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5417" w:rsidRDefault="00AB5417" w:rsidP="00AB5417">
      <w:pPr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  <w:lang w:val="ru-RU" w:eastAsia="ru-RU" w:bidi="ar-SA"/>
        </w:rPr>
        <w:drawing>
          <wp:inline distT="0" distB="0" distL="0" distR="0" wp14:anchorId="17CAD899" wp14:editId="5BE41EE7">
            <wp:extent cx="624840" cy="685800"/>
            <wp:effectExtent l="0" t="0" r="0" b="0"/>
            <wp:docPr id="1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5417" w:rsidRDefault="00AB5417" w:rsidP="00AB5417">
      <w:pPr>
        <w:pStyle w:val="a0"/>
        <w:spacing w:after="0"/>
        <w:ind w:right="168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МИНИСТЕРСТВО</w:t>
      </w:r>
      <w:r>
        <w:rPr>
          <w:rFonts w:ascii="Times New Roman" w:hAnsi="Times New Roman" w:cs="Times New Roman"/>
          <w:spacing w:val="-3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НАУКИ</w:t>
      </w:r>
      <w:r>
        <w:rPr>
          <w:rFonts w:ascii="Times New Roman" w:hAnsi="Times New Roman" w:cs="Times New Roman"/>
          <w:spacing w:val="-2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</w:t>
      </w:r>
      <w:r>
        <w:rPr>
          <w:rFonts w:ascii="Times New Roman" w:hAnsi="Times New Roman" w:cs="Times New Roman"/>
          <w:spacing w:val="-1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ВЫСШЕГО</w:t>
      </w:r>
      <w:r>
        <w:rPr>
          <w:rFonts w:ascii="Times New Roman" w:hAnsi="Times New Roman" w:cs="Times New Roman"/>
          <w:spacing w:val="-3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ОБРАЗОВАНИЯ</w:t>
      </w:r>
      <w:r>
        <w:rPr>
          <w:rFonts w:ascii="Times New Roman" w:hAnsi="Times New Roman" w:cs="Times New Roman"/>
          <w:spacing w:val="-2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РОССИЙСКОЙ</w:t>
      </w:r>
      <w:r>
        <w:rPr>
          <w:rFonts w:ascii="Times New Roman" w:hAnsi="Times New Roman" w:cs="Times New Roman"/>
          <w:spacing w:val="-1"/>
          <w:lang w:val="ru-RU"/>
        </w:rPr>
        <w:t xml:space="preserve"> </w:t>
      </w:r>
      <w:r>
        <w:rPr>
          <w:rFonts w:ascii="Times New Roman" w:hAnsi="Times New Roman" w:cs="Times New Roman"/>
          <w:spacing w:val="-2"/>
          <w:lang w:val="ru-RU"/>
        </w:rPr>
        <w:t>ФЕДЕРАЦИИ</w:t>
      </w:r>
    </w:p>
    <w:p w:rsidR="00AB5417" w:rsidRDefault="00AB5417" w:rsidP="00AB5417">
      <w:pPr>
        <w:ind w:left="1462" w:right="1460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ФЕДЕРАЛЬНОЕ</w:t>
      </w:r>
      <w:r>
        <w:rPr>
          <w:rFonts w:ascii="Times New Roman" w:hAnsi="Times New Roman" w:cs="Times New Roman"/>
          <w:spacing w:val="-13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ГОСУДАРСТВЕННОЕ</w:t>
      </w:r>
      <w:r>
        <w:rPr>
          <w:rFonts w:ascii="Times New Roman" w:hAnsi="Times New Roman" w:cs="Times New Roman"/>
          <w:spacing w:val="-12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БЮДЖЕТНОЕ ОБРАЗОВАТЕЛЬНОЕ УЧРЕЖДЕНИЕ</w:t>
      </w:r>
    </w:p>
    <w:p w:rsidR="00AB5417" w:rsidRDefault="00AB5417" w:rsidP="00AB5417">
      <w:pPr>
        <w:ind w:left="1462" w:right="1463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ВЫСШЕГО</w:t>
      </w:r>
      <w:r>
        <w:rPr>
          <w:rFonts w:ascii="Times New Roman" w:hAnsi="Times New Roman" w:cs="Times New Roman"/>
          <w:spacing w:val="-12"/>
          <w:lang w:val="ru-RU"/>
        </w:rPr>
        <w:t xml:space="preserve"> </w:t>
      </w:r>
      <w:r>
        <w:rPr>
          <w:rFonts w:ascii="Times New Roman" w:hAnsi="Times New Roman" w:cs="Times New Roman"/>
          <w:spacing w:val="-2"/>
          <w:lang w:val="ru-RU"/>
        </w:rPr>
        <w:t>ОБРАЗОВАНИЯ</w:t>
      </w:r>
    </w:p>
    <w:p w:rsidR="00AB5417" w:rsidRDefault="00AB5417" w:rsidP="00AB5417">
      <w:pPr>
        <w:ind w:left="1463" w:right="1460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«ДОНСКОЙ</w:t>
      </w:r>
      <w:r>
        <w:rPr>
          <w:rFonts w:ascii="Times New Roman" w:hAnsi="Times New Roman" w:cs="Times New Roman"/>
          <w:spacing w:val="-11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ГОСУДАРСТВЕННЫЙ</w:t>
      </w:r>
      <w:r>
        <w:rPr>
          <w:rFonts w:ascii="Times New Roman" w:hAnsi="Times New Roman" w:cs="Times New Roman"/>
          <w:spacing w:val="-10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ТЕХНИЧЕСКИЙ</w:t>
      </w:r>
      <w:r>
        <w:rPr>
          <w:rFonts w:ascii="Times New Roman" w:hAnsi="Times New Roman" w:cs="Times New Roman"/>
          <w:spacing w:val="-10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УНИВЕРСИТЕТ» </w:t>
      </w:r>
      <w:r>
        <w:rPr>
          <w:rFonts w:ascii="Times New Roman" w:hAnsi="Times New Roman" w:cs="Times New Roman"/>
          <w:spacing w:val="-2"/>
          <w:lang w:val="ru-RU"/>
        </w:rPr>
        <w:t>(ДГТУ)</w:t>
      </w:r>
    </w:p>
    <w:p w:rsidR="00AB5417" w:rsidRDefault="00AB5417" w:rsidP="00AB5417">
      <w:pPr>
        <w:pStyle w:val="a0"/>
        <w:jc w:val="center"/>
        <w:rPr>
          <w:rFonts w:ascii="Times New Roman" w:hAnsi="Times New Roman" w:cs="Times New Roman"/>
          <w:sz w:val="20"/>
          <w:lang w:val="ru-RU"/>
        </w:rPr>
      </w:pPr>
    </w:p>
    <w:p w:rsidR="00AB5417" w:rsidRDefault="00AB5417" w:rsidP="00AB5417">
      <w:pPr>
        <w:pStyle w:val="a0"/>
        <w:jc w:val="center"/>
        <w:rPr>
          <w:rFonts w:ascii="Times New Roman" w:hAnsi="Times New Roman" w:cs="Times New Roman"/>
          <w:sz w:val="20"/>
          <w:lang w:val="ru-RU"/>
        </w:rPr>
      </w:pPr>
    </w:p>
    <w:p w:rsidR="00AB5417" w:rsidRDefault="00AB5417" w:rsidP="00AB5417">
      <w:pPr>
        <w:pStyle w:val="a0"/>
        <w:jc w:val="center"/>
        <w:rPr>
          <w:rFonts w:ascii="Times New Roman" w:hAnsi="Times New Roman" w:cs="Times New Roman"/>
          <w:sz w:val="20"/>
          <w:lang w:val="ru-RU"/>
        </w:rPr>
      </w:pPr>
    </w:p>
    <w:p w:rsidR="00AB5417" w:rsidRDefault="00AB5417" w:rsidP="00AB5417">
      <w:pPr>
        <w:pStyle w:val="a0"/>
        <w:spacing w:before="116"/>
        <w:jc w:val="center"/>
        <w:rPr>
          <w:rFonts w:ascii="Times New Roman" w:hAnsi="Times New Roman" w:cs="Times New Roman"/>
          <w:sz w:val="20"/>
          <w:lang w:val="ru-RU"/>
        </w:rPr>
      </w:pPr>
    </w:p>
    <w:p w:rsidR="00AB5417" w:rsidRDefault="00AB5417" w:rsidP="00AB5417">
      <w:pPr>
        <w:pStyle w:val="a8"/>
        <w:rPr>
          <w:rFonts w:ascii="Times New Roman" w:hAnsi="Times New Roman" w:cs="Times New Roman"/>
          <w:color w:val="auto"/>
          <w:lang w:val="ru-RU"/>
        </w:rPr>
      </w:pPr>
      <w:bookmarkStart w:id="0" w:name="_GoBack"/>
      <w:bookmarkEnd w:id="0"/>
      <w:r>
        <w:rPr>
          <w:rFonts w:ascii="Times New Roman" w:hAnsi="Times New Roman" w:cs="Times New Roman"/>
          <w:color w:val="auto"/>
          <w:spacing w:val="-2"/>
          <w:lang w:val="ru-RU"/>
        </w:rPr>
        <w:t>ОТЧЁТ</w:t>
      </w:r>
    </w:p>
    <w:p w:rsidR="00AB5417" w:rsidRPr="00A86526" w:rsidRDefault="00AB5417" w:rsidP="00AB5417">
      <w:pPr>
        <w:spacing w:before="155"/>
        <w:ind w:left="1462" w:right="1464"/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лабораторной</w:t>
      </w:r>
      <w:r>
        <w:rPr>
          <w:rFonts w:ascii="Times New Roman" w:hAnsi="Times New Roman" w:cs="Times New Roman"/>
          <w:spacing w:val="-7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работе</w:t>
      </w:r>
      <w:r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№</w:t>
      </w:r>
      <w:r>
        <w:rPr>
          <w:rFonts w:ascii="Times New Roman" w:hAnsi="Times New Roman" w:cs="Times New Roman"/>
          <w:spacing w:val="-7"/>
          <w:sz w:val="28"/>
          <w:lang w:val="ru-RU"/>
        </w:rPr>
        <w:t xml:space="preserve"> </w:t>
      </w:r>
      <w:r w:rsidR="00A74E62">
        <w:rPr>
          <w:rFonts w:ascii="Times New Roman" w:hAnsi="Times New Roman" w:cs="Times New Roman"/>
          <w:spacing w:val="-10"/>
          <w:sz w:val="28"/>
          <w:lang w:val="ru-RU"/>
        </w:rPr>
        <w:t>7</w:t>
      </w:r>
    </w:p>
    <w:p w:rsidR="00AB5417" w:rsidRDefault="00AB5417" w:rsidP="005538D6">
      <w:pPr>
        <w:pStyle w:val="2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«</w:t>
      </w:r>
      <w:r w:rsidR="005538D6">
        <w:rPr>
          <w:rFonts w:ascii="Times New Roman" w:hAnsi="Times New Roman" w:cs="Times New Roman"/>
          <w:lang w:val="ru-RU"/>
        </w:rPr>
        <w:t xml:space="preserve">Построение </w:t>
      </w:r>
      <w:proofErr w:type="spellStart"/>
      <w:r w:rsidR="005538D6" w:rsidRPr="005538D6">
        <w:rPr>
          <w:rFonts w:ascii="Times New Roman" w:hAnsi="Times New Roman" w:cs="Times New Roman"/>
          <w:lang w:val="ru-RU"/>
        </w:rPr>
        <w:t>автокодировщика</w:t>
      </w:r>
      <w:proofErr w:type="spellEnd"/>
      <w:r>
        <w:rPr>
          <w:rFonts w:ascii="Times New Roman" w:hAnsi="Times New Roman" w:cs="Times New Roman"/>
          <w:lang w:val="ru-RU"/>
        </w:rPr>
        <w:t>»</w:t>
      </w:r>
    </w:p>
    <w:p w:rsidR="00AB5417" w:rsidRDefault="00AB5417" w:rsidP="00AB5417">
      <w:pPr>
        <w:pStyle w:val="a0"/>
        <w:spacing w:before="17"/>
        <w:rPr>
          <w:rFonts w:ascii="Times New Roman" w:hAnsi="Times New Roman" w:cs="Times New Roman"/>
          <w:b/>
          <w:sz w:val="28"/>
          <w:lang w:val="ru-RU"/>
        </w:rPr>
      </w:pPr>
    </w:p>
    <w:p w:rsidR="00AB5417" w:rsidRDefault="00AB5417" w:rsidP="00AB5417">
      <w:pPr>
        <w:ind w:left="1462" w:right="1463"/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pacing w:val="-3"/>
          <w:sz w:val="28"/>
          <w:lang w:val="ru-RU"/>
        </w:rPr>
        <w:t xml:space="preserve"> </w:t>
      </w:r>
      <w:r>
        <w:rPr>
          <w:rFonts w:ascii="Times New Roman" w:hAnsi="Times New Roman" w:cs="Times New Roman"/>
          <w:spacing w:val="-2"/>
          <w:sz w:val="28"/>
          <w:lang w:val="ru-RU"/>
        </w:rPr>
        <w:t>дисциплине</w:t>
      </w:r>
    </w:p>
    <w:p w:rsidR="00AB5417" w:rsidRDefault="00AB5417" w:rsidP="00AB5417">
      <w:pPr>
        <w:pStyle w:val="1"/>
        <w:numPr>
          <w:ilvl w:val="0"/>
          <w:numId w:val="13"/>
        </w:numPr>
        <w:spacing w:before="163"/>
        <w:ind w:left="123" w:right="124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«Искусственный</w:t>
      </w:r>
      <w:r>
        <w:rPr>
          <w:rFonts w:ascii="Times New Roman" w:hAnsi="Times New Roman" w:cs="Times New Roman"/>
          <w:spacing w:val="-12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интеллект</w:t>
      </w:r>
      <w:r>
        <w:rPr>
          <w:rFonts w:ascii="Times New Roman" w:hAnsi="Times New Roman" w:cs="Times New Roman"/>
          <w:spacing w:val="-11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в</w:t>
      </w:r>
      <w:r>
        <w:rPr>
          <w:rFonts w:ascii="Times New Roman" w:hAnsi="Times New Roman" w:cs="Times New Roman"/>
          <w:spacing w:val="-12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креативных</w:t>
      </w:r>
      <w:r>
        <w:rPr>
          <w:rFonts w:ascii="Times New Roman" w:hAnsi="Times New Roman" w:cs="Times New Roman"/>
          <w:spacing w:val="-11"/>
          <w:lang w:val="ru-RU"/>
        </w:rPr>
        <w:t xml:space="preserve"> </w:t>
      </w:r>
      <w:r>
        <w:rPr>
          <w:rFonts w:ascii="Times New Roman" w:hAnsi="Times New Roman" w:cs="Times New Roman"/>
          <w:spacing w:val="-2"/>
          <w:lang w:val="ru-RU"/>
        </w:rPr>
        <w:t>технологиях»</w:t>
      </w:r>
    </w:p>
    <w:p w:rsidR="00AB5417" w:rsidRDefault="00AB5417" w:rsidP="00AB5417">
      <w:pPr>
        <w:pStyle w:val="a0"/>
        <w:spacing w:before="4"/>
        <w:jc w:val="center"/>
        <w:rPr>
          <w:rFonts w:ascii="Times New Roman" w:hAnsi="Times New Roman" w:cs="Times New Roman"/>
          <w:b/>
          <w:sz w:val="28"/>
          <w:lang w:val="ru-RU"/>
        </w:rPr>
      </w:pPr>
    </w:p>
    <w:p w:rsidR="00AB5417" w:rsidRPr="00735D03" w:rsidRDefault="00AB5417" w:rsidP="00AB5417">
      <w:pPr>
        <w:ind w:left="1462" w:right="1462"/>
        <w:jc w:val="center"/>
        <w:rPr>
          <w:rFonts w:ascii="Times New Roman" w:hAnsi="Times New Roman" w:cs="Times New Roman"/>
          <w:b/>
          <w:spacing w:val="-10"/>
          <w:sz w:val="30"/>
          <w:lang w:val="ru-RU"/>
        </w:rPr>
      </w:pPr>
      <w:r w:rsidRPr="00735D03">
        <w:rPr>
          <w:rFonts w:ascii="Times New Roman" w:hAnsi="Times New Roman" w:cs="Times New Roman"/>
          <w:b/>
          <w:sz w:val="30"/>
          <w:lang w:val="ru-RU"/>
        </w:rPr>
        <w:t>Вариант</w:t>
      </w:r>
      <w:r w:rsidRPr="00735D03">
        <w:rPr>
          <w:rFonts w:ascii="Times New Roman" w:hAnsi="Times New Roman" w:cs="Times New Roman"/>
          <w:b/>
          <w:spacing w:val="-14"/>
          <w:sz w:val="30"/>
          <w:lang w:val="ru-RU"/>
        </w:rPr>
        <w:t xml:space="preserve"> </w:t>
      </w:r>
      <w:r w:rsidRPr="00735D03">
        <w:rPr>
          <w:rFonts w:ascii="Times New Roman" w:hAnsi="Times New Roman" w:cs="Times New Roman"/>
          <w:b/>
          <w:spacing w:val="-10"/>
          <w:sz w:val="30"/>
          <w:lang w:val="ru-RU"/>
        </w:rPr>
        <w:t>26</w:t>
      </w:r>
    </w:p>
    <w:p w:rsidR="00AB5417" w:rsidRPr="00735D03" w:rsidRDefault="00AB5417" w:rsidP="00AB5417">
      <w:pPr>
        <w:ind w:left="1462" w:right="1462"/>
        <w:jc w:val="center"/>
        <w:rPr>
          <w:rFonts w:ascii="Times New Roman" w:hAnsi="Times New Roman" w:cs="Times New Roman"/>
          <w:b/>
          <w:sz w:val="30"/>
          <w:lang w:val="ru-RU"/>
        </w:rPr>
      </w:pPr>
    </w:p>
    <w:p w:rsidR="00AB5417" w:rsidRPr="00735D03" w:rsidRDefault="00735D03" w:rsidP="00AB5417">
      <w:pPr>
        <w:pStyle w:val="a0"/>
        <w:ind w:right="138"/>
        <w:jc w:val="center"/>
        <w:rPr>
          <w:rFonts w:ascii="Times New Roman" w:hAnsi="Times New Roman" w:cs="Times New Roman"/>
          <w:b/>
          <w:i/>
          <w:lang w:val="ru-RU"/>
        </w:rPr>
      </w:pPr>
      <w:r w:rsidRPr="00735D03">
        <w:rPr>
          <w:rFonts w:ascii="Times New Roman" w:hAnsi="Times New Roman" w:cs="Times New Roman"/>
          <w:b/>
          <w:i/>
          <w:lang w:val="ru-RU"/>
        </w:rPr>
        <w:t xml:space="preserve">Набор </w:t>
      </w:r>
      <w:r w:rsidR="008D33DD" w:rsidRPr="00735D03">
        <w:rPr>
          <w:rFonts w:ascii="Times New Roman" w:hAnsi="Times New Roman" w:cs="Times New Roman"/>
          <w:b/>
          <w:i/>
          <w:lang w:val="ru-RU"/>
        </w:rPr>
        <w:t xml:space="preserve">«два диска»: янтарный и розовый диски в разных половинах кадра; четыре фактора (положения обоих дисков) размер латентного вектора: </w:t>
      </w:r>
      <w:r w:rsidR="008D33DD" w:rsidRPr="00735D03">
        <w:rPr>
          <w:rFonts w:ascii="Times New Roman" w:hAnsi="Times New Roman" w:cs="Times New Roman"/>
          <w:b/>
          <w:i/>
        </w:rPr>
        <w:t>d</w:t>
      </w:r>
      <w:r w:rsidR="008D33DD" w:rsidRPr="00735D03">
        <w:rPr>
          <w:rFonts w:ascii="Times New Roman" w:hAnsi="Times New Roman" w:cs="Times New Roman"/>
          <w:b/>
          <w:i/>
          <w:lang w:val="ru-RU"/>
        </w:rPr>
        <w:t xml:space="preserve"> = 8 → 32</w:t>
      </w:r>
    </w:p>
    <w:p w:rsidR="00735D03" w:rsidRPr="008D33DD" w:rsidRDefault="00735D03" w:rsidP="00AB5417">
      <w:pPr>
        <w:pStyle w:val="a0"/>
        <w:ind w:right="138"/>
        <w:jc w:val="center"/>
        <w:rPr>
          <w:rFonts w:ascii="Times New Roman" w:hAnsi="Times New Roman" w:cs="Times New Roman"/>
          <w:b/>
          <w:i/>
          <w:sz w:val="23"/>
          <w:szCs w:val="23"/>
          <w:lang w:val="ru-RU"/>
        </w:rPr>
      </w:pPr>
    </w:p>
    <w:p w:rsidR="00AB5417" w:rsidRDefault="00AB5417" w:rsidP="00AB5417">
      <w:pPr>
        <w:pStyle w:val="a0"/>
        <w:ind w:right="138"/>
        <w:jc w:val="right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Выполнил:</w:t>
      </w:r>
      <w:r>
        <w:rPr>
          <w:rFonts w:ascii="Times New Roman" w:hAnsi="Times New Roman" w:cs="Times New Roman"/>
          <w:spacing w:val="-4"/>
          <w:lang w:val="ru-RU"/>
        </w:rPr>
        <w:t xml:space="preserve"> Турсунов Руслан </w:t>
      </w:r>
      <w:proofErr w:type="spellStart"/>
      <w:r>
        <w:rPr>
          <w:rFonts w:ascii="Times New Roman" w:hAnsi="Times New Roman" w:cs="Times New Roman"/>
          <w:spacing w:val="-4"/>
          <w:lang w:val="ru-RU"/>
        </w:rPr>
        <w:t>Аширбаевич</w:t>
      </w:r>
      <w:proofErr w:type="spellEnd"/>
    </w:p>
    <w:p w:rsidR="00AB5417" w:rsidRDefault="00AB5417" w:rsidP="00AB5417">
      <w:pPr>
        <w:pStyle w:val="a0"/>
        <w:spacing w:before="60"/>
        <w:ind w:right="138"/>
        <w:jc w:val="right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Группа:</w:t>
      </w:r>
      <w:r>
        <w:rPr>
          <w:rFonts w:ascii="Times New Roman" w:hAnsi="Times New Roman" w:cs="Times New Roman"/>
          <w:spacing w:val="-5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Т26ИИКТ-</w:t>
      </w:r>
      <w:r>
        <w:rPr>
          <w:rFonts w:ascii="Times New Roman" w:hAnsi="Times New Roman" w:cs="Times New Roman"/>
          <w:spacing w:val="-2"/>
          <w:lang w:val="ru-RU"/>
        </w:rPr>
        <w:t>МИМО11</w:t>
      </w:r>
    </w:p>
    <w:p w:rsidR="00AB5417" w:rsidRDefault="00AB5417" w:rsidP="00AB5417">
      <w:pPr>
        <w:pStyle w:val="a0"/>
        <w:spacing w:before="60"/>
        <w:ind w:right="138"/>
        <w:jc w:val="right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Дата</w:t>
      </w:r>
      <w:r>
        <w:rPr>
          <w:rFonts w:ascii="Times New Roman" w:hAnsi="Times New Roman" w:cs="Times New Roman"/>
          <w:spacing w:val="-3"/>
          <w:lang w:val="ru-RU"/>
        </w:rPr>
        <w:t xml:space="preserve"> </w:t>
      </w:r>
      <w:r w:rsidR="00DF5545">
        <w:rPr>
          <w:rFonts w:ascii="Times New Roman" w:hAnsi="Times New Roman" w:cs="Times New Roman"/>
          <w:lang w:val="ru-RU"/>
        </w:rPr>
        <w:t>выполнения: 16</w:t>
      </w:r>
      <w:r>
        <w:rPr>
          <w:rFonts w:ascii="Times New Roman" w:hAnsi="Times New Roman" w:cs="Times New Roman"/>
          <w:lang w:val="ru-RU"/>
        </w:rPr>
        <w:t>.10.2026</w:t>
      </w:r>
    </w:p>
    <w:p w:rsidR="00AB5417" w:rsidRDefault="00AB5417" w:rsidP="00AB5417">
      <w:pPr>
        <w:pStyle w:val="a0"/>
        <w:spacing w:before="41"/>
        <w:rPr>
          <w:rFonts w:ascii="Times New Roman" w:hAnsi="Times New Roman" w:cs="Times New Roman"/>
          <w:lang w:val="ru-RU"/>
        </w:rPr>
      </w:pPr>
    </w:p>
    <w:p w:rsidR="00AB5417" w:rsidRDefault="00AB5417" w:rsidP="00AB5417">
      <w:pPr>
        <w:pStyle w:val="a0"/>
        <w:spacing w:before="41"/>
        <w:rPr>
          <w:rFonts w:ascii="Times New Roman" w:hAnsi="Times New Roman" w:cs="Times New Roman"/>
          <w:lang w:val="ru-RU"/>
        </w:rPr>
      </w:pPr>
    </w:p>
    <w:p w:rsidR="00AB5417" w:rsidRDefault="00AB5417" w:rsidP="00AB5417">
      <w:pPr>
        <w:pStyle w:val="a0"/>
        <w:spacing w:before="41"/>
        <w:rPr>
          <w:rFonts w:ascii="Times New Roman" w:hAnsi="Times New Roman" w:cs="Times New Roman"/>
          <w:lang w:val="ru-RU"/>
        </w:rPr>
      </w:pPr>
    </w:p>
    <w:p w:rsidR="00AB5417" w:rsidRDefault="00AB5417" w:rsidP="00AB5417">
      <w:pPr>
        <w:pStyle w:val="a0"/>
        <w:spacing w:before="41"/>
        <w:rPr>
          <w:rFonts w:ascii="Times New Roman" w:hAnsi="Times New Roman" w:cs="Times New Roman"/>
          <w:lang w:val="ru-RU"/>
        </w:rPr>
      </w:pPr>
    </w:p>
    <w:p w:rsidR="00AB5417" w:rsidRDefault="00AB5417" w:rsidP="00AB5417">
      <w:pPr>
        <w:pStyle w:val="a0"/>
        <w:ind w:left="1462" w:right="1463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spacing w:val="-4"/>
          <w:lang w:val="ru-RU"/>
        </w:rPr>
        <w:t>2026</w:t>
      </w:r>
    </w:p>
    <w:p w:rsidR="00812DFC" w:rsidRPr="006434AF" w:rsidRDefault="00AE35E3">
      <w:pPr>
        <w:pStyle w:val="2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</w:rPr>
        <w:lastRenderedPageBreak/>
        <w:t xml:space="preserve">1.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Цель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постановка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задачи</w:t>
      </w:r>
      <w:proofErr w:type="spellEnd"/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Цель работы.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Построить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автокодировщик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на синтетических сценах, измерить качество реконструкции на отложенной выборке и выяснить экспериментом, как на него влияют размер латентного вектора, архитектура, функция потерь, шум на вх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оде и размер обучающей выборки.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Набор сцен (вариант 26).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5 — </w:t>
      </w:r>
      <w:r w:rsidRPr="006434AF">
        <w:rPr>
          <w:rFonts w:ascii="Times New Roman" w:hAnsi="Times New Roman" w:cs="Times New Roman"/>
          <w:sz w:val="28"/>
          <w:szCs w:val="28"/>
        </w:rPr>
        <w:t>two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434AF">
        <w:rPr>
          <w:rFonts w:ascii="Times New Roman" w:hAnsi="Times New Roman" w:cs="Times New Roman"/>
          <w:sz w:val="28"/>
          <w:szCs w:val="28"/>
        </w:rPr>
        <w:t>discs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: янтарный и розовый диски в разных половинах кадра.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4 фактора: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положения обоих дисков (</w:t>
      </w:r>
      <w:proofErr w:type="gramStart"/>
      <w:r w:rsidRPr="006434AF">
        <w:rPr>
          <w:rFonts w:ascii="Times New Roman" w:hAnsi="Times New Roman" w:cs="Times New Roman"/>
          <w:sz w:val="28"/>
          <w:szCs w:val="28"/>
        </w:rPr>
        <w:t>f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[</w:t>
      </w:r>
      <w:proofErr w:type="gram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0], </w:t>
      </w:r>
      <w:r w:rsidRPr="006434AF">
        <w:rPr>
          <w:rFonts w:ascii="Times New Roman" w:hAnsi="Times New Roman" w:cs="Times New Roman"/>
          <w:sz w:val="28"/>
          <w:szCs w:val="28"/>
        </w:rPr>
        <w:t>f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[1] — янтарный; </w:t>
      </w:r>
      <w:r w:rsidRPr="006434AF">
        <w:rPr>
          <w:rFonts w:ascii="Times New Roman" w:hAnsi="Times New Roman" w:cs="Times New Roman"/>
          <w:sz w:val="28"/>
          <w:szCs w:val="28"/>
        </w:rPr>
        <w:t>f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[2], </w:t>
      </w:r>
      <w:r w:rsidRPr="006434AF">
        <w:rPr>
          <w:rFonts w:ascii="Times New Roman" w:hAnsi="Times New Roman" w:cs="Times New Roman"/>
          <w:sz w:val="28"/>
          <w:szCs w:val="28"/>
        </w:rPr>
        <w:t>f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[3] — розовый).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Фактор.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2 — размер латентного вектора: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= 8 → 32.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С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ерия </w:t>
      </w:r>
      <w:r w:rsidRPr="006434AF">
        <w:rPr>
          <w:rFonts w:ascii="Times New Roman" w:hAnsi="Times New Roman" w:cs="Times New Roman"/>
          <w:b/>
          <w:sz w:val="28"/>
          <w:szCs w:val="28"/>
        </w:rPr>
        <w:t>seed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101…105.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Гипотеза (записана до запуска).</w:t>
      </w:r>
    </w:p>
    <w:p w:rsidR="00812DFC" w:rsidRPr="006434AF" w:rsidRDefault="00AE35E3">
      <w:pPr>
        <w:pStyle w:val="a0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b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ожидаю рост на +0.5…+2.0 дБ, но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возможно в пределах допуска ±1.0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6434AF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набора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434AF">
        <w:rPr>
          <w:rFonts w:ascii="Times New Roman" w:hAnsi="Times New Roman" w:cs="Times New Roman"/>
          <w:sz w:val="28"/>
          <w:szCs w:val="28"/>
        </w:rPr>
        <w:t>4</w:t>
      </w:r>
      <w:proofErr w:type="gram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фактора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; d=8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может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быть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достаточным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a0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Разрыв </w:t>
      </w:r>
      <w:r w:rsidRPr="006434AF">
        <w:rPr>
          <w:rFonts w:ascii="Times New Roman" w:hAnsi="Times New Roman" w:cs="Times New Roman"/>
          <w:b/>
          <w:sz w:val="28"/>
          <w:szCs w:val="28"/>
        </w:rPr>
        <w:t>train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− </w:t>
      </w:r>
      <w:r w:rsidRPr="006434AF">
        <w:rPr>
          <w:rFonts w:ascii="Times New Roman" w:hAnsi="Times New Roman" w:cs="Times New Roman"/>
          <w:b/>
          <w:sz w:val="28"/>
          <w:szCs w:val="28"/>
        </w:rPr>
        <w:t>test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слабое изменение (±0.05 дБ).</w:t>
      </w:r>
    </w:p>
    <w:p w:rsidR="00812DFC" w:rsidRPr="006434AF" w:rsidRDefault="00AE35E3">
      <w:pPr>
        <w:pStyle w:val="a0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Параметры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рост с ~101 тыс. до 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~150 тыс.</w:t>
      </w:r>
    </w:p>
    <w:p w:rsidR="00812DFC" w:rsidRPr="006434AF" w:rsidRDefault="00AE35E3">
      <w:pPr>
        <w:pStyle w:val="a0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Время обучения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почти не изменится (±20 %).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Практический допуск (задан до эксперимента).</w:t>
      </w:r>
    </w:p>
    <w:p w:rsidR="00812DFC" w:rsidRPr="006434AF" w:rsidRDefault="00AE35E3">
      <w:pPr>
        <w:pStyle w:val="a0"/>
        <w:numPr>
          <w:ilvl w:val="0"/>
          <w:numId w:val="3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</w:rPr>
        <w:t xml:space="preserve">PSNR: ±1.0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дБ</w:t>
      </w:r>
      <w:proofErr w:type="spellEnd"/>
    </w:p>
    <w:p w:rsidR="00812DFC" w:rsidRPr="006434AF" w:rsidRDefault="00AE35E3">
      <w:pPr>
        <w:pStyle w:val="a0"/>
        <w:numPr>
          <w:ilvl w:val="0"/>
          <w:numId w:val="3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Разрыв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: ±0.1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дБ</w:t>
      </w:r>
      <w:proofErr w:type="spellEnd"/>
    </w:p>
    <w:p w:rsidR="00812DFC" w:rsidRPr="006434AF" w:rsidRDefault="00AE35E3">
      <w:pPr>
        <w:pStyle w:val="a0"/>
        <w:numPr>
          <w:ilvl w:val="0"/>
          <w:numId w:val="3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Время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: ±20 %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Критерий успеха.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Гипотеза и допуск записаны до запуска; изменён ровно один фактор; результаты по пяти </w:t>
      </w:r>
      <w:r w:rsidRPr="006434AF">
        <w:rPr>
          <w:rFonts w:ascii="Times New Roman" w:hAnsi="Times New Roman" w:cs="Times New Roman"/>
          <w:sz w:val="28"/>
          <w:szCs w:val="28"/>
        </w:rPr>
        <w:t>seed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;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сопоставлен с эталоном «средняя картинка»; вывод отделяет наблюдение от объяснения.</w:t>
      </w:r>
    </w:p>
    <w:p w:rsidR="00812DFC" w:rsidRPr="006434AF" w:rsidRDefault="00AE35E3">
      <w:pPr>
        <w:pStyle w:val="2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Данные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лицензии</w:t>
      </w:r>
      <w:proofErr w:type="spellEnd"/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Данные: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синтетические — сцены 3×32×32 порождаются кодом </w:t>
      </w:r>
      <w:r w:rsidRPr="006434AF">
        <w:rPr>
          <w:rFonts w:ascii="Times New Roman" w:hAnsi="Times New Roman" w:cs="Times New Roman"/>
          <w:sz w:val="28"/>
          <w:szCs w:val="28"/>
        </w:rPr>
        <w:t>lab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07_</w:t>
      </w:r>
      <w:r w:rsidRPr="006434AF">
        <w:rPr>
          <w:rFonts w:ascii="Times New Roman" w:hAnsi="Times New Roman" w:cs="Times New Roman"/>
          <w:sz w:val="28"/>
          <w:szCs w:val="28"/>
        </w:rPr>
        <w:t>lib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6434AF">
        <w:rPr>
          <w:rFonts w:ascii="Times New Roman" w:hAnsi="Times New Roman" w:cs="Times New Roman"/>
          <w:sz w:val="28"/>
          <w:szCs w:val="28"/>
        </w:rPr>
        <w:t>seed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7 для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датасета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>). Внешние данные не загружаются. Персональных данных и матер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иалов третьих лиц нет.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Лицензия: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не требуется (все данные синтетические).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Ограничения данных: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сцены с гладким градиентным фоном и двумя дисками фиксированного радиуса; результат не переносится на реальные фотографии без проверки.</w:t>
      </w:r>
    </w:p>
    <w:p w:rsidR="00812DFC" w:rsidRPr="006434AF" w:rsidRDefault="00AE35E3">
      <w:pPr>
        <w:pStyle w:val="2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Среда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версии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812DFC" w:rsidRPr="006434AF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  <w:proofErr w:type="spellEnd"/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Платформа</w:t>
            </w:r>
            <w:proofErr w:type="spellEnd"/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Google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Colab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(Linux x86_64)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GPU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Tesla T4, 15360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MiB</w:t>
            </w:r>
            <w:proofErr w:type="spellEnd"/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CUDA (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драйвер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13.0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NVIDIA-SMI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580.82.07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3.13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torch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2.11.0+cu130</w:t>
            </w:r>
          </w:p>
        </w:tc>
      </w:tr>
    </w:tbl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b/>
          <w:sz w:val="28"/>
          <w:szCs w:val="28"/>
        </w:rPr>
        <w:t xml:space="preserve">SHA-256 </w:t>
      </w:r>
      <w:r w:rsidRPr="006434AF">
        <w:rPr>
          <w:rFonts w:ascii="Times New Roman" w:hAnsi="Times New Roman" w:cs="Times New Roman"/>
          <w:b/>
          <w:sz w:val="28"/>
          <w:szCs w:val="28"/>
        </w:rPr>
        <w:t>lab07_lib.py</w:t>
      </w:r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d84b83a878f55e95289d76a788dc9fa84d3249d0d33aa719d9db8d6792fd2698</w:t>
      </w:r>
      <w:r w:rsidRPr="006434A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совпадает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эталоном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МУ (</w:t>
      </w:r>
      <w:r w:rsidRPr="006434AF">
        <w:rPr>
          <w:rFonts w:ascii="Times New Roman" w:hAnsi="Times New Roman" w:cs="Times New Roman"/>
          <w:sz w:val="28"/>
          <w:szCs w:val="28"/>
        </w:rPr>
        <w:t>d84b83a8...</w:t>
      </w:r>
      <w:r w:rsidRPr="006434AF">
        <w:rPr>
          <w:rFonts w:ascii="Times New Roman" w:hAnsi="Times New Roman" w:cs="Times New Roman"/>
          <w:sz w:val="28"/>
          <w:szCs w:val="28"/>
        </w:rPr>
        <w:t>).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Данные порождаются кодом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6434AF">
        <w:rPr>
          <w:rFonts w:ascii="Times New Roman" w:hAnsi="Times New Roman" w:cs="Times New Roman"/>
          <w:sz w:val="28"/>
          <w:szCs w:val="28"/>
        </w:rPr>
        <w:t>seed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7 для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датасета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>, 101–105 для обучения).</w:t>
      </w:r>
    </w:p>
    <w:p w:rsidR="00812DFC" w:rsidRPr="006434AF" w:rsidRDefault="00AE35E3">
      <w:pPr>
        <w:pStyle w:val="2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Ход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работы</w:t>
      </w:r>
      <w:proofErr w:type="spellEnd"/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4.1. </w:t>
      </w:r>
      <w:proofErr w:type="spellStart"/>
      <w:r w:rsidRPr="006434AF">
        <w:rPr>
          <w:rFonts w:ascii="Times New Roman" w:hAnsi="Times New Roman" w:cs="Times New Roman"/>
        </w:rPr>
        <w:t>Подготовка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Colab</w:t>
      </w:r>
      <w:proofErr w:type="spellEnd"/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Создан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новый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блокнот </w:t>
      </w:r>
      <w:r w:rsidRPr="006434AF">
        <w:rPr>
          <w:rFonts w:ascii="Times New Roman" w:hAnsi="Times New Roman" w:cs="Times New Roman"/>
          <w:sz w:val="28"/>
          <w:szCs w:val="28"/>
        </w:rPr>
        <w:t>lab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07.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ipynb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(не использованы блокноты предыдущих работ).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Среда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: GPU T4.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4.2. </w:t>
      </w:r>
      <w:proofErr w:type="spellStart"/>
      <w:r w:rsidRPr="006434AF">
        <w:rPr>
          <w:rFonts w:ascii="Times New Roman" w:hAnsi="Times New Roman" w:cs="Times New Roman"/>
        </w:rPr>
        <w:t>Загрузка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библиотеки</w:t>
      </w:r>
      <w:proofErr w:type="spellEnd"/>
    </w:p>
    <w:p w:rsidR="00812DFC" w:rsidRPr="00133FA6" w:rsidRDefault="00AE35E3">
      <w:pPr>
        <w:pStyle w:val="PreformattedText"/>
        <w:shd w:val="clear" w:color="auto" w:fill="E1E1E1"/>
        <w:spacing w:after="283"/>
        <w:rPr>
          <w:rFonts w:ascii="Courier New" w:hAnsi="Courier New" w:cs="Courier New"/>
          <w:sz w:val="28"/>
          <w:szCs w:val="28"/>
        </w:rPr>
      </w:pPr>
      <w:r w:rsidRPr="00133FA6">
        <w:rPr>
          <w:rFonts w:ascii="Courier New" w:hAnsi="Courier New" w:cs="Courier New"/>
          <w:sz w:val="28"/>
          <w:szCs w:val="28"/>
        </w:rPr>
        <w:t>%%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writefile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 lab07_lib.py</w:t>
      </w:r>
      <w:r w:rsidRPr="00133FA6">
        <w:rPr>
          <w:rFonts w:ascii="Courier New" w:hAnsi="Courier New" w:cs="Courier New"/>
          <w:sz w:val="28"/>
          <w:szCs w:val="28"/>
        </w:rPr>
        <w:br/>
        <w:t>&lt;</w:t>
      </w:r>
      <w:r w:rsidR="006434AF" w:rsidRPr="00133FA6">
        <w:rPr>
          <w:rFonts w:ascii="Courier New" w:hAnsi="Courier New" w:cs="Courier New"/>
          <w:sz w:val="28"/>
          <w:szCs w:val="28"/>
          <w:lang w:val="ru-RU"/>
        </w:rPr>
        <w:t>код</w:t>
      </w:r>
      <w:r w:rsidRPr="00133FA6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библиотеки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&gt;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Проверен </w:t>
      </w:r>
      <w:r w:rsidRPr="006434AF">
        <w:rPr>
          <w:rFonts w:ascii="Times New Roman" w:hAnsi="Times New Roman" w:cs="Times New Roman"/>
          <w:sz w:val="28"/>
          <w:szCs w:val="28"/>
        </w:rPr>
        <w:t>SHA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совпал с эталоном МУ.</w:t>
      </w:r>
    </w:p>
    <w:p w:rsidR="00812DFC" w:rsidRPr="006434AF" w:rsidRDefault="00AE35E3">
      <w:pPr>
        <w:pStyle w:val="3"/>
        <w:rPr>
          <w:rFonts w:ascii="Times New Roman" w:hAnsi="Times New Roman" w:cs="Times New Roman"/>
          <w:lang w:val="ru-RU"/>
        </w:rPr>
      </w:pPr>
      <w:r w:rsidRPr="006434AF">
        <w:rPr>
          <w:rFonts w:ascii="Times New Roman" w:hAnsi="Times New Roman" w:cs="Times New Roman"/>
          <w:lang w:val="ru-RU"/>
        </w:rPr>
        <w:t>4.3. Проверка, что изменён ровно один фактор</w:t>
      </w:r>
    </w:p>
    <w:p w:rsidR="00812DFC" w:rsidRPr="00133FA6" w:rsidRDefault="00AE35E3">
      <w:pPr>
        <w:pStyle w:val="PreformattedText"/>
        <w:shd w:val="clear" w:color="auto" w:fill="E1E1E1"/>
        <w:spacing w:after="283"/>
        <w:rPr>
          <w:rFonts w:ascii="Courier New" w:hAnsi="Courier New" w:cs="Courier New"/>
          <w:sz w:val="28"/>
          <w:szCs w:val="28"/>
        </w:rPr>
      </w:pPr>
      <w:proofErr w:type="gramStart"/>
      <w:r w:rsidRPr="00133FA6">
        <w:rPr>
          <w:rFonts w:ascii="Courier New" w:hAnsi="Courier New" w:cs="Courier New"/>
          <w:sz w:val="28"/>
          <w:szCs w:val="28"/>
        </w:rPr>
        <w:t>a</w:t>
      </w:r>
      <w:proofErr w:type="gramEnd"/>
      <w:r w:rsidRPr="00133FA6">
        <w:rPr>
          <w:rFonts w:ascii="Courier New" w:hAnsi="Courier New" w:cs="Courier New"/>
          <w:sz w:val="28"/>
          <w:szCs w:val="28"/>
        </w:rPr>
        <w:t xml:space="preserve">, b =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L.settings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("latent_8_to_32")</w:t>
      </w:r>
      <w:r w:rsidRPr="00133FA6">
        <w:rPr>
          <w:rFonts w:ascii="Courier New" w:hAnsi="Courier New" w:cs="Courier New"/>
          <w:sz w:val="28"/>
          <w:szCs w:val="28"/>
        </w:rPr>
        <w:br/>
        <w:t>print("A:", a)</w:t>
      </w:r>
      <w:r w:rsidRPr="00133FA6">
        <w:rPr>
          <w:rFonts w:ascii="Courier New" w:hAnsi="Courier New" w:cs="Courier New"/>
          <w:sz w:val="28"/>
          <w:szCs w:val="28"/>
        </w:rPr>
        <w:br/>
        <w:t>print("B:", b)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Оба словаря различаются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только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полем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(8 у </w:t>
      </w:r>
      <w:r w:rsidRPr="006434AF">
        <w:rPr>
          <w:rFonts w:ascii="Times New Roman" w:hAnsi="Times New Roman" w:cs="Times New Roman"/>
          <w:sz w:val="28"/>
          <w:szCs w:val="28"/>
        </w:rPr>
        <w:t>A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, 32 у </w:t>
      </w:r>
      <w:r w:rsidRPr="006434AF">
        <w:rPr>
          <w:rFonts w:ascii="Times New Roman" w:hAnsi="Times New Roman" w:cs="Times New Roman"/>
          <w:sz w:val="28"/>
          <w:szCs w:val="28"/>
        </w:rPr>
        <w:t>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Остальные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параметры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идентичны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4.4. </w:t>
      </w:r>
      <w:proofErr w:type="spellStart"/>
      <w:r w:rsidRPr="006434AF">
        <w:rPr>
          <w:rFonts w:ascii="Times New Roman" w:hAnsi="Times New Roman" w:cs="Times New Roman"/>
        </w:rPr>
        <w:t>Сводка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варианта</w:t>
      </w:r>
      <w:proofErr w:type="spellEnd"/>
    </w:p>
    <w:p w:rsidR="00812DFC" w:rsidRPr="00133FA6" w:rsidRDefault="00AE35E3">
      <w:pPr>
        <w:pStyle w:val="PreformattedText"/>
        <w:shd w:val="clear" w:color="auto" w:fill="E1E1E1"/>
        <w:spacing w:after="283"/>
        <w:rPr>
          <w:rFonts w:ascii="Courier New" w:hAnsi="Courier New" w:cs="Courier New"/>
          <w:sz w:val="28"/>
          <w:szCs w:val="28"/>
        </w:rPr>
      </w:pPr>
      <w:proofErr w:type="gramStart"/>
      <w:r w:rsidRPr="00133FA6">
        <w:rPr>
          <w:rFonts w:ascii="Courier New" w:hAnsi="Courier New" w:cs="Courier New"/>
          <w:sz w:val="28"/>
          <w:szCs w:val="28"/>
        </w:rPr>
        <w:t>res</w:t>
      </w:r>
      <w:proofErr w:type="gramEnd"/>
      <w:r w:rsidRPr="00133FA6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L.variant_summary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(26)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4.5. </w:t>
      </w:r>
      <w:proofErr w:type="spellStart"/>
      <w:r w:rsidRPr="006434AF">
        <w:rPr>
          <w:rFonts w:ascii="Times New Roman" w:hAnsi="Times New Roman" w:cs="Times New Roman"/>
        </w:rPr>
        <w:t>Эталон</w:t>
      </w:r>
      <w:proofErr w:type="spellEnd"/>
      <w:r w:rsidRPr="006434AF">
        <w:rPr>
          <w:rFonts w:ascii="Times New Roman" w:hAnsi="Times New Roman" w:cs="Times New Roman"/>
        </w:rPr>
        <w:t xml:space="preserve"> «</w:t>
      </w:r>
      <w:proofErr w:type="spellStart"/>
      <w:r w:rsidRPr="006434AF">
        <w:rPr>
          <w:rFonts w:ascii="Times New Roman" w:hAnsi="Times New Roman" w:cs="Times New Roman"/>
        </w:rPr>
        <w:t>средняя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картинка</w:t>
      </w:r>
      <w:proofErr w:type="spellEnd"/>
      <w:r w:rsidRPr="006434AF">
        <w:rPr>
          <w:rFonts w:ascii="Times New Roman" w:hAnsi="Times New Roman" w:cs="Times New Roman"/>
        </w:rPr>
        <w:t>»</w:t>
      </w:r>
    </w:p>
    <w:p w:rsidR="00812DFC" w:rsidRPr="00133FA6" w:rsidRDefault="00AE35E3">
      <w:pPr>
        <w:pStyle w:val="PreformattedText"/>
        <w:shd w:val="clear" w:color="auto" w:fill="E1E1E1"/>
        <w:spacing w:after="283"/>
        <w:rPr>
          <w:rFonts w:ascii="Courier New" w:hAnsi="Courier New" w:cs="Courier New"/>
          <w:sz w:val="28"/>
          <w:szCs w:val="28"/>
        </w:rPr>
      </w:pPr>
      <w:proofErr w:type="spellStart"/>
      <w:r w:rsidRPr="00133FA6">
        <w:rPr>
          <w:rFonts w:ascii="Courier New" w:hAnsi="Courier New" w:cs="Courier New"/>
          <w:sz w:val="28"/>
          <w:szCs w:val="28"/>
        </w:rPr>
        <w:t>Xtr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,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Xte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,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Ftr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,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Fte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L.dataset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(L.KINDS[4])</w:t>
      </w:r>
      <w:r w:rsidRPr="00133FA6">
        <w:rPr>
          <w:rFonts w:ascii="Courier New" w:hAnsi="Courier New" w:cs="Courier New"/>
          <w:sz w:val="28"/>
          <w:szCs w:val="28"/>
        </w:rPr>
        <w:br/>
      </w:r>
      <w:proofErr w:type="spellStart"/>
      <w:r w:rsidRPr="00133FA6">
        <w:rPr>
          <w:rFonts w:ascii="Courier New" w:hAnsi="Courier New" w:cs="Courier New"/>
          <w:sz w:val="28"/>
          <w:szCs w:val="28"/>
        </w:rPr>
        <w:t>mean_image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Xtr.mean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(0,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keepdim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=True).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expand_as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(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Xte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)</w:t>
      </w:r>
      <w:r w:rsidRPr="00133FA6">
        <w:rPr>
          <w:rFonts w:ascii="Courier New" w:hAnsi="Courier New" w:cs="Courier New"/>
          <w:sz w:val="28"/>
          <w:szCs w:val="28"/>
        </w:rPr>
        <w:br/>
      </w:r>
      <w:r w:rsidRPr="00133FA6">
        <w:rPr>
          <w:rFonts w:ascii="Courier New" w:hAnsi="Courier New" w:cs="Courier New"/>
          <w:sz w:val="28"/>
          <w:szCs w:val="28"/>
        </w:rPr>
        <w:lastRenderedPageBreak/>
        <w:t>print("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эталон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:", round(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L.psnr_</w:t>
      </w:r>
      <w:r w:rsidRPr="00133FA6">
        <w:rPr>
          <w:rFonts w:ascii="Courier New" w:hAnsi="Courier New" w:cs="Courier New"/>
          <w:sz w:val="28"/>
          <w:szCs w:val="28"/>
        </w:rPr>
        <w:t>images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(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mean_image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,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Xte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), 3))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4.6. </w:t>
      </w:r>
      <w:proofErr w:type="spellStart"/>
      <w:r w:rsidRPr="006434AF">
        <w:rPr>
          <w:rFonts w:ascii="Times New Roman" w:hAnsi="Times New Roman" w:cs="Times New Roman"/>
        </w:rPr>
        <w:t>Диагностика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по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размеру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латентного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вектора</w:t>
      </w:r>
      <w:proofErr w:type="spellEnd"/>
    </w:p>
    <w:p w:rsidR="00812DFC" w:rsidRPr="00133FA6" w:rsidRDefault="00AE35E3">
      <w:pPr>
        <w:pStyle w:val="PreformattedText"/>
        <w:shd w:val="clear" w:color="auto" w:fill="E1E1E1"/>
        <w:spacing w:after="283"/>
        <w:rPr>
          <w:rFonts w:ascii="Courier New" w:hAnsi="Courier New" w:cs="Courier New"/>
          <w:sz w:val="28"/>
          <w:szCs w:val="28"/>
        </w:rPr>
      </w:pPr>
      <w:proofErr w:type="spellStart"/>
      <w:r w:rsidRPr="00133FA6">
        <w:rPr>
          <w:rFonts w:ascii="Courier New" w:hAnsi="Courier New" w:cs="Courier New"/>
          <w:sz w:val="28"/>
          <w:szCs w:val="28"/>
        </w:rPr>
        <w:t>for d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 in (1, 2, 3, 4, 8, 16, 32):</w:t>
      </w:r>
      <w:r w:rsidRPr="00133FA6">
        <w:rPr>
          <w:rFonts w:ascii="Courier New" w:hAnsi="Courier New" w:cs="Courier New"/>
          <w:sz w:val="28"/>
          <w:szCs w:val="28"/>
        </w:rPr>
        <w:br/>
        <w:t xml:space="preserve">   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vals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 = [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L.run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(L.KINDS[4],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dict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(L.BASE, d=d), s)[0]["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psnr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"] for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s in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 (101, 102, 103)]</w:t>
      </w:r>
      <w:r w:rsidRPr="00133FA6">
        <w:rPr>
          <w:rFonts w:ascii="Courier New" w:hAnsi="Courier New" w:cs="Courier New"/>
          <w:sz w:val="28"/>
          <w:szCs w:val="28"/>
        </w:rPr>
        <w:br/>
        <w:t xml:space="preserve">    print(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f"d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={d}: PSNR = {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np.mean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(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vals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 xml:space="preserve">):.2f} </w:t>
      </w:r>
      <w:proofErr w:type="spellStart"/>
      <w:r w:rsidRPr="00133FA6">
        <w:rPr>
          <w:rFonts w:ascii="Courier New" w:hAnsi="Courier New" w:cs="Courier New"/>
          <w:sz w:val="28"/>
          <w:szCs w:val="28"/>
        </w:rPr>
        <w:t>дБ</w:t>
      </w:r>
      <w:proofErr w:type="spellEnd"/>
      <w:r w:rsidRPr="00133FA6">
        <w:rPr>
          <w:rFonts w:ascii="Courier New" w:hAnsi="Courier New" w:cs="Courier New"/>
          <w:sz w:val="28"/>
          <w:szCs w:val="28"/>
        </w:rPr>
        <w:t>")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4.7. </w:t>
      </w:r>
      <w:proofErr w:type="spellStart"/>
      <w:r w:rsidRPr="006434AF">
        <w:rPr>
          <w:rFonts w:ascii="Times New Roman" w:hAnsi="Times New Roman" w:cs="Times New Roman"/>
        </w:rPr>
        <w:t>С</w:t>
      </w:r>
      <w:r w:rsidRPr="006434AF">
        <w:rPr>
          <w:rFonts w:ascii="Times New Roman" w:hAnsi="Times New Roman" w:cs="Times New Roman"/>
        </w:rPr>
        <w:t>равнительный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лист</w:t>
      </w:r>
      <w:proofErr w:type="spellEnd"/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Код из раздела 6.2 МУ с </w:t>
      </w:r>
      <w:r w:rsidRPr="006434AF">
        <w:rPr>
          <w:rFonts w:ascii="Times New Roman" w:hAnsi="Times New Roman" w:cs="Times New Roman"/>
          <w:sz w:val="28"/>
          <w:szCs w:val="28"/>
        </w:rPr>
        <w:t>N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=26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Сохранён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comparison.png</w:t>
      </w:r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2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Результаты</w:t>
      </w:r>
      <w:proofErr w:type="spellEnd"/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5.1. </w:t>
      </w:r>
      <w:proofErr w:type="spellStart"/>
      <w:r w:rsidRPr="006434AF">
        <w:rPr>
          <w:rFonts w:ascii="Times New Roman" w:hAnsi="Times New Roman" w:cs="Times New Roman"/>
        </w:rPr>
        <w:t>Таблица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метрик</w:t>
      </w:r>
      <w:proofErr w:type="spellEnd"/>
      <w:r w:rsidRPr="006434AF">
        <w:rPr>
          <w:rFonts w:ascii="Times New Roman" w:hAnsi="Times New Roman" w:cs="Times New Roman"/>
        </w:rPr>
        <w:t xml:space="preserve"> (</w:t>
      </w:r>
      <w:proofErr w:type="spellStart"/>
      <w:r w:rsidRPr="006434AF">
        <w:rPr>
          <w:rFonts w:ascii="Times New Roman" w:hAnsi="Times New Roman" w:cs="Times New Roman"/>
        </w:rPr>
        <w:t>серия</w:t>
      </w:r>
      <w:proofErr w:type="spellEnd"/>
      <w:r w:rsidRPr="006434AF">
        <w:rPr>
          <w:rFonts w:ascii="Times New Roman" w:hAnsi="Times New Roman" w:cs="Times New Roman"/>
        </w:rPr>
        <w:t xml:space="preserve"> seed 101…105)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374"/>
        <w:gridCol w:w="1375"/>
        <w:gridCol w:w="1375"/>
        <w:gridCol w:w="1376"/>
        <w:gridCol w:w="1376"/>
        <w:gridCol w:w="1376"/>
        <w:gridCol w:w="1376"/>
      </w:tblGrid>
      <w:tr w:rsidR="00812DFC" w:rsidRPr="006434AF">
        <w:trPr>
          <w:tblHeader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Метрика</w:t>
            </w:r>
            <w:proofErr w:type="spellEnd"/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A (d=8)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B (d=32)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Δ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|Δ|/s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Heading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|Δ| &gt; 2s</w:t>
            </w:r>
          </w:p>
        </w:tc>
      </w:tr>
      <w:tr w:rsidR="00812DFC" w:rsidRPr="006434AF">
        <w:tc>
          <w:tcPr>
            <w:tcW w:w="1376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PSNR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тесте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24.759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0.308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26.295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>+1.536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4.98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>да</w:t>
            </w:r>
            <w:proofErr w:type="spellEnd"/>
          </w:p>
        </w:tc>
      </w:tr>
      <w:tr w:rsidR="00812DFC" w:rsidRPr="006434AF">
        <w:tc>
          <w:tcPr>
            <w:tcW w:w="1376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Разрыв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train − test,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0.076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0.012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0.087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+0.010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0.85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</w:tr>
      <w:tr w:rsidR="00812DFC" w:rsidRPr="006434AF">
        <w:tc>
          <w:tcPr>
            <w:tcW w:w="1376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тыс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101.035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0.000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150.211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+49.176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∞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</w:tr>
      <w:tr w:rsidR="00812DFC" w:rsidRPr="006434AF">
        <w:tc>
          <w:tcPr>
            <w:tcW w:w="1376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Время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обучения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, с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1.822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0.104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1.757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−</w:t>
            </w: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0.065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0.62</w:t>
            </w:r>
          </w:p>
        </w:tc>
        <w:tc>
          <w:tcPr>
            <w:tcW w:w="13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</w:tr>
    </w:tbl>
    <w:p w:rsidR="00812DFC" w:rsidRPr="006434AF" w:rsidRDefault="00812DFC">
      <w:pPr>
        <w:pStyle w:val="a0"/>
        <w:rPr>
          <w:rFonts w:ascii="Times New Roman" w:hAnsi="Times New Roman" w:cs="Times New Roman"/>
          <w:sz w:val="28"/>
          <w:szCs w:val="28"/>
        </w:rPr>
      </w:pPr>
    </w:p>
    <w:p w:rsidR="00812DFC" w:rsidRPr="006434AF" w:rsidRDefault="00AE35E3">
      <w:pPr>
        <w:pStyle w:val="3"/>
        <w:rPr>
          <w:rFonts w:ascii="Times New Roman" w:hAnsi="Times New Roman" w:cs="Times New Roman"/>
          <w:lang w:val="ru-RU"/>
        </w:rPr>
      </w:pPr>
      <w:r w:rsidRPr="006434AF">
        <w:rPr>
          <w:rFonts w:ascii="Times New Roman" w:hAnsi="Times New Roman" w:cs="Times New Roman"/>
          <w:lang w:val="ru-RU"/>
        </w:rPr>
        <w:t>5.2. Сверка с эталоном преподавателя (</w:t>
      </w:r>
      <w:r w:rsidRPr="006434AF">
        <w:rPr>
          <w:rFonts w:ascii="Times New Roman" w:hAnsi="Times New Roman" w:cs="Times New Roman"/>
        </w:rPr>
        <w:t>results</w:t>
      </w:r>
      <w:r w:rsidRPr="006434AF">
        <w:rPr>
          <w:rFonts w:ascii="Times New Roman" w:hAnsi="Times New Roman" w:cs="Times New Roman"/>
          <w:lang w:val="ru-RU"/>
        </w:rPr>
        <w:t>_30_</w:t>
      </w:r>
      <w:proofErr w:type="gramStart"/>
      <w:r w:rsidRPr="006434AF">
        <w:rPr>
          <w:rFonts w:ascii="Times New Roman" w:hAnsi="Times New Roman" w:cs="Times New Roman"/>
        </w:rPr>
        <w:t>variants</w:t>
      </w:r>
      <w:r w:rsidRPr="006434AF">
        <w:rPr>
          <w:rFonts w:ascii="Times New Roman" w:hAnsi="Times New Roman" w:cs="Times New Roman"/>
          <w:lang w:val="ru-RU"/>
        </w:rPr>
        <w:t>.</w:t>
      </w:r>
      <w:proofErr w:type="spellStart"/>
      <w:r w:rsidRPr="006434AF">
        <w:rPr>
          <w:rFonts w:ascii="Times New Roman" w:hAnsi="Times New Roman" w:cs="Times New Roman"/>
        </w:rPr>
        <w:t>json</w:t>
      </w:r>
      <w:proofErr w:type="spellEnd"/>
      <w:proofErr w:type="gramEnd"/>
      <w:r w:rsidRPr="006434AF">
        <w:rPr>
          <w:rFonts w:ascii="Times New Roman" w:hAnsi="Times New Roman" w:cs="Times New Roman"/>
          <w:lang w:val="ru-RU"/>
        </w:rPr>
        <w:t>)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812DFC" w:rsidRPr="006434AF">
        <w:trPr>
          <w:tblHeader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Метрика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Эталон</w:t>
            </w:r>
            <w:proofErr w:type="spellEnd"/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Мой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Отличие</w:t>
            </w:r>
            <w:proofErr w:type="spellEnd"/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PSNR A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24.740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24.759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+0.019</w:t>
            </w:r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PSNR B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26.272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26.295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+0.023</w:t>
            </w:r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PSNR Δ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+1.533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+1.536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+0.003</w:t>
            </w:r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gap A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0.072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0.076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+0.004</w:t>
            </w:r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gap B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0.086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0.087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+0.001</w:t>
            </w:r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params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A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101.035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101.035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>точно</w:t>
            </w:r>
            <w:proofErr w:type="spellEnd"/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params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B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150.211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150.211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>точно</w:t>
            </w:r>
            <w:proofErr w:type="spellEnd"/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seconds A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2.157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1.822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−</w:t>
            </w: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0.335</w:t>
            </w:r>
          </w:p>
        </w:tc>
      </w:tr>
    </w:tbl>
    <w:p w:rsidR="00812DFC" w:rsidRPr="006434AF" w:rsidRDefault="00812DFC">
      <w:pPr>
        <w:pStyle w:val="a0"/>
        <w:rPr>
          <w:rFonts w:ascii="Times New Roman" w:hAnsi="Times New Roman" w:cs="Times New Roman"/>
          <w:sz w:val="28"/>
          <w:szCs w:val="28"/>
        </w:rPr>
      </w:pP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Вывод.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6434AF">
        <w:rPr>
          <w:rFonts w:ascii="Times New Roman" w:hAnsi="Times New Roman" w:cs="Times New Roman"/>
          <w:sz w:val="28"/>
          <w:szCs w:val="28"/>
        </w:rPr>
        <w:t>gap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совпадают в пределах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0.02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дБ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отличная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воспроизводимость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для обучения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нейросети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Параметры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совпадают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точно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детерминированы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архитектурой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Время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различается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(~15 %) — GPU-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зависимо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5.3. </w:t>
      </w:r>
      <w:proofErr w:type="spellStart"/>
      <w:r w:rsidRPr="006434AF">
        <w:rPr>
          <w:rFonts w:ascii="Times New Roman" w:hAnsi="Times New Roman" w:cs="Times New Roman"/>
        </w:rPr>
        <w:t>Эталон</w:t>
      </w:r>
      <w:proofErr w:type="spellEnd"/>
      <w:r w:rsidRPr="006434AF">
        <w:rPr>
          <w:rFonts w:ascii="Times New Roman" w:hAnsi="Times New Roman" w:cs="Times New Roman"/>
        </w:rPr>
        <w:t xml:space="preserve"> «</w:t>
      </w:r>
      <w:proofErr w:type="spellStart"/>
      <w:r w:rsidRPr="006434AF">
        <w:rPr>
          <w:rFonts w:ascii="Times New Roman" w:hAnsi="Times New Roman" w:cs="Times New Roman"/>
        </w:rPr>
        <w:t>средняя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картинка</w:t>
      </w:r>
      <w:proofErr w:type="spellEnd"/>
      <w:r w:rsidRPr="006434AF">
        <w:rPr>
          <w:rFonts w:ascii="Times New Roman" w:hAnsi="Times New Roman" w:cs="Times New Roman"/>
        </w:rPr>
        <w:t>»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b/>
          <w:sz w:val="28"/>
          <w:szCs w:val="28"/>
        </w:rPr>
        <w:t xml:space="preserve">PSNR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на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тесте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r w:rsidRPr="006434AF">
        <w:rPr>
          <w:rFonts w:ascii="Times New Roman" w:hAnsi="Times New Roman" w:cs="Times New Roman"/>
          <w:b/>
          <w:sz w:val="28"/>
          <w:szCs w:val="28"/>
        </w:rPr>
        <w:t xml:space="preserve">17.31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дБ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Сопоставление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 xml:space="preserve"> с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моделью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812DFC" w:rsidRPr="006434AF">
        <w:trPr>
          <w:tblHeader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PSNR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Выигры</w:t>
            </w: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ш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относительно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эталона</w:t>
            </w:r>
            <w:proofErr w:type="spellEnd"/>
          </w:p>
        </w:tc>
      </w:tr>
      <w:tr w:rsidR="00812DFC" w:rsidRPr="006434AF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Эталон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«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картинка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17.31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812DFC" w:rsidRPr="006434AF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A (d=8)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24.76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+7.45 </w:t>
            </w:r>
            <w:proofErr w:type="spellStart"/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>дБ</w:t>
            </w:r>
            <w:proofErr w:type="spellEnd"/>
          </w:p>
        </w:tc>
      </w:tr>
      <w:tr w:rsidR="00812DFC" w:rsidRPr="006434AF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B (d=32)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26.30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+8.99 </w:t>
            </w:r>
            <w:proofErr w:type="spellStart"/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>дБ</w:t>
            </w:r>
            <w:proofErr w:type="spellEnd"/>
          </w:p>
        </w:tc>
      </w:tr>
    </w:tbl>
    <w:p w:rsidR="00812DFC" w:rsidRPr="006434AF" w:rsidRDefault="00812DFC">
      <w:pPr>
        <w:pStyle w:val="a0"/>
        <w:rPr>
          <w:rFonts w:ascii="Times New Roman" w:hAnsi="Times New Roman" w:cs="Times New Roman"/>
          <w:sz w:val="28"/>
          <w:szCs w:val="28"/>
        </w:rPr>
      </w:pP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Обе модели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значительно превосходят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тривиальный эталон. Модель действительно восстанавливает сцену, а не выдаёт среднее.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5.4. </w:t>
      </w:r>
      <w:proofErr w:type="spellStart"/>
      <w:r w:rsidRPr="006434AF">
        <w:rPr>
          <w:rFonts w:ascii="Times New Roman" w:hAnsi="Times New Roman" w:cs="Times New Roman"/>
        </w:rPr>
        <w:t>Диагностика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по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размеру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латентного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вектора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812DFC" w:rsidRPr="006434AF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d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PSNR (seed 101–103)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18.72–18.83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20.48–20.52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21.19–21.23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22.10–22.22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24.60–24.62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25.78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32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26.47</w:t>
            </w:r>
          </w:p>
        </w:tc>
      </w:tr>
    </w:tbl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Наблюдение: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растёт монотонно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с ростом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насыщения нет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даже при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=32. Это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отличие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от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демо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(вариант 1, набор </w:t>
      </w:r>
      <w:r w:rsidRPr="006434AF">
        <w:rPr>
          <w:rFonts w:ascii="Times New Roman" w:hAnsi="Times New Roman" w:cs="Times New Roman"/>
          <w:sz w:val="28"/>
          <w:szCs w:val="28"/>
        </w:rPr>
        <w:t>disc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, 3 фактора): там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рос до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=3–4 и дальше не рос. </w:t>
      </w:r>
      <w:r w:rsidRPr="006434AF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набора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two_discs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r w:rsidRPr="006434AF">
        <w:rPr>
          <w:rFonts w:ascii="Times New Roman" w:hAnsi="Times New Roman" w:cs="Times New Roman"/>
          <w:b/>
          <w:sz w:val="28"/>
          <w:szCs w:val="28"/>
        </w:rPr>
        <w:t xml:space="preserve">4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фактора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требуется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больше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ёмкости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5.5. </w:t>
      </w:r>
      <w:proofErr w:type="spellStart"/>
      <w:r w:rsidRPr="006434AF">
        <w:rPr>
          <w:rFonts w:ascii="Times New Roman" w:hAnsi="Times New Roman" w:cs="Times New Roman"/>
        </w:rPr>
        <w:t>Сравнительный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лист</w:t>
      </w:r>
      <w:proofErr w:type="spellEnd"/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Рис. 1.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comparison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3 строки по 8 тестовых сцен (</w:t>
      </w:r>
      <w:r w:rsidRPr="006434AF">
        <w:rPr>
          <w:rFonts w:ascii="Times New Roman" w:hAnsi="Times New Roman" w:cs="Times New Roman"/>
          <w:sz w:val="28"/>
          <w:szCs w:val="28"/>
        </w:rPr>
        <w:t>seed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101):</w:t>
      </w:r>
    </w:p>
    <w:p w:rsidR="00812DFC" w:rsidRPr="006434AF" w:rsidRDefault="00AE35E3">
      <w:pPr>
        <w:pStyle w:val="a0"/>
        <w:numPr>
          <w:ilvl w:val="0"/>
          <w:numId w:val="4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lastRenderedPageBreak/>
        <w:t>Строка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 xml:space="preserve"> 1 (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оригиналы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):</w:t>
      </w:r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диск</w:t>
      </w:r>
      <w:r w:rsidRPr="006434AF">
        <w:rPr>
          <w:rFonts w:ascii="Times New Roman" w:hAnsi="Times New Roman" w:cs="Times New Roman"/>
          <w:sz w:val="28"/>
          <w:szCs w:val="28"/>
        </w:rPr>
        <w:t>и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чёткие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круглые</w:t>
      </w:r>
      <w:proofErr w:type="spellEnd"/>
    </w:p>
    <w:p w:rsidR="00812DFC" w:rsidRPr="006434AF" w:rsidRDefault="00AE35E3">
      <w:pPr>
        <w:pStyle w:val="a0"/>
        <w:numPr>
          <w:ilvl w:val="0"/>
          <w:numId w:val="4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Строка 2 (</w:t>
      </w:r>
      <w:r w:rsidRPr="006434AF">
        <w:rPr>
          <w:rFonts w:ascii="Times New Roman" w:hAnsi="Times New Roman" w:cs="Times New Roman"/>
          <w:b/>
          <w:sz w:val="28"/>
          <w:szCs w:val="28"/>
        </w:rPr>
        <w:t>A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, </w:t>
      </w:r>
      <w:r w:rsidRPr="006434AF">
        <w:rPr>
          <w:rFonts w:ascii="Times New Roman" w:hAnsi="Times New Roman" w:cs="Times New Roman"/>
          <w:b/>
          <w:sz w:val="28"/>
          <w:szCs w:val="28"/>
        </w:rPr>
        <w:t>d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=8):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сильное сжатие, диски теряют форму, «слипаются»</w:t>
      </w:r>
    </w:p>
    <w:p w:rsidR="00812DFC" w:rsidRPr="006434AF" w:rsidRDefault="00AE35E3">
      <w:pPr>
        <w:pStyle w:val="a0"/>
        <w:numPr>
          <w:ilvl w:val="0"/>
          <w:numId w:val="4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Строка 3 (</w:t>
      </w:r>
      <w:r w:rsidRPr="006434AF">
        <w:rPr>
          <w:rFonts w:ascii="Times New Roman" w:hAnsi="Times New Roman" w:cs="Times New Roman"/>
          <w:b/>
          <w:sz w:val="28"/>
          <w:szCs w:val="28"/>
        </w:rPr>
        <w:t>B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, </w:t>
      </w:r>
      <w:r w:rsidRPr="006434AF">
        <w:rPr>
          <w:rFonts w:ascii="Times New Roman" w:hAnsi="Times New Roman" w:cs="Times New Roman"/>
          <w:b/>
          <w:sz w:val="28"/>
          <w:szCs w:val="28"/>
        </w:rPr>
        <w:t>d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=32):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форма восстановлена, диски различимы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Оценка глазами: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в режиме </w:t>
      </w:r>
      <w:r w:rsidRPr="006434AF">
        <w:rPr>
          <w:rFonts w:ascii="Times New Roman" w:hAnsi="Times New Roman" w:cs="Times New Roman"/>
          <w:sz w:val="28"/>
          <w:szCs w:val="28"/>
        </w:rPr>
        <w:t>A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диски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слипаются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(сцена 4 — два диска почти слились в одно пятно); в режиме </w:t>
      </w:r>
      <w:r w:rsidRPr="006434AF">
        <w:rPr>
          <w:rFonts w:ascii="Times New Roman" w:hAnsi="Times New Roman" w:cs="Times New Roman"/>
          <w:sz w:val="28"/>
          <w:szCs w:val="28"/>
        </w:rPr>
        <w:t>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оба диск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а различимы. Требование варианта («оба диска восстанавливаются и не сливаются») выполнено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лучше в режиме </w:t>
      </w:r>
      <w:r w:rsidRPr="006434AF">
        <w:rPr>
          <w:rFonts w:ascii="Times New Roman" w:hAnsi="Times New Roman" w:cs="Times New Roman"/>
          <w:b/>
          <w:sz w:val="28"/>
          <w:szCs w:val="28"/>
        </w:rPr>
        <w:t>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12DFC" w:rsidRPr="006434AF" w:rsidRDefault="00AE35E3" w:rsidP="006434AF">
      <w:pPr>
        <w:pStyle w:val="2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Анализ</w:t>
      </w:r>
      <w:proofErr w:type="spellEnd"/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6.1. </w:t>
      </w:r>
      <w:proofErr w:type="spellStart"/>
      <w:r w:rsidRPr="006434AF">
        <w:rPr>
          <w:rFonts w:ascii="Times New Roman" w:hAnsi="Times New Roman" w:cs="Times New Roman"/>
        </w:rPr>
        <w:t>Классификация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по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допуску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812DFC" w:rsidRPr="006434AF">
        <w:trPr>
          <w:tblHeader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Метрика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Δ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Классификация</w:t>
            </w:r>
            <w:proofErr w:type="spellEnd"/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PSNR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+1.536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±1.0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>улучшение</w:t>
            </w:r>
            <w:proofErr w:type="spellEnd"/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gap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+0.010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±0.1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 </w:t>
            </w:r>
            <w:proofErr w:type="spellStart"/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>допуске</w:t>
            </w:r>
            <w:proofErr w:type="spellEnd"/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params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+49.176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тыс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детерминировано</w:t>
            </w:r>
            <w:proofErr w:type="spellEnd"/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seconds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−</w:t>
            </w: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0.065 с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±20 %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 </w:t>
            </w:r>
            <w:proofErr w:type="spellStart"/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>допуске</w:t>
            </w:r>
            <w:proofErr w:type="spellEnd"/>
          </w:p>
        </w:tc>
      </w:tr>
    </w:tbl>
    <w:p w:rsidR="00812DFC" w:rsidRPr="006434AF" w:rsidRDefault="00812DFC">
      <w:pPr>
        <w:pStyle w:val="a0"/>
        <w:rPr>
          <w:rFonts w:ascii="Times New Roman" w:hAnsi="Times New Roman" w:cs="Times New Roman"/>
          <w:sz w:val="28"/>
          <w:szCs w:val="28"/>
        </w:rPr>
      </w:pP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Расхождение 2</w:t>
      </w:r>
      <w:r w:rsidRPr="006434AF">
        <w:rPr>
          <w:rFonts w:ascii="Times New Roman" w:hAnsi="Times New Roman" w:cs="Times New Roman"/>
          <w:b/>
          <w:sz w:val="28"/>
          <w:szCs w:val="28"/>
        </w:rPr>
        <w:t>s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и допуска отсутствует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оба критерия согласны для всех метрик.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6.2. </w:t>
      </w:r>
      <w:proofErr w:type="spellStart"/>
      <w:r w:rsidRPr="006434AF">
        <w:rPr>
          <w:rFonts w:ascii="Times New Roman" w:hAnsi="Times New Roman" w:cs="Times New Roman"/>
        </w:rPr>
        <w:t>Статистическая</w:t>
      </w:r>
      <w:proofErr w:type="spellEnd"/>
      <w:r w:rsidRPr="006434AF">
        <w:rPr>
          <w:rFonts w:ascii="Times New Roman" w:hAnsi="Times New Roman" w:cs="Times New Roman"/>
        </w:rPr>
        <w:t xml:space="preserve"> и </w:t>
      </w:r>
      <w:proofErr w:type="spellStart"/>
      <w:r w:rsidRPr="006434AF">
        <w:rPr>
          <w:rFonts w:ascii="Times New Roman" w:hAnsi="Times New Roman" w:cs="Times New Roman"/>
        </w:rPr>
        <w:t>практическая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значимость</w:t>
      </w:r>
      <w:proofErr w:type="spellEnd"/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b/>
          <w:sz w:val="28"/>
          <w:szCs w:val="28"/>
        </w:rPr>
        <w:t>PSNR:</w:t>
      </w:r>
    </w:p>
    <w:p w:rsidR="00812DFC" w:rsidRPr="006434AF" w:rsidRDefault="00AE35E3">
      <w:pPr>
        <w:pStyle w:val="a0"/>
        <w:numPr>
          <w:ilvl w:val="0"/>
          <w:numId w:val="5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Статистически: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|</w:t>
      </w:r>
      <w:r w:rsidRPr="006434AF">
        <w:rPr>
          <w:rFonts w:ascii="Times New Roman" w:hAnsi="Times New Roman" w:cs="Times New Roman"/>
          <w:sz w:val="28"/>
          <w:szCs w:val="28"/>
        </w:rPr>
        <w:t>Δ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|/</w:t>
      </w:r>
      <w:r w:rsidRPr="006434AF">
        <w:rPr>
          <w:rFonts w:ascii="Times New Roman" w:hAnsi="Times New Roman" w:cs="Times New Roman"/>
          <w:sz w:val="28"/>
          <w:szCs w:val="28"/>
        </w:rPr>
        <w:t>s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proofErr w:type="gramStart"/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4.98 &gt;</w:t>
      </w:r>
      <w:proofErr w:type="gramEnd"/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2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эффект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значим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12DFC" w:rsidRPr="006434AF" w:rsidRDefault="00AE35E3">
      <w:pPr>
        <w:pStyle w:val="a0"/>
        <w:numPr>
          <w:ilvl w:val="0"/>
          <w:numId w:val="5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Практически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  <w:r w:rsidRPr="006434AF">
        <w:rPr>
          <w:rFonts w:ascii="Times New Roman" w:hAnsi="Times New Roman" w:cs="Times New Roman"/>
          <w:sz w:val="28"/>
          <w:szCs w:val="28"/>
        </w:rPr>
        <w:t xml:space="preserve"> Δ = </w:t>
      </w:r>
      <w:r w:rsidRPr="006434AF">
        <w:rPr>
          <w:rFonts w:ascii="Times New Roman" w:hAnsi="Times New Roman" w:cs="Times New Roman"/>
          <w:b/>
          <w:sz w:val="28"/>
          <w:szCs w:val="28"/>
        </w:rPr>
        <w:t xml:space="preserve">+1.536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дБ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 xml:space="preserve"> &gt; 1.0</w:t>
      </w:r>
      <w:r w:rsidRPr="006434A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улучшение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Оба критерия согласны: рост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с 8 до 32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окупается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Разрыв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 xml:space="preserve"> train − test:</w:t>
      </w:r>
    </w:p>
    <w:p w:rsidR="00812DFC" w:rsidRPr="006434AF" w:rsidRDefault="00AE35E3">
      <w:pPr>
        <w:pStyle w:val="a0"/>
        <w:numPr>
          <w:ilvl w:val="0"/>
          <w:numId w:val="6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Статистически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  <w:r w:rsidRPr="006434AF">
        <w:rPr>
          <w:rFonts w:ascii="Times New Roman" w:hAnsi="Times New Roman" w:cs="Times New Roman"/>
          <w:sz w:val="28"/>
          <w:szCs w:val="28"/>
        </w:rPr>
        <w:t xml:space="preserve"> |Δ|/s = 0.85 —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незначимо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a0"/>
        <w:numPr>
          <w:ilvl w:val="0"/>
          <w:numId w:val="6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Практически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  <w:r w:rsidRPr="006434AF">
        <w:rPr>
          <w:rFonts w:ascii="Times New Roman" w:hAnsi="Times New Roman" w:cs="Times New Roman"/>
          <w:sz w:val="28"/>
          <w:szCs w:val="28"/>
        </w:rPr>
        <w:t xml:space="preserve"> +0.010 &lt; 0.1 — </w:t>
      </w:r>
      <w:r w:rsidRPr="006434AF">
        <w:rPr>
          <w:rFonts w:ascii="Times New Roman" w:hAnsi="Times New Roman" w:cs="Times New Roman"/>
          <w:b/>
          <w:sz w:val="28"/>
          <w:szCs w:val="28"/>
        </w:rPr>
        <w:t xml:space="preserve">в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допуске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Переобучения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нет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: прирост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не за счёт запоминания.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Вре</w:t>
      </w:r>
      <w:r w:rsidRPr="006434AF">
        <w:rPr>
          <w:rFonts w:ascii="Times New Roman" w:hAnsi="Times New Roman" w:cs="Times New Roman"/>
          <w:b/>
          <w:sz w:val="28"/>
          <w:szCs w:val="28"/>
        </w:rPr>
        <w:t>мя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</w:p>
    <w:p w:rsidR="00812DFC" w:rsidRPr="006434AF" w:rsidRDefault="00AE35E3">
      <w:pPr>
        <w:pStyle w:val="a0"/>
        <w:numPr>
          <w:ilvl w:val="0"/>
          <w:numId w:val="7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Статистически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  <w:r w:rsidRPr="006434AF">
        <w:rPr>
          <w:rFonts w:ascii="Times New Roman" w:hAnsi="Times New Roman" w:cs="Times New Roman"/>
          <w:sz w:val="28"/>
          <w:szCs w:val="28"/>
        </w:rPr>
        <w:t xml:space="preserve"> |Δ|/s = 0.62 —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незначимо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a0"/>
        <w:numPr>
          <w:ilvl w:val="0"/>
          <w:numId w:val="7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Практически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  <w:r w:rsidRPr="006434AF">
        <w:rPr>
          <w:rFonts w:ascii="Times New Roman" w:hAnsi="Times New Roman" w:cs="Times New Roman"/>
          <w:sz w:val="28"/>
          <w:szCs w:val="28"/>
        </w:rPr>
        <w:t xml:space="preserve"> −3.5 </w:t>
      </w:r>
      <w:proofErr w:type="gramStart"/>
      <w:r w:rsidRPr="006434AF">
        <w:rPr>
          <w:rFonts w:ascii="Times New Roman" w:hAnsi="Times New Roman" w:cs="Times New Roman"/>
          <w:sz w:val="28"/>
          <w:szCs w:val="28"/>
        </w:rPr>
        <w:t>%</w:t>
      </w:r>
      <w:proofErr w:type="gramEnd"/>
      <w:r w:rsidRPr="006434AF">
        <w:rPr>
          <w:rFonts w:ascii="Times New Roman" w:hAnsi="Times New Roman" w:cs="Times New Roman"/>
          <w:sz w:val="28"/>
          <w:szCs w:val="28"/>
        </w:rPr>
        <w:t xml:space="preserve"> — </w:t>
      </w:r>
      <w:r w:rsidRPr="006434AF">
        <w:rPr>
          <w:rFonts w:ascii="Times New Roman" w:hAnsi="Times New Roman" w:cs="Times New Roman"/>
          <w:b/>
          <w:sz w:val="28"/>
          <w:szCs w:val="28"/>
        </w:rPr>
        <w:t xml:space="preserve">в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допуске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Разница во времени —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шум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GPU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, не реальный эффект.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6.3. </w:t>
      </w:r>
      <w:proofErr w:type="spellStart"/>
      <w:r w:rsidRPr="006434AF">
        <w:rPr>
          <w:rFonts w:ascii="Times New Roman" w:hAnsi="Times New Roman" w:cs="Times New Roman"/>
        </w:rPr>
        <w:t>Чувствительность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вывода</w:t>
      </w:r>
      <w:proofErr w:type="spellEnd"/>
      <w:r w:rsidRPr="006434AF">
        <w:rPr>
          <w:rFonts w:ascii="Times New Roman" w:hAnsi="Times New Roman" w:cs="Times New Roman"/>
        </w:rPr>
        <w:t xml:space="preserve"> к </w:t>
      </w:r>
      <w:proofErr w:type="spellStart"/>
      <w:r w:rsidRPr="006434AF">
        <w:rPr>
          <w:rFonts w:ascii="Times New Roman" w:hAnsi="Times New Roman" w:cs="Times New Roman"/>
        </w:rPr>
        <w:t>допуску</w:t>
      </w:r>
      <w:proofErr w:type="spellEnd"/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</w:rPr>
        <w:t>PSNR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b/>
          <w:sz w:val="28"/>
          <w:szCs w:val="28"/>
        </w:rPr>
        <w:t>Δ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= +1.536 дБ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на грани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допуска ±1.0. Если бы допуск был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±1.5 дБ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, эффект стал бы «н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ейтральным». Это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важная оговорка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: вывод «улучшение»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устойчив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, но при более строгом допуске можно было бы говорить «практически незначимо, хотя статистически заметно».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Рекомендация для практики: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для этого набора </w:t>
      </w:r>
      <w:r w:rsidRPr="006434AF">
        <w:rPr>
          <w:rFonts w:ascii="Times New Roman" w:hAnsi="Times New Roman" w:cs="Times New Roman"/>
          <w:b/>
          <w:sz w:val="28"/>
          <w:szCs w:val="28"/>
        </w:rPr>
        <w:t>d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=32 оправдан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: и по статистике, и по допуску 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±1.0 дБ эффект значим. Но </w:t>
      </w:r>
      <w:r w:rsidRPr="006434AF">
        <w:rPr>
          <w:rFonts w:ascii="Times New Roman" w:hAnsi="Times New Roman" w:cs="Times New Roman"/>
          <w:b/>
          <w:sz w:val="28"/>
          <w:szCs w:val="28"/>
        </w:rPr>
        <w:t>d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=8 — тоже приемлем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: выигрыш относительно эталона +7.45 дБ (тоже много).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6.4. </w:t>
      </w:r>
      <w:proofErr w:type="spellStart"/>
      <w:r w:rsidRPr="006434AF">
        <w:rPr>
          <w:rFonts w:ascii="Times New Roman" w:hAnsi="Times New Roman" w:cs="Times New Roman"/>
        </w:rPr>
        <w:t>Намеренная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ошибка</w:t>
      </w:r>
      <w:proofErr w:type="spellEnd"/>
      <w:r w:rsidRPr="006434AF">
        <w:rPr>
          <w:rFonts w:ascii="Times New Roman" w:hAnsi="Times New Roman" w:cs="Times New Roman"/>
        </w:rPr>
        <w:t xml:space="preserve"> и </w:t>
      </w:r>
      <w:proofErr w:type="spellStart"/>
      <w:r w:rsidRPr="006434AF">
        <w:rPr>
          <w:rFonts w:ascii="Times New Roman" w:hAnsi="Times New Roman" w:cs="Times New Roman"/>
        </w:rPr>
        <w:t>диагностика</w:t>
      </w:r>
      <w:proofErr w:type="spellEnd"/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Симптом: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24.8 дБ для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=8 кажется «хорошим». Но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без эталона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непонятно, насколько.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Диагностика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</w:p>
    <w:p w:rsidR="00812DFC" w:rsidRPr="006434AF" w:rsidRDefault="00AE35E3">
      <w:pPr>
        <w:pStyle w:val="a0"/>
        <w:numPr>
          <w:ilvl w:val="0"/>
          <w:numId w:val="8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>Эталон «средняя карти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нка» =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17.31 дБ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Модель лучше на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+7.45 дБ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12DFC" w:rsidRPr="006434AF" w:rsidRDefault="00AE35E3">
      <w:pPr>
        <w:pStyle w:val="a0"/>
        <w:numPr>
          <w:ilvl w:val="0"/>
          <w:numId w:val="8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Диагностика по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растёт монотонно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насыщения нет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даже при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=32.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Набор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two_discs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требует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больше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ёмкости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чем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disc</w:t>
      </w:r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a0"/>
        <w:numPr>
          <w:ilvl w:val="0"/>
          <w:numId w:val="8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Сцена 4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r w:rsidRPr="006434AF">
        <w:rPr>
          <w:rFonts w:ascii="Times New Roman" w:hAnsi="Times New Roman" w:cs="Times New Roman"/>
          <w:sz w:val="28"/>
          <w:szCs w:val="28"/>
        </w:rPr>
        <w:t>comparison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при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=8 показывает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слипание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дисков — прямое визуальное подтверждени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е потери информации.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Исправление: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для наборов с </w:t>
      </w:r>
      <w:r w:rsidRPr="006434AF">
        <w:rPr>
          <w:rFonts w:ascii="Times New Roman" w:hAnsi="Times New Roman" w:cs="Times New Roman"/>
          <w:b/>
          <w:sz w:val="28"/>
          <w:szCs w:val="28"/>
        </w:rPr>
        <w:t>m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независимыми факторами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нужен </w:t>
      </w:r>
      <w:r w:rsidRPr="006434AF">
        <w:rPr>
          <w:rFonts w:ascii="Times New Roman" w:hAnsi="Times New Roman" w:cs="Times New Roman"/>
          <w:b/>
          <w:sz w:val="28"/>
          <w:szCs w:val="28"/>
        </w:rPr>
        <w:t>d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≥ </w:t>
      </w:r>
      <w:r w:rsidRPr="006434AF">
        <w:rPr>
          <w:rFonts w:ascii="Times New Roman" w:hAnsi="Times New Roman" w:cs="Times New Roman"/>
          <w:b/>
          <w:sz w:val="28"/>
          <w:szCs w:val="28"/>
        </w:rPr>
        <w:t>m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Оценка «хорошо/плохо»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невозможна без эталона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12DFC" w:rsidRPr="006434AF" w:rsidRDefault="00AE35E3">
      <w:pPr>
        <w:pStyle w:val="3"/>
        <w:rPr>
          <w:rFonts w:ascii="Times New Roman" w:hAnsi="Times New Roman" w:cs="Times New Roman"/>
        </w:rPr>
      </w:pPr>
      <w:r w:rsidRPr="006434AF">
        <w:rPr>
          <w:rFonts w:ascii="Times New Roman" w:hAnsi="Times New Roman" w:cs="Times New Roman"/>
        </w:rPr>
        <w:t xml:space="preserve">6.5. </w:t>
      </w:r>
      <w:proofErr w:type="spellStart"/>
      <w:r w:rsidRPr="006434AF">
        <w:rPr>
          <w:rFonts w:ascii="Times New Roman" w:hAnsi="Times New Roman" w:cs="Times New Roman"/>
        </w:rPr>
        <w:t>Угрозы</w:t>
      </w:r>
      <w:proofErr w:type="spellEnd"/>
      <w:r w:rsidRPr="006434AF">
        <w:rPr>
          <w:rFonts w:ascii="Times New Roman" w:hAnsi="Times New Roman" w:cs="Times New Roman"/>
        </w:rPr>
        <w:t xml:space="preserve"> </w:t>
      </w:r>
      <w:proofErr w:type="spellStart"/>
      <w:r w:rsidRPr="006434AF">
        <w:rPr>
          <w:rFonts w:ascii="Times New Roman" w:hAnsi="Times New Roman" w:cs="Times New Roman"/>
        </w:rPr>
        <w:t>валидности</w:t>
      </w:r>
      <w:proofErr w:type="spellEnd"/>
    </w:p>
    <w:p w:rsidR="00812DFC" w:rsidRPr="006434AF" w:rsidRDefault="00AE35E3">
      <w:pPr>
        <w:pStyle w:val="a0"/>
        <w:numPr>
          <w:ilvl w:val="0"/>
          <w:numId w:val="9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Один набор, один фактор.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Проверены только </w:t>
      </w:r>
      <w:r w:rsidRPr="006434AF">
        <w:rPr>
          <w:rFonts w:ascii="Times New Roman" w:hAnsi="Times New Roman" w:cs="Times New Roman"/>
          <w:sz w:val="28"/>
          <w:szCs w:val="28"/>
        </w:rPr>
        <w:t>two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434AF">
        <w:rPr>
          <w:rFonts w:ascii="Times New Roman" w:hAnsi="Times New Roman" w:cs="Times New Roman"/>
          <w:sz w:val="28"/>
          <w:szCs w:val="28"/>
        </w:rPr>
        <w:t>discs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6434AF">
        <w:rPr>
          <w:rFonts w:ascii="Times New Roman" w:hAnsi="Times New Roman" w:cs="Times New Roman"/>
          <w:sz w:val="28"/>
          <w:szCs w:val="28"/>
        </w:rPr>
        <w:t>latent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_8_</w:t>
      </w:r>
      <w:r w:rsidRPr="006434AF">
        <w:rPr>
          <w:rFonts w:ascii="Times New Roman" w:hAnsi="Times New Roman" w:cs="Times New Roman"/>
          <w:sz w:val="28"/>
          <w:szCs w:val="28"/>
        </w:rPr>
        <w:t>to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_32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12DFC" w:rsidRPr="006434AF" w:rsidRDefault="00AE35E3">
      <w:pPr>
        <w:pStyle w:val="a0"/>
        <w:numPr>
          <w:ilvl w:val="0"/>
          <w:numId w:val="9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Одна архитектура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свёрточная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). Результат не переносится на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полносвязную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12DFC" w:rsidRPr="006434AF" w:rsidRDefault="00AE35E3">
      <w:pPr>
        <w:pStyle w:val="a0"/>
        <w:numPr>
          <w:ilvl w:val="0"/>
          <w:numId w:val="9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Синтетические сцены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с гладким фоном.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Реальные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фото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сложнее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a0"/>
        <w:numPr>
          <w:ilvl w:val="0"/>
          <w:numId w:val="9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</w:rPr>
        <w:t>PSNR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не различает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сдвиг объекта и размытие.</w:t>
      </w:r>
    </w:p>
    <w:p w:rsidR="00812DFC" w:rsidRPr="006434AF" w:rsidRDefault="00AE35E3">
      <w:pPr>
        <w:pStyle w:val="a0"/>
        <w:numPr>
          <w:ilvl w:val="0"/>
          <w:numId w:val="9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Время </w:t>
      </w:r>
      <w:r w:rsidRPr="006434AF">
        <w:rPr>
          <w:rFonts w:ascii="Times New Roman" w:hAnsi="Times New Roman" w:cs="Times New Roman"/>
          <w:b/>
          <w:sz w:val="28"/>
          <w:szCs w:val="28"/>
        </w:rPr>
        <w:t>GPU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-зависимо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, не воспроизводится между сессиями.</w:t>
      </w:r>
    </w:p>
    <w:p w:rsidR="00812DFC" w:rsidRPr="006434AF" w:rsidRDefault="00AE35E3">
      <w:pPr>
        <w:pStyle w:val="a0"/>
        <w:numPr>
          <w:ilvl w:val="0"/>
          <w:numId w:val="9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Допуск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 xml:space="preserve"> ±1.0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дБ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выбран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условно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a0"/>
        <w:numPr>
          <w:ilvl w:val="0"/>
          <w:numId w:val="9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proofErr w:type="gramStart"/>
      <w:r w:rsidRPr="006434AF">
        <w:rPr>
          <w:rFonts w:ascii="Times New Roman" w:hAnsi="Times New Roman" w:cs="Times New Roman"/>
          <w:b/>
          <w:sz w:val="28"/>
          <w:szCs w:val="28"/>
        </w:rPr>
        <w:t>5</w:t>
      </w:r>
      <w:proofErr w:type="gramEnd"/>
      <w:r w:rsidRPr="006434AF">
        <w:rPr>
          <w:rFonts w:ascii="Times New Roman" w:hAnsi="Times New Roman" w:cs="Times New Roman"/>
          <w:b/>
          <w:sz w:val="28"/>
          <w:szCs w:val="28"/>
        </w:rPr>
        <w:t xml:space="preserve"> seed</w:t>
      </w:r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малая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серия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2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</w:rPr>
        <w:lastRenderedPageBreak/>
        <w:t xml:space="preserve">7.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Вывод</w:t>
      </w:r>
      <w:proofErr w:type="spellEnd"/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Цель достигнута.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Построен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свёрточный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автокодировщик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, измерено качество реконструкции на отложенной выборке, проверено влияние размера латентного вектора по серии из 5 </w:t>
      </w:r>
      <w:r w:rsidRPr="006434AF">
        <w:rPr>
          <w:rFonts w:ascii="Times New Roman" w:hAnsi="Times New Roman" w:cs="Times New Roman"/>
          <w:sz w:val="28"/>
          <w:szCs w:val="28"/>
        </w:rPr>
        <w:t>seed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Основные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результаты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</w:p>
    <w:p w:rsidR="00812DFC" w:rsidRPr="006434AF" w:rsidRDefault="00AE35E3">
      <w:pPr>
        <w:pStyle w:val="a0"/>
        <w:numPr>
          <w:ilvl w:val="0"/>
          <w:numId w:val="10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b/>
          <w:sz w:val="28"/>
          <w:szCs w:val="28"/>
        </w:rPr>
        <w:t>PSNR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+1.536 дБ (24.76 → 26.30).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За д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опуском ±1.0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улучшение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Рост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с 8 до 32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окупается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для набора </w:t>
      </w:r>
      <w:r w:rsidRPr="006434AF">
        <w:rPr>
          <w:rFonts w:ascii="Times New Roman" w:hAnsi="Times New Roman" w:cs="Times New Roman"/>
          <w:sz w:val="28"/>
          <w:szCs w:val="28"/>
        </w:rPr>
        <w:t>two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434AF">
        <w:rPr>
          <w:rFonts w:ascii="Times New Roman" w:hAnsi="Times New Roman" w:cs="Times New Roman"/>
          <w:sz w:val="28"/>
          <w:szCs w:val="28"/>
        </w:rPr>
        <w:t>discs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Значимо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по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2s (4.98) и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по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допуску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a0"/>
        <w:numPr>
          <w:ilvl w:val="0"/>
          <w:numId w:val="10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Разрыв </w:t>
      </w:r>
      <w:r w:rsidRPr="006434AF">
        <w:rPr>
          <w:rFonts w:ascii="Times New Roman" w:hAnsi="Times New Roman" w:cs="Times New Roman"/>
          <w:b/>
          <w:sz w:val="28"/>
          <w:szCs w:val="28"/>
        </w:rPr>
        <w:t>train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− </w:t>
      </w:r>
      <w:r w:rsidRPr="006434AF">
        <w:rPr>
          <w:rFonts w:ascii="Times New Roman" w:hAnsi="Times New Roman" w:cs="Times New Roman"/>
          <w:b/>
          <w:sz w:val="28"/>
          <w:szCs w:val="28"/>
        </w:rPr>
        <w:t>test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+0.010 дБ —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в допуске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Переобучения нет: прирост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не за счёт запоминания.</w:t>
      </w:r>
    </w:p>
    <w:p w:rsidR="00812DFC" w:rsidRPr="006434AF" w:rsidRDefault="00AE35E3">
      <w:pPr>
        <w:pStyle w:val="a0"/>
        <w:numPr>
          <w:ilvl w:val="0"/>
          <w:numId w:val="10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Параметры: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+49 тыс. (101 → 150 тыс., +49 %) — р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ост ёмкости. Изменились только последний слой кодировщика и первый слой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декодировщика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12DFC" w:rsidRPr="006434AF" w:rsidRDefault="00AE35E3">
      <w:pPr>
        <w:pStyle w:val="a0"/>
        <w:numPr>
          <w:ilvl w:val="0"/>
          <w:numId w:val="10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Время: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−3.5 % — в допуске. </w:t>
      </w:r>
      <w:r w:rsidRPr="006434AF">
        <w:rPr>
          <w:rFonts w:ascii="Times New Roman" w:hAnsi="Times New Roman" w:cs="Times New Roman"/>
          <w:sz w:val="28"/>
          <w:szCs w:val="28"/>
        </w:rPr>
        <w:t>GPU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-зависимо.</w:t>
      </w:r>
    </w:p>
    <w:p w:rsidR="00812DFC" w:rsidRPr="006434AF" w:rsidRDefault="00AE35E3">
      <w:pPr>
        <w:pStyle w:val="a0"/>
        <w:numPr>
          <w:ilvl w:val="0"/>
          <w:numId w:val="10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Эталон «средняя картинка»: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17.31 дБ. Модель лучше на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+7.45 дБ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6434AF">
        <w:rPr>
          <w:rFonts w:ascii="Times New Roman" w:hAnsi="Times New Roman" w:cs="Times New Roman"/>
          <w:sz w:val="28"/>
          <w:szCs w:val="28"/>
        </w:rPr>
        <w:t>A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+8.99 дБ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6434AF">
        <w:rPr>
          <w:rFonts w:ascii="Times New Roman" w:hAnsi="Times New Roman" w:cs="Times New Roman"/>
          <w:sz w:val="28"/>
          <w:szCs w:val="28"/>
        </w:rPr>
        <w:t>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) — модель действительно восстанавливает сцену.</w:t>
      </w:r>
    </w:p>
    <w:p w:rsidR="00812DFC" w:rsidRPr="006434AF" w:rsidRDefault="00AE35E3">
      <w:pPr>
        <w:pStyle w:val="a0"/>
        <w:numPr>
          <w:ilvl w:val="0"/>
          <w:numId w:val="10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Д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иагностика по </w:t>
      </w:r>
      <w:r w:rsidRPr="006434AF">
        <w:rPr>
          <w:rFonts w:ascii="Times New Roman" w:hAnsi="Times New Roman" w:cs="Times New Roman"/>
          <w:b/>
          <w:sz w:val="28"/>
          <w:szCs w:val="28"/>
        </w:rPr>
        <w:t>d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растёт монотонно,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насыщения нет даже при </w:t>
      </w:r>
      <w:r w:rsidRPr="006434AF">
        <w:rPr>
          <w:rFonts w:ascii="Times New Roman" w:hAnsi="Times New Roman" w:cs="Times New Roman"/>
          <w:b/>
          <w:sz w:val="28"/>
          <w:szCs w:val="28"/>
        </w:rPr>
        <w:t>d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=32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Набор </w:t>
      </w:r>
      <w:r w:rsidRPr="006434AF">
        <w:rPr>
          <w:rFonts w:ascii="Times New Roman" w:hAnsi="Times New Roman" w:cs="Times New Roman"/>
          <w:sz w:val="28"/>
          <w:szCs w:val="28"/>
        </w:rPr>
        <w:t>two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434AF">
        <w:rPr>
          <w:rFonts w:ascii="Times New Roman" w:hAnsi="Times New Roman" w:cs="Times New Roman"/>
          <w:sz w:val="28"/>
          <w:szCs w:val="28"/>
        </w:rPr>
        <w:t>discs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(4 фактора) требует больше ёмкости, чем </w:t>
      </w:r>
      <w:r w:rsidRPr="006434AF">
        <w:rPr>
          <w:rFonts w:ascii="Times New Roman" w:hAnsi="Times New Roman" w:cs="Times New Roman"/>
          <w:sz w:val="28"/>
          <w:szCs w:val="28"/>
        </w:rPr>
        <w:t>disc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(3 фактора).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Ключевое объяснение.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Набор </w:t>
      </w:r>
      <w:r w:rsidRPr="006434AF">
        <w:rPr>
          <w:rFonts w:ascii="Times New Roman" w:hAnsi="Times New Roman" w:cs="Times New Roman"/>
          <w:sz w:val="28"/>
          <w:szCs w:val="28"/>
        </w:rPr>
        <w:t>two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434AF">
        <w:rPr>
          <w:rFonts w:ascii="Times New Roman" w:hAnsi="Times New Roman" w:cs="Times New Roman"/>
          <w:sz w:val="28"/>
          <w:szCs w:val="28"/>
        </w:rPr>
        <w:t>discs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имеет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4 независимых фактора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При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=8 сеть вынуждена сильно сжимать → теряетс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я точность. При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=32 — запас ёмкости →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растёт.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Оценка глазами: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в режиме </w:t>
      </w:r>
      <w:r w:rsidRPr="006434AF">
        <w:rPr>
          <w:rFonts w:ascii="Times New Roman" w:hAnsi="Times New Roman" w:cs="Times New Roman"/>
          <w:sz w:val="28"/>
          <w:szCs w:val="28"/>
        </w:rPr>
        <w:t>A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диски слипаются (видно на сцене 4); в режиме </w:t>
      </w:r>
      <w:r w:rsidRPr="006434AF">
        <w:rPr>
          <w:rFonts w:ascii="Times New Roman" w:hAnsi="Times New Roman" w:cs="Times New Roman"/>
          <w:sz w:val="28"/>
          <w:szCs w:val="28"/>
        </w:rPr>
        <w:t>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оба диска различимы.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Воспроизводимость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Результат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совпадает с эталоном преподавателя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в пределах 0.02 дБ по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6434AF">
        <w:rPr>
          <w:rFonts w:ascii="Times New Roman" w:hAnsi="Times New Roman" w:cs="Times New Roman"/>
          <w:sz w:val="28"/>
          <w:szCs w:val="28"/>
        </w:rPr>
        <w:t>gap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точно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по 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параметрам. Время различается (~15 %) — </w:t>
      </w:r>
      <w:r w:rsidRPr="006434AF">
        <w:rPr>
          <w:rFonts w:ascii="Times New Roman" w:hAnsi="Times New Roman" w:cs="Times New Roman"/>
          <w:sz w:val="28"/>
          <w:szCs w:val="28"/>
        </w:rPr>
        <w:t>GPU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-зависимо.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Практический вывод.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Для наборов с </w:t>
      </w:r>
      <w:r w:rsidRPr="006434AF">
        <w:rPr>
          <w:rFonts w:ascii="Times New Roman" w:hAnsi="Times New Roman" w:cs="Times New Roman"/>
          <w:sz w:val="28"/>
          <w:szCs w:val="28"/>
        </w:rPr>
        <w:t>m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факторами рекомендуется </w:t>
      </w:r>
      <w:r w:rsidRPr="006434AF">
        <w:rPr>
          <w:rFonts w:ascii="Times New Roman" w:hAnsi="Times New Roman" w:cs="Times New Roman"/>
          <w:b/>
          <w:sz w:val="28"/>
          <w:szCs w:val="28"/>
        </w:rPr>
        <w:t>d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≥ </w:t>
      </w:r>
      <w:r w:rsidRPr="006434AF">
        <w:rPr>
          <w:rFonts w:ascii="Times New Roman" w:hAnsi="Times New Roman" w:cs="Times New Roman"/>
          <w:b/>
          <w:sz w:val="28"/>
          <w:szCs w:val="28"/>
        </w:rPr>
        <w:t>m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Оценка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без эталона «средняя картинка»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бессмысленна. Чувствительность к допуску: при ±1.5 дБ эффект стал бы «нейтральным» — вывод об </w:t>
      </w: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улучшении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устойчив, но не абсолютен.</w:t>
      </w: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Ограничения.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Один набор, одна архитектура, синтетика, 5 </w:t>
      </w:r>
      <w:r w:rsidRPr="006434AF">
        <w:rPr>
          <w:rFonts w:ascii="Times New Roman" w:hAnsi="Times New Roman" w:cs="Times New Roman"/>
          <w:sz w:val="28"/>
          <w:szCs w:val="28"/>
        </w:rPr>
        <w:t>seed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 Результат не переносится на реальные изображения без проверки.</w:t>
      </w:r>
    </w:p>
    <w:p w:rsidR="00812DFC" w:rsidRPr="006434AF" w:rsidRDefault="00AE35E3">
      <w:pPr>
        <w:pStyle w:val="2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</w:rPr>
        <w:t xml:space="preserve">8.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Ссылки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артефакты</w:t>
      </w:r>
      <w:proofErr w:type="spellEnd"/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Папка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артефактов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LR07/artifacts/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812DFC" w:rsidRPr="006434AF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Файл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  <w:proofErr w:type="spellEnd"/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comparison.png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Сравнительный лист: оригиналы, реконструкции </w:t>
            </w: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6434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d</w:t>
            </w:r>
            <w:r w:rsidRPr="006434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=8), </w:t>
            </w: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6434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d</w:t>
            </w:r>
            <w:r w:rsidRPr="006434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=32), </w:t>
            </w: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seed</w:t>
            </w:r>
            <w:r w:rsidRPr="006434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101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LR07.ipynb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Блокнот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Colab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кодом и выводом</w:t>
            </w:r>
          </w:p>
        </w:tc>
      </w:tr>
    </w:tbl>
    <w:p w:rsidR="00812DFC" w:rsidRPr="006434AF" w:rsidRDefault="00812DFC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Исходный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код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LR07/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/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812DFC" w:rsidRPr="006434AF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  <w:proofErr w:type="spellEnd"/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lab07_lib.py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Библиотека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автокодировщики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сцены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метрики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812DFC" w:rsidRPr="006434AF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lab07_demo.py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Демо-код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вариант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1)</w:t>
            </w:r>
          </w:p>
        </w:tc>
      </w:tr>
    </w:tbl>
    <w:p w:rsidR="00812DFC" w:rsidRPr="006434AF" w:rsidRDefault="00812DFC">
      <w:pPr>
        <w:pStyle w:val="a0"/>
        <w:rPr>
          <w:rFonts w:ascii="Times New Roman" w:hAnsi="Times New Roman" w:cs="Times New Roman"/>
          <w:sz w:val="28"/>
          <w:szCs w:val="28"/>
        </w:rPr>
      </w:pPr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Эталоны от преподавателя: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LR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07/</w:t>
      </w:r>
      <w:r w:rsidRPr="006434AF">
        <w:rPr>
          <w:rFonts w:ascii="Times New Roman" w:hAnsi="Times New Roman" w:cs="Times New Roman"/>
          <w:sz w:val="28"/>
          <w:szCs w:val="28"/>
        </w:rPr>
        <w:t>demo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434AF">
        <w:rPr>
          <w:rFonts w:ascii="Times New Roman" w:hAnsi="Times New Roman" w:cs="Times New Roman"/>
          <w:sz w:val="28"/>
          <w:szCs w:val="28"/>
        </w:rPr>
        <w:t>journal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/</w:t>
      </w:r>
    </w:p>
    <w:p w:rsidR="00812DFC" w:rsidRPr="006434AF" w:rsidRDefault="00AE35E3">
      <w:pPr>
        <w:pStyle w:val="a0"/>
        <w:numPr>
          <w:ilvl w:val="0"/>
          <w:numId w:val="11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434AF">
        <w:rPr>
          <w:rFonts w:ascii="Times New Roman" w:hAnsi="Times New Roman" w:cs="Times New Roman"/>
          <w:sz w:val="28"/>
          <w:szCs w:val="28"/>
        </w:rPr>
        <w:t>colab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434AF">
        <w:rPr>
          <w:rFonts w:ascii="Times New Roman" w:hAnsi="Times New Roman" w:cs="Times New Roman"/>
          <w:sz w:val="28"/>
          <w:szCs w:val="28"/>
        </w:rPr>
        <w:t>run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434AF">
        <w:rPr>
          <w:rFonts w:ascii="Times New Roman" w:hAnsi="Times New Roman" w:cs="Times New Roman"/>
          <w:sz w:val="28"/>
          <w:szCs w:val="28"/>
        </w:rPr>
        <w:t>log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6434AF">
        <w:rPr>
          <w:rFonts w:ascii="Times New Roman" w:hAnsi="Times New Roman" w:cs="Times New Roman"/>
          <w:sz w:val="28"/>
          <w:szCs w:val="28"/>
        </w:rPr>
        <w:t>md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журнал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демо</w:t>
      </w:r>
      <w:proofErr w:type="spellEnd"/>
    </w:p>
    <w:p w:rsidR="00812DFC" w:rsidRPr="006434AF" w:rsidRDefault="00AE35E3">
      <w:pPr>
        <w:pStyle w:val="a0"/>
        <w:numPr>
          <w:ilvl w:val="0"/>
          <w:numId w:val="11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</w:rPr>
        <w:t>comparison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434AF">
        <w:rPr>
          <w:rFonts w:ascii="Times New Roman" w:hAnsi="Times New Roman" w:cs="Times New Roman"/>
          <w:sz w:val="28"/>
          <w:szCs w:val="28"/>
        </w:rPr>
        <w:t>variant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01.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сравнение для варианта 1</w:t>
      </w:r>
    </w:p>
    <w:p w:rsidR="00812DFC" w:rsidRPr="006434AF" w:rsidRDefault="00AE35E3">
      <w:pPr>
        <w:pStyle w:val="a0"/>
        <w:numPr>
          <w:ilvl w:val="0"/>
          <w:numId w:val="11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</w:rPr>
        <w:t>results_30_variants.json</w:t>
      </w:r>
      <w:r w:rsidRPr="006434A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эталон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сверки</w:t>
      </w:r>
      <w:proofErr w:type="spellEnd"/>
    </w:p>
    <w:p w:rsidR="00812DFC" w:rsidRPr="006434AF" w:rsidRDefault="00AE35E3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Журнал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LR07/journal.md</w:t>
      </w:r>
      <w:r w:rsidRPr="006434AF">
        <w:rPr>
          <w:rFonts w:ascii="Times New Roman" w:hAnsi="Times New Roman" w:cs="Times New Roman"/>
          <w:sz w:val="28"/>
          <w:szCs w:val="28"/>
        </w:rPr>
        <w:t>.</w:t>
      </w:r>
      <w:r w:rsidRPr="006434AF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6434AF">
        <w:rPr>
          <w:rFonts w:ascii="Times New Roman" w:hAnsi="Times New Roman" w:cs="Times New Roman"/>
          <w:b/>
          <w:sz w:val="28"/>
          <w:szCs w:val="28"/>
        </w:rPr>
        <w:t>Git-репозиторий</w:t>
      </w:r>
      <w:proofErr w:type="spellEnd"/>
      <w:r w:rsidRPr="006434AF">
        <w:rPr>
          <w:rFonts w:ascii="Times New Roman" w:hAnsi="Times New Roman" w:cs="Times New Roman"/>
          <w:b/>
          <w:sz w:val="28"/>
          <w:szCs w:val="28"/>
        </w:rPr>
        <w:t>:</w:t>
      </w:r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hyperlink r:id="rId6">
        <w:r w:rsidRPr="006434AF">
          <w:rPr>
            <w:rStyle w:val="a4"/>
            <w:rFonts w:ascii="Times New Roman" w:hAnsi="Times New Roman" w:cs="Times New Roman"/>
            <w:sz w:val="28"/>
            <w:szCs w:val="28"/>
          </w:rPr>
          <w:t>https://github.com/ruslantur77/ai-in-creative-industries</w:t>
        </w:r>
      </w:hyperlink>
    </w:p>
    <w:p w:rsidR="00812DFC" w:rsidRPr="006434AF" w:rsidRDefault="00AE35E3">
      <w:pPr>
        <w:pStyle w:val="2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sz w:val="28"/>
          <w:szCs w:val="28"/>
        </w:rPr>
        <w:t xml:space="preserve">9.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Индивидуальный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вклад</w:t>
      </w:r>
      <w:proofErr w:type="spellEnd"/>
    </w:p>
    <w:p w:rsidR="00812DFC" w:rsidRPr="006434AF" w:rsidRDefault="00AE35E3">
      <w:pPr>
        <w:pStyle w:val="a0"/>
        <w:numPr>
          <w:ilvl w:val="0"/>
          <w:numId w:val="1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Создан новый блокнот </w:t>
      </w:r>
      <w:r w:rsidRPr="006434AF">
        <w:rPr>
          <w:rFonts w:ascii="Times New Roman" w:hAnsi="Times New Roman" w:cs="Times New Roman"/>
          <w:sz w:val="28"/>
          <w:szCs w:val="28"/>
        </w:rPr>
        <w:t>lab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07.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ipynb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(о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тдельный от ЛР 5–6).</w:t>
      </w:r>
    </w:p>
    <w:p w:rsidR="00812DFC" w:rsidRPr="006434AF" w:rsidRDefault="00AE35E3">
      <w:pPr>
        <w:pStyle w:val="a0"/>
        <w:numPr>
          <w:ilvl w:val="0"/>
          <w:numId w:val="1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Загружена библиотека </w:t>
      </w:r>
      <w:r w:rsidRPr="006434AF">
        <w:rPr>
          <w:rFonts w:ascii="Times New Roman" w:hAnsi="Times New Roman" w:cs="Times New Roman"/>
          <w:sz w:val="28"/>
          <w:szCs w:val="28"/>
        </w:rPr>
        <w:t>lab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07_</w:t>
      </w:r>
      <w:r w:rsidRPr="006434AF">
        <w:rPr>
          <w:rFonts w:ascii="Times New Roman" w:hAnsi="Times New Roman" w:cs="Times New Roman"/>
          <w:sz w:val="28"/>
          <w:szCs w:val="28"/>
        </w:rPr>
        <w:t>lib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434AF">
        <w:rPr>
          <w:rFonts w:ascii="Times New Roman" w:hAnsi="Times New Roman" w:cs="Times New Roman"/>
          <w:sz w:val="28"/>
          <w:szCs w:val="28"/>
        </w:rPr>
        <w:t>SHA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совпал с эталоном МУ.</w:t>
      </w:r>
    </w:p>
    <w:p w:rsidR="00812DFC" w:rsidRPr="006434AF" w:rsidRDefault="00AE35E3">
      <w:pPr>
        <w:pStyle w:val="a0"/>
        <w:numPr>
          <w:ilvl w:val="0"/>
          <w:numId w:val="1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Проверено, что </w:t>
      </w:r>
      <w:r w:rsidRPr="006434AF">
        <w:rPr>
          <w:rFonts w:ascii="Times New Roman" w:hAnsi="Times New Roman" w:cs="Times New Roman"/>
          <w:sz w:val="28"/>
          <w:szCs w:val="28"/>
        </w:rPr>
        <w:t>settings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изменяет ровно один фактор (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8 → 32).</w:t>
      </w:r>
    </w:p>
    <w:p w:rsidR="00812DFC" w:rsidRPr="006434AF" w:rsidRDefault="00AE35E3">
      <w:pPr>
        <w:pStyle w:val="a0"/>
        <w:numPr>
          <w:ilvl w:val="0"/>
          <w:numId w:val="1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Выполнена </w:t>
      </w:r>
      <w:r w:rsidRPr="006434AF">
        <w:rPr>
          <w:rFonts w:ascii="Times New Roman" w:hAnsi="Times New Roman" w:cs="Times New Roman"/>
          <w:sz w:val="28"/>
          <w:szCs w:val="28"/>
        </w:rPr>
        <w:t>variant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gramStart"/>
      <w:r w:rsidRPr="006434AF">
        <w:rPr>
          <w:rFonts w:ascii="Times New Roman" w:hAnsi="Times New Roman" w:cs="Times New Roman"/>
          <w:sz w:val="28"/>
          <w:szCs w:val="28"/>
        </w:rPr>
        <w:t>summary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6434AF">
        <w:rPr>
          <w:rFonts w:ascii="Times New Roman" w:hAnsi="Times New Roman" w:cs="Times New Roman"/>
          <w:sz w:val="28"/>
          <w:szCs w:val="28"/>
          <w:lang w:val="ru-RU"/>
        </w:rPr>
        <w:t>26)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— получена таблица метрик.</w:t>
      </w:r>
    </w:p>
    <w:p w:rsidR="00812DFC" w:rsidRPr="006434AF" w:rsidRDefault="00AE35E3">
      <w:pPr>
        <w:pStyle w:val="a0"/>
        <w:numPr>
          <w:ilvl w:val="0"/>
          <w:numId w:val="1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Сверка с эталоном преподавателя: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34AF">
        <w:rPr>
          <w:rFonts w:ascii="Times New Roman" w:hAnsi="Times New Roman" w:cs="Times New Roman"/>
          <w:sz w:val="28"/>
          <w:szCs w:val="28"/>
        </w:rPr>
        <w:t>PSNR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6434AF">
        <w:rPr>
          <w:rFonts w:ascii="Times New Roman" w:hAnsi="Times New Roman" w:cs="Times New Roman"/>
          <w:sz w:val="28"/>
          <w:szCs w:val="28"/>
        </w:rPr>
        <w:t>gap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совпали в 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пределах 0.02 дБ, параметры точно.</w:t>
      </w:r>
    </w:p>
    <w:p w:rsidR="00812DFC" w:rsidRPr="006434AF" w:rsidRDefault="00AE35E3">
      <w:pPr>
        <w:pStyle w:val="a0"/>
        <w:numPr>
          <w:ilvl w:val="0"/>
          <w:numId w:val="1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>Вычислен эталон «средняя картинка» (17.31 дБ).</w:t>
      </w:r>
    </w:p>
    <w:p w:rsidR="00812DFC" w:rsidRPr="006434AF" w:rsidRDefault="00AE35E3">
      <w:pPr>
        <w:pStyle w:val="a0"/>
        <w:numPr>
          <w:ilvl w:val="0"/>
          <w:numId w:val="1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Построен </w:t>
      </w:r>
      <w:r w:rsidRPr="006434AF">
        <w:rPr>
          <w:rFonts w:ascii="Times New Roman" w:hAnsi="Times New Roman" w:cs="Times New Roman"/>
          <w:sz w:val="28"/>
          <w:szCs w:val="28"/>
        </w:rPr>
        <w:t>comparison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Pr="006434AF">
        <w:rPr>
          <w:rFonts w:ascii="Times New Roman" w:hAnsi="Times New Roman" w:cs="Times New Roman"/>
          <w:sz w:val="28"/>
          <w:szCs w:val="28"/>
        </w:rPr>
        <w:t>seed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101; оценка глазами показала «слипание» дисков при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=8.</w:t>
      </w:r>
    </w:p>
    <w:p w:rsidR="00812DFC" w:rsidRPr="006434AF" w:rsidRDefault="00AE35E3">
      <w:pPr>
        <w:pStyle w:val="a0"/>
        <w:numPr>
          <w:ilvl w:val="0"/>
          <w:numId w:val="1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Проведена диагностика по 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(1…32) — показан монотонный рост без насыщения.</w:t>
      </w:r>
    </w:p>
    <w:p w:rsidR="00812DFC" w:rsidRPr="006434AF" w:rsidRDefault="00AE35E3">
      <w:pPr>
        <w:pStyle w:val="a0"/>
        <w:numPr>
          <w:ilvl w:val="0"/>
          <w:numId w:val="12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Оформлены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журнал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отчёт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AE35E3">
      <w:pPr>
        <w:pStyle w:val="2"/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sz w:val="28"/>
          <w:szCs w:val="28"/>
        </w:rPr>
        <w:lastRenderedPageBreak/>
        <w:t>Приложение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А.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Команды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сводка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)</w:t>
      </w:r>
    </w:p>
    <w:p w:rsidR="00812DFC" w:rsidRPr="00627480" w:rsidRDefault="00AE35E3">
      <w:pPr>
        <w:pStyle w:val="PreformattedText"/>
        <w:shd w:val="clear" w:color="auto" w:fill="E1E1E1"/>
        <w:spacing w:after="283"/>
        <w:rPr>
          <w:rFonts w:ascii="Courier New" w:hAnsi="Courier New" w:cs="Courier New"/>
          <w:sz w:val="28"/>
          <w:szCs w:val="28"/>
        </w:rPr>
      </w:pPr>
      <w:proofErr w:type="gramStart"/>
      <w:r w:rsidRPr="00627480">
        <w:rPr>
          <w:rFonts w:ascii="Courier New" w:hAnsi="Courier New" w:cs="Courier New"/>
          <w:sz w:val="28"/>
          <w:szCs w:val="28"/>
        </w:rPr>
        <w:t>%%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writefile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lab07_lib.py</w:t>
      </w:r>
      <w:r w:rsidRPr="00627480">
        <w:rPr>
          <w:rFonts w:ascii="Courier New" w:hAnsi="Courier New" w:cs="Courier New"/>
          <w:sz w:val="28"/>
          <w:szCs w:val="28"/>
        </w:rPr>
        <w:br/>
        <w:t>&lt;</w:t>
      </w:r>
      <w:r w:rsidR="00627480">
        <w:rPr>
          <w:rFonts w:ascii="Courier New" w:hAnsi="Courier New" w:cs="Courier New"/>
          <w:sz w:val="28"/>
          <w:szCs w:val="28"/>
          <w:lang w:val="ru-RU"/>
        </w:rPr>
        <w:t>код</w:t>
      </w:r>
      <w:r w:rsidRPr="00627480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библиотеки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&gt;</w:t>
      </w:r>
      <w:r w:rsidRPr="00627480">
        <w:rPr>
          <w:rFonts w:ascii="Courier New" w:hAnsi="Courier New" w:cs="Courier New"/>
          <w:sz w:val="28"/>
          <w:szCs w:val="28"/>
        </w:rPr>
        <w:br/>
      </w:r>
      <w:r w:rsidRPr="00627480">
        <w:rPr>
          <w:rFonts w:ascii="Courier New" w:hAnsi="Courier New" w:cs="Courier New"/>
          <w:sz w:val="28"/>
          <w:szCs w:val="28"/>
        </w:rPr>
        <w:br/>
        <w:t>import lab07_lib as L</w:t>
      </w:r>
      <w:r w:rsidRPr="00627480">
        <w:rPr>
          <w:rFonts w:ascii="Courier New" w:hAnsi="Courier New" w:cs="Courier New"/>
          <w:sz w:val="28"/>
          <w:szCs w:val="28"/>
        </w:rPr>
        <w:br/>
      </w:r>
      <w:r w:rsidRPr="00627480">
        <w:rPr>
          <w:rFonts w:ascii="Courier New" w:hAnsi="Courier New" w:cs="Courier New"/>
          <w:sz w:val="28"/>
          <w:szCs w:val="28"/>
        </w:rPr>
        <w:br/>
        <w:t xml:space="preserve">#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Проверка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settings</w:t>
      </w:r>
      <w:r w:rsidRPr="00627480">
        <w:rPr>
          <w:rFonts w:ascii="Courier New" w:hAnsi="Courier New" w:cs="Courier New"/>
          <w:sz w:val="28"/>
          <w:szCs w:val="28"/>
        </w:rPr>
        <w:br/>
        <w:t xml:space="preserve">a, b =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L.settings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("latent_8_to_32")</w:t>
      </w:r>
      <w:r w:rsidRPr="00627480">
        <w:rPr>
          <w:rFonts w:ascii="Courier New" w:hAnsi="Courier New" w:cs="Courier New"/>
          <w:sz w:val="28"/>
          <w:szCs w:val="28"/>
        </w:rPr>
        <w:br/>
      </w:r>
      <w:r w:rsidRPr="00627480">
        <w:rPr>
          <w:rFonts w:ascii="Courier New" w:hAnsi="Courier New" w:cs="Courier New"/>
          <w:sz w:val="28"/>
          <w:szCs w:val="28"/>
        </w:rPr>
        <w:br/>
        <w:t xml:space="preserve">#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Сводка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варианта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br/>
        <w:t xml:space="preserve">res =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L.variant_summary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(26)</w:t>
      </w:r>
      <w:r w:rsidRPr="00627480">
        <w:rPr>
          <w:rFonts w:ascii="Courier New" w:hAnsi="Courier New" w:cs="Courier New"/>
          <w:sz w:val="28"/>
          <w:szCs w:val="28"/>
        </w:rPr>
        <w:br/>
        <w:t>for name, a, s, b, d, q, sig in res["</w:t>
      </w:r>
      <w:r w:rsidRPr="00627480">
        <w:rPr>
          <w:rFonts w:ascii="Courier New" w:hAnsi="Courier New" w:cs="Courier New"/>
          <w:sz w:val="28"/>
          <w:szCs w:val="28"/>
        </w:rPr>
        <w:t>rows"]:</w:t>
      </w:r>
      <w:r w:rsidRPr="00627480">
        <w:rPr>
          <w:rFonts w:ascii="Courier New" w:hAnsi="Courier New" w:cs="Courier New"/>
          <w:sz w:val="28"/>
          <w:szCs w:val="28"/>
        </w:rPr>
        <w:br/>
        <w:t xml:space="preserve">    print(f"{name:8s} A={a:8.3f} s={s:6.3f} B={b:8.3f} d={d:+8.3f} |d|/s={q:7.2f} 2s={'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да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' if sig else '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нет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'}")</w:t>
      </w:r>
      <w:r w:rsidRPr="00627480">
        <w:rPr>
          <w:rFonts w:ascii="Courier New" w:hAnsi="Courier New" w:cs="Courier New"/>
          <w:sz w:val="28"/>
          <w:szCs w:val="28"/>
        </w:rPr>
        <w:br/>
      </w:r>
      <w:r w:rsidRPr="00627480">
        <w:rPr>
          <w:rFonts w:ascii="Courier New" w:hAnsi="Courier New" w:cs="Courier New"/>
          <w:sz w:val="28"/>
          <w:szCs w:val="28"/>
        </w:rPr>
        <w:br/>
        <w:t xml:space="preserve">#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Эталон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«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средняя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картинка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»</w:t>
      </w:r>
      <w:r w:rsidRPr="00627480">
        <w:rPr>
          <w:rFonts w:ascii="Courier New" w:hAnsi="Courier New" w:cs="Courier New"/>
          <w:sz w:val="28"/>
          <w:szCs w:val="28"/>
        </w:rPr>
        <w:br/>
      </w:r>
      <w:proofErr w:type="spellStart"/>
      <w:r w:rsidRPr="00627480">
        <w:rPr>
          <w:rFonts w:ascii="Courier New" w:hAnsi="Courier New" w:cs="Courier New"/>
          <w:sz w:val="28"/>
          <w:szCs w:val="28"/>
        </w:rPr>
        <w:t>Xtr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Xte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Ftr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Fte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L.dataset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(L.KINDS[4])</w:t>
      </w:r>
      <w:r w:rsidRPr="00627480">
        <w:rPr>
          <w:rFonts w:ascii="Courier New" w:hAnsi="Courier New" w:cs="Courier New"/>
          <w:sz w:val="28"/>
          <w:szCs w:val="28"/>
        </w:rPr>
        <w:br/>
      </w:r>
      <w:proofErr w:type="spellStart"/>
      <w:r w:rsidRPr="00627480">
        <w:rPr>
          <w:rFonts w:ascii="Courier New" w:hAnsi="Courier New" w:cs="Courier New"/>
          <w:sz w:val="28"/>
          <w:szCs w:val="28"/>
        </w:rPr>
        <w:t>mean_image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Xtr.mean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(0,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keepdim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=True).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expand_as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Xte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)</w:t>
      </w:r>
      <w:r w:rsidRPr="00627480">
        <w:rPr>
          <w:rFonts w:ascii="Courier New" w:hAnsi="Courier New" w:cs="Courier New"/>
          <w:sz w:val="28"/>
          <w:szCs w:val="28"/>
        </w:rPr>
        <w:br/>
        <w:t>print("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эта</w:t>
      </w:r>
      <w:r w:rsidRPr="00627480">
        <w:rPr>
          <w:rFonts w:ascii="Courier New" w:hAnsi="Courier New" w:cs="Courier New"/>
          <w:sz w:val="28"/>
          <w:szCs w:val="28"/>
        </w:rPr>
        <w:t>лон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:", round(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L.psnr_images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mean_image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Xte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), 3))</w:t>
      </w:r>
      <w:r w:rsidRPr="00627480">
        <w:rPr>
          <w:rFonts w:ascii="Courier New" w:hAnsi="Courier New" w:cs="Courier New"/>
          <w:sz w:val="28"/>
          <w:szCs w:val="28"/>
        </w:rPr>
        <w:br/>
      </w:r>
      <w:r w:rsidRPr="00627480">
        <w:rPr>
          <w:rFonts w:ascii="Courier New" w:hAnsi="Courier New" w:cs="Courier New"/>
          <w:sz w:val="28"/>
          <w:szCs w:val="28"/>
        </w:rPr>
        <w:br/>
        <w:t xml:space="preserve">#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Диагностика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по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d</w:t>
      </w:r>
      <w:r w:rsidRPr="00627480">
        <w:rPr>
          <w:rFonts w:ascii="Courier New" w:hAnsi="Courier New" w:cs="Courier New"/>
          <w:sz w:val="28"/>
          <w:szCs w:val="28"/>
        </w:rPr>
        <w:br/>
      </w:r>
      <w:proofErr w:type="spellStart"/>
      <w:r w:rsidRPr="00627480">
        <w:rPr>
          <w:rFonts w:ascii="Courier New" w:hAnsi="Courier New" w:cs="Courier New"/>
          <w:sz w:val="28"/>
          <w:szCs w:val="28"/>
        </w:rPr>
        <w:t>for d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in (1, 2, 3, 4, 8, 16, 32):</w:t>
      </w:r>
      <w:r w:rsidRPr="00627480">
        <w:rPr>
          <w:rFonts w:ascii="Courier New" w:hAnsi="Courier New" w:cs="Courier New"/>
          <w:sz w:val="28"/>
          <w:szCs w:val="28"/>
        </w:rPr>
        <w:br/>
        <w:t xml:space="preserve">   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vals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= [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L.run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(L.KINDS[4],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dict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(L.BASE, d=d), s)[0]["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psnr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"] for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s in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(101, 102, 103)]</w:t>
      </w:r>
      <w:r w:rsidRPr="00627480">
        <w:rPr>
          <w:rFonts w:ascii="Courier New" w:hAnsi="Courier New" w:cs="Courier New"/>
          <w:sz w:val="28"/>
          <w:szCs w:val="28"/>
        </w:rPr>
        <w:br/>
        <w:t xml:space="preserve">    print(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f"d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={d}: PSNR = {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np.mean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vals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):.2f}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дБ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")</w:t>
      </w:r>
      <w:r w:rsidRPr="00627480">
        <w:rPr>
          <w:rFonts w:ascii="Courier New" w:hAnsi="Courier New" w:cs="Courier New"/>
          <w:sz w:val="28"/>
          <w:szCs w:val="28"/>
        </w:rPr>
        <w:br/>
      </w:r>
      <w:r w:rsidRPr="00627480">
        <w:rPr>
          <w:rFonts w:ascii="Courier New" w:hAnsi="Courier New" w:cs="Courier New"/>
          <w:sz w:val="28"/>
          <w:szCs w:val="28"/>
        </w:rPr>
        <w:br/>
        <w:t xml:space="preserve">#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Сравнитель</w:t>
      </w:r>
      <w:r w:rsidRPr="00627480">
        <w:rPr>
          <w:rFonts w:ascii="Courier New" w:hAnsi="Courier New" w:cs="Courier New"/>
          <w:sz w:val="28"/>
          <w:szCs w:val="28"/>
        </w:rPr>
        <w:t>ный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лист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br/>
        <w:t>from PIL import Image</w:t>
      </w:r>
      <w:r w:rsidRPr="00627480">
        <w:rPr>
          <w:rFonts w:ascii="Courier New" w:hAnsi="Courier New" w:cs="Courier New"/>
          <w:sz w:val="28"/>
          <w:szCs w:val="28"/>
        </w:rPr>
        <w:br/>
        <w:t>N_VAR = 26</w:t>
      </w:r>
      <w:r w:rsidRPr="00627480">
        <w:rPr>
          <w:rFonts w:ascii="Courier New" w:hAnsi="Courier New" w:cs="Courier New"/>
          <w:sz w:val="28"/>
          <w:szCs w:val="28"/>
        </w:rPr>
        <w:br/>
        <w:t>c, k = (N_VAR - 1) // 6, (N_VAR - 1) % 6</w:t>
      </w:r>
      <w:r w:rsidRPr="00627480">
        <w:rPr>
          <w:rFonts w:ascii="Courier New" w:hAnsi="Courier New" w:cs="Courier New"/>
          <w:sz w:val="28"/>
          <w:szCs w:val="28"/>
        </w:rPr>
        <w:br/>
      </w:r>
      <w:proofErr w:type="spellStart"/>
      <w:r w:rsidRPr="00627480">
        <w:rPr>
          <w:rFonts w:ascii="Courier New" w:hAnsi="Courier New" w:cs="Courier New"/>
          <w:sz w:val="28"/>
          <w:szCs w:val="28"/>
        </w:rPr>
        <w:t>a_cfg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b_cfg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L.settings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(L.FACTORS[k])</w:t>
      </w:r>
      <w:r w:rsidRPr="00627480">
        <w:rPr>
          <w:rFonts w:ascii="Courier New" w:hAnsi="Courier New" w:cs="Courier New"/>
          <w:sz w:val="28"/>
          <w:szCs w:val="28"/>
        </w:rPr>
        <w:br/>
        <w:t>rows = [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Xte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[:8]]</w:t>
      </w:r>
      <w:r w:rsidRPr="00627480">
        <w:rPr>
          <w:rFonts w:ascii="Courier New" w:hAnsi="Courier New" w:cs="Courier New"/>
          <w:sz w:val="28"/>
          <w:szCs w:val="28"/>
        </w:rPr>
        <w:br/>
        <w:t xml:space="preserve">for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cfg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 in (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a_cfg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b_cfg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):</w:t>
      </w:r>
      <w:r w:rsidRPr="00627480">
        <w:rPr>
          <w:rFonts w:ascii="Courier New" w:hAnsi="Courier New" w:cs="Courier New"/>
          <w:sz w:val="28"/>
          <w:szCs w:val="28"/>
        </w:rPr>
        <w:br/>
        <w:t xml:space="preserve">    model =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L.run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(L.KINDS[c],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cfg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, 101)[1]</w:t>
      </w:r>
      <w:r w:rsidRPr="00627480">
        <w:rPr>
          <w:rFonts w:ascii="Courier New" w:hAnsi="Courier New" w:cs="Courier New"/>
          <w:sz w:val="28"/>
          <w:szCs w:val="28"/>
        </w:rPr>
        <w:br/>
        <w:t xml:space="preserve">   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rows.append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L.reconstruct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(model,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Xte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[:8],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cfg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["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eval_noise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"]))</w:t>
      </w:r>
      <w:r w:rsidRPr="00627480">
        <w:rPr>
          <w:rFonts w:ascii="Courier New" w:hAnsi="Courier New" w:cs="Courier New"/>
          <w:sz w:val="28"/>
          <w:szCs w:val="28"/>
        </w:rPr>
        <w:br/>
        <w:t xml:space="preserve">grid =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np.concatenate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([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np.concatenate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(list(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r.permute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(0, 2, 3, 1).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cpu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().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numpy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()), axis=1) for r in rows], axis=0)</w:t>
      </w:r>
      <w:r w:rsidRPr="00627480">
        <w:rPr>
          <w:rFonts w:ascii="Courier New" w:hAnsi="Courier New" w:cs="Courier New"/>
          <w:sz w:val="28"/>
          <w:szCs w:val="28"/>
        </w:rPr>
        <w:br/>
        <w:t xml:space="preserve">sheet =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Image.fromarray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((grid * 255).round().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astype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 xml:space="preserve">("uint8")).resize((8 * 32 * 4, 3 * 32 * 4), </w:t>
      </w:r>
      <w:proofErr w:type="spellStart"/>
      <w:r w:rsidRPr="00627480">
        <w:rPr>
          <w:rFonts w:ascii="Courier New" w:hAnsi="Courier New" w:cs="Courier New"/>
          <w:sz w:val="28"/>
          <w:szCs w:val="28"/>
        </w:rPr>
        <w:t>Image.NEAREST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)</w:t>
      </w:r>
      <w:r w:rsidRPr="00627480">
        <w:rPr>
          <w:rFonts w:ascii="Courier New" w:hAnsi="Courier New" w:cs="Courier New"/>
          <w:sz w:val="28"/>
          <w:szCs w:val="28"/>
        </w:rPr>
        <w:br/>
      </w:r>
      <w:proofErr w:type="spellStart"/>
      <w:r w:rsidRPr="00627480">
        <w:rPr>
          <w:rFonts w:ascii="Courier New" w:hAnsi="Courier New" w:cs="Courier New"/>
          <w:sz w:val="28"/>
          <w:szCs w:val="28"/>
        </w:rPr>
        <w:t>sheet.save</w:t>
      </w:r>
      <w:proofErr w:type="spellEnd"/>
      <w:r w:rsidRPr="00627480">
        <w:rPr>
          <w:rFonts w:ascii="Courier New" w:hAnsi="Courier New" w:cs="Courier New"/>
          <w:sz w:val="28"/>
          <w:szCs w:val="28"/>
        </w:rPr>
        <w:t>("c</w:t>
      </w:r>
      <w:r w:rsidRPr="00627480">
        <w:rPr>
          <w:rFonts w:ascii="Courier New" w:hAnsi="Courier New" w:cs="Courier New"/>
          <w:sz w:val="28"/>
          <w:szCs w:val="28"/>
        </w:rPr>
        <w:t>omparison.png")</w:t>
      </w:r>
      <w:proofErr w:type="gramEnd"/>
    </w:p>
    <w:p w:rsidR="00812DFC" w:rsidRPr="006434AF" w:rsidRDefault="00AE35E3">
      <w:pPr>
        <w:pStyle w:val="2"/>
        <w:rPr>
          <w:rFonts w:ascii="Times New Roman" w:hAnsi="Times New Roman" w:cs="Times New Roman"/>
          <w:sz w:val="28"/>
          <w:szCs w:val="28"/>
        </w:rPr>
      </w:pPr>
      <w:proofErr w:type="spellStart"/>
      <w:r w:rsidRPr="006434AF">
        <w:rPr>
          <w:rFonts w:ascii="Times New Roman" w:hAnsi="Times New Roman" w:cs="Times New Roman"/>
          <w:sz w:val="28"/>
          <w:szCs w:val="28"/>
        </w:rPr>
        <w:lastRenderedPageBreak/>
        <w:t>Приложение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Б.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Сверка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эталоном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812DFC" w:rsidRPr="006434AF">
        <w:trPr>
          <w:tblHeader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Метрика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Эталон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преподавателя</w:t>
            </w:r>
            <w:proofErr w:type="spellEnd"/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Мой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Heading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Отличие</w:t>
            </w:r>
            <w:proofErr w:type="spellEnd"/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PSNR A,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24.740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24.759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+0.019</w:t>
            </w:r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PSNR B,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26.272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26.295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+0.023</w:t>
            </w:r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PSNR Δ,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+1.533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+1.536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+0.003</w:t>
            </w:r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gap A,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0.072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0.076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+0.004</w:t>
            </w:r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gap B,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0.086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0.087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+0.001</w:t>
            </w:r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params</w:t>
            </w:r>
            <w:proofErr w:type="spellEnd"/>
            <w:proofErr w:type="gram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A,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тыс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101.035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101.035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>точно</w:t>
            </w:r>
            <w:proofErr w:type="spellEnd"/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params</w:t>
            </w:r>
            <w:proofErr w:type="spellEnd"/>
            <w:proofErr w:type="gram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 xml:space="preserve"> B, </w:t>
            </w:r>
            <w:proofErr w:type="spellStart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тыс</w:t>
            </w:r>
            <w:proofErr w:type="spellEnd"/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150.211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150.211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34AF">
              <w:rPr>
                <w:rFonts w:ascii="Times New Roman" w:hAnsi="Times New Roman" w:cs="Times New Roman"/>
                <w:b/>
                <w:sz w:val="28"/>
                <w:szCs w:val="28"/>
              </w:rPr>
              <w:t>точно</w:t>
            </w:r>
            <w:proofErr w:type="spellEnd"/>
          </w:p>
        </w:tc>
      </w:tr>
      <w:tr w:rsidR="00812DFC" w:rsidRPr="006434A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seconds A, с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2.157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1.822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12DFC" w:rsidRPr="006434AF" w:rsidRDefault="00AE35E3">
            <w:pPr>
              <w:pStyle w:val="TableContents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−</w:t>
            </w:r>
            <w:r w:rsidRPr="006434AF">
              <w:rPr>
                <w:rFonts w:ascii="Times New Roman" w:hAnsi="Times New Roman" w:cs="Times New Roman"/>
                <w:sz w:val="28"/>
                <w:szCs w:val="28"/>
              </w:rPr>
              <w:t>15 % (GPU)</w:t>
            </w:r>
          </w:p>
        </w:tc>
      </w:tr>
    </w:tbl>
    <w:p w:rsidR="00812DFC" w:rsidRPr="00E948C1" w:rsidRDefault="009C4463">
      <w:pPr>
        <w:pStyle w:val="2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Приложение В. Изображение</w:t>
      </w:r>
      <w:r w:rsidR="00694CAA">
        <w:rPr>
          <w:rFonts w:ascii="Times New Roman" w:hAnsi="Times New Roman" w:cs="Times New Roman"/>
          <w:sz w:val="28"/>
          <w:szCs w:val="28"/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8pt;height:180.6pt">
            <v:imagedata r:id="rId7" o:title="comparison"/>
          </v:shape>
        </w:pict>
      </w:r>
    </w:p>
    <w:p w:rsidR="00812DFC" w:rsidRPr="006434AF" w:rsidRDefault="00AE35E3" w:rsidP="00895836">
      <w:pPr>
        <w:pStyle w:val="a0"/>
        <w:jc w:val="center"/>
        <w:rPr>
          <w:rFonts w:ascii="Times New Roman" w:hAnsi="Times New Roman" w:cs="Times New Roman"/>
          <w:sz w:val="28"/>
          <w:szCs w:val="28"/>
        </w:rPr>
      </w:pPr>
      <w:r w:rsidRPr="006434AF">
        <w:rPr>
          <w:rFonts w:ascii="Times New Roman" w:hAnsi="Times New Roman" w:cs="Times New Roman"/>
          <w:b/>
          <w:sz w:val="28"/>
          <w:szCs w:val="28"/>
          <w:lang w:val="ru-RU"/>
        </w:rPr>
        <w:t>Рис. 1.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Реконструкции </w:t>
      </w:r>
      <w:proofErr w:type="spellStart"/>
      <w:r w:rsidRPr="006434AF">
        <w:rPr>
          <w:rFonts w:ascii="Times New Roman" w:hAnsi="Times New Roman" w:cs="Times New Roman"/>
          <w:sz w:val="28"/>
          <w:szCs w:val="28"/>
          <w:lang w:val="ru-RU"/>
        </w:rPr>
        <w:t>автокодировщика</w:t>
      </w:r>
      <w:proofErr w:type="spellEnd"/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на наборе </w:t>
      </w:r>
      <w:r w:rsidRPr="006434AF">
        <w:rPr>
          <w:rFonts w:ascii="Times New Roman" w:hAnsi="Times New Roman" w:cs="Times New Roman"/>
          <w:sz w:val="28"/>
          <w:szCs w:val="28"/>
        </w:rPr>
        <w:t>two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434AF">
        <w:rPr>
          <w:rFonts w:ascii="Times New Roman" w:hAnsi="Times New Roman" w:cs="Times New Roman"/>
          <w:sz w:val="28"/>
          <w:szCs w:val="28"/>
        </w:rPr>
        <w:t>discs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. Строка 1 — 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оригиналы; строка 2 — режим </w:t>
      </w:r>
      <w:r w:rsidRPr="006434AF">
        <w:rPr>
          <w:rFonts w:ascii="Times New Roman" w:hAnsi="Times New Roman" w:cs="Times New Roman"/>
          <w:sz w:val="28"/>
          <w:szCs w:val="28"/>
        </w:rPr>
        <w:t>A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=8), диски теряют форму и «слипаются»; строка 3 — режим </w:t>
      </w:r>
      <w:r w:rsidRPr="006434AF">
        <w:rPr>
          <w:rFonts w:ascii="Times New Roman" w:hAnsi="Times New Roman" w:cs="Times New Roman"/>
          <w:sz w:val="28"/>
          <w:szCs w:val="28"/>
        </w:rPr>
        <w:t>B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6434AF">
        <w:rPr>
          <w:rFonts w:ascii="Times New Roman" w:hAnsi="Times New Roman" w:cs="Times New Roman"/>
          <w:sz w:val="28"/>
          <w:szCs w:val="28"/>
        </w:rPr>
        <w:t>d</w:t>
      </w:r>
      <w:r w:rsidRPr="006434AF">
        <w:rPr>
          <w:rFonts w:ascii="Times New Roman" w:hAnsi="Times New Roman" w:cs="Times New Roman"/>
          <w:sz w:val="28"/>
          <w:szCs w:val="28"/>
          <w:lang w:val="ru-RU"/>
        </w:rPr>
        <w:t xml:space="preserve">=32), форма восстановлена, диски различимы.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Видно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что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рост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латентного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вектора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улучшает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качество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34AF">
        <w:rPr>
          <w:rFonts w:ascii="Times New Roman" w:hAnsi="Times New Roman" w:cs="Times New Roman"/>
          <w:sz w:val="28"/>
          <w:szCs w:val="28"/>
        </w:rPr>
        <w:t>реконструкции</w:t>
      </w:r>
      <w:proofErr w:type="spellEnd"/>
      <w:r w:rsidRPr="006434AF">
        <w:rPr>
          <w:rFonts w:ascii="Times New Roman" w:hAnsi="Times New Roman" w:cs="Times New Roman"/>
          <w:sz w:val="28"/>
          <w:szCs w:val="28"/>
        </w:rPr>
        <w:t>.</w:t>
      </w:r>
    </w:p>
    <w:p w:rsidR="00812DFC" w:rsidRPr="006434AF" w:rsidRDefault="00812DFC">
      <w:pPr>
        <w:pStyle w:val="a0"/>
        <w:rPr>
          <w:rFonts w:ascii="Times New Roman" w:hAnsi="Times New Roman" w:cs="Times New Roman"/>
          <w:sz w:val="28"/>
          <w:szCs w:val="28"/>
        </w:rPr>
      </w:pPr>
    </w:p>
    <w:sectPr w:rsidR="00812DFC" w:rsidRPr="006434AF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B651A"/>
    <w:multiLevelType w:val="multilevel"/>
    <w:tmpl w:val="AB50BBFA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2442C44"/>
    <w:multiLevelType w:val="multilevel"/>
    <w:tmpl w:val="B9EAEB0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5AC4D9E"/>
    <w:multiLevelType w:val="multilevel"/>
    <w:tmpl w:val="BC4C587A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21B14129"/>
    <w:multiLevelType w:val="multilevel"/>
    <w:tmpl w:val="0ED2D64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BA46CEE"/>
    <w:multiLevelType w:val="multilevel"/>
    <w:tmpl w:val="7FAE953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30E757D3"/>
    <w:multiLevelType w:val="multilevel"/>
    <w:tmpl w:val="F134E8C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348E66B8"/>
    <w:multiLevelType w:val="multilevel"/>
    <w:tmpl w:val="CD5CFBF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58606FE"/>
    <w:multiLevelType w:val="multilevel"/>
    <w:tmpl w:val="FA92730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37753EE1"/>
    <w:multiLevelType w:val="multilevel"/>
    <w:tmpl w:val="2276626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49B31374"/>
    <w:multiLevelType w:val="multilevel"/>
    <w:tmpl w:val="D840A1E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5C40492B"/>
    <w:multiLevelType w:val="multilevel"/>
    <w:tmpl w:val="5D9A4B0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5FD8387F"/>
    <w:multiLevelType w:val="multilevel"/>
    <w:tmpl w:val="270EB0B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2" w15:restartNumberingAfterBreak="0">
    <w:nsid w:val="736E22B5"/>
    <w:multiLevelType w:val="multilevel"/>
    <w:tmpl w:val="53E4B2C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12"/>
  </w:num>
  <w:num w:numId="5">
    <w:abstractNumId w:val="4"/>
  </w:num>
  <w:num w:numId="6">
    <w:abstractNumId w:val="10"/>
  </w:num>
  <w:num w:numId="7">
    <w:abstractNumId w:val="9"/>
  </w:num>
  <w:num w:numId="8">
    <w:abstractNumId w:val="3"/>
  </w:num>
  <w:num w:numId="9">
    <w:abstractNumId w:val="7"/>
  </w:num>
  <w:num w:numId="10">
    <w:abstractNumId w:val="11"/>
  </w:num>
  <w:num w:numId="11">
    <w:abstractNumId w:val="6"/>
  </w:num>
  <w:num w:numId="12">
    <w:abstractNumId w:val="8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DFC"/>
    <w:rsid w:val="00133FA6"/>
    <w:rsid w:val="001964B2"/>
    <w:rsid w:val="002C1B6B"/>
    <w:rsid w:val="00340A2D"/>
    <w:rsid w:val="00377B63"/>
    <w:rsid w:val="003F526D"/>
    <w:rsid w:val="005538D6"/>
    <w:rsid w:val="00627480"/>
    <w:rsid w:val="00632CBD"/>
    <w:rsid w:val="00642A79"/>
    <w:rsid w:val="006434AF"/>
    <w:rsid w:val="00694CAA"/>
    <w:rsid w:val="006D30F1"/>
    <w:rsid w:val="00735D03"/>
    <w:rsid w:val="00812DFC"/>
    <w:rsid w:val="00895836"/>
    <w:rsid w:val="008D33DD"/>
    <w:rsid w:val="00951843"/>
    <w:rsid w:val="009A02F8"/>
    <w:rsid w:val="009C4463"/>
    <w:rsid w:val="00A74E62"/>
    <w:rsid w:val="00AB5417"/>
    <w:rsid w:val="00AE35E3"/>
    <w:rsid w:val="00DB7612"/>
    <w:rsid w:val="00DF5545"/>
    <w:rsid w:val="00E94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BBA876"/>
  <w15:docId w15:val="{3D71F3CE-A4EF-4761-BEBE-AB20A677C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Heading"/>
    <w:next w:val="a0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2">
    <w:name w:val="heading 2"/>
    <w:basedOn w:val="Heading"/>
    <w:next w:val="a0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Heading"/>
    <w:next w:val="a0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character" w:styleId="a4">
    <w:name w:val="Hyperlink"/>
    <w:rPr>
      <w:color w:val="000080"/>
      <w:u w:val="single"/>
    </w:rPr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0">
    <w:name w:val="Body Text"/>
    <w:basedOn w:val="a"/>
    <w:link w:val="a5"/>
    <w:pPr>
      <w:spacing w:after="140" w:line="276" w:lineRule="auto"/>
    </w:pPr>
  </w:style>
  <w:style w:type="paragraph" w:styleId="a6">
    <w:name w:val="List"/>
    <w:basedOn w:val="a0"/>
  </w:style>
  <w:style w:type="paragraph" w:styleId="a7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HorizontalLine">
    <w:name w:val="Horizontal Line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PreformattedText">
    <w:name w:val="Preformatted Text"/>
    <w:basedOn w:val="a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customStyle="1" w:styleId="a5">
    <w:name w:val="Основной текст Знак"/>
    <w:basedOn w:val="a1"/>
    <w:link w:val="a0"/>
    <w:rsid w:val="00AB5417"/>
  </w:style>
  <w:style w:type="paragraph" w:styleId="a8">
    <w:name w:val="Title"/>
    <w:basedOn w:val="a"/>
    <w:next w:val="a0"/>
    <w:link w:val="a9"/>
    <w:uiPriority w:val="1"/>
    <w:qFormat/>
    <w:rsid w:val="00AB5417"/>
    <w:pPr>
      <w:keepNext/>
      <w:keepLines/>
      <w:widowControl/>
      <w:suppressAutoHyphens w:val="0"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07302" w:themeColor="accent1" w:themeShade="B5"/>
      <w:sz w:val="36"/>
      <w:szCs w:val="36"/>
      <w:lang w:eastAsia="en-US" w:bidi="ar-SA"/>
    </w:rPr>
  </w:style>
  <w:style w:type="character" w:customStyle="1" w:styleId="a9">
    <w:name w:val="Заголовок Знак"/>
    <w:basedOn w:val="a1"/>
    <w:link w:val="a8"/>
    <w:uiPriority w:val="1"/>
    <w:rsid w:val="00AB5417"/>
    <w:rPr>
      <w:rFonts w:asciiTheme="majorHAnsi" w:eastAsiaTheme="majorEastAsia" w:hAnsiTheme="majorHAnsi" w:cstheme="majorBidi"/>
      <w:b/>
      <w:bCs/>
      <w:color w:val="107302" w:themeColor="accent1" w:themeShade="B5"/>
      <w:sz w:val="36"/>
      <w:szCs w:val="36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852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slantur77/ai-in-creative-industries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11</Pages>
  <Words>1878</Words>
  <Characters>10709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Турсунов</dc:creator>
  <dc:description/>
  <cp:lastModifiedBy>Руслан Турсунов</cp:lastModifiedBy>
  <cp:revision>35</cp:revision>
  <cp:lastPrinted>2026-10-16T15:02:00Z</cp:lastPrinted>
  <dcterms:created xsi:type="dcterms:W3CDTF">2026-10-16T14:54:00Z</dcterms:created>
  <dcterms:modified xsi:type="dcterms:W3CDTF">2026-10-16T15:02:00Z</dcterms:modified>
  <dc:language>en-US</dc:language>
</cp:coreProperties>
</file>