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i w:val="0"/>
          <w:color w:val="590F16"/>
          <w:sz w:val="44"/>
        </w:rPr>
        <w:t>คู่มือการใช้งานระบบยื่นขอค่าตอบแทนพิเศษ</w:t>
      </w:r>
    </w:p>
    <w:p>
      <w:pPr>
        <w:jc w:val="center"/>
      </w:pPr>
      <w:r>
        <w:rPr>
          <w:rFonts w:ascii="TH Sarabun New" w:hAnsi="TH Sarabun New"/>
          <w:b/>
          <w:i w:val="0"/>
          <w:color w:val="921823"/>
          <w:sz w:val="36"/>
        </w:rPr>
        <w:t>คณะวิศวกรรมศาสตร์ มหาวิทยาลัยเทคโนโลยีพระจอมเกล้าพระนครเหนือ (มจพ.)</w:t>
      </w:r>
    </w:p>
    <w:p>
      <w:pPr>
        <w:jc w:val="center"/>
      </w:pPr>
      <w:r>
        <w:rPr>
          <w:rFonts w:ascii="TH Sarabun New" w:hAnsi="TH Sarabun New"/>
          <w:b w:val="0"/>
          <w:i w:val="0"/>
          <w:color w:val="D4DCE8"/>
          <w:sz w:val="24"/>
        </w:rPr>
        <w:t>__________________________________________________________________</w:t>
      </w:r>
    </w:p>
    <w:p>
      <w:r>
        <w:rPr>
          <w:rFonts w:ascii="TH Sarabun New" w:hAnsi="TH Sarabun New"/>
          <w:b w:val="0"/>
          <w:i w:val="0"/>
          <w:sz w:val="32"/>
        </w:rPr>
        <w:t>ระบบนี้พัฒนาขึ้นเพื่ออำนวยความสะดวกในการยื่นและคำนวณคะแนนภาระงานทางวิชาการขั้นต่ำ เพื่อประกอบการยื่นขอรับเงินค่าตอบแทนพิเศษรายเดือนตามเกณฑ์ของคณะวิศวกรรมศาสตร์ มจพ.</w:t>
      </w:r>
    </w:p>
    <w:p>
      <w:pPr>
        <w:keepNext/>
        <w:spacing w:before="240" w:after="120"/>
      </w:pPr>
      <w:r>
        <w:rPr>
          <w:rFonts w:ascii="TH Sarabun New" w:hAnsi="TH Sarabun New"/>
          <w:b/>
          <w:i w:val="0"/>
          <w:color w:val="590F16"/>
          <w:sz w:val="36"/>
        </w:rPr>
        <w:t>1. การเข้าสู่ระบบและเงื่อนไขบัญชีผู้ใช้</w:t>
      </w:r>
    </w:p>
    <w:p>
      <w:r>
        <w:rPr>
          <w:rFonts w:ascii="TH Sarabun New" w:hAnsi="TH Sarabun New"/>
          <w:b w:val="0"/>
          <w:i w:val="0"/>
          <w:sz w:val="32"/>
        </w:rPr>
        <w:t>ระบบนี้จำกัดการเข้าใช้งานเฉพาะบุคลากรของคณะวิศวกรรมศาสตร์ มจพ. เท่านั้น โดยระบบจะบังคับยืนยันตัวตนผ่าน Google SSO ด้วยอีเมลมหาวิทยาลัย</w:t>
      </w:r>
    </w:p>
    <w:p>
      <w:pPr>
        <w:pStyle w:val="ListBullet"/>
        <w:spacing w:after="60"/>
      </w:pPr>
      <w:r>
        <w:rPr>
          <w:rFonts w:ascii="TH Sarabun New" w:hAnsi="TH Sarabun New"/>
          <w:b w:val="0"/>
          <w:i w:val="0"/>
          <w:sz w:val="32"/>
        </w:rPr>
        <w:t>ลิงก์เข้าใช้งานระบบ (Short Link): https://kmutnb.link/eng-rewards</w:t>
      </w:r>
    </w:p>
    <w:p>
      <w:pPr>
        <w:pStyle w:val="ListBullet"/>
        <w:spacing w:after="60"/>
      </w:pPr>
      <w:r>
        <w:rPr>
          <w:rFonts w:ascii="TH Sarabun New" w:hAnsi="TH Sarabun New"/>
          <w:b w:val="0"/>
          <w:i w:val="0"/>
          <w:sz w:val="32"/>
        </w:rPr>
        <w:t>โดเมนที่อนุญาต: @eng.kmutnb.ac.th หรือ @kmutnb.ac.th</w:t>
      </w:r>
    </w:p>
    <w:p>
      <w:pPr>
        <w:pStyle w:val="ListBullet"/>
        <w:spacing w:after="60"/>
      </w:pPr>
      <w:r>
        <w:rPr>
          <w:rFonts w:ascii="TH Sarabun New" w:hAnsi="TH Sarabun New"/>
          <w:b w:val="0"/>
          <w:i w:val="0"/>
          <w:sz w:val="32"/>
        </w:rPr>
        <w:t>หากใช้บัญชีอื่น (เช่น Gmail ส่วนตัว): ระบบจะแสดงหน้าจอแจ้งเตือนความปลอดภัยเพื่อป้องกันการสิทธิ์การเข้าถึงข้อมูล และแนะนำให้ผู้ใช้เปลี่ยนบัญชีทันที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A"/>
            <w:tcBorders>
              <w:top w:val="single" w:sz="4" w:space="0" w:color="D4DCE8"/>
              <w:left w:val="single" w:sz="4" w:space="0" w:color="D4DCE8"/>
              <w:bottom w:val="single" w:sz="4" w:space="0" w:color="D4DCE8"/>
              <w:right w:val="single" w:sz="4" w:space="0" w:color="D4DCE8"/>
            </w:tcBorders>
          </w:tcPr>
          <w:p>
            <w:pPr>
              <w:spacing w:before="240" w:after="240"/>
              <w:jc w:val="center"/>
            </w:pPr>
            <w:r>
              <w:rPr>
                <w:rFonts w:ascii="TH Sarabun New" w:hAnsi="TH Sarabun New"/>
                <w:b/>
                <w:i w:val="0"/>
                <w:color w:val="6B7A90"/>
                <w:sz w:val="28"/>
              </w:rPr>
              <w:t>[ พื้นที่สำหรับวางภาพประกอบ ]</w:t>
              <w:br/>
              <w:br/>
            </w:r>
            <w:r>
              <w:rPr>
                <w:rFonts w:ascii="TH Sarabun New" w:hAnsi="TH Sarabun New"/>
                <w:b w:val="0"/>
                <w:i w:val="0"/>
                <w:color w:val="9AAABB"/>
                <w:sz w:val="26"/>
              </w:rPr>
              <w:t>หน้าจอแสดงการแจ้งเตือนความปลอดภัยเมื่อใช้อีเมลผิดโดเมน และปุ่มสลับบัญชี Google</w:t>
              <w:br/>
            </w:r>
            <w:r>
              <w:rPr>
                <w:rFonts w:ascii="TH Sarabun New" w:hAnsi="TH Sarabun New"/>
                <w:b w:val="0"/>
                <w:i w:val="0"/>
                <w:color w:val="9AAABB"/>
                <w:sz w:val="22"/>
              </w:rPr>
              <w:t>- ขนาดแนะนำ: 1200 x 800 พิกเซล (หรือสัดส่วน 3:2)</w:t>
            </w:r>
          </w:p>
        </w:tc>
      </w:tr>
    </w:tbl>
    <w:p>
      <w:pPr>
        <w:spacing w:before="80" w:after="240"/>
        <w:jc w:val="center"/>
      </w:pPr>
      <w:r>
        <w:rPr>
          <w:rFonts w:ascii="TH Sarabun New" w:hAnsi="TH Sarabun New"/>
          <w:b w:val="0"/>
          <w:i/>
          <w:color w:val="6B7A90"/>
          <w:sz w:val="28"/>
        </w:rPr>
        <w:t>ภาพที่ 1.1: หน้าจอแสดงการแจ้งเตือนความปลอดภัยเมื่อใช้อีเมลผิดโดเมน และปุ่มสลับบัญชี Google</w:t>
      </w:r>
    </w:p>
    <w:p>
      <w:pPr>
        <w:keepNext/>
        <w:spacing w:before="240" w:after="120"/>
      </w:pPr>
      <w:r>
        <w:rPr>
          <w:rFonts w:ascii="TH Sarabun New" w:hAnsi="TH Sarabun New"/>
          <w:b/>
          <w:i w:val="0"/>
          <w:color w:val="590F16"/>
          <w:sz w:val="36"/>
        </w:rPr>
        <w:t>2. ขั้นตอนที่ 1: ตรวจสอบข้อมูลส่วนบุคคล</w:t>
      </w:r>
    </w:p>
    <w:p>
      <w:r>
        <w:rPr>
          <w:rFonts w:ascii="TH Sarabun New" w:hAnsi="TH Sarabun New"/>
          <w:b w:val="0"/>
          <w:i w:val="0"/>
          <w:sz w:val="32"/>
        </w:rPr>
        <w:t>เมื่อเข้าสู่ระบบสำเร็จแล้ว ระบบจะนำคุณมาที่ ขั้นตอนที่ 1 โดยอัตโนมัติ เพื่อดึงข้อมูลโปรไฟล์ของท่านมาจากฐานข้อมูลของคณะ</w:t>
      </w:r>
    </w:p>
    <w:p>
      <w:pPr>
        <w:spacing w:after="60"/>
      </w:pPr>
      <w:r>
        <w:rPr>
          <w:rFonts w:ascii="TH Sarabun New" w:hAnsi="TH Sarabun New"/>
          <w:b/>
          <w:i w:val="0"/>
          <w:sz w:val="32"/>
        </w:rPr>
        <w:t xml:space="preserve">1. </w:t>
      </w:r>
      <w:r>
        <w:rPr>
          <w:rFonts w:ascii="TH Sarabun New" w:hAnsi="TH Sarabun New"/>
          <w:b w:val="0"/>
          <w:i w:val="0"/>
          <w:sz w:val="32"/>
        </w:rPr>
        <w:t>ตรวจสอบคำนำหน้า ชื่อ-นามสกุล ภาควิชา และตำแหน่งทางวิชาการ</w:t>
      </w:r>
    </w:p>
    <w:p>
      <w:pPr>
        <w:spacing w:after="60"/>
      </w:pPr>
      <w:r>
        <w:rPr>
          <w:rFonts w:ascii="TH Sarabun New" w:hAnsi="TH Sarabun New"/>
          <w:b/>
          <w:i w:val="0"/>
          <w:sz w:val="32"/>
        </w:rPr>
        <w:t xml:space="preserve">2. </w:t>
      </w:r>
      <w:r>
        <w:rPr>
          <w:rFonts w:ascii="TH Sarabun New" w:hAnsi="TH Sarabun New"/>
          <w:b w:val="0"/>
          <w:i w:val="0"/>
          <w:sz w:val="32"/>
        </w:rPr>
        <w:t>ประเภทบุคลากร (Staff Type): ตรวจสอบประเภทการจ้างงาน (เช่น ข้าราชการ / พนักงานมหาวิทยาลัย)</w:t>
      </w:r>
    </w:p>
    <w:p>
      <w:pPr>
        <w:spacing w:after="60"/>
      </w:pPr>
      <w:r>
        <w:rPr>
          <w:rFonts w:ascii="TH Sarabun New" w:hAnsi="TH Sarabun New"/>
          <w:b/>
          <w:i w:val="0"/>
          <w:sz w:val="32"/>
        </w:rPr>
        <w:t xml:space="preserve">3. </w:t>
      </w:r>
      <w:r>
        <w:rPr>
          <w:rFonts w:ascii="TH Sarabun New" w:hAnsi="TH Sarabun New"/>
          <w:b w:val="0"/>
          <w:i w:val="0"/>
          <w:sz w:val="32"/>
        </w:rPr>
        <w:t>วันที่ได้รับการแต่งตั้งตำแหน่งทางวิชาการ (Appoint Date): ป้อนวันที่แต่งตั้งฯ เพื่อใช้สิทธิ์คำนวณย้อนหลังตามระเบียบ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A"/>
            <w:tcBorders>
              <w:top w:val="single" w:sz="4" w:space="0" w:color="D4DCE8"/>
              <w:left w:val="single" w:sz="4" w:space="0" w:color="D4DCE8"/>
              <w:bottom w:val="single" w:sz="4" w:space="0" w:color="D4DCE8"/>
              <w:right w:val="single" w:sz="4" w:space="0" w:color="D4DCE8"/>
            </w:tcBorders>
          </w:tcPr>
          <w:p>
            <w:pPr>
              <w:spacing w:before="240" w:after="240"/>
              <w:jc w:val="center"/>
            </w:pPr>
            <w:r>
              <w:rPr>
                <w:rFonts w:ascii="TH Sarabun New" w:hAnsi="TH Sarabun New"/>
                <w:b/>
                <w:i w:val="0"/>
                <w:color w:val="6B7A90"/>
                <w:sz w:val="28"/>
              </w:rPr>
              <w:t>[ พื้นที่สำหรับวางภาพประกอบ ]</w:t>
              <w:br/>
              <w:br/>
            </w:r>
            <w:r>
              <w:rPr>
                <w:rFonts w:ascii="TH Sarabun New" w:hAnsi="TH Sarabun New"/>
                <w:b w:val="0"/>
                <w:i w:val="0"/>
                <w:color w:val="9AAABB"/>
                <w:sz w:val="26"/>
              </w:rPr>
              <w:t>หน้าต่างตรวจสอบข้อมูลส่วนบุคคล และส่วนป้อนวันที่แต่งตั้งตำแหน่งทางวิชาการ</w:t>
              <w:br/>
            </w:r>
            <w:r>
              <w:rPr>
                <w:rFonts w:ascii="TH Sarabun New" w:hAnsi="TH Sarabun New"/>
                <w:b w:val="0"/>
                <w:i w:val="0"/>
                <w:color w:val="9AAABB"/>
                <w:sz w:val="22"/>
              </w:rPr>
              <w:t>- ขนาดแนะนำ: 1200 x 800 พิกเซล (หรือสัดส่วน 3:2)</w:t>
            </w:r>
          </w:p>
        </w:tc>
      </w:tr>
    </w:tbl>
    <w:p>
      <w:pPr>
        <w:spacing w:before="80" w:after="240"/>
        <w:jc w:val="center"/>
      </w:pPr>
      <w:r>
        <w:rPr>
          <w:rFonts w:ascii="TH Sarabun New" w:hAnsi="TH Sarabun New"/>
          <w:b w:val="0"/>
          <w:i/>
          <w:color w:val="6B7A90"/>
          <w:sz w:val="28"/>
        </w:rPr>
        <w:t>ภาพที่ 2.1: หน้าต่างตรวจสอบข้อมูลส่วนบุคคล และส่วนป้อนวันที่แต่งตั้งตำแหน่งทางวิชาการ</w:t>
      </w:r>
    </w:p>
    <w:p>
      <w:pPr>
        <w:keepNext/>
        <w:spacing w:before="240" w:after="120"/>
      </w:pPr>
      <w:r>
        <w:rPr>
          <w:rFonts w:ascii="TH Sarabun New" w:hAnsi="TH Sarabun New"/>
          <w:b/>
          <w:i w:val="0"/>
          <w:color w:val="590F16"/>
          <w:sz w:val="36"/>
        </w:rPr>
        <w:t>3. ขั้นตอนที่ 2: การเพิ่มข้อมูลผลงานวิชาการและแนบหลักฐาน</w:t>
      </w:r>
    </w:p>
    <w:p>
      <w:r>
        <w:rPr>
          <w:rFonts w:ascii="TH Sarabun New" w:hAnsi="TH Sarabun New"/>
          <w:b w:val="0"/>
          <w:i w:val="0"/>
          <w:sz w:val="32"/>
        </w:rPr>
        <w:t>ที่ขั้นตอนที่ 2 คุณสามารถบริหารจัดการผลงานวิชาการที่ต้องการยื่นรับผลประโยชน์ในรอบปัจจุบัน</w:t>
      </w:r>
    </w:p>
    <w:p>
      <w:pPr>
        <w:spacing w:after="60"/>
      </w:pPr>
      <w:r>
        <w:rPr>
          <w:rFonts w:ascii="TH Sarabun New" w:hAnsi="TH Sarabun New"/>
          <w:b/>
          <w:i w:val="0"/>
          <w:sz w:val="32"/>
        </w:rPr>
        <w:t xml:space="preserve">1. </w:t>
      </w:r>
      <w:r>
        <w:rPr>
          <w:rFonts w:ascii="TH Sarabun New" w:hAnsi="TH Sarabun New"/>
          <w:b w:val="0"/>
          <w:i w:val="0"/>
          <w:sz w:val="32"/>
        </w:rPr>
        <w:t>คลิกปุ่ม "＋ เพิ่มผลงาน" เพื่อเพิ่มข้อมูลรายการผลงานใหม่ลงบนแบบฟอร์ม</w:t>
      </w:r>
    </w:p>
    <w:p>
      <w:pPr>
        <w:spacing w:after="60"/>
      </w:pPr>
      <w:r>
        <w:rPr>
          <w:rFonts w:ascii="TH Sarabun New" w:hAnsi="TH Sarabun New"/>
          <w:b/>
          <w:i w:val="0"/>
          <w:sz w:val="32"/>
        </w:rPr>
        <w:t xml:space="preserve">2. </w:t>
      </w:r>
      <w:r>
        <w:rPr>
          <w:rFonts w:ascii="TH Sarabun New" w:hAnsi="TH Sarabun New"/>
          <w:b w:val="0"/>
          <w:i w:val="0"/>
          <w:sz w:val="32"/>
        </w:rPr>
        <w:t>ป้อนรายละเอียดต่างๆ ของผลงานวิจัย เช่น ชื่อเรื่อง, ฐานข้อมูล (Scopus, TCI), บทบาท (First Author หรือ Corresponding Author), และแหล่งตีพิมพ์</w:t>
      </w:r>
    </w:p>
    <w:p>
      <w:pPr>
        <w:spacing w:after="60"/>
      </w:pPr>
      <w:r>
        <w:rPr>
          <w:rFonts w:ascii="TH Sarabun New" w:hAnsi="TH Sarabun New"/>
          <w:b/>
          <w:i w:val="0"/>
          <w:sz w:val="32"/>
        </w:rPr>
        <w:t xml:space="preserve">3. </w:t>
      </w:r>
      <w:r>
        <w:rPr>
          <w:rFonts w:ascii="TH Sarabun New" w:hAnsi="TH Sarabun New"/>
          <w:b w:val="0"/>
          <w:i w:val="0"/>
          <w:sz w:val="32"/>
        </w:rPr>
        <w:t>แนบหลักฐานการตีพิมพ์ (Attachments): ลากหรือกดอัปโหลดไฟล์ (ขนาดสูงสุด 50MB) ระบบจะสร้างโฟลเดอร์เก็บข้อมูลไว้ใน Drive ของคณะโดยเฉพาะให้อัตโนมัติ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A"/>
            <w:tcBorders>
              <w:top w:val="single" w:sz="4" w:space="0" w:color="D4DCE8"/>
              <w:left w:val="single" w:sz="4" w:space="0" w:color="D4DCE8"/>
              <w:bottom w:val="single" w:sz="4" w:space="0" w:color="D4DCE8"/>
              <w:right w:val="single" w:sz="4" w:space="0" w:color="D4DCE8"/>
            </w:tcBorders>
          </w:tcPr>
          <w:p>
            <w:pPr>
              <w:spacing w:before="240" w:after="240"/>
              <w:jc w:val="center"/>
            </w:pPr>
            <w:r>
              <w:rPr>
                <w:rFonts w:ascii="TH Sarabun New" w:hAnsi="TH Sarabun New"/>
                <w:b/>
                <w:i w:val="0"/>
                <w:color w:val="6B7A90"/>
                <w:sz w:val="28"/>
              </w:rPr>
              <w:t>[ พื้นที่สำหรับวางภาพประกอบ ]</w:t>
              <w:br/>
              <w:br/>
            </w:r>
            <w:r>
              <w:rPr>
                <w:rFonts w:ascii="TH Sarabun New" w:hAnsi="TH Sarabun New"/>
                <w:b w:val="0"/>
                <w:i w:val="0"/>
                <w:color w:val="9AAABB"/>
                <w:sz w:val="26"/>
              </w:rPr>
              <w:t>หน้าต่างฟอร์มกรอกข้อมูลผลงานวิชาการและการอัปโหลดแนบหลักฐาน</w:t>
              <w:br/>
            </w:r>
            <w:r>
              <w:rPr>
                <w:rFonts w:ascii="TH Sarabun New" w:hAnsi="TH Sarabun New"/>
                <w:b w:val="0"/>
                <w:i w:val="0"/>
                <w:color w:val="9AAABB"/>
                <w:sz w:val="22"/>
              </w:rPr>
              <w:t>- ขนาดแนะนำ: 1200 x 800 พิกเซล (หรือสัดส่วน 3:2)</w:t>
            </w:r>
          </w:p>
        </w:tc>
      </w:tr>
    </w:tbl>
    <w:p>
      <w:pPr>
        <w:spacing w:before="80" w:after="240"/>
        <w:jc w:val="center"/>
      </w:pPr>
      <w:r>
        <w:rPr>
          <w:rFonts w:ascii="TH Sarabun New" w:hAnsi="TH Sarabun New"/>
          <w:b w:val="0"/>
          <w:i/>
          <w:color w:val="6B7A90"/>
          <w:sz w:val="28"/>
        </w:rPr>
        <w:t>ภาพที่ 3.1: หน้าต่างฟอร์มกรอกข้อมูลผลงานวิชาการและการอัปโหลดแนบหลักฐาน</w:t>
      </w:r>
    </w:p>
    <w:p>
      <w:pPr>
        <w:keepNext/>
        <w:spacing w:before="240" w:after="120"/>
      </w:pPr>
      <w:r>
        <w:rPr>
          <w:rFonts w:ascii="TH Sarabun New" w:hAnsi="TH Sarabun New"/>
          <w:b/>
          <w:i w:val="0"/>
          <w:color w:val="590F16"/>
          <w:sz w:val="36"/>
        </w:rPr>
        <w:t>4. ขั้นตอนที่ 3: ตรวจสอบคะแนนสะสมและดูตัวอย่างบันทึกข้อความ</w:t>
      </w:r>
    </w:p>
    <w:p>
      <w:r>
        <w:rPr>
          <w:rFonts w:ascii="TH Sarabun New" w:hAnsi="TH Sarabun New"/>
          <w:b w:val="0"/>
          <w:i w:val="0"/>
          <w:sz w:val="32"/>
        </w:rPr>
        <w:t>เมื่อป้อนผลงานเสร็จสิ้น ระบบจะวิเคราะห์ข้อมูลเปรียบเทียบเกณฑ์สะสมขั้นต่ำทันที</w:t>
      </w:r>
    </w:p>
    <w:p>
      <w:pPr>
        <w:spacing w:after="60"/>
      </w:pPr>
      <w:r>
        <w:rPr>
          <w:rFonts w:ascii="TH Sarabun New" w:hAnsi="TH Sarabun New"/>
          <w:b/>
          <w:i w:val="0"/>
          <w:sz w:val="32"/>
        </w:rPr>
        <w:t xml:space="preserve">1. </w:t>
      </w:r>
      <w:r>
        <w:rPr>
          <w:rFonts w:ascii="TH Sarabun New" w:hAnsi="TH Sarabun New"/>
          <w:b w:val="0"/>
          <w:i w:val="0"/>
          <w:sz w:val="32"/>
        </w:rPr>
        <w:t>คะแนนสะสมรวม: รายงานผลคะแนนโดยต้องได้ไม่ต่ำกว่า 100% จึงจะผ่านเกณฑ์ประเมิน</w:t>
      </w:r>
    </w:p>
    <w:p>
      <w:pPr>
        <w:spacing w:after="60"/>
      </w:pPr>
      <w:r>
        <w:rPr>
          <w:rFonts w:ascii="TH Sarabun New" w:hAnsi="TH Sarabun New"/>
          <w:b/>
          <w:i w:val="0"/>
          <w:sz w:val="32"/>
        </w:rPr>
        <w:t xml:space="preserve">2. </w:t>
      </w:r>
      <w:r>
        <w:rPr>
          <w:rFonts w:ascii="TH Sarabun New" w:hAnsi="TH Sarabun New"/>
          <w:b w:val="0"/>
          <w:i w:val="0"/>
          <w:sz w:val="32"/>
        </w:rPr>
        <w:t>พรีวิวบันทึกข้อความ: คลิกปุ่ม "📄 ดูตัวอย่างบันทึกข้อความ" เพื่อตรวจสอบแบบฟอร์มราชการตัวดราฟต์ และสามารถคลิกดาวน์โหลดเป็นไฟล์ .docx ได้ในปุ่มด้านล่างพรีวิว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A"/>
            <w:tcBorders>
              <w:top w:val="single" w:sz="4" w:space="0" w:color="D4DCE8"/>
              <w:left w:val="single" w:sz="4" w:space="0" w:color="D4DCE8"/>
              <w:bottom w:val="single" w:sz="4" w:space="0" w:color="D4DCE8"/>
              <w:right w:val="single" w:sz="4" w:space="0" w:color="D4DCE8"/>
            </w:tcBorders>
          </w:tcPr>
          <w:p>
            <w:pPr>
              <w:spacing w:before="240" w:after="240"/>
              <w:jc w:val="center"/>
            </w:pPr>
            <w:r>
              <w:rPr>
                <w:rFonts w:ascii="TH Sarabun New" w:hAnsi="TH Sarabun New"/>
                <w:b/>
                <w:i w:val="0"/>
                <w:color w:val="6B7A90"/>
                <w:sz w:val="28"/>
              </w:rPr>
              <w:t>[ พื้นที่สำหรับวางภาพประกอบ ]</w:t>
              <w:br/>
              <w:br/>
            </w:r>
            <w:r>
              <w:rPr>
                <w:rFonts w:ascii="TH Sarabun New" w:hAnsi="TH Sarabun New"/>
                <w:b w:val="0"/>
                <w:i w:val="0"/>
                <w:color w:val="9AAABB"/>
                <w:sz w:val="26"/>
              </w:rPr>
              <w:t>แผงควบคุมแสดงเปอร์เซ็นต์คะแนนสะสม และการแสดงหน้าต่างบันทึกข้อความพรีวิว</w:t>
              <w:br/>
            </w:r>
            <w:r>
              <w:rPr>
                <w:rFonts w:ascii="TH Sarabun New" w:hAnsi="TH Sarabun New"/>
                <w:b w:val="0"/>
                <w:i w:val="0"/>
                <w:color w:val="9AAABB"/>
                <w:sz w:val="22"/>
              </w:rPr>
              <w:t>- ขนาดแนะนำ: 1200 x 800 พิกเซล (หรือสัดส่วน 3:2)</w:t>
            </w:r>
          </w:p>
        </w:tc>
      </w:tr>
    </w:tbl>
    <w:p>
      <w:pPr>
        <w:spacing w:before="80" w:after="240"/>
        <w:jc w:val="center"/>
      </w:pPr>
      <w:r>
        <w:rPr>
          <w:rFonts w:ascii="TH Sarabun New" w:hAnsi="TH Sarabun New"/>
          <w:b w:val="0"/>
          <w:i/>
          <w:color w:val="6B7A90"/>
          <w:sz w:val="28"/>
        </w:rPr>
        <w:t>ภาพที่ 4.1: แผงควบคุมแสดงเปอร์เซ็นต์คะแนนสะสม และการแสดงหน้าต่างบันทึกข้อความพรีวิว</w:t>
      </w:r>
    </w:p>
    <w:p>
      <w:pPr>
        <w:keepNext/>
        <w:spacing w:before="240" w:after="120"/>
      </w:pPr>
      <w:r>
        <w:rPr>
          <w:rFonts w:ascii="TH Sarabun New" w:hAnsi="TH Sarabun New"/>
          <w:b/>
          <w:i w:val="0"/>
          <w:color w:val="590F16"/>
          <w:sz w:val="36"/>
        </w:rPr>
        <w:t>5. ขั้นตอนที่ 4: การยื่นคำขอและบันทึกข้อมูล</w:t>
      </w:r>
    </w:p>
    <w:p>
      <w:r>
        <w:rPr>
          <w:rFonts w:ascii="TH Sarabun New" w:hAnsi="TH Sarabun New"/>
          <w:b w:val="0"/>
          <w:i w:val="0"/>
          <w:sz w:val="32"/>
        </w:rPr>
        <w:t>เมื่อมั่นใจว่าข้อมูลทั้งหมดในบันทึกข้อความและผลงานถูกต้องสมบูรณ์</w:t>
      </w:r>
    </w:p>
    <w:p>
      <w:pPr>
        <w:spacing w:after="60"/>
      </w:pPr>
      <w:r>
        <w:rPr>
          <w:rFonts w:ascii="TH Sarabun New" w:hAnsi="TH Sarabun New"/>
          <w:b/>
          <w:i w:val="0"/>
          <w:sz w:val="32"/>
        </w:rPr>
        <w:t xml:space="preserve">1. </w:t>
      </w:r>
      <w:r>
        <w:rPr>
          <w:rFonts w:ascii="TH Sarabun New" w:hAnsi="TH Sarabun New"/>
          <w:b w:val="0"/>
          <w:i w:val="0"/>
          <w:sz w:val="32"/>
        </w:rPr>
        <w:t>คลิกปุ่ม "ยื่นคำขอ" เพื่อส่งเอกสารเข้าระบบฐานข้อมูลหลัก</w:t>
      </w:r>
    </w:p>
    <w:p>
      <w:pPr>
        <w:spacing w:after="60"/>
      </w:pPr>
      <w:r>
        <w:rPr>
          <w:rFonts w:ascii="TH Sarabun New" w:hAnsi="TH Sarabun New"/>
          <w:b/>
          <w:i w:val="0"/>
          <w:sz w:val="32"/>
        </w:rPr>
        <w:t xml:space="preserve">2. </w:t>
      </w:r>
      <w:r>
        <w:rPr>
          <w:rFonts w:ascii="TH Sarabun New" w:hAnsi="TH Sarabun New"/>
          <w:b w:val="0"/>
          <w:i w:val="0"/>
          <w:sz w:val="32"/>
        </w:rPr>
        <w:t>กรณีที่มีประวัติยื่นในรอบปีปัจจุบันไปแล้ว ระบบจะมี Pop-up แจ้งเตือนเพื่อให้ผู้ใช้ยืนยันการเขียนทับ (Overwrite)</w:t>
      </w:r>
    </w:p>
    <w:p>
      <w:pPr>
        <w:spacing w:after="60"/>
      </w:pPr>
      <w:r>
        <w:rPr>
          <w:rFonts w:ascii="TH Sarabun New" w:hAnsi="TH Sarabun New"/>
          <w:b/>
          <w:i w:val="0"/>
          <w:sz w:val="32"/>
        </w:rPr>
        <w:t xml:space="preserve">3. </w:t>
      </w:r>
      <w:r>
        <w:rPr>
          <w:rFonts w:ascii="TH Sarabun New" w:hAnsi="TH Sarabun New"/>
          <w:b w:val="0"/>
          <w:i w:val="0"/>
          <w:sz w:val="32"/>
        </w:rPr>
        <w:t>หากส่งสำเร็จ แถบสถานะด้านบนจะขึ้นว่า "ยื่นคำขอสำเร็จแล้ว"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A"/>
            <w:tcBorders>
              <w:top w:val="single" w:sz="4" w:space="0" w:color="D4DCE8"/>
              <w:left w:val="single" w:sz="4" w:space="0" w:color="D4DCE8"/>
              <w:bottom w:val="single" w:sz="4" w:space="0" w:color="D4DCE8"/>
              <w:right w:val="single" w:sz="4" w:space="0" w:color="D4DCE8"/>
            </w:tcBorders>
          </w:tcPr>
          <w:p>
            <w:pPr>
              <w:spacing w:before="240" w:after="240"/>
              <w:jc w:val="center"/>
            </w:pPr>
            <w:r>
              <w:rPr>
                <w:rFonts w:ascii="TH Sarabun New" w:hAnsi="TH Sarabun New"/>
                <w:b/>
                <w:i w:val="0"/>
                <w:color w:val="6B7A90"/>
                <w:sz w:val="28"/>
              </w:rPr>
              <w:t>[ พื้นที่สำหรับวางภาพประกอบ ]</w:t>
              <w:br/>
              <w:br/>
            </w:r>
            <w:r>
              <w:rPr>
                <w:rFonts w:ascii="TH Sarabun New" w:hAnsi="TH Sarabun New"/>
                <w:b w:val="0"/>
                <w:i w:val="0"/>
                <w:color w:val="9AAABB"/>
                <w:sz w:val="26"/>
              </w:rPr>
              <w:t>แถบแจ้งเตือนความสำเร็จเมื่อยื่นคำขอเสร็จสิ้น</w:t>
              <w:br/>
            </w:r>
            <w:r>
              <w:rPr>
                <w:rFonts w:ascii="TH Sarabun New" w:hAnsi="TH Sarabun New"/>
                <w:b w:val="0"/>
                <w:i w:val="0"/>
                <w:color w:val="9AAABB"/>
                <w:sz w:val="22"/>
              </w:rPr>
              <w:t>- ขนาดแนะนำ: 1200 x 800 พิกเซล (หรือสัดส่วน 3:2)</w:t>
            </w:r>
          </w:p>
        </w:tc>
      </w:tr>
    </w:tbl>
    <w:p>
      <w:pPr>
        <w:spacing w:before="80" w:after="240"/>
        <w:jc w:val="center"/>
      </w:pPr>
      <w:r>
        <w:rPr>
          <w:rFonts w:ascii="TH Sarabun New" w:hAnsi="TH Sarabun New"/>
          <w:b w:val="0"/>
          <w:i/>
          <w:color w:val="6B7A90"/>
          <w:sz w:val="28"/>
        </w:rPr>
        <w:t>ภาพที่ 5.1: แถบแจ้งเตือนความสำเร็จเมื่อยื่นคำขอเสร็จสิ้น</w:t>
      </w:r>
    </w:p>
    <w:p>
      <w:pPr>
        <w:keepNext/>
        <w:spacing w:before="240" w:after="120"/>
      </w:pPr>
      <w:r>
        <w:rPr>
          <w:rFonts w:ascii="TH Sarabun New" w:hAnsi="TH Sarabun New"/>
          <w:b/>
          <w:i w:val="0"/>
          <w:color w:val="590F16"/>
          <w:sz w:val="36"/>
        </w:rPr>
        <w:t>6. การตรวจสอบประวัติการยื่นคำขอย้อนหลัง</w:t>
      </w:r>
    </w:p>
    <w:p>
      <w:r>
        <w:rPr>
          <w:rFonts w:ascii="TH Sarabun New" w:hAnsi="TH Sarabun New"/>
          <w:b w:val="0"/>
          <w:i w:val="0"/>
          <w:sz w:val="32"/>
        </w:rPr>
        <w:t>ผู้ยื่นคำขอสามารถติดตามประวัติและดาวน์โหลดบันทึกข้อความย้อนหลังได้ตลอดเวลา</w:t>
      </w:r>
    </w:p>
    <w:p>
      <w:pPr>
        <w:spacing w:after="60"/>
      </w:pPr>
      <w:r>
        <w:rPr>
          <w:rFonts w:ascii="TH Sarabun New" w:hAnsi="TH Sarabun New"/>
          <w:b/>
          <w:i w:val="0"/>
          <w:sz w:val="32"/>
        </w:rPr>
        <w:t xml:space="preserve">1. </w:t>
      </w:r>
      <w:r>
        <w:rPr>
          <w:rFonts w:ascii="TH Sarabun New" w:hAnsi="TH Sarabun New"/>
          <w:b w:val="0"/>
          <w:i w:val="0"/>
          <w:sz w:val="32"/>
        </w:rPr>
        <w:t>คลิกที่แถบเมนูด้านซ้ายเลือก "Step 4: ประวัติการยื่นคำขอ"</w:t>
      </w:r>
    </w:p>
    <w:p>
      <w:pPr>
        <w:spacing w:after="60"/>
      </w:pPr>
      <w:r>
        <w:rPr>
          <w:rFonts w:ascii="TH Sarabun New" w:hAnsi="TH Sarabun New"/>
          <w:b/>
          <w:i w:val="0"/>
          <w:sz w:val="32"/>
        </w:rPr>
        <w:t xml:space="preserve">2. </w:t>
      </w:r>
      <w:r>
        <w:rPr>
          <w:rFonts w:ascii="TH Sarabun New" w:hAnsi="TH Sarabun New"/>
          <w:b w:val="0"/>
          <w:i w:val="0"/>
          <w:sz w:val="32"/>
        </w:rPr>
        <w:t>ตรวจสอบสถานะรอบงบประมาณ, คะแนน, และผลพิจารณาในรูปแบบตารางตารางประวัติยื่น</w:t>
      </w:r>
    </w:p>
    <w:p>
      <w:pPr>
        <w:spacing w:after="60"/>
      </w:pPr>
      <w:r>
        <w:rPr>
          <w:rFonts w:ascii="TH Sarabun New" w:hAnsi="TH Sarabun New"/>
          <w:b/>
          <w:i w:val="0"/>
          <w:sz w:val="32"/>
        </w:rPr>
        <w:t xml:space="preserve">3. </w:t>
      </w:r>
      <w:r>
        <w:rPr>
          <w:rFonts w:ascii="TH Sarabun New" w:hAnsi="TH Sarabun New"/>
          <w:b w:val="0"/>
          <w:i w:val="0"/>
          <w:sz w:val="32"/>
        </w:rPr>
        <w:t>กดปุ่ม "ดูผลงาน" เพื่อเปิดตรวจสอบรายชิ้นงาน หรือปุ่ม "ดาวน์โหลดบันทึก" เพื่อพิมพ์ไฟล์บันทึกข้อความ .docx ย้อนหลังมาเซ็นส่งภาควิชาได้ทันที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A"/>
            <w:tcBorders>
              <w:top w:val="single" w:sz="4" w:space="0" w:color="D4DCE8"/>
              <w:left w:val="single" w:sz="4" w:space="0" w:color="D4DCE8"/>
              <w:bottom w:val="single" w:sz="4" w:space="0" w:color="D4DCE8"/>
              <w:right w:val="single" w:sz="4" w:space="0" w:color="D4DCE8"/>
            </w:tcBorders>
          </w:tcPr>
          <w:p>
            <w:pPr>
              <w:spacing w:before="240" w:after="240"/>
              <w:jc w:val="center"/>
            </w:pPr>
            <w:r>
              <w:rPr>
                <w:rFonts w:ascii="TH Sarabun New" w:hAnsi="TH Sarabun New"/>
                <w:b/>
                <w:i w:val="0"/>
                <w:color w:val="6B7A90"/>
                <w:sz w:val="28"/>
              </w:rPr>
              <w:t>[ พื้นที่สำหรับวางภาพประกอบ ]</w:t>
              <w:br/>
              <w:br/>
            </w:r>
            <w:r>
              <w:rPr>
                <w:rFonts w:ascii="TH Sarabun New" w:hAnsi="TH Sarabun New"/>
                <w:b w:val="0"/>
                <w:i w:val="0"/>
                <w:color w:val="9AAABB"/>
                <w:sz w:val="26"/>
              </w:rPr>
              <w:t>หน้ารายละเอียดตารางประวัติ และปุ่มดาวน์โหลด/ดูผลงานย้อนหลัง</w:t>
              <w:br/>
            </w:r>
            <w:r>
              <w:rPr>
                <w:rFonts w:ascii="TH Sarabun New" w:hAnsi="TH Sarabun New"/>
                <w:b w:val="0"/>
                <w:i w:val="0"/>
                <w:color w:val="9AAABB"/>
                <w:sz w:val="22"/>
              </w:rPr>
              <w:t>- ขนาดแนะนำ: 1200 x 800 พิกเซล (หรือสัดส่วน 3:2)</w:t>
            </w:r>
          </w:p>
        </w:tc>
      </w:tr>
    </w:tbl>
    <w:p>
      <w:pPr>
        <w:spacing w:before="80" w:after="240"/>
        <w:jc w:val="center"/>
      </w:pPr>
      <w:r>
        <w:rPr>
          <w:rFonts w:ascii="TH Sarabun New" w:hAnsi="TH Sarabun New"/>
          <w:b w:val="0"/>
          <w:i/>
          <w:color w:val="6B7A90"/>
          <w:sz w:val="28"/>
        </w:rPr>
        <w:t>ภาพที่ 6.1: หน้ารายละเอียดตารางประวัติ และปุ่มดาวน์โหลด/ดูผลงานย้อนหลัง</w:t>
      </w:r>
    </w:p>
    <w:p>
      <w:pPr>
        <w:keepNext/>
        <w:spacing w:before="240" w:after="120"/>
      </w:pPr>
      <w:r>
        <w:rPr>
          <w:rFonts w:ascii="TH Sarabun New" w:hAnsi="TH Sarabun New"/>
          <w:b/>
          <w:i w:val="0"/>
          <w:color w:val="590F16"/>
          <w:sz w:val="36"/>
        </w:rPr>
        <w:t>7. การแก้ไขปัญหาเบื้องต้น</w:t>
      </w:r>
    </w:p>
    <w:p>
      <w:pPr>
        <w:pStyle w:val="ListBullet"/>
        <w:spacing w:after="60"/>
      </w:pPr>
      <w:r>
        <w:rPr>
          <w:rFonts w:ascii="TH Sarabun New" w:hAnsi="TH Sarabun New"/>
          <w:b/>
          <w:i w:val="0"/>
          <w:sz w:val="32"/>
        </w:rPr>
        <w:t xml:space="preserve">คำขอหาไม่เจอในประวัติ: </w:t>
      </w:r>
      <w:r>
        <w:rPr>
          <w:rFonts w:ascii="TH Sarabun New" w:hAnsi="TH Sarabun New"/>
          <w:b w:val="0"/>
          <w:i w:val="0"/>
          <w:sz w:val="32"/>
        </w:rPr>
        <w:t>ตรวจสอบให้แน่ใจว่าได้เปิดใช้งานผ่านลิงก์ Test Deployment (/dev) เพื่อข้ามปัญหาแคชไฟล์ HTML ในเบราว์เซอร์สำหรับโค้ดรุ่นปรับปรุงใหม่</w:t>
      </w:r>
    </w:p>
    <w:p>
      <w:pPr>
        <w:pStyle w:val="ListBullet"/>
        <w:spacing w:after="60"/>
      </w:pPr>
      <w:r>
        <w:rPr>
          <w:rFonts w:ascii="TH Sarabun New" w:hAnsi="TH Sarabun New"/>
          <w:b/>
          <w:i w:val="0"/>
          <w:sz w:val="32"/>
        </w:rPr>
        <w:t xml:space="preserve">ปุ่มดาวน์โหลดเงียบใน Safari: </w:t>
      </w:r>
      <w:r>
        <w:rPr>
          <w:rFonts w:ascii="TH Sarabun New" w:hAnsi="TH Sarabun New"/>
          <w:b w:val="0"/>
          <w:i w:val="0"/>
          <w:sz w:val="32"/>
        </w:rPr>
        <w:t>สำหรับ Safari หากกดดาวน์โหลดแล้วไม่มีปฏิกิริยา ให้กดปุ่ม "คลิกที่นี่หากระบบไม่นำทาง" เพื่อบังคับข้ามข้อจำกัดความปลอดภัย</w:t>
      </w:r>
    </w:p>
    <w:p>
      <w:pPr>
        <w:pStyle w:val="ListBullet"/>
        <w:spacing w:after="60"/>
      </w:pPr>
      <w:r>
        <w:rPr>
          <w:rFonts w:ascii="TH Sarabun New" w:hAnsi="TH Sarabun New"/>
          <w:b/>
          <w:i w:val="0"/>
          <w:sz w:val="32"/>
        </w:rPr>
        <w:t xml:space="preserve">อัปโหลดหลักฐานล้มเหลว: </w:t>
      </w:r>
      <w:r>
        <w:rPr>
          <w:rFonts w:ascii="TH Sarabun New" w:hAnsi="TH Sarabun New"/>
          <w:b w:val="0"/>
          <w:i w:val="0"/>
          <w:sz w:val="32"/>
        </w:rPr>
        <w:t>จำกัดขนาดอัปโหลดสูงสุดไม่เกิน 50MB ต่อไฟล์ และต้องเป็นไฟล์เอกสาร (PDF, DOCX, XLSX) หรือรูปภาพทางการเท่านั้น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1A2535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