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Times New Roman"/>
          <w:szCs w:val="24"/>
        </w:rPr>
      </w:pPr>
      <w:bookmarkStart w:id="0" w:name="_Toc12532198"/>
      <w:bookmarkStart w:id="1" w:name="_Toc13590841"/>
      <w:r>
        <w:rPr>
          <w:rFonts w:cs="Times New Roman"/>
          <w:szCs w:val="24"/>
        </w:rPr>
        <w:t>LEMBAR PENGESAHAN</w:t>
      </w:r>
      <w:bookmarkEnd w:id="0"/>
      <w:bookmarkEnd w:id="1"/>
    </w:p>
    <w:p>
      <w:pPr>
        <w:tabs>
          <w:tab w:val="left" w:pos="3686"/>
          <w:tab w:val="left" w:pos="3969"/>
        </w:tabs>
        <w:spacing w:after="0" w:line="276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>
      <w:pPr>
        <w:tabs>
          <w:tab w:val="left" w:pos="2410"/>
          <w:tab w:val="left" w:pos="3686"/>
          <w:tab w:val="left" w:pos="3969"/>
        </w:tabs>
        <w:spacing w:after="0" w:line="276" w:lineRule="auto"/>
        <w:ind w:left="2127" w:hanging="2127"/>
        <w:rPr>
          <w:rFonts w:hint="default" w:cs="Times New Roman"/>
          <w:bCs/>
          <w:szCs w:val="24"/>
        </w:rPr>
      </w:pPr>
      <w:r>
        <w:rPr>
          <w:rFonts w:cs="Times New Roman"/>
          <w:szCs w:val="24"/>
        </w:rPr>
        <w:t xml:space="preserve">Judul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>
        <w:rPr>
          <w:rFonts w:hint="default" w:cs="Times New Roman"/>
          <w:bCs/>
          <w:szCs w:val="24"/>
        </w:rPr>
        <w:t xml:space="preserve">Penerapan dan Analisis HTTP/2 Server-Sent Events dan WebSocket </w:t>
      </w:r>
    </w:p>
    <w:p>
      <w:pPr>
        <w:tabs>
          <w:tab w:val="left" w:pos="2410"/>
          <w:tab w:val="left" w:pos="3686"/>
          <w:tab w:val="left" w:pos="3969"/>
        </w:tabs>
        <w:spacing w:after="0" w:line="276" w:lineRule="auto"/>
        <w:ind w:left="2127" w:hanging="2127"/>
        <w:rPr>
          <w:rFonts w:cs="Times New Roman"/>
          <w:szCs w:val="24"/>
        </w:rPr>
      </w:pPr>
      <w:r>
        <w:rPr>
          <w:rFonts w:hint="default" w:cs="Times New Roman"/>
          <w:bCs/>
          <w:szCs w:val="24"/>
          <w:lang w:val="en"/>
        </w:rPr>
        <w:tab/>
        <w:t xml:space="preserve">  </w:t>
      </w:r>
      <w:r>
        <w:rPr>
          <w:rFonts w:hint="default" w:cs="Times New Roman"/>
          <w:bCs/>
          <w:szCs w:val="24"/>
        </w:rPr>
        <w:t xml:space="preserve">untuk </w:t>
      </w:r>
      <w:bookmarkStart w:id="6" w:name="_GoBack"/>
      <w:r>
        <w:rPr>
          <w:rFonts w:hint="default" w:cs="Times New Roman"/>
          <w:bCs/>
          <w:i/>
          <w:iCs/>
          <w:szCs w:val="24"/>
        </w:rPr>
        <w:t>Web Application</w:t>
      </w:r>
      <w:bookmarkEnd w:id="6"/>
      <w:r>
        <w:rPr>
          <w:rFonts w:hint="default" w:cs="Times New Roman"/>
          <w:bCs/>
          <w:szCs w:val="24"/>
        </w:rPr>
        <w:t xml:space="preserve"> pada Sistem Rumah Pintar</w:t>
      </w:r>
    </w:p>
    <w:p>
      <w:pPr>
        <w:spacing w:after="0" w:line="276" w:lineRule="auto"/>
        <w:ind w:left="2127" w:hanging="2127"/>
        <w:rPr>
          <w:rFonts w:hint="default" w:cs="Times New Roman"/>
          <w:szCs w:val="24"/>
          <w:lang w:val="en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>
        <w:rPr>
          <w:rFonts w:hint="default" w:cs="Times New Roman"/>
          <w:szCs w:val="24"/>
          <w:lang w:val="en"/>
        </w:rPr>
        <w:t>Muhammad Rusminto Hadiyono</w:t>
      </w:r>
    </w:p>
    <w:p>
      <w:pPr>
        <w:tabs>
          <w:tab w:val="left" w:pos="3686"/>
          <w:tab w:val="left" w:pos="3969"/>
        </w:tabs>
        <w:spacing w:after="0" w:line="276" w:lineRule="auto"/>
        <w:ind w:left="2127" w:hanging="2127"/>
        <w:rPr>
          <w:rFonts w:cs="Times New Roman"/>
          <w:szCs w:val="24"/>
        </w:rPr>
      </w:pPr>
      <w:r>
        <w:rPr>
          <w:rFonts w:cs="Times New Roman"/>
          <w:szCs w:val="24"/>
        </w:rPr>
        <w:t>Program Studi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: Teknologi Rekayasa Internet</w:t>
      </w:r>
    </w:p>
    <w:p>
      <w:pPr>
        <w:tabs>
          <w:tab w:val="left" w:pos="3686"/>
          <w:tab w:val="left" w:pos="3969"/>
        </w:tabs>
        <w:spacing w:after="0" w:line="276" w:lineRule="auto"/>
        <w:ind w:left="2127" w:hanging="2127"/>
        <w:rPr>
          <w:rFonts w:hint="default" w:cs="Times New Roman"/>
          <w:szCs w:val="24"/>
          <w:lang w:val="en"/>
        </w:rPr>
      </w:pPr>
      <w:r>
        <w:rPr>
          <w:rFonts w:cs="Times New Roman"/>
          <w:szCs w:val="24"/>
        </w:rPr>
        <w:t xml:space="preserve">Dosen Pembimbing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>
        <w:rPr>
          <w:rFonts w:hint="default" w:cs="Times New Roman"/>
          <w:szCs w:val="24"/>
        </w:rPr>
        <w:t>Muhammad Arrofiq, S.T, M.T, Ph.D</w:t>
      </w:r>
      <w:r>
        <w:rPr>
          <w:rFonts w:hint="default" w:cs="Times New Roman"/>
          <w:szCs w:val="24"/>
          <w:lang w:val="en"/>
        </w:rPr>
        <w:t>.</w:t>
      </w:r>
    </w:p>
    <w:p>
      <w:pPr>
        <w:tabs>
          <w:tab w:val="left" w:pos="3686"/>
          <w:tab w:val="left" w:pos="3969"/>
        </w:tabs>
        <w:spacing w:after="0"/>
        <w:ind w:left="2127" w:right="-568" w:hanging="2127"/>
        <w:rPr>
          <w:rFonts w:hint="default" w:cs="Times New Roman"/>
          <w:b/>
          <w:szCs w:val="24"/>
          <w:lang w:val="en"/>
        </w:rPr>
      </w:pP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17145</wp:posOffset>
                </wp:positionH>
                <wp:positionV relativeFrom="paragraph">
                  <wp:posOffset>212090</wp:posOffset>
                </wp:positionV>
                <wp:extent cx="5803265" cy="12700"/>
                <wp:effectExtent l="0" t="0" r="2603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392" cy="12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35pt;margin-top:16.7pt;height:1pt;width:456.95pt;mso-position-horizontal-relative:margin;z-index:251660288;mso-width-relative:page;mso-height-relative:page;" filled="f" stroked="t" coordsize="21600,21600" o:gfxdata="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QxkH3VAAAABwEAAA8AAAAAAAAA&#10;AQAgAAAAOAAAAGRycy9kb3ducmV2LnhtbFBLAQIUABQAAAAIAIdO4kAXaQX7xQEAAHYDAAAOAAAA&#10;AAAAAAEAIAAAADo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226695</wp:posOffset>
                </wp:positionV>
                <wp:extent cx="5786755" cy="17780"/>
                <wp:effectExtent l="0" t="0" r="2349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6949" cy="18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pt;margin-top:17.85pt;height:1.4pt;width:455.65pt;z-index:251659264;mso-width-relative:page;mso-height-relative:page;" filled="f" stroked="t" coordsize="21600,21600" o:gfxdata="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YkVxo1gAAAAcBAAAPAAAAAAAA&#10;AAEAIAAAADgAAABkcnMvZG93bnJldi54bWxQSwECFAAUAAAACACHTuJAz+Y9TcUBAAB2AwAADgAA&#10;AAAAAAABACAAAAA7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4"/>
        </w:rPr>
        <w:t xml:space="preserve">Waktu Ujian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Selasa, </w:t>
      </w:r>
      <w:r>
        <w:rPr>
          <w:rFonts w:hint="default" w:cs="Times New Roman"/>
          <w:szCs w:val="24"/>
          <w:lang w:val="en"/>
        </w:rPr>
        <w:t xml:space="preserve">23 </w:t>
      </w:r>
      <w:r>
        <w:rPr>
          <w:rFonts w:cs="Times New Roman"/>
          <w:szCs w:val="24"/>
        </w:rPr>
        <w:t xml:space="preserve">Juli 2019, Pukul 08:00, </w:t>
      </w:r>
      <w:r>
        <w:rPr>
          <w:rFonts w:hint="default" w:cs="Times New Roman"/>
          <w:szCs w:val="24"/>
          <w:lang w:val="en"/>
        </w:rPr>
        <w:t>Ruang Sidang 1 Sekip Unit IV</w:t>
      </w:r>
    </w:p>
    <w:p>
      <w:pPr>
        <w:spacing w:after="0" w:line="276" w:lineRule="auto"/>
        <w:ind w:right="-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Telah dipertanggungjawabkan dan diuji oleh tim penguji serta disetujui dan disahkan</w:t>
      </w:r>
    </w:p>
    <w:p>
      <w:pPr>
        <w:spacing w:after="0" w:line="276" w:lineRule="auto"/>
        <w:ind w:right="-143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Sebagai syarat kelengkapan studi jenjang Sarjana Terapan Teknik (S.Tr.T)</w:t>
      </w:r>
    </w:p>
    <w:p>
      <w:pPr>
        <w:spacing w:after="0" w:line="276" w:lineRule="auto"/>
        <w:ind w:right="-143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Teknologi Rekayasa Internet</w:t>
      </w:r>
    </w:p>
    <w:p>
      <w:pPr>
        <w:spacing w:after="0" w:line="276" w:lineRule="auto"/>
        <w:ind w:right="-143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Sekolah Vokasi Universitas Gadjah Mada</w:t>
      </w:r>
    </w:p>
    <w:p>
      <w:pPr>
        <w:tabs>
          <w:tab w:val="left" w:pos="3686"/>
          <w:tab w:val="left" w:pos="3969"/>
        </w:tabs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>
      <w:pPr>
        <w:tabs>
          <w:tab w:val="left" w:pos="3686"/>
          <w:tab w:val="left" w:pos="3969"/>
        </w:tabs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Yogyakarta, </w:t>
      </w:r>
      <w:r>
        <w:rPr>
          <w:rFonts w:hint="default" w:cs="Times New Roman"/>
          <w:b/>
          <w:szCs w:val="24"/>
          <w:lang w:val="en"/>
        </w:rPr>
        <w:t xml:space="preserve">23 </w:t>
      </w:r>
      <w:r>
        <w:rPr>
          <w:rFonts w:cs="Times New Roman"/>
          <w:b/>
          <w:szCs w:val="24"/>
        </w:rPr>
        <w:t>Juli 2019</w:t>
      </w:r>
    </w:p>
    <w:p>
      <w:pPr>
        <w:tabs>
          <w:tab w:val="left" w:pos="3686"/>
          <w:tab w:val="left" w:pos="3969"/>
        </w:tabs>
        <w:spacing w:after="0" w:line="240" w:lineRule="auto"/>
        <w:jc w:val="center"/>
        <w:rPr>
          <w:rFonts w:cs="Times New Roman"/>
          <w:b/>
          <w:color w:val="FF0000"/>
          <w:szCs w:val="24"/>
        </w:rPr>
      </w:pPr>
    </w:p>
    <w:p>
      <w:pPr>
        <w:pStyle w:val="2"/>
        <w:spacing w:before="0"/>
        <w:rPr>
          <w:rFonts w:cs="Times New Roman"/>
          <w:szCs w:val="24"/>
        </w:rPr>
      </w:pPr>
      <w:bookmarkStart w:id="2" w:name="_Toc12533450"/>
      <w:bookmarkStart w:id="3" w:name="_Toc12532460"/>
      <w:bookmarkStart w:id="4" w:name="_Toc12532199"/>
      <w:bookmarkStart w:id="5" w:name="_Toc13590842"/>
      <w:r>
        <w:rPr>
          <w:rFonts w:cs="Times New Roman"/>
          <w:szCs w:val="24"/>
        </w:rPr>
        <w:t>Diterima dan disetujui oleh,</w:t>
      </w:r>
      <w:bookmarkEnd w:id="2"/>
      <w:bookmarkEnd w:id="3"/>
      <w:bookmarkEnd w:id="4"/>
      <w:bookmarkEnd w:id="5"/>
    </w:p>
    <w:tbl>
      <w:tblPr>
        <w:tblStyle w:val="5"/>
        <w:tblW w:w="87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4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9" w:type="dxa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Ketua Penguji</w:t>
            </w: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</w:pPr>
          </w:p>
          <w:p>
            <w:pPr>
              <w:spacing w:after="0" w:line="276" w:lineRule="auto"/>
              <w:jc w:val="center"/>
              <w:rPr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 xml:space="preserve">Unan </w:t>
            </w:r>
            <w:r>
              <w:rPr>
                <w:u w:val="single"/>
              </w:rPr>
              <w:t>Yusmaniar O, S.T., M.Sc., Ph.D.</w:t>
            </w:r>
          </w:p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NIKA. 111198210201109201</w:t>
            </w:r>
          </w:p>
        </w:tc>
        <w:tc>
          <w:tcPr>
            <w:tcW w:w="4389" w:type="dxa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Sekretaris Penguji</w:t>
            </w: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</w:pPr>
          </w:p>
          <w:p>
            <w:pPr>
              <w:spacing w:after="0" w:line="276" w:lineRule="auto"/>
              <w:jc w:val="center"/>
              <w:rPr>
                <w:u w:val="single"/>
              </w:rPr>
            </w:pPr>
            <w:r>
              <w:rPr>
                <w:rFonts w:hint="default"/>
                <w:u w:val="single"/>
              </w:rPr>
              <w:t>Hidayat Nur Isnianto, S.T., M.Eng</w:t>
            </w:r>
          </w:p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NIP. </w:t>
            </w:r>
            <w:r>
              <w:rPr>
                <w:rFonts w:hint="default"/>
                <w:b/>
              </w:rPr>
              <w:t>197305282002121001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8" w:type="dxa"/>
            <w:gridSpan w:val="2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Anggota Penguji / Dosen Pembimbing</w:t>
            </w: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</w:pPr>
          </w:p>
          <w:p>
            <w:pPr>
              <w:pStyle w:val="7"/>
              <w:tabs>
                <w:tab w:val="left" w:pos="3686"/>
                <w:tab w:val="left" w:pos="3969"/>
              </w:tabs>
              <w:spacing w:after="0" w:line="288" w:lineRule="auto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Muhammad Arrofiq, S.T, M.T, Ph.D.</w:t>
            </w:r>
          </w:p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rFonts w:cs="Times New Roman"/>
                <w:b/>
                <w:szCs w:val="24"/>
              </w:rPr>
              <w:t>NIP. 197311271999031001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8" w:type="dxa"/>
            <w:gridSpan w:val="2"/>
          </w:tcPr>
          <w:p>
            <w:pPr>
              <w:spacing w:after="0" w:line="276" w:lineRule="auto"/>
              <w:jc w:val="center"/>
            </w:pPr>
          </w:p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Mengetahui,</w:t>
            </w:r>
          </w:p>
          <w:p>
            <w:pPr>
              <w:spacing w:after="0" w:line="276" w:lineRule="auto"/>
              <w:jc w:val="center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38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Ketua Departemen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Teknik Elektro dan Informatika</w:t>
            </w: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</w:pPr>
          </w:p>
          <w:p>
            <w:pPr>
              <w:spacing w:after="0"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Nur Rohman Rosyid, S.T., M.T., D.Eng.</w:t>
            </w:r>
          </w:p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NIKA. 111197510201206101</w:t>
            </w:r>
          </w:p>
        </w:tc>
        <w:tc>
          <w:tcPr>
            <w:tcW w:w="4389" w:type="dxa"/>
          </w:tcPr>
          <w:p>
            <w:pPr>
              <w:pStyle w:val="7"/>
              <w:tabs>
                <w:tab w:val="left" w:pos="3686"/>
                <w:tab w:val="left" w:pos="3969"/>
              </w:tabs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Ketua Program Studi </w:t>
            </w:r>
          </w:p>
          <w:p>
            <w:pPr>
              <w:pStyle w:val="7"/>
              <w:tabs>
                <w:tab w:val="left" w:pos="3686"/>
              </w:tabs>
              <w:spacing w:after="0" w:line="240" w:lineRule="auto"/>
              <w:ind w:left="0" w:right="-115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Sarjana Terapan Teknologi </w:t>
            </w:r>
          </w:p>
          <w:p>
            <w:pPr>
              <w:pStyle w:val="7"/>
              <w:tabs>
                <w:tab w:val="left" w:pos="3686"/>
              </w:tabs>
              <w:spacing w:after="0" w:line="240" w:lineRule="auto"/>
              <w:ind w:left="0" w:right="-115"/>
              <w:jc w:val="center"/>
              <w:rPr>
                <w:rFonts w:cs="Times New Roman"/>
                <w:b/>
                <w:szCs w:val="24"/>
                <w:lang w:val="id-ID"/>
              </w:rPr>
            </w:pPr>
            <w:r>
              <w:rPr>
                <w:rFonts w:cs="Times New Roman"/>
                <w:b/>
                <w:szCs w:val="24"/>
                <w:lang w:val="id-ID"/>
              </w:rPr>
              <w:t>Rekayasa Internet</w:t>
            </w:r>
          </w:p>
          <w:p>
            <w:pPr>
              <w:spacing w:after="0"/>
            </w:pPr>
          </w:p>
          <w:p>
            <w:pPr>
              <w:spacing w:after="0" w:line="480" w:lineRule="auto"/>
            </w:pPr>
          </w:p>
          <w:p>
            <w:pPr>
              <w:pStyle w:val="7"/>
              <w:tabs>
                <w:tab w:val="left" w:pos="3686"/>
                <w:tab w:val="left" w:pos="3969"/>
              </w:tabs>
              <w:spacing w:after="0" w:line="288" w:lineRule="auto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Muhammad Arrofiq, S.T, M.T, Ph.D.</w:t>
            </w:r>
          </w:p>
          <w:p>
            <w:pPr>
              <w:spacing w:after="0"/>
              <w:jc w:val="center"/>
              <w:rPr>
                <w:b/>
              </w:rPr>
            </w:pPr>
            <w:r>
              <w:rPr>
                <w:rFonts w:cs="Times New Roman"/>
                <w:b/>
                <w:szCs w:val="24"/>
              </w:rPr>
              <w:t>NIP. 197311271999031001</w:t>
            </w:r>
          </w:p>
        </w:tc>
      </w:tr>
    </w:tbl>
    <w:p/>
    <w:sectPr>
      <w:pgSz w:w="12240" w:h="15840"/>
      <w:pgMar w:top="1440" w:right="1440" w:bottom="851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37"/>
    <w:rsid w:val="009959F0"/>
    <w:rsid w:val="00C75537"/>
    <w:rsid w:val="00D6642E"/>
    <w:rsid w:val="F9DE6B4F"/>
    <w:rsid w:val="FDF6C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7">
    <w:name w:val="List Paragraph"/>
    <w:basedOn w:val="1"/>
    <w:link w:val="8"/>
    <w:qFormat/>
    <w:uiPriority w:val="1"/>
    <w:pPr>
      <w:ind w:left="720"/>
      <w:contextualSpacing/>
    </w:pPr>
  </w:style>
  <w:style w:type="character" w:customStyle="1" w:styleId="8">
    <w:name w:val="List Paragraph Char"/>
    <w:basedOn w:val="3"/>
    <w:link w:val="7"/>
    <w:uiPriority w:val="1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989</Characters>
  <Lines>8</Lines>
  <Paragraphs>2</Paragraphs>
  <TotalTime>70</TotalTime>
  <ScaleCrop>false</ScaleCrop>
  <LinksUpToDate>false</LinksUpToDate>
  <CharactersWithSpaces>1160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2019-07-22T08:45:00Z</dcterms:created>
  <dc:creator>ai</dc:creator>
  <cp:lastModifiedBy>gomapta</cp:lastModifiedBy>
  <dcterms:modified xsi:type="dcterms:W3CDTF">2019-07-25T11:21:51Z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