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pkjdi39mqh1m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 1. TITLU PROIECT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Nume aplicație:</w:t>
      </w:r>
      <w:r w:rsidDel="00000000" w:rsidR="00000000" w:rsidRPr="00000000">
        <w:rPr>
          <w:rtl w:val="0"/>
        </w:rPr>
        <w:t xml:space="preserve"> PlayMusic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Platformă web de streaming muzical</w:t>
      </w:r>
    </w:p>
    <w:p w:rsidR="00000000" w:rsidDel="00000000" w:rsidP="00000000" w:rsidRDefault="00000000" w:rsidRPr="00000000" w14:paraId="00000003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Elaborat de :Rusnac Lilian</w:t>
      </w:r>
    </w:p>
    <w:p w:rsidR="00000000" w:rsidDel="00000000" w:rsidP="00000000" w:rsidRDefault="00000000" w:rsidRPr="00000000" w14:paraId="00000004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Grupa : IS21Z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ez1c5qgv29t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 2. SCOPUL PROIECTULUI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Scopul aplicației este de a oferi utilizatorilor o experiență plăcută și modernă de ascultare a muzicii. Utilizatorul poate naviga între playlisturi, poate descoperi artiști, își poate crea playlisturi proprii și poate controla redarea muzicii cu ajutorul unui player complet funcțional.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svw3l2xotux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 3. STRUCTURĂ GENERALĂ A INTERFEȚEI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Tehnologiile folosite in proect :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890588" cy="113721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1137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766888" cy="102021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1020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957263" cy="128834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288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vl8t71nhv73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Sidebar (Coloana din stânga)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Fundal:</w:t>
      </w:r>
      <w:r w:rsidDel="00000000" w:rsidR="00000000" w:rsidRPr="00000000">
        <w:rPr>
          <w:rtl w:val="0"/>
        </w:rPr>
        <w:t xml:space="preserve"> #121212 (negru intens)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Elemente: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Home button</w:t>
        <w:br w:type="textWrapping"/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Icon alb (SVG / FontAwesome)</w:t>
        <w:br w:type="textWrapping"/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Text alb, font sans-serif</w:t>
        <w:br w:type="textWrapping"/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La hover: fundal gri închis (#2a2a2a)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Search button</w:t>
        <w:br w:type="textWrapping"/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Similar cu Home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Your Library</w:t>
        <w:br w:type="textWrapping"/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Icon stilizat + titlu</w:t>
        <w:br w:type="textWrapping"/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Buton „+” pentru adăugare playlist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Playlist Card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Fundal gri închis (#1f1f1f)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Text alb + subtitlu gri (#a7a7a7)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Buton „Create playlist”:</w:t>
        <w:br w:type="textWrapping"/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Fundal alb</w:t>
        <w:br w:type="textWrapping"/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Text negru</w:t>
        <w:br w:type="textWrapping"/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Padding: 8px 16px</w:t>
        <w:br w:type="textWrapping"/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Border-radius: 9999px (capsulă)</w:t>
        <w:br w:type="textWrapping"/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Font: medium, sans-serif</w:t>
        <w:br w:type="textWrapping"/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zf8vz5r0jaw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Zona centrală – Conținut</w:t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9lny69mhz3e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Titlu secțiune: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"Popular playlists"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Font: bold, alb pur (#ffffff), 20pt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Margin-bottom: 16px</w:t>
        <w:br w:type="textWrapping"/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k7yj85vkf4p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Carduri de playlist: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Imagine: cover pătrată (180x180px)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 cover: Nume playlist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Text alb, bold, font sans-serif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Text: ex. "ROCK", "JAZZ"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Spațiere între carduri: 20px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Hover pe card: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Efect: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transform: scale(1.05)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Shadow: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box-shadow: 0 4px 10px rgba(0,0,0,0.6)</w:t>
        <w:br w:type="textWrapping"/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kzu14g8fwue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Artiști: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Sub secțiunea playlisturi apare "Popular performers"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Carduri conțin: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Imagine album / artist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Nume piesă: alb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Nume artist: gri deschis (#b3b3b3)</w:t>
        <w:br w:type="textWrapping"/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ma8bdjaihxg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C. Player muzical (Bară jos)</w:t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ijlos3ojkc9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Structură: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Copertă melodie</w:t>
      </w:r>
      <w:r w:rsidDel="00000000" w:rsidR="00000000" w:rsidRPr="00000000">
        <w:rPr>
          <w:rtl w:val="0"/>
        </w:rPr>
        <w:t xml:space="preserve"> (50x50px) în stânga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Text: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Titlu melodie: font alb, bold, 16pt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Artist: font alb 70% opacitate</w:t>
        <w:br w:type="textWrapping"/>
      </w:r>
    </w:p>
    <w:p w:rsidR="00000000" w:rsidDel="00000000" w:rsidP="00000000" w:rsidRDefault="00000000" w:rsidRPr="00000000" w14:paraId="0000003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fu6a32pevfl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Controale: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Shuffle, Previous, Play/Pause, Next, Repeat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Iconuri albe, poziționate central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Hover pe icon: ușor accentuat (#ffffff + 15% glow)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Bară progres: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Linie gri închis (#404040)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Progress: alb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Timer: 0:0 la început și sfârșit</w:t>
        <w:br w:type="textWrapping"/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ifwx64b57b4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Iconuri dreapta: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Volum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Queue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Dispozitiv de ieșire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Fullscreen</w:t>
        <w:br w:type="textWrapping"/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p31teso9c73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 4. FUNCȚIONALITĂȚI CHEIE</w:t>
      </w:r>
    </w:p>
    <w:tbl>
      <w:tblPr>
        <w:tblStyle w:val="Table1"/>
        <w:tblW w:w="78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5"/>
        <w:gridCol w:w="6020"/>
        <w:tblGridChange w:id="0">
          <w:tblGrid>
            <w:gridCol w:w="1805"/>
            <w:gridCol w:w="60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Funcționalitate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Detalii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Navigare simplă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Sidebar accesibil cu Home/Search/Library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Playlisturi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Predefinite + posibilitate de a crea proprii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Redare audio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Player complet, live, sincronizat, cu toate controalele uzuale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Căutare artiști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Căutare rapidă în baza datelor muzicale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UI adaptiv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Design responsive pentru ecrane mici/medii/mari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Salvare locală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Playlisturile personale se salvează în localStorage</w:t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ecyacie4kap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 5. DESIGN TEHNIC / UI STILIZARE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69.2195985165026"/>
        <w:gridCol w:w="1604.7569316121517"/>
        <w:gridCol w:w="2352.31450845011"/>
        <w:gridCol w:w="1290.782749340209"/>
        <w:gridCol w:w="2008.4380231046493"/>
        <w:tblGridChange w:id="0">
          <w:tblGrid>
            <w:gridCol w:w="1769.2195985165026"/>
            <w:gridCol w:w="1604.7569316121517"/>
            <w:gridCol w:w="2352.31450845011"/>
            <w:gridCol w:w="1290.782749340209"/>
            <w:gridCol w:w="2008.438023104649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Culoare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Fundal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Efecte Hover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Titluri secțiuni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#FFFFFF (alb)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transparent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Texte secundare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#A7A7A7 (gri)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transparent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Butoane nav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#FFFFFF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#121212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fundal gri la hover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Iconuri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FontAwesome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#FFFFFF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intensificare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Carduri muzică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#FFFFFF + #B3B3B3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#181818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scale + shadow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Player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#FFFFFF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#181818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icon hover glow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l6dfv295mth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 6. TEHNOLOGII UTILIZATE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React.js + Vite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Redare muzică:</w:t>
      </w:r>
      <w:r w:rsidDel="00000000" w:rsidR="00000000" w:rsidRPr="00000000">
        <w:rPr>
          <w:rtl w:val="0"/>
        </w:rPr>
        <w:t xml:space="preserve"> HTML5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&lt;audio&gt;</w:t>
      </w:r>
      <w:r w:rsidDel="00000000" w:rsidR="00000000" w:rsidRPr="00000000">
        <w:rPr>
          <w:rtl w:val="0"/>
        </w:rPr>
        <w:t xml:space="preserve"> + custom controls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Stiluri:</w:t>
      </w:r>
      <w:r w:rsidDel="00000000" w:rsidR="00000000" w:rsidRPr="00000000">
        <w:rPr>
          <w:rtl w:val="0"/>
        </w:rPr>
        <w:t xml:space="preserve"> CSS3, Flexbox, Grid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Persistență:</w:t>
      </w:r>
      <w:r w:rsidDel="00000000" w:rsidR="00000000" w:rsidRPr="00000000">
        <w:rPr>
          <w:rtl w:val="0"/>
        </w:rPr>
        <w:t xml:space="preserve"> localStorage pentru playlisturi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Design responsiv:</w:t>
      </w:r>
      <w:r w:rsidDel="00000000" w:rsidR="00000000" w:rsidRPr="00000000">
        <w:rPr>
          <w:rtl w:val="0"/>
        </w:rPr>
        <w:t xml:space="preserve"> media queries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Iconuri:</w:t>
      </w:r>
      <w:r w:rsidDel="00000000" w:rsidR="00000000" w:rsidRPr="00000000">
        <w:rPr>
          <w:rtl w:val="0"/>
        </w:rPr>
        <w:t xml:space="preserve"> FontAwesome / SVG</w:t>
        <w:br w:type="textWrapping"/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po9zr9tkwj4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 7. EXTINDERI VIITOARE POSIBILE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Autentificare utilizatori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Salvare playlisturi în cloud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Recenzii/comentarii la melodii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Integrare cu API-uri externe (Spotify, YouTube Music)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Aplicație mobilă</w:t>
        <w:br w:type="textWrapping"/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SARCINA TEHNICA A UNUI PLAYLIST: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j29qsq7uz95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 Scopul paginii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Această pagină afișează un playlist selectat de utilizator, în acest caz "HYP-HOP", și oferă acces la piesele incluse în acel playlist.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kygsjrkabfp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 Structura generală a paginii</w:t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d3aksgwpl9n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Fundal</w:t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Culoare gradient: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#1B2735 (sus) → #121212 (jos)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Aspect general:</w:t>
      </w:r>
      <w:r w:rsidDel="00000000" w:rsidR="00000000" w:rsidRPr="00000000">
        <w:rPr>
          <w:rtl w:val="0"/>
        </w:rPr>
        <w:t xml:space="preserve"> fundal întunecat pentru contrast bun cu textul și imaginile</w:t>
        <w:br w:type="textWrapping"/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gejrz61s8bt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 Navigație superioară</w:t>
      </w:r>
    </w:p>
    <w:tbl>
      <w:tblPr>
        <w:tblStyle w:val="Table3"/>
        <w:tblW w:w="88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20"/>
        <w:gridCol w:w="7055"/>
        <w:tblGridChange w:id="0">
          <w:tblGrid>
            <w:gridCol w:w="1820"/>
            <w:gridCol w:w="70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  Butoane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Navighează înapoi și înainte în istoricul de pagini vizitate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Logo PlayMusic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Afișat în colțul din dreapta sus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Font bold, culoare #00FF9D cu efect neon (glow efect cu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text-shadow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80fap49m6b8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 Informații despre playlist</w:t>
      </w:r>
    </w:p>
    <w:tbl>
      <w:tblPr>
        <w:tblStyle w:val="Table4"/>
        <w:tblW w:w="8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5"/>
        <w:gridCol w:w="6110"/>
        <w:tblGridChange w:id="0">
          <w:tblGrid>
            <w:gridCol w:w="1895"/>
            <w:gridCol w:w="61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Coperta playlist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Imagine pătrată (1:1) – HYP-HOP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Titlul playlistului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Text foarte mare: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HYP-HOP</w:t>
            </w:r>
            <w:r w:rsidDel="00000000" w:rsidR="00000000" w:rsidRPr="00000000">
              <w:rPr>
                <w:rtl w:val="0"/>
              </w:rPr>
              <w:t xml:space="preserve">, culoare albă (#FFFFFF), font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bold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kb5u89qvw5x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 Tabel cu melodii</w:t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olid9bqtt9g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Coloane:</w:t>
      </w:r>
    </w:p>
    <w:tbl>
      <w:tblPr>
        <w:tblStyle w:val="Table5"/>
        <w:tblW w:w="69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5"/>
        <w:gridCol w:w="5660"/>
        <w:tblGridChange w:id="0">
          <w:tblGrid>
            <w:gridCol w:w="1295"/>
            <w:gridCol w:w="56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Coloana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Numărul piesei în listă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Numele piesei + copertă mică a piesei + artistul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Album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Numele albumului din care face parte piesa (HYP-HOP)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Date Added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Data la care piesa a fost adăugată (ex. "5 days ago")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 Timp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Durata melodiei (ex. 2:32)</w:t>
            </w:r>
          </w:p>
        </w:tc>
      </w:tr>
    </w:tbl>
    <w:p w:rsidR="00000000" w:rsidDel="00000000" w:rsidP="00000000" w:rsidRDefault="00000000" w:rsidRPr="00000000" w14:paraId="000000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1k2e2goyh8y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Stil tabel:</w:t>
      </w:r>
    </w:p>
    <w:p w:rsidR="00000000" w:rsidDel="00000000" w:rsidP="00000000" w:rsidRDefault="00000000" w:rsidRPr="00000000" w14:paraId="000000BC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Font:</w:t>
      </w:r>
      <w:r w:rsidDel="00000000" w:rsidR="00000000" w:rsidRPr="00000000">
        <w:rPr>
          <w:rtl w:val="0"/>
        </w:rPr>
        <w:t xml:space="preserve"> sans-serif, culoare albă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Border jos:</w:t>
      </w:r>
      <w:r w:rsidDel="00000000" w:rsidR="00000000" w:rsidRPr="00000000">
        <w:rPr>
          <w:rtl w:val="0"/>
        </w:rPr>
        <w:t xml:space="preserve"> linie subțire gri (#AAAAAA)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Rânduri melodii:</w:t>
      </w:r>
      <w:r w:rsidDel="00000000" w:rsidR="00000000" w:rsidRPr="00000000">
        <w:rPr>
          <w:rtl w:val="0"/>
        </w:rPr>
        <w:t xml:space="preserve"> la hover – fundal închis ușor mai deschis (ex. #1A1A1A)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Imagine mică:</w:t>
      </w:r>
      <w:r w:rsidDel="00000000" w:rsidR="00000000" w:rsidRPr="00000000">
        <w:rPr>
          <w:rtl w:val="0"/>
        </w:rPr>
        <w:t xml:space="preserve"> afișată stânga titlului piesei (dimensiune: 40x40px)</w:t>
        <w:br w:type="textWrapping"/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hflyvogz8wa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 Exemplu date afișate</w:t>
      </w:r>
    </w:p>
    <w:tbl>
      <w:tblPr>
        <w:tblStyle w:val="Table6"/>
        <w:tblW w:w="60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2240"/>
        <w:gridCol w:w="1265"/>
        <w:gridCol w:w="1250"/>
        <w:gridCol w:w="965"/>
        <w:tblGridChange w:id="0">
          <w:tblGrid>
            <w:gridCol w:w="350"/>
            <w:gridCol w:w="2240"/>
            <w:gridCol w:w="1265"/>
            <w:gridCol w:w="1250"/>
            <w:gridCol w:w="9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Album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Adăugat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Durată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Девочка с картинки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HYP-HOP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5 days ago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2:32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ASPHALT 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HYP-HOP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5 days ago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2:32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Lambo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HYP-HOP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5 days ago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2:32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Бродяга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HYP-HOP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5 days ago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2:50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Мания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HYP-HOP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5 days ago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3:10</w:t>
            </w:r>
          </w:p>
        </w:tc>
      </w:tr>
    </w:tbl>
    <w:p w:rsidR="00000000" w:rsidDel="00000000" w:rsidP="00000000" w:rsidRDefault="00000000" w:rsidRPr="00000000" w14:paraId="000000E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i7qcriwzh1i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 Comportament interactiv</w:t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pe melodie → redare în bara de player (jos)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Iconița ceas din dreapta de tot indică durata</w:t>
        <w:br w:type="textWrapping"/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ds99q4cggnj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 Rezumat Stiluri</w:t>
      </w:r>
    </w:p>
    <w:tbl>
      <w:tblPr>
        <w:tblStyle w:val="Table7"/>
        <w:tblW w:w="59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20"/>
        <w:gridCol w:w="4085"/>
        <w:tblGridChange w:id="0">
          <w:tblGrid>
            <w:gridCol w:w="1820"/>
            <w:gridCol w:w="40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Stil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Fundal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Gradient #1B2735 → #121212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Text titlu mare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Alb pur, font bold, mărime foarte mare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Text tabel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Alb, regular, hover fundal #1A1A1A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Imagini muzică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Rotunjite (border-radius: 4px), 40x40px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Logo PlayMusic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Font neon verde cu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text-shadow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vzu0bwamxiy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TOR – Pagina principală mobilă PlayMusic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cyupfhip9o1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1. Bară de navigare sus</w:t>
      </w:r>
    </w:p>
    <w:tbl>
      <w:tblPr>
        <w:tblStyle w:val="Table8"/>
        <w:tblW w:w="77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60"/>
        <w:gridCol w:w="6035"/>
        <w:tblGridChange w:id="0">
          <w:tblGrid>
            <w:gridCol w:w="1760"/>
            <w:gridCol w:w="60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Butoane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Navigare înainte / înapoi, stil circular, fundal negru, icon alb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Logo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PlayMusic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Font bold, culoare </w:t>
            </w:r>
            <w:r w:rsidDel="00000000" w:rsidR="00000000" w:rsidRPr="00000000">
              <w:rPr>
                <w:b w:val="1"/>
                <w:rtl w:val="0"/>
              </w:rPr>
              <w:t xml:space="preserve">#00FF9D</w:t>
            </w:r>
            <w:r w:rsidDel="00000000" w:rsidR="00000000" w:rsidRPr="00000000">
              <w:rPr>
                <w:rtl w:val="0"/>
              </w:rPr>
              <w:t xml:space="preserve">, efect neon cu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text-shadow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Fundal bară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Negru (#121212)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Spațiere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Padding ~10px lateral</w:t>
            </w:r>
          </w:p>
        </w:tc>
      </w:tr>
    </w:tbl>
    <w:p w:rsidR="00000000" w:rsidDel="00000000" w:rsidP="00000000" w:rsidRDefault="00000000" w:rsidRPr="00000000" w14:paraId="000001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r9ku4yxanyp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2. Secțiune: Popular playlists</w:t>
      </w:r>
    </w:p>
    <w:tbl>
      <w:tblPr>
        <w:tblStyle w:val="Table9"/>
        <w:tblW w:w="80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10"/>
        <w:gridCol w:w="5525"/>
        <w:tblGridChange w:id="0">
          <w:tblGrid>
            <w:gridCol w:w="2510"/>
            <w:gridCol w:w="55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Titlu secțiune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Text mare: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Popular playlists</w:t>
            </w:r>
            <w:r w:rsidDel="00000000" w:rsidR="00000000" w:rsidRPr="00000000">
              <w:rPr>
                <w:rtl w:val="0"/>
              </w:rPr>
              <w:t xml:space="preserve">, alb,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font-weight: bold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Playlist #1 (HYP-HOP)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Imagine pătrată (1:1), 120x120px, border-radius: 4px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Playlist #2 (JAZZ)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Imagine pătrată (1:1), 120x120px, border-radius: 4px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Subtitluri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Text alb,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font-weight: bold</w:t>
            </w:r>
            <w:r w:rsidDel="00000000" w:rsidR="00000000" w:rsidRPr="00000000">
              <w:rPr>
                <w:rtl w:val="0"/>
              </w:rPr>
              <w:t xml:space="preserve">, centrat sub imagine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Layout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2 coloane pe un rând (grid), spațiere între ele ~10-15px</w:t>
            </w:r>
          </w:p>
        </w:tc>
      </w:tr>
    </w:tbl>
    <w:p w:rsidR="00000000" w:rsidDel="00000000" w:rsidP="00000000" w:rsidRDefault="00000000" w:rsidRPr="00000000" w14:paraId="000001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1semwwfu34y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3. Secțiune: Popular performers</w:t>
      </w:r>
    </w:p>
    <w:tbl>
      <w:tblPr>
        <w:tblStyle w:val="Table10"/>
        <w:tblW w:w="89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50"/>
        <w:gridCol w:w="7070"/>
        <w:tblGridChange w:id="0">
          <w:tblGrid>
            <w:gridCol w:w="1850"/>
            <w:gridCol w:w="70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Titlu secțiune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Popular performers</w:t>
            </w:r>
            <w:r w:rsidDel="00000000" w:rsidR="00000000" w:rsidRPr="00000000">
              <w:rPr>
                <w:rtl w:val="0"/>
              </w:rPr>
              <w:t xml:space="preserve">, alb, bold, margine sus față de secțiunea anterioară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Imagine artist #1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Pătrată, 120x120px, rotunjită 4px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Imagine artist #2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Idem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Layout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Grid 2 coloane, cu spațiere</w:t>
            </w:r>
          </w:p>
        </w:tc>
      </w:tr>
    </w:tbl>
    <w:p w:rsidR="00000000" w:rsidDel="00000000" w:rsidP="00000000" w:rsidRDefault="00000000" w:rsidRPr="00000000" w14:paraId="000001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lhyiz4xhlx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4. Player audio (jos)</w:t>
      </w:r>
    </w:p>
    <w:tbl>
      <w:tblPr>
        <w:tblStyle w:val="Table11"/>
        <w:tblW w:w="87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50"/>
        <w:gridCol w:w="6605"/>
        <w:tblGridChange w:id="0">
          <w:tblGrid>
            <w:gridCol w:w="2150"/>
            <w:gridCol w:w="66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Cronometru stânga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Timp actual redare (ex: 0:10), text mic alb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Cronometru dreapta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Durata totală piesă (ex: 2:27), text mic alb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Bară progres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Linie subțire, culoare verde deschis (#00FF9D)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Butoane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⏮ ⏯ ⏭ 🔁 🔀 – iconuri albe, spațiate uniform, dimensiune medie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Fundal player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Negru total (#000000)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Layout butoane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Flex horizontal, centrat, cu padding vertical</w:t>
            </w:r>
          </w:p>
        </w:tc>
      </w:tr>
    </w:tbl>
    <w:p w:rsidR="00000000" w:rsidDel="00000000" w:rsidP="00000000" w:rsidRDefault="00000000" w:rsidRPr="00000000" w14:paraId="000001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jpf6zgwrkze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Fundal general și stiluri globale</w:t>
      </w:r>
    </w:p>
    <w:tbl>
      <w:tblPr>
        <w:tblStyle w:val="Table12"/>
        <w:tblW w:w="54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5"/>
        <w:gridCol w:w="3575"/>
        <w:tblGridChange w:id="0">
          <w:tblGrid>
            <w:gridCol w:w="1895"/>
            <w:gridCol w:w="35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Valoare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Fundal pagină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#121212 (negru mat)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Font global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sans-serif, culoare albă (#FFFFFF)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Font titluri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Bold, dimensiune mare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Font subtitluri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Bold, dimensiune medie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Spațiere generală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Margin 10–20px între secțiuni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Responsive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Elemente adaptate la ecran mic</w:t>
            </w:r>
          </w:p>
        </w:tc>
      </w:tr>
    </w:tbl>
    <w:p w:rsidR="00000000" w:rsidDel="00000000" w:rsidP="00000000" w:rsidRDefault="00000000" w:rsidRPr="00000000" w14:paraId="000001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ldu4kew1vrs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 Rezumat</w:t>
      </w:r>
    </w:p>
    <w:tbl>
      <w:tblPr>
        <w:tblStyle w:val="Table13"/>
        <w:tblW w:w="7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5"/>
        <w:gridCol w:w="5195"/>
        <w:tblGridChange w:id="0">
          <w:tblGrid>
            <w:gridCol w:w="2135"/>
            <w:gridCol w:w="51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Zonă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Componente principale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Navigare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 și logo PlayMusic cu efect neon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Playlisturi populare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2 imagini + nume playlisturi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Performeri populari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2 imagini + nume artiști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Player jos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Butoane, bară progres, cronometru, pe fundal negru</w:t>
            </w:r>
          </w:p>
        </w:tc>
      </w:tr>
    </w:tbl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77533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