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D77" w:rsidRDefault="00443D77" w:rsidP="00443D77">
      <w:r w:rsidRPr="00443D77">
        <w:rPr>
          <w:b/>
        </w:rPr>
        <w:t>Temat projektu</w:t>
      </w:r>
      <w:r>
        <w:t>: Wdrożenie i implementacja serwera Windows 2016 pełniącego funkcję hosta maszyn wirtualnych</w:t>
      </w:r>
    </w:p>
    <w:p w:rsidR="00443D77" w:rsidRDefault="00443D77" w:rsidP="00443D77">
      <w:r>
        <w:rPr>
          <w:b/>
        </w:rPr>
        <w:t>Nazwa projektu</w:t>
      </w:r>
      <w:r>
        <w:t>: Prometeusz</w:t>
      </w:r>
    </w:p>
    <w:p w:rsidR="00C004FC" w:rsidRDefault="00443D77" w:rsidP="00443D77">
      <w:r>
        <w:rPr>
          <w:b/>
        </w:rPr>
        <w:t>Opis projektu</w:t>
      </w:r>
      <w:r>
        <w:t xml:space="preserve">: Projekt dotyczy zakupu serwera i oprogramowania. </w:t>
      </w:r>
      <w:r w:rsidR="00C004FC">
        <w:t>Sprzęt oraz oprogramowanie zostaną dostarczone przez firmę zewnętrzną. Wewnętrznie przeprowadzone zostaną konfiguracje serwera oraz komputerów użytkowników. Dodatkowo przygotowane zostaną materiały/instrukcje dla użytkowników oraz szkolenia. W trakcie trwania projektu będą przeprowadzane bieżące testy.</w:t>
      </w:r>
    </w:p>
    <w:p w:rsidR="00361EBC" w:rsidRDefault="00361EBC" w:rsidP="00443D77">
      <w:pPr>
        <w:rPr>
          <w:b/>
          <w:color w:val="FF0000"/>
        </w:rPr>
      </w:pPr>
      <w:r w:rsidRPr="00361EBC">
        <w:rPr>
          <w:b/>
          <w:color w:val="FF0000"/>
        </w:rPr>
        <w:t>Opis rozwiązania:</w:t>
      </w:r>
    </w:p>
    <w:p w:rsidR="00E9351D" w:rsidRDefault="00E9351D" w:rsidP="00443D77">
      <w:pPr>
        <w:rPr>
          <w:b/>
          <w:color w:val="FF0000"/>
        </w:rPr>
      </w:pPr>
      <w:r>
        <w:rPr>
          <w:b/>
          <w:color w:val="FF0000"/>
        </w:rPr>
        <w:t>Procedury zarządzania jakością:</w:t>
      </w:r>
    </w:p>
    <w:p w:rsidR="00E9351D" w:rsidRPr="00361EBC" w:rsidRDefault="00E9351D" w:rsidP="00443D77">
      <w:pPr>
        <w:rPr>
          <w:b/>
          <w:color w:val="FF0000"/>
        </w:rPr>
      </w:pPr>
      <w:r>
        <w:rPr>
          <w:b/>
          <w:color w:val="FF0000"/>
        </w:rPr>
        <w:t>Instrukcje – w osobnym pliku:</w:t>
      </w:r>
    </w:p>
    <w:p w:rsidR="00111CD9" w:rsidRDefault="00111CD9" w:rsidP="00443D77">
      <w:pPr>
        <w:rPr>
          <w:b/>
        </w:rPr>
      </w:pPr>
      <w:r>
        <w:rPr>
          <w:b/>
        </w:rPr>
        <w:t xml:space="preserve">Cele projektu </w:t>
      </w:r>
    </w:p>
    <w:p w:rsidR="00111CD9" w:rsidRDefault="00111CD9" w:rsidP="00111CD9">
      <w:pPr>
        <w:pStyle w:val="Akapitzlist"/>
        <w:numPr>
          <w:ilvl w:val="0"/>
          <w:numId w:val="3"/>
        </w:numPr>
      </w:pPr>
      <w:r>
        <w:t>Wybór sprzętu dostosowanego do potrzeb firmy oraz wynegocjowanie i podpisanie umowy.</w:t>
      </w:r>
    </w:p>
    <w:p w:rsidR="00111CD9" w:rsidRDefault="00111CD9" w:rsidP="00111CD9">
      <w:pPr>
        <w:pStyle w:val="Akapitzlist"/>
        <w:numPr>
          <w:ilvl w:val="1"/>
          <w:numId w:val="3"/>
        </w:numPr>
      </w:pPr>
      <w:r>
        <w:t>Zakup serwera z oprogramowaniem</w:t>
      </w:r>
    </w:p>
    <w:p w:rsidR="00111CD9" w:rsidRDefault="00111CD9" w:rsidP="00111CD9">
      <w:pPr>
        <w:pStyle w:val="Akapitzlist"/>
        <w:numPr>
          <w:ilvl w:val="1"/>
          <w:numId w:val="3"/>
        </w:numPr>
      </w:pPr>
      <w:r>
        <w:t>Zakup oprogramowania użytkowego</w:t>
      </w:r>
    </w:p>
    <w:p w:rsidR="00111CD9" w:rsidRDefault="00111CD9" w:rsidP="00111CD9">
      <w:pPr>
        <w:pStyle w:val="Akapitzlist"/>
        <w:ind w:left="1440"/>
      </w:pPr>
    </w:p>
    <w:p w:rsidR="00111CD9" w:rsidRDefault="00111CD9" w:rsidP="00111CD9">
      <w:pPr>
        <w:pStyle w:val="Akapitzlist"/>
        <w:numPr>
          <w:ilvl w:val="0"/>
          <w:numId w:val="3"/>
        </w:numPr>
      </w:pPr>
      <w:r>
        <w:t xml:space="preserve">Przeprowadzenie zakupu sprzętu na podstawie ustalonych wymagań – przeprowadzenie przetargu </w:t>
      </w:r>
    </w:p>
    <w:p w:rsidR="00111CD9" w:rsidRDefault="00111CD9" w:rsidP="00111CD9">
      <w:pPr>
        <w:pStyle w:val="Akapitzlist"/>
      </w:pPr>
    </w:p>
    <w:p w:rsidR="00111CD9" w:rsidRDefault="00111CD9" w:rsidP="00111CD9">
      <w:pPr>
        <w:pStyle w:val="Akapitzlist"/>
        <w:numPr>
          <w:ilvl w:val="0"/>
          <w:numId w:val="3"/>
        </w:numPr>
      </w:pPr>
      <w:r>
        <w:t>Instalacja sprzętu. Sprawdzenie wymagań technicznych pomieszczenia, ustalenie daty dowozu oraz instalacji. Wydelegowanie pracownika odpowiedzialnego za nadzór pracy firmy zewnętrznej. Przeprowadzenie testów.</w:t>
      </w:r>
    </w:p>
    <w:p w:rsidR="00111CD9" w:rsidRDefault="00111CD9" w:rsidP="00111CD9">
      <w:pPr>
        <w:pStyle w:val="Akapitzlist"/>
      </w:pPr>
    </w:p>
    <w:p w:rsidR="00111CD9" w:rsidRDefault="00111CD9" w:rsidP="00111CD9">
      <w:pPr>
        <w:pStyle w:val="Akapitzlist"/>
        <w:numPr>
          <w:ilvl w:val="0"/>
          <w:numId w:val="3"/>
        </w:numPr>
      </w:pPr>
      <w:r>
        <w:t xml:space="preserve">Wybór oraz przeszkolenie </w:t>
      </w:r>
      <w:r w:rsidR="00560DA7">
        <w:t>pracowników odpowiedzialnych za późniejsze utrzymanie systemu oraz pomoc techniczna</w:t>
      </w:r>
    </w:p>
    <w:p w:rsidR="00560DA7" w:rsidRDefault="00560DA7" w:rsidP="00560DA7">
      <w:pPr>
        <w:pStyle w:val="Akapitzlist"/>
      </w:pPr>
    </w:p>
    <w:p w:rsidR="00560DA7" w:rsidRDefault="00560DA7" w:rsidP="00111CD9">
      <w:pPr>
        <w:pStyle w:val="Akapitzlist"/>
        <w:numPr>
          <w:ilvl w:val="0"/>
          <w:numId w:val="3"/>
        </w:numPr>
      </w:pPr>
      <w:r>
        <w:t>Wybór oraz przeszkolenie pracownika/trenera przygotowującego materiały dla użytkowników i przeprowadzającego z nimi szkolenia</w:t>
      </w:r>
    </w:p>
    <w:p w:rsidR="00560DA7" w:rsidRDefault="00560DA7" w:rsidP="00560DA7">
      <w:pPr>
        <w:pStyle w:val="Akapitzlist"/>
      </w:pPr>
    </w:p>
    <w:p w:rsidR="00560DA7" w:rsidRDefault="00560DA7" w:rsidP="00111CD9">
      <w:pPr>
        <w:pStyle w:val="Akapitzlist"/>
        <w:numPr>
          <w:ilvl w:val="0"/>
          <w:numId w:val="3"/>
        </w:numPr>
      </w:pPr>
      <w:r>
        <w:t>Przeprowadzenie konfiguracji sprzętu – serwera</w:t>
      </w:r>
    </w:p>
    <w:p w:rsidR="00560DA7" w:rsidRDefault="00560DA7" w:rsidP="00560DA7">
      <w:pPr>
        <w:pStyle w:val="Akapitzlist"/>
      </w:pPr>
    </w:p>
    <w:p w:rsidR="00560DA7" w:rsidRDefault="00560DA7" w:rsidP="00111CD9">
      <w:pPr>
        <w:pStyle w:val="Akapitzlist"/>
        <w:numPr>
          <w:ilvl w:val="0"/>
          <w:numId w:val="3"/>
        </w:numPr>
      </w:pPr>
      <w:r>
        <w:t xml:space="preserve">Przeprowadzenie konfiguracji sprzętu – komputery użytkowników </w:t>
      </w:r>
    </w:p>
    <w:p w:rsidR="00560DA7" w:rsidRDefault="00560DA7" w:rsidP="00560DA7">
      <w:pPr>
        <w:pStyle w:val="Akapitzlist"/>
      </w:pPr>
    </w:p>
    <w:p w:rsidR="00560DA7" w:rsidRDefault="00560DA7" w:rsidP="00111CD9">
      <w:pPr>
        <w:pStyle w:val="Akapitzlist"/>
        <w:numPr>
          <w:ilvl w:val="0"/>
          <w:numId w:val="3"/>
        </w:numPr>
      </w:pPr>
      <w:r>
        <w:t>Organizacja szkoleń dla pracowników</w:t>
      </w:r>
    </w:p>
    <w:p w:rsidR="00560DA7" w:rsidRDefault="00560DA7" w:rsidP="00560DA7">
      <w:pPr>
        <w:pStyle w:val="Akapitzlist"/>
      </w:pPr>
    </w:p>
    <w:p w:rsidR="00F92EBF" w:rsidRDefault="00560DA7" w:rsidP="00F92EBF">
      <w:pPr>
        <w:pStyle w:val="Akapitzlist"/>
        <w:numPr>
          <w:ilvl w:val="0"/>
          <w:numId w:val="3"/>
        </w:numPr>
      </w:pPr>
      <w:r>
        <w:t>Wejście systemu w życie</w:t>
      </w:r>
    </w:p>
    <w:p w:rsidR="00F92EBF" w:rsidRPr="00F92EBF" w:rsidRDefault="00F92EBF" w:rsidP="00F92EBF">
      <w:pPr>
        <w:pStyle w:val="Akapitzlist"/>
        <w:rPr>
          <w:b/>
          <w:color w:val="000000" w:themeColor="text1"/>
        </w:rPr>
      </w:pPr>
    </w:p>
    <w:p w:rsidR="00F92EBF" w:rsidRDefault="00F92EBF" w:rsidP="00F92EBF">
      <w:pPr>
        <w:pStyle w:val="Akapitzlist"/>
      </w:pPr>
    </w:p>
    <w:p w:rsidR="00532276" w:rsidRDefault="00532276" w:rsidP="00F92EBF">
      <w:pPr>
        <w:pStyle w:val="Akapitzlist"/>
      </w:pPr>
    </w:p>
    <w:p w:rsidR="00532276" w:rsidRDefault="00532276" w:rsidP="00F92EBF">
      <w:pPr>
        <w:pStyle w:val="Akapitzlist"/>
      </w:pPr>
    </w:p>
    <w:p w:rsidR="00532276" w:rsidRDefault="00532276" w:rsidP="00F92EBF">
      <w:pPr>
        <w:pStyle w:val="Akapitzlist"/>
      </w:pPr>
    </w:p>
    <w:p w:rsidR="00532276" w:rsidRDefault="00532276" w:rsidP="00F92EBF">
      <w:pPr>
        <w:pStyle w:val="Akapitzlist"/>
      </w:pPr>
    </w:p>
    <w:p w:rsidR="00532276" w:rsidRDefault="00532276" w:rsidP="00F92EBF">
      <w:pPr>
        <w:pStyle w:val="Akapitzlist"/>
      </w:pPr>
    </w:p>
    <w:p w:rsidR="00532276" w:rsidRDefault="00532276" w:rsidP="00F92EBF">
      <w:pPr>
        <w:pStyle w:val="Akapitzlist"/>
      </w:pPr>
    </w:p>
    <w:p w:rsidR="00532276" w:rsidRDefault="00532276" w:rsidP="00F92EBF">
      <w:pPr>
        <w:pStyle w:val="Akapitzlist"/>
      </w:pPr>
    </w:p>
    <w:p w:rsidR="00532276" w:rsidRDefault="00532276" w:rsidP="00F92EBF">
      <w:pPr>
        <w:pStyle w:val="Akapitzlist"/>
      </w:pPr>
    </w:p>
    <w:p w:rsidR="00532276" w:rsidRDefault="00532276" w:rsidP="00F92EBF">
      <w:pPr>
        <w:pStyle w:val="Akapitzlist"/>
      </w:pPr>
    </w:p>
    <w:p w:rsidR="00532276" w:rsidRDefault="00532276" w:rsidP="00F92EBF">
      <w:pPr>
        <w:pStyle w:val="Akapitzlist"/>
      </w:pPr>
    </w:p>
    <w:p w:rsidR="008F7B74" w:rsidRPr="00F92EBF" w:rsidRDefault="008F7B74" w:rsidP="00F92EBF">
      <w:r w:rsidRPr="00F92EBF">
        <w:rPr>
          <w:b/>
          <w:color w:val="000000" w:themeColor="text1"/>
        </w:rPr>
        <w:t>Interesariusze projektu:</w:t>
      </w:r>
    </w:p>
    <w:tbl>
      <w:tblPr>
        <w:tblStyle w:val="Tabela-Siatka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974"/>
        <w:gridCol w:w="995"/>
        <w:gridCol w:w="4679"/>
      </w:tblGrid>
      <w:tr w:rsidR="008F7B74" w:rsidTr="008F7B74">
        <w:tc>
          <w:tcPr>
            <w:tcW w:w="1418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>Kto?</w:t>
            </w:r>
          </w:p>
        </w:tc>
        <w:tc>
          <w:tcPr>
            <w:tcW w:w="992" w:type="dxa"/>
          </w:tcPr>
          <w:p w:rsidR="008F7B74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 xml:space="preserve">Wpływ </w:t>
            </w:r>
          </w:p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>(1-5)</w:t>
            </w:r>
          </w:p>
        </w:tc>
        <w:tc>
          <w:tcPr>
            <w:tcW w:w="2974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>Typ wpływu</w:t>
            </w:r>
          </w:p>
        </w:tc>
        <w:tc>
          <w:tcPr>
            <w:tcW w:w="995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>Zainteresowanie (1-5)</w:t>
            </w:r>
          </w:p>
        </w:tc>
        <w:tc>
          <w:tcPr>
            <w:tcW w:w="4679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>Typ zainteresowania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 w:rsidRPr="009D006D">
              <w:rPr>
                <w:b/>
                <w:color w:val="000000" w:themeColor="text1"/>
                <w:sz w:val="18"/>
                <w:szCs w:val="18"/>
              </w:rPr>
              <w:t xml:space="preserve">Sponsor – </w:t>
            </w:r>
            <w:r w:rsidR="00F92EBF">
              <w:rPr>
                <w:b/>
                <w:color w:val="000000" w:themeColor="text1"/>
                <w:sz w:val="18"/>
                <w:szCs w:val="18"/>
              </w:rPr>
              <w:t>dyrektor segmentu</w:t>
            </w:r>
            <w:r w:rsidRPr="009D006D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 w:rsidRPr="009D006D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974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 w:rsidRPr="009D006D">
              <w:rPr>
                <w:color w:val="000000" w:themeColor="text1"/>
                <w:sz w:val="18"/>
                <w:szCs w:val="18"/>
              </w:rPr>
              <w:t>Wyraża zgodę na ponoszone koszty, może znacznie przyśpieszyć lub spowolnić wykonanie projektu zmieniając dostępny budżet. Ma możliwość blokowania podejmowanych decyzji</w:t>
            </w:r>
          </w:p>
        </w:tc>
        <w:tc>
          <w:tcPr>
            <w:tcW w:w="995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 w:rsidRPr="009D006D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79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 w:rsidRPr="009D006D">
              <w:rPr>
                <w:color w:val="000000" w:themeColor="text1"/>
                <w:sz w:val="18"/>
                <w:szCs w:val="18"/>
              </w:rPr>
              <w:t>Wymaga bieżących informacji i raportów o postępach i kosztach. Podejmuje znaczące decyzje.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Sponsorzy dodatkowi – menadżerowie działów</w:t>
            </w:r>
          </w:p>
        </w:tc>
        <w:tc>
          <w:tcPr>
            <w:tcW w:w="992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974" w:type="dxa"/>
          </w:tcPr>
          <w:p w:rsidR="008F7B74" w:rsidRPr="009D006D" w:rsidRDefault="00F92EBF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Decydują o pracownikach; kto zostanie wydelegowany do odpowiednich zadań oraz ich dostępności czasowej</w:t>
            </w:r>
          </w:p>
        </w:tc>
        <w:tc>
          <w:tcPr>
            <w:tcW w:w="995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79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Wymagają bieżących informacji i raportów o postępach prac </w:t>
            </w:r>
            <w:r w:rsidR="00F92EBF">
              <w:rPr>
                <w:color w:val="000000" w:themeColor="text1"/>
                <w:sz w:val="18"/>
                <w:szCs w:val="18"/>
              </w:rPr>
              <w:t>związanych zarówno z pracą ich podwładnych jak i przygotowaniem do wdrożenia użytkowników (również będących pracownikami firmy)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F92EBF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Pracownicy</w:t>
            </w:r>
          </w:p>
        </w:tc>
        <w:tc>
          <w:tcPr>
            <w:tcW w:w="992" w:type="dxa"/>
          </w:tcPr>
          <w:p w:rsidR="008F7B74" w:rsidRPr="009D006D" w:rsidRDefault="00F92EBF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4" w:type="dxa"/>
          </w:tcPr>
          <w:p w:rsidR="008F7B74" w:rsidRPr="009D006D" w:rsidRDefault="00F92EBF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 zależności od ich zaangażowania projekt może  odbyć się w terminie lub go przekroczyć. </w:t>
            </w:r>
          </w:p>
        </w:tc>
        <w:tc>
          <w:tcPr>
            <w:tcW w:w="995" w:type="dxa"/>
          </w:tcPr>
          <w:p w:rsidR="008F7B74" w:rsidRPr="009D006D" w:rsidRDefault="00F92EBF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4679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Wymagają bieżącego informowania</w:t>
            </w:r>
            <w:r w:rsidR="00F92EBF">
              <w:rPr>
                <w:color w:val="000000" w:themeColor="text1"/>
                <w:sz w:val="18"/>
                <w:szCs w:val="18"/>
              </w:rPr>
              <w:t xml:space="preserve"> w zakresie postępu prac związanego z wykonywanymi przez nich zadaniami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F92EBF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Użytkownicy</w:t>
            </w:r>
          </w:p>
        </w:tc>
        <w:tc>
          <w:tcPr>
            <w:tcW w:w="992" w:type="dxa"/>
          </w:tcPr>
          <w:p w:rsidR="008F7B74" w:rsidRPr="009D006D" w:rsidRDefault="00F92EBF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974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Na różnych etapach projektu użytkownicy mogą wyrażać swoje opinie na temat jego przebiegu</w:t>
            </w:r>
          </w:p>
        </w:tc>
        <w:tc>
          <w:tcPr>
            <w:tcW w:w="995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4679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Ich praca zmieni się w zależności od terminowości oraz użyteczności nowych rozwiązań systemowych. Dodatkowo ważnym dla nich elementem będzie zdobycie wiedzy związanej z użytecznością projektu. </w:t>
            </w:r>
            <w:r w:rsidR="008F7B74">
              <w:rPr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8F7B74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Dostawc</w:t>
            </w:r>
            <w:r w:rsidR="00F92EBF">
              <w:rPr>
                <w:b/>
                <w:color w:val="000000" w:themeColor="text1"/>
                <w:sz w:val="18"/>
                <w:szCs w:val="18"/>
              </w:rPr>
              <w:t>a sprzętu</w:t>
            </w:r>
          </w:p>
        </w:tc>
        <w:tc>
          <w:tcPr>
            <w:tcW w:w="992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74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W zależności od działalności wypływają na czas trwania projektu poprzez dostarczanie usług oraz sprzętu. Ich opóźnienie oraz ceny mają bardzo duży wpływ na czas oraz budżet projektu. </w:t>
            </w:r>
          </w:p>
        </w:tc>
        <w:tc>
          <w:tcPr>
            <w:tcW w:w="995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4679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 zależności od umów ich zainteresowanie może być różne, przy karach umownych będą oni bardziej zainteresowani postępami prac, w zależności od nich mogą się zmieniać terminy przewidywan</w:t>
            </w:r>
            <w:r w:rsidR="00532276">
              <w:rPr>
                <w:color w:val="000000" w:themeColor="text1"/>
                <w:sz w:val="18"/>
                <w:szCs w:val="18"/>
              </w:rPr>
              <w:t>ej</w:t>
            </w:r>
            <w:r>
              <w:rPr>
                <w:color w:val="000000" w:themeColor="text1"/>
                <w:sz w:val="18"/>
                <w:szCs w:val="18"/>
              </w:rPr>
              <w:t xml:space="preserve"> dostaw</w:t>
            </w:r>
            <w:r w:rsidR="00532276">
              <w:rPr>
                <w:color w:val="000000" w:themeColor="text1"/>
                <w:sz w:val="18"/>
                <w:szCs w:val="18"/>
              </w:rPr>
              <w:t>y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8F7B74" w:rsidTr="008F7B74">
        <w:tc>
          <w:tcPr>
            <w:tcW w:w="1418" w:type="dxa"/>
          </w:tcPr>
          <w:p w:rsidR="008F7B74" w:rsidRPr="009D006D" w:rsidRDefault="00F92EBF" w:rsidP="00613764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Firma szkoleniowa</w:t>
            </w:r>
          </w:p>
        </w:tc>
        <w:tc>
          <w:tcPr>
            <w:tcW w:w="992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974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Oferta firmy; skuteczność oraz dostępne terminy szkoleń będą miały wpływ na przygotowanie trenera oraz później użytkowników. </w:t>
            </w:r>
          </w:p>
        </w:tc>
        <w:tc>
          <w:tcPr>
            <w:tcW w:w="995" w:type="dxa"/>
          </w:tcPr>
          <w:p w:rsidR="008F7B74" w:rsidRPr="009D006D" w:rsidRDefault="008F7B74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4679" w:type="dxa"/>
          </w:tcPr>
          <w:p w:rsidR="008F7B74" w:rsidRPr="009D006D" w:rsidRDefault="00532276" w:rsidP="0061376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Niskie zainteresowanie związane jest z małymi zyskami jakie odniesie firma szkoleniowa </w:t>
            </w:r>
          </w:p>
        </w:tc>
      </w:tr>
    </w:tbl>
    <w:p w:rsidR="00560DA7" w:rsidRDefault="00560DA7" w:rsidP="00560DA7"/>
    <w:p w:rsidR="00613764" w:rsidRDefault="00613764" w:rsidP="00560DA7">
      <w:pPr>
        <w:rPr>
          <w:b/>
        </w:rPr>
      </w:pPr>
      <w:r>
        <w:rPr>
          <w:b/>
        </w:rPr>
        <w:t>Budżet projektu:</w:t>
      </w:r>
    </w:p>
    <w:p w:rsidR="00613764" w:rsidRPr="00613764" w:rsidRDefault="00613764" w:rsidP="00613764">
      <w:pPr>
        <w:pStyle w:val="Akapitzlist"/>
        <w:numPr>
          <w:ilvl w:val="0"/>
          <w:numId w:val="7"/>
        </w:numPr>
        <w:rPr>
          <w:b/>
        </w:rPr>
      </w:pPr>
      <w:r>
        <w:rPr>
          <w:b/>
        </w:rPr>
        <w:t xml:space="preserve">Całościowy: </w:t>
      </w:r>
      <w:r w:rsidRPr="00613764">
        <w:rPr>
          <w:b/>
        </w:rPr>
        <w:t>112</w:t>
      </w:r>
      <w:r>
        <w:rPr>
          <w:b/>
        </w:rPr>
        <w:t xml:space="preserve"> </w:t>
      </w:r>
      <w:r w:rsidRPr="00613764">
        <w:rPr>
          <w:b/>
        </w:rPr>
        <w:t>229,2</w:t>
      </w:r>
      <w:r>
        <w:rPr>
          <w:b/>
        </w:rPr>
        <w:t>0 zł</w:t>
      </w:r>
    </w:p>
    <w:p w:rsidR="00613764" w:rsidRPr="00613764" w:rsidRDefault="00613764" w:rsidP="00613764">
      <w:pPr>
        <w:pStyle w:val="Akapitzlist"/>
        <w:numPr>
          <w:ilvl w:val="0"/>
          <w:numId w:val="6"/>
        </w:numPr>
        <w:rPr>
          <w:b/>
        </w:rPr>
      </w:pPr>
      <w:r>
        <w:rPr>
          <w:b/>
        </w:rPr>
        <w:t xml:space="preserve">Zadaniowy </w:t>
      </w:r>
    </w:p>
    <w:tbl>
      <w:tblPr>
        <w:tblW w:w="9713" w:type="dxa"/>
        <w:tblInd w:w="-5" w:type="dxa"/>
        <w:shd w:val="clear" w:color="auto" w:fill="FFFFFF" w:themeFill="background1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69"/>
        <w:gridCol w:w="1744"/>
      </w:tblGrid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1. Wybór sprzętu oraz oprogramowania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927,20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2. Przeprowadzenie zakupu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66 625,60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3. Organizacja dowozu i instalacji sprzętu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9 940,80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4. Przeszkolenie pracowników odpowiedzialnych za późniejsze utrzymanie systemu oraz pomoc techniczną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8 119,60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5. Przygotowanie trenera odpowiedzialnego za dalsze wdrożenia pracowników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3 782,00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6. Konfiguracja sprzętu – serwer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11 760,00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7. Konfiguracja sprzętu – komputery użytkowników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4 351,20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8. Organizacja szkoleń dla pracowników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6 691,60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9. Wejście systemu w życie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0,00 zł</w:t>
            </w:r>
          </w:p>
        </w:tc>
      </w:tr>
      <w:tr w:rsidR="00613764" w:rsidRPr="00613764" w:rsidTr="00613764">
        <w:trPr>
          <w:trHeight w:val="331"/>
        </w:trPr>
        <w:tc>
          <w:tcPr>
            <w:tcW w:w="7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 xml:space="preserve">10. Przeprowadzenie ankiety zadowolenia z działalności systemu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13764" w:rsidRPr="00613764" w:rsidRDefault="00613764" w:rsidP="00613764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</w:pPr>
            <w:r w:rsidRPr="00613764">
              <w:rPr>
                <w:rFonts w:ascii="Tahoma" w:eastAsia="Times New Roman" w:hAnsi="Tahoma" w:cs="Tahoma"/>
                <w:sz w:val="20"/>
                <w:szCs w:val="20"/>
                <w:lang w:eastAsia="pl-PL"/>
              </w:rPr>
              <w:t>31,20 zł</w:t>
            </w:r>
          </w:p>
        </w:tc>
      </w:tr>
    </w:tbl>
    <w:p w:rsidR="00A428E8" w:rsidRDefault="00A428E8" w:rsidP="00613764">
      <w:pPr>
        <w:pStyle w:val="Akapitzlist"/>
        <w:rPr>
          <w:b/>
        </w:rPr>
      </w:pPr>
    </w:p>
    <w:p w:rsidR="00AE3153" w:rsidRDefault="00AE3153" w:rsidP="00613764">
      <w:pPr>
        <w:pStyle w:val="Akapitzlist"/>
        <w:rPr>
          <w:b/>
        </w:rPr>
      </w:pPr>
    </w:p>
    <w:p w:rsidR="00AE3153" w:rsidRDefault="00AE3153" w:rsidP="00613764">
      <w:pPr>
        <w:pStyle w:val="Akapitzlist"/>
        <w:rPr>
          <w:b/>
        </w:rPr>
      </w:pPr>
    </w:p>
    <w:p w:rsidR="00AE3153" w:rsidRDefault="00AE3153" w:rsidP="00613764">
      <w:pPr>
        <w:pStyle w:val="Akapitzlist"/>
        <w:rPr>
          <w:b/>
        </w:rPr>
      </w:pPr>
    </w:p>
    <w:p w:rsidR="00A428E8" w:rsidRPr="00D33B53" w:rsidRDefault="00A428E8" w:rsidP="00D33B53">
      <w:pPr>
        <w:rPr>
          <w:b/>
        </w:rPr>
      </w:pPr>
    </w:p>
    <w:p w:rsidR="00613764" w:rsidRDefault="00613764" w:rsidP="00613764">
      <w:pPr>
        <w:pStyle w:val="Akapitzlist"/>
        <w:numPr>
          <w:ilvl w:val="0"/>
          <w:numId w:val="6"/>
        </w:numPr>
        <w:rPr>
          <w:b/>
        </w:rPr>
      </w:pPr>
      <w:r>
        <w:rPr>
          <w:b/>
        </w:rPr>
        <w:t>Zasobowy</w:t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3"/>
        <w:gridCol w:w="3544"/>
        <w:gridCol w:w="1984"/>
        <w:gridCol w:w="2121"/>
      </w:tblGrid>
      <w:tr w:rsidR="0085435F" w:rsidRPr="00613764" w:rsidTr="0085435F">
        <w:trPr>
          <w:trHeight w:val="622"/>
        </w:trPr>
        <w:tc>
          <w:tcPr>
            <w:tcW w:w="1413" w:type="dxa"/>
            <w:shd w:val="clear" w:color="auto" w:fill="FFFFFF" w:themeFill="background1"/>
          </w:tcPr>
          <w:p w:rsidR="0085435F" w:rsidRPr="00613764" w:rsidRDefault="0085435F" w:rsidP="0085435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Rodzaj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zasobu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613764" w:rsidRDefault="0085435F" w:rsidP="0085435F">
            <w:pPr>
              <w:rPr>
                <w:b/>
              </w:rPr>
            </w:pPr>
            <w:proofErr w:type="spellStart"/>
            <w:r w:rsidRPr="00613764">
              <w:rPr>
                <w:b/>
                <w:bCs/>
                <w:lang w:val="en-US"/>
              </w:rPr>
              <w:t>Nazwa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b/>
              </w:rPr>
            </w:pPr>
            <w:proofErr w:type="spellStart"/>
            <w:r w:rsidRPr="0085435F">
              <w:rPr>
                <w:b/>
                <w:bCs/>
                <w:lang w:val="en-US"/>
              </w:rPr>
              <w:t>Koszt</w:t>
            </w:r>
            <w:proofErr w:type="spellEnd"/>
            <w:r w:rsidRPr="0085435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435F">
              <w:rPr>
                <w:b/>
                <w:bCs/>
                <w:lang w:val="en-US"/>
              </w:rPr>
              <w:t>rzeczywisty</w:t>
            </w:r>
            <w:proofErr w:type="spellEnd"/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b/>
              </w:rPr>
            </w:pPr>
            <w:proofErr w:type="spellStart"/>
            <w:r w:rsidRPr="0085435F">
              <w:rPr>
                <w:b/>
                <w:bCs/>
                <w:lang w:val="en-US"/>
              </w:rPr>
              <w:t>Stawka</w:t>
            </w:r>
            <w:proofErr w:type="spellEnd"/>
            <w:r w:rsidRPr="0085435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85435F">
              <w:rPr>
                <w:b/>
                <w:bCs/>
                <w:lang w:val="en-US"/>
              </w:rPr>
              <w:t>standardowa</w:t>
            </w:r>
            <w:proofErr w:type="spellEnd"/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Koszt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Aplikacje użytkowe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26 400,00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Koszt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Oprogramowanie serwera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3 800,00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Koszt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Serwer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35 700,00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>Praca</w:t>
            </w:r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Dyrektor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segmentu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- Andrzej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536,80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100,00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Praca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Starszy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specjalista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sieci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- Mateusz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50,00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Praca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Starszy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administrator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sieci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- Adam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50,00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Praca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Starszy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specjalista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ds..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Aplikacji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i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oprogramowania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- Roman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50,00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Praca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Dyrektor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operacyjny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-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Michalina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120,00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Praca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Przedstawiciel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użytkowników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-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Janusz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30,00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Praca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Specjalista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ds..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Rozwoju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i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szkoleń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- Anna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954,90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35,00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Praca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Trener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/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Specjalista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ds..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Zarządzania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zmianą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-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Zofia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11 132,80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80,00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Praca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Pracownik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działu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wsparcia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IT -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Łukasz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11 132,80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35,00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Praca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Pracownik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działu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wsparcia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IT - Barbara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11 132,80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35,00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Praca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Pracownik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działu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wsparcia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IT - Krzysztof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2 735,95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35,00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  <w:tr w:rsidR="0085435F" w:rsidRPr="00613764" w:rsidTr="00A428E8">
        <w:trPr>
          <w:trHeight w:val="397"/>
        </w:trPr>
        <w:tc>
          <w:tcPr>
            <w:tcW w:w="1413" w:type="dxa"/>
            <w:shd w:val="clear" w:color="auto" w:fill="FFFFFF" w:themeFill="background1"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Praca</w:t>
            </w:r>
            <w:proofErr w:type="spellEnd"/>
          </w:p>
        </w:tc>
        <w:tc>
          <w:tcPr>
            <w:tcW w:w="354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proofErr w:type="spellStart"/>
            <w:r w:rsidRPr="0085435F">
              <w:rPr>
                <w:rFonts w:ascii="Calibri" w:hAnsi="Calibri"/>
                <w:color w:val="000000"/>
              </w:rPr>
              <w:t>Pracownik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administracyjny</w:t>
            </w:r>
            <w:proofErr w:type="spellEnd"/>
            <w:r w:rsidRPr="0085435F">
              <w:rPr>
                <w:rFonts w:ascii="Calibri" w:hAnsi="Calibri"/>
                <w:color w:val="000000"/>
              </w:rPr>
              <w:t xml:space="preserve"> - Tomasz</w:t>
            </w:r>
          </w:p>
        </w:tc>
        <w:tc>
          <w:tcPr>
            <w:tcW w:w="198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Default="0085435F" w:rsidP="0085435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7 360,00 zł</w:t>
            </w:r>
          </w:p>
        </w:tc>
        <w:tc>
          <w:tcPr>
            <w:tcW w:w="2121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5435F" w:rsidRPr="0085435F" w:rsidRDefault="0085435F" w:rsidP="0085435F">
            <w:pPr>
              <w:rPr>
                <w:rFonts w:ascii="Calibri" w:hAnsi="Calibri"/>
                <w:color w:val="000000"/>
              </w:rPr>
            </w:pPr>
            <w:r w:rsidRPr="0085435F">
              <w:rPr>
                <w:rFonts w:ascii="Calibri" w:hAnsi="Calibri"/>
                <w:color w:val="000000"/>
              </w:rPr>
              <w:t xml:space="preserve">30,00 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zł</w:t>
            </w:r>
            <w:proofErr w:type="spellEnd"/>
            <w:r w:rsidRPr="0085435F">
              <w:rPr>
                <w:rFonts w:ascii="Calibri" w:hAnsi="Calibri"/>
                <w:color w:val="000000"/>
              </w:rPr>
              <w:t>/</w:t>
            </w:r>
            <w:proofErr w:type="spellStart"/>
            <w:r w:rsidRPr="0085435F">
              <w:rPr>
                <w:rFonts w:ascii="Calibri" w:hAnsi="Calibri"/>
                <w:color w:val="000000"/>
              </w:rPr>
              <w:t>godz</w:t>
            </w:r>
            <w:proofErr w:type="spellEnd"/>
            <w:r w:rsidRPr="0085435F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613764" w:rsidRDefault="00613764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E551D3" w:rsidRDefault="00E551D3" w:rsidP="00613764">
      <w:pPr>
        <w:pStyle w:val="Akapitzlist"/>
        <w:rPr>
          <w:b/>
        </w:rPr>
      </w:pPr>
    </w:p>
    <w:p w:rsidR="00E551D3" w:rsidRDefault="00E551D3" w:rsidP="00E551D3">
      <w:pPr>
        <w:pStyle w:val="Akapitzlist"/>
        <w:ind w:left="0"/>
        <w:rPr>
          <w:b/>
        </w:rPr>
      </w:pPr>
      <w:r>
        <w:rPr>
          <w:b/>
        </w:rPr>
        <w:t>Metoda szacowania kosztów w projekcie:</w:t>
      </w:r>
    </w:p>
    <w:p w:rsidR="00E551D3" w:rsidRDefault="00E551D3" w:rsidP="00E551D3">
      <w:pPr>
        <w:pStyle w:val="Akapitzlist"/>
        <w:ind w:left="0"/>
        <w:rPr>
          <w:b/>
        </w:rPr>
      </w:pPr>
    </w:p>
    <w:p w:rsidR="00E551D3" w:rsidRDefault="00E551D3" w:rsidP="00E551D3">
      <w:pPr>
        <w:pStyle w:val="Akapitzlist"/>
        <w:numPr>
          <w:ilvl w:val="0"/>
          <w:numId w:val="6"/>
        </w:numPr>
      </w:pPr>
      <w:r>
        <w:t>Wykres Ganta</w:t>
      </w:r>
    </w:p>
    <w:p w:rsidR="00E551D3" w:rsidRDefault="00E551D3" w:rsidP="00E551D3">
      <w:pPr>
        <w:pStyle w:val="Akapitzlist"/>
        <w:numPr>
          <w:ilvl w:val="0"/>
          <w:numId w:val="6"/>
        </w:numPr>
      </w:pPr>
      <w:r>
        <w:t>Koszty skumulowane</w:t>
      </w:r>
    </w:p>
    <w:p w:rsidR="00E551D3" w:rsidRDefault="00E551D3" w:rsidP="00E551D3">
      <w:pPr>
        <w:pStyle w:val="Akapitzlist"/>
        <w:numPr>
          <w:ilvl w:val="0"/>
          <w:numId w:val="6"/>
        </w:numPr>
      </w:pPr>
      <w:r>
        <w:t>Metoda EVM – wartości wypracowanej – w trakcie trwania projektu</w:t>
      </w:r>
    </w:p>
    <w:p w:rsidR="00E551D3" w:rsidRDefault="00E551D3" w:rsidP="00E551D3">
      <w:r>
        <w:t>PV – Budżetowy koszy pracy według harmonogramu</w:t>
      </w:r>
    </w:p>
    <w:p w:rsidR="00E551D3" w:rsidRDefault="00E551D3" w:rsidP="00E551D3">
      <w:r>
        <w:t>AC – Rzeczywisty koszt pracy wykonanej</w:t>
      </w:r>
    </w:p>
    <w:p w:rsidR="00E551D3" w:rsidRDefault="00E551D3" w:rsidP="00E551D3">
      <w:r>
        <w:t>EV – Budżetowy koszt pracy wykonanej</w:t>
      </w:r>
    </w:p>
    <w:p w:rsidR="00E551D3" w:rsidRDefault="00E551D3" w:rsidP="00E551D3">
      <w:r>
        <w:t>SPI – Wskaźnik wykonania harmonogramu</w:t>
      </w:r>
    </w:p>
    <w:p w:rsidR="00E551D3" w:rsidRDefault="00E551D3" w:rsidP="00E551D3">
      <w:r>
        <w:tab/>
        <w:t xml:space="preserve">SPI = EV/PV </w:t>
      </w:r>
    </w:p>
    <w:p w:rsidR="00E551D3" w:rsidRDefault="00E551D3" w:rsidP="00E551D3">
      <w:r>
        <w:t>CPI – Wskaźnik wykonania kosztów</w:t>
      </w:r>
    </w:p>
    <w:p w:rsidR="00E551D3" w:rsidRDefault="00E551D3" w:rsidP="00E551D3">
      <w:r>
        <w:tab/>
        <w:t>CPI – EV/AC</w:t>
      </w:r>
    </w:p>
    <w:p w:rsidR="00E551D3" w:rsidRDefault="00E551D3" w:rsidP="00E551D3">
      <w:r>
        <w:t xml:space="preserve">CV – Odchylenie kosztów </w:t>
      </w:r>
    </w:p>
    <w:p w:rsidR="00E551D3" w:rsidRDefault="00E551D3" w:rsidP="00E551D3">
      <w:r>
        <w:tab/>
        <w:t>CV = EV-AC</w:t>
      </w:r>
    </w:p>
    <w:p w:rsidR="00E551D3" w:rsidRDefault="00E551D3" w:rsidP="00E551D3">
      <w:r>
        <w:t>SV – Odchylenie od Harmonogramu</w:t>
      </w:r>
    </w:p>
    <w:p w:rsidR="00E551D3" w:rsidRDefault="00E551D3" w:rsidP="00E551D3">
      <w:r>
        <w:tab/>
        <w:t>SV = EV-PV</w:t>
      </w:r>
    </w:p>
    <w:p w:rsidR="00E551D3" w:rsidRDefault="00E551D3" w:rsidP="00E551D3">
      <w:r>
        <w:t>EAC – Szacowany koszt na koniec projektu</w:t>
      </w:r>
    </w:p>
    <w:p w:rsidR="00E551D3" w:rsidRDefault="00E551D3" w:rsidP="00E551D3">
      <w:r>
        <w:tab/>
        <w:t>EAC = AC + (BAC-EV)/CPI = BAC / CPI</w:t>
      </w:r>
    </w:p>
    <w:p w:rsidR="00E551D3" w:rsidRDefault="00E551D3" w:rsidP="00E551D3">
      <w:r>
        <w:tab/>
        <w:t>Gdzie BAC to skumulowany budżetowy koszt (suma PV)</w:t>
      </w:r>
    </w:p>
    <w:p w:rsidR="00E551D3" w:rsidRDefault="00E551D3" w:rsidP="00E551D3">
      <w:r>
        <w:t>ETTC – Całkowity czas do zakończenia projektu</w:t>
      </w:r>
    </w:p>
    <w:p w:rsidR="00E551D3" w:rsidRDefault="00E551D3" w:rsidP="00E551D3">
      <w:r>
        <w:tab/>
        <w:t>ETTC = PD/SPI</w:t>
      </w:r>
    </w:p>
    <w:p w:rsidR="00D33B53" w:rsidRDefault="00D33B53" w:rsidP="00E551D3">
      <w:r>
        <w:tab/>
        <w:t>Gdzie PD to planowany czas trwania projektu</w:t>
      </w:r>
    </w:p>
    <w:p w:rsidR="00A428E8" w:rsidRDefault="00A428E8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D33B53" w:rsidRDefault="00D33B53" w:rsidP="00613764">
      <w:pPr>
        <w:pStyle w:val="Akapitzlist"/>
        <w:rPr>
          <w:b/>
        </w:rPr>
      </w:pPr>
    </w:p>
    <w:p w:rsidR="00A428E8" w:rsidRPr="00613764" w:rsidRDefault="00A428E8" w:rsidP="00613764">
      <w:pPr>
        <w:pStyle w:val="Akapitzlist"/>
        <w:rPr>
          <w:b/>
        </w:rPr>
      </w:pPr>
    </w:p>
    <w:p w:rsidR="00532276" w:rsidRPr="00532276" w:rsidRDefault="00443D77" w:rsidP="00443D77">
      <w:r w:rsidRPr="00443D77">
        <w:rPr>
          <w:b/>
        </w:rPr>
        <w:t>Zadania</w:t>
      </w:r>
      <w:r w:rsidRPr="001F1392">
        <w:t>:</w:t>
      </w:r>
    </w:p>
    <w:p w:rsidR="00443D77" w:rsidRDefault="001F1392" w:rsidP="001F1392">
      <w:pPr>
        <w:pStyle w:val="Akapitzlist"/>
        <w:numPr>
          <w:ilvl w:val="0"/>
          <w:numId w:val="2"/>
        </w:numPr>
      </w:pPr>
      <w:r w:rsidRPr="001F1392">
        <w:t xml:space="preserve">Wybór </w:t>
      </w:r>
      <w:r>
        <w:t>sprzętu oraz oprogramowania</w:t>
      </w:r>
    </w:p>
    <w:p w:rsidR="007B6791" w:rsidRDefault="009F247B" w:rsidP="007B6791">
      <w:pPr>
        <w:pStyle w:val="Akapitzlist"/>
        <w:numPr>
          <w:ilvl w:val="1"/>
          <w:numId w:val="2"/>
        </w:numPr>
      </w:pPr>
      <w:r>
        <w:t>Zdefiniowanie wymagań sprzętowych</w:t>
      </w:r>
    </w:p>
    <w:p w:rsidR="007B6791" w:rsidRDefault="009F247B" w:rsidP="007B6791">
      <w:pPr>
        <w:pStyle w:val="Akapitzlist"/>
        <w:numPr>
          <w:ilvl w:val="1"/>
          <w:numId w:val="2"/>
        </w:numPr>
      </w:pPr>
      <w:r>
        <w:t>Wysłanie komunikacji ustaleń</w:t>
      </w:r>
    </w:p>
    <w:p w:rsidR="009F247B" w:rsidRDefault="009F247B" w:rsidP="007B6791">
      <w:pPr>
        <w:pStyle w:val="Akapitzlist"/>
        <w:numPr>
          <w:ilvl w:val="1"/>
          <w:numId w:val="2"/>
        </w:numPr>
      </w:pPr>
      <w:r>
        <w:t>Otrzymanie zgody</w:t>
      </w:r>
    </w:p>
    <w:p w:rsidR="009F247B" w:rsidRDefault="009F247B" w:rsidP="009F247B">
      <w:pPr>
        <w:pStyle w:val="Akapitzlist"/>
        <w:ind w:left="792"/>
      </w:pPr>
    </w:p>
    <w:p w:rsidR="001F1392" w:rsidRDefault="001F1392" w:rsidP="001F1392">
      <w:pPr>
        <w:pStyle w:val="Akapitzlist"/>
        <w:numPr>
          <w:ilvl w:val="0"/>
          <w:numId w:val="2"/>
        </w:numPr>
      </w:pPr>
      <w:r>
        <w:t>Przeprowadzenie zakupu</w:t>
      </w:r>
    </w:p>
    <w:p w:rsidR="009F247B" w:rsidRDefault="009F247B" w:rsidP="009F247B">
      <w:pPr>
        <w:pStyle w:val="Akapitzlist"/>
        <w:numPr>
          <w:ilvl w:val="1"/>
          <w:numId w:val="2"/>
        </w:numPr>
      </w:pPr>
      <w:r>
        <w:t>Ustalenie oferty rynkowej</w:t>
      </w:r>
    </w:p>
    <w:p w:rsidR="009F247B" w:rsidRDefault="009F247B" w:rsidP="009F247B">
      <w:pPr>
        <w:pStyle w:val="Akapitzlist"/>
        <w:numPr>
          <w:ilvl w:val="2"/>
          <w:numId w:val="2"/>
        </w:numPr>
      </w:pPr>
      <w:r>
        <w:t>Wysłanie zapytań do przedstawicieli firm w celu ustalenia oferty</w:t>
      </w:r>
    </w:p>
    <w:p w:rsidR="009F247B" w:rsidRDefault="009F247B" w:rsidP="009F247B">
      <w:pPr>
        <w:pStyle w:val="Akapitzlist"/>
        <w:numPr>
          <w:ilvl w:val="2"/>
          <w:numId w:val="2"/>
        </w:numPr>
      </w:pPr>
      <w:r>
        <w:t xml:space="preserve"> Zebranie ofert</w:t>
      </w:r>
    </w:p>
    <w:p w:rsidR="009F247B" w:rsidRDefault="009F247B" w:rsidP="009F247B">
      <w:pPr>
        <w:pStyle w:val="Akapitzlist"/>
        <w:numPr>
          <w:ilvl w:val="2"/>
          <w:numId w:val="2"/>
        </w:numPr>
      </w:pPr>
      <w:r>
        <w:t xml:space="preserve"> Przeprowadzenie porównania</w:t>
      </w:r>
    </w:p>
    <w:p w:rsidR="00523F3B" w:rsidRDefault="009F247B" w:rsidP="00523F3B">
      <w:pPr>
        <w:pStyle w:val="Akapitzlist"/>
        <w:numPr>
          <w:ilvl w:val="2"/>
          <w:numId w:val="2"/>
        </w:numPr>
      </w:pPr>
      <w:r>
        <w:t xml:space="preserve"> Wybór oferty</w:t>
      </w:r>
    </w:p>
    <w:p w:rsidR="00523F3B" w:rsidRDefault="009F247B" w:rsidP="00523F3B">
      <w:pPr>
        <w:pStyle w:val="Akapitzlist"/>
        <w:numPr>
          <w:ilvl w:val="1"/>
          <w:numId w:val="2"/>
        </w:numPr>
      </w:pPr>
      <w:r>
        <w:t>Otrzymanie zgody na koszt</w:t>
      </w:r>
    </w:p>
    <w:p w:rsidR="00111CD9" w:rsidRDefault="00111CD9" w:rsidP="00523F3B">
      <w:pPr>
        <w:pStyle w:val="Akapitzlist"/>
        <w:numPr>
          <w:ilvl w:val="1"/>
          <w:numId w:val="2"/>
        </w:numPr>
      </w:pPr>
      <w:r>
        <w:t>Podpisanie umowy</w:t>
      </w:r>
    </w:p>
    <w:p w:rsidR="009F247B" w:rsidRDefault="009F247B" w:rsidP="007B6791">
      <w:pPr>
        <w:pStyle w:val="Akapitzlist"/>
        <w:ind w:left="360"/>
      </w:pPr>
    </w:p>
    <w:p w:rsidR="001F1392" w:rsidRDefault="001F1392" w:rsidP="001F1392">
      <w:pPr>
        <w:pStyle w:val="Akapitzlist"/>
        <w:numPr>
          <w:ilvl w:val="0"/>
          <w:numId w:val="2"/>
        </w:numPr>
      </w:pPr>
      <w:r>
        <w:t>Organizacja dowozu i instalacji sprzętu</w:t>
      </w:r>
    </w:p>
    <w:p w:rsidR="007B6791" w:rsidRDefault="007B6791" w:rsidP="007B6791">
      <w:pPr>
        <w:pStyle w:val="Akapitzlist"/>
        <w:numPr>
          <w:ilvl w:val="1"/>
          <w:numId w:val="2"/>
        </w:numPr>
      </w:pPr>
      <w:r>
        <w:t>Ustalenie daty dowozu sprzętu</w:t>
      </w:r>
    </w:p>
    <w:p w:rsidR="007B6791" w:rsidRDefault="007B6791" w:rsidP="007B6791">
      <w:pPr>
        <w:pStyle w:val="Akapitzlist"/>
        <w:numPr>
          <w:ilvl w:val="1"/>
          <w:numId w:val="2"/>
        </w:numPr>
      </w:pPr>
      <w:r>
        <w:t>Sprawdzenie wymagań technicznych pomieszczenia</w:t>
      </w:r>
    </w:p>
    <w:p w:rsidR="007B6791" w:rsidRDefault="007B6791" w:rsidP="007B6791">
      <w:pPr>
        <w:pStyle w:val="Akapitzlist"/>
        <w:numPr>
          <w:ilvl w:val="1"/>
          <w:numId w:val="2"/>
        </w:numPr>
      </w:pPr>
      <w:r>
        <w:t>Odbiór sprzętu</w:t>
      </w:r>
    </w:p>
    <w:p w:rsidR="00C004FC" w:rsidRDefault="00C004FC" w:rsidP="007B6791">
      <w:pPr>
        <w:pStyle w:val="Akapitzlist"/>
        <w:numPr>
          <w:ilvl w:val="1"/>
          <w:numId w:val="2"/>
        </w:numPr>
      </w:pPr>
      <w:r>
        <w:t>Podłączenie do sieci firmowej</w:t>
      </w:r>
    </w:p>
    <w:p w:rsidR="007B6791" w:rsidRDefault="007B6791" w:rsidP="007B6791">
      <w:pPr>
        <w:pStyle w:val="Akapitzlist"/>
        <w:numPr>
          <w:ilvl w:val="1"/>
          <w:numId w:val="2"/>
        </w:numPr>
      </w:pPr>
      <w:r>
        <w:t>Instalacja oprogramowania</w:t>
      </w:r>
    </w:p>
    <w:p w:rsidR="007B6791" w:rsidRDefault="007B6791" w:rsidP="007B6791">
      <w:pPr>
        <w:pStyle w:val="Akapitzlist"/>
        <w:numPr>
          <w:ilvl w:val="1"/>
          <w:numId w:val="2"/>
        </w:numPr>
      </w:pPr>
      <w:r>
        <w:t>Przeprowadzenie testów</w:t>
      </w:r>
    </w:p>
    <w:p w:rsidR="007B6791" w:rsidRDefault="007B6791" w:rsidP="007B6791">
      <w:pPr>
        <w:pStyle w:val="Akapitzlist"/>
        <w:ind w:left="792"/>
      </w:pPr>
    </w:p>
    <w:p w:rsidR="00111CD9" w:rsidRDefault="00111CD9" w:rsidP="001F1392">
      <w:pPr>
        <w:pStyle w:val="Akapitzlist"/>
        <w:numPr>
          <w:ilvl w:val="0"/>
          <w:numId w:val="2"/>
        </w:numPr>
      </w:pPr>
      <w:r>
        <w:t>Przeszkolenie pracowników odpowiedzialnych za późniejsze utrzymanie systemu</w:t>
      </w:r>
      <w:r w:rsidR="00560DA7">
        <w:t xml:space="preserve"> oraz pomoc techniczną</w:t>
      </w:r>
    </w:p>
    <w:p w:rsidR="00111CD9" w:rsidRDefault="00111CD9" w:rsidP="00111CD9">
      <w:pPr>
        <w:pStyle w:val="Akapitzlist"/>
        <w:numPr>
          <w:ilvl w:val="1"/>
          <w:numId w:val="2"/>
        </w:numPr>
      </w:pPr>
      <w:r>
        <w:t>Wybór pracowników</w:t>
      </w:r>
    </w:p>
    <w:p w:rsidR="00111CD9" w:rsidRDefault="00111CD9" w:rsidP="00111CD9">
      <w:pPr>
        <w:pStyle w:val="Akapitzlist"/>
        <w:numPr>
          <w:ilvl w:val="1"/>
          <w:numId w:val="2"/>
        </w:numPr>
      </w:pPr>
      <w:r>
        <w:t>Organizacja szkole</w:t>
      </w:r>
      <w:r w:rsidR="00560DA7">
        <w:t>ń dla pracowników</w:t>
      </w:r>
    </w:p>
    <w:p w:rsidR="00111CD9" w:rsidRDefault="00111CD9" w:rsidP="00111CD9">
      <w:pPr>
        <w:pStyle w:val="Akapitzlist"/>
        <w:numPr>
          <w:ilvl w:val="2"/>
          <w:numId w:val="2"/>
        </w:numPr>
      </w:pPr>
      <w:r>
        <w:t xml:space="preserve"> Zebranie oferty rynkowej</w:t>
      </w:r>
    </w:p>
    <w:p w:rsidR="00111CD9" w:rsidRDefault="00111CD9" w:rsidP="00111CD9">
      <w:pPr>
        <w:pStyle w:val="Akapitzlist"/>
        <w:numPr>
          <w:ilvl w:val="2"/>
          <w:numId w:val="2"/>
        </w:numPr>
      </w:pPr>
      <w:r>
        <w:t xml:space="preserve"> Zapisanie pracownik</w:t>
      </w:r>
      <w:r w:rsidR="00560DA7">
        <w:t>ów</w:t>
      </w:r>
    </w:p>
    <w:p w:rsidR="00111CD9" w:rsidRDefault="00111CD9" w:rsidP="00111CD9">
      <w:pPr>
        <w:pStyle w:val="Akapitzlist"/>
        <w:numPr>
          <w:ilvl w:val="2"/>
          <w:numId w:val="2"/>
        </w:numPr>
      </w:pPr>
      <w:r>
        <w:t xml:space="preserve"> Udział pracownik</w:t>
      </w:r>
      <w:r w:rsidR="00560DA7">
        <w:t>ów</w:t>
      </w:r>
      <w:r>
        <w:t xml:space="preserve"> w szkoleni</w:t>
      </w:r>
      <w:r w:rsidR="00560DA7">
        <w:t>ach</w:t>
      </w:r>
    </w:p>
    <w:p w:rsidR="00111CD9" w:rsidRDefault="00111CD9" w:rsidP="00560DA7">
      <w:pPr>
        <w:pStyle w:val="Akapitzlist"/>
        <w:ind w:left="792"/>
      </w:pPr>
    </w:p>
    <w:p w:rsidR="009F247B" w:rsidRDefault="009F247B" w:rsidP="001F1392">
      <w:pPr>
        <w:pStyle w:val="Akapitzlist"/>
        <w:numPr>
          <w:ilvl w:val="0"/>
          <w:numId w:val="2"/>
        </w:numPr>
      </w:pPr>
      <w:r>
        <w:t>Przygotowanie trenera odpowiedzialnego za dalsze wdrożenia pracowników</w:t>
      </w:r>
    </w:p>
    <w:p w:rsidR="007B6791" w:rsidRDefault="007B6791" w:rsidP="007B6791">
      <w:pPr>
        <w:pStyle w:val="Akapitzlist"/>
        <w:numPr>
          <w:ilvl w:val="1"/>
          <w:numId w:val="2"/>
        </w:numPr>
      </w:pPr>
      <w:r>
        <w:t xml:space="preserve">Wybór pracownika na stanowisko trenera </w:t>
      </w:r>
    </w:p>
    <w:p w:rsidR="007B6791" w:rsidRDefault="007B6791" w:rsidP="007B6791">
      <w:pPr>
        <w:pStyle w:val="Akapitzlist"/>
        <w:numPr>
          <w:ilvl w:val="1"/>
          <w:numId w:val="2"/>
        </w:numPr>
      </w:pPr>
      <w:r>
        <w:t>Organizacja szkolenia dla trenera</w:t>
      </w:r>
    </w:p>
    <w:p w:rsidR="007B6791" w:rsidRDefault="007B6791" w:rsidP="007B6791">
      <w:pPr>
        <w:pStyle w:val="Akapitzlist"/>
        <w:numPr>
          <w:ilvl w:val="2"/>
          <w:numId w:val="2"/>
        </w:numPr>
      </w:pPr>
      <w:r>
        <w:t xml:space="preserve"> Zebranie oferty rynkowej</w:t>
      </w:r>
    </w:p>
    <w:p w:rsidR="007B6791" w:rsidRDefault="007B6791" w:rsidP="007B6791">
      <w:pPr>
        <w:pStyle w:val="Akapitzlist"/>
        <w:numPr>
          <w:ilvl w:val="2"/>
          <w:numId w:val="2"/>
        </w:numPr>
      </w:pPr>
      <w:r>
        <w:t xml:space="preserve"> </w:t>
      </w:r>
      <w:r w:rsidR="00C004FC">
        <w:t>Zapisanie pracownika</w:t>
      </w:r>
    </w:p>
    <w:p w:rsidR="00C004FC" w:rsidRDefault="00C004FC" w:rsidP="007B6791">
      <w:pPr>
        <w:pStyle w:val="Akapitzlist"/>
        <w:numPr>
          <w:ilvl w:val="2"/>
          <w:numId w:val="2"/>
        </w:numPr>
      </w:pPr>
      <w:r>
        <w:t xml:space="preserve"> Udział pracownika w szkoleniu</w:t>
      </w:r>
    </w:p>
    <w:p w:rsidR="00C004FC" w:rsidRDefault="00C004FC" w:rsidP="00C004FC">
      <w:pPr>
        <w:pStyle w:val="Akapitzlist"/>
        <w:ind w:left="792"/>
      </w:pPr>
    </w:p>
    <w:p w:rsidR="001F1392" w:rsidRDefault="009F247B" w:rsidP="001F1392">
      <w:pPr>
        <w:pStyle w:val="Akapitzlist"/>
        <w:numPr>
          <w:ilvl w:val="0"/>
          <w:numId w:val="2"/>
        </w:numPr>
      </w:pPr>
      <w:r>
        <w:t xml:space="preserve">Konfiguracja sprzętu </w:t>
      </w:r>
      <w:r w:rsidR="00C004FC">
        <w:t>–</w:t>
      </w:r>
      <w:r>
        <w:t xml:space="preserve"> serwer</w:t>
      </w:r>
    </w:p>
    <w:p w:rsidR="00C004FC" w:rsidRDefault="00C004FC" w:rsidP="00C004FC">
      <w:pPr>
        <w:pStyle w:val="Akapitzlist"/>
        <w:numPr>
          <w:ilvl w:val="1"/>
          <w:numId w:val="2"/>
        </w:numPr>
      </w:pPr>
      <w:r>
        <w:t>Konfiguracja dostępów</w:t>
      </w:r>
    </w:p>
    <w:p w:rsidR="00C004FC" w:rsidRDefault="00C004FC" w:rsidP="00C004FC">
      <w:pPr>
        <w:pStyle w:val="Akapitzlist"/>
        <w:numPr>
          <w:ilvl w:val="1"/>
          <w:numId w:val="2"/>
        </w:numPr>
      </w:pPr>
      <w:r>
        <w:t>Podzielenie zasobów sprzętowych</w:t>
      </w:r>
    </w:p>
    <w:p w:rsidR="00C004FC" w:rsidRDefault="00C004FC" w:rsidP="00C004FC">
      <w:pPr>
        <w:pStyle w:val="Akapitzlist"/>
        <w:numPr>
          <w:ilvl w:val="1"/>
          <w:numId w:val="2"/>
        </w:numPr>
      </w:pPr>
      <w:r>
        <w:t>Przeprowadzenie testów</w:t>
      </w:r>
    </w:p>
    <w:p w:rsidR="00C004FC" w:rsidRDefault="00C004FC" w:rsidP="00C004FC">
      <w:pPr>
        <w:pStyle w:val="Akapitzlist"/>
        <w:ind w:left="792"/>
      </w:pPr>
    </w:p>
    <w:p w:rsidR="009F247B" w:rsidRDefault="009F247B" w:rsidP="001F1392">
      <w:pPr>
        <w:pStyle w:val="Akapitzlist"/>
        <w:numPr>
          <w:ilvl w:val="0"/>
          <w:numId w:val="2"/>
        </w:numPr>
      </w:pPr>
      <w:r>
        <w:t xml:space="preserve">Konfiguracja sprzętu – komputery </w:t>
      </w:r>
      <w:r w:rsidR="00C004FC">
        <w:t>użytkowników</w:t>
      </w:r>
    </w:p>
    <w:p w:rsidR="00C004FC" w:rsidRDefault="00C004FC" w:rsidP="00C004FC">
      <w:pPr>
        <w:pStyle w:val="Akapitzlist"/>
        <w:numPr>
          <w:ilvl w:val="1"/>
          <w:numId w:val="2"/>
        </w:numPr>
      </w:pPr>
      <w:r>
        <w:lastRenderedPageBreak/>
        <w:t>Wysłanie komunikacji do użytkowników</w:t>
      </w:r>
    </w:p>
    <w:p w:rsidR="00C004FC" w:rsidRDefault="00C004FC" w:rsidP="00C004FC">
      <w:pPr>
        <w:pStyle w:val="Akapitzlist"/>
        <w:numPr>
          <w:ilvl w:val="1"/>
          <w:numId w:val="2"/>
        </w:numPr>
      </w:pPr>
      <w:r>
        <w:t>Wymuszenie instalacji na komputerach pracowników</w:t>
      </w:r>
    </w:p>
    <w:p w:rsidR="00C004FC" w:rsidRDefault="00C004FC" w:rsidP="00C004FC">
      <w:pPr>
        <w:pStyle w:val="Akapitzlist"/>
        <w:numPr>
          <w:ilvl w:val="1"/>
          <w:numId w:val="2"/>
        </w:numPr>
      </w:pPr>
      <w:r>
        <w:t>Przeprowadzenie testów</w:t>
      </w:r>
    </w:p>
    <w:p w:rsidR="00C004FC" w:rsidRDefault="00C004FC" w:rsidP="00C004FC">
      <w:pPr>
        <w:pStyle w:val="Akapitzlist"/>
        <w:numPr>
          <w:ilvl w:val="1"/>
          <w:numId w:val="2"/>
        </w:numPr>
      </w:pPr>
      <w:r>
        <w:t>Zebranie ankiety zadowolenia</w:t>
      </w:r>
    </w:p>
    <w:p w:rsidR="00C004FC" w:rsidRDefault="00C004FC" w:rsidP="00C004FC">
      <w:pPr>
        <w:pStyle w:val="Akapitzlist"/>
        <w:ind w:left="792"/>
      </w:pPr>
    </w:p>
    <w:p w:rsidR="009F247B" w:rsidRDefault="009F247B" w:rsidP="001F1392">
      <w:pPr>
        <w:pStyle w:val="Akapitzlist"/>
        <w:numPr>
          <w:ilvl w:val="0"/>
          <w:numId w:val="2"/>
        </w:numPr>
      </w:pPr>
      <w:r>
        <w:t>Organizacja szkoleń dla pracowników</w:t>
      </w:r>
    </w:p>
    <w:p w:rsidR="00C004FC" w:rsidRDefault="00C004FC" w:rsidP="00C004FC">
      <w:pPr>
        <w:pStyle w:val="Akapitzlist"/>
        <w:numPr>
          <w:ilvl w:val="1"/>
          <w:numId w:val="2"/>
        </w:numPr>
      </w:pPr>
      <w:r>
        <w:t>Przygotowanie do prowadzenia szkoleń</w:t>
      </w:r>
    </w:p>
    <w:p w:rsidR="00C004FC" w:rsidRDefault="00C004FC" w:rsidP="00C004FC">
      <w:pPr>
        <w:pStyle w:val="Akapitzlist"/>
        <w:numPr>
          <w:ilvl w:val="2"/>
          <w:numId w:val="2"/>
        </w:numPr>
      </w:pPr>
      <w:r>
        <w:t xml:space="preserve"> Przygotowanie materiałów szkoleniowych</w:t>
      </w:r>
    </w:p>
    <w:p w:rsidR="00C004FC" w:rsidRDefault="00C004FC" w:rsidP="00C004FC">
      <w:pPr>
        <w:pStyle w:val="Akapitzlist"/>
        <w:numPr>
          <w:ilvl w:val="2"/>
          <w:numId w:val="2"/>
        </w:numPr>
      </w:pPr>
      <w:r>
        <w:t xml:space="preserve"> Przygotowanie instrukcji dla użytkowników</w:t>
      </w:r>
    </w:p>
    <w:p w:rsidR="00C004FC" w:rsidRDefault="00C004FC" w:rsidP="00C004FC">
      <w:pPr>
        <w:pStyle w:val="Akapitzlist"/>
        <w:numPr>
          <w:ilvl w:val="2"/>
          <w:numId w:val="2"/>
        </w:numPr>
      </w:pPr>
      <w:r>
        <w:t xml:space="preserve"> Zaplanowanie dat szkoleń</w:t>
      </w:r>
    </w:p>
    <w:p w:rsidR="00C004FC" w:rsidRDefault="00C004FC" w:rsidP="00C004FC">
      <w:pPr>
        <w:pStyle w:val="Akapitzlist"/>
        <w:numPr>
          <w:ilvl w:val="2"/>
          <w:numId w:val="2"/>
        </w:numPr>
      </w:pPr>
      <w:r>
        <w:t xml:space="preserve"> Wysłanie komunikacji do użytkowników</w:t>
      </w:r>
    </w:p>
    <w:p w:rsidR="00C004FC" w:rsidRDefault="00C004FC" w:rsidP="00C004FC">
      <w:pPr>
        <w:pStyle w:val="Akapitzlist"/>
        <w:numPr>
          <w:ilvl w:val="1"/>
          <w:numId w:val="2"/>
        </w:numPr>
      </w:pPr>
      <w:r>
        <w:t>Przeprowadzenie szkolenia</w:t>
      </w:r>
    </w:p>
    <w:p w:rsidR="00C004FC" w:rsidRDefault="00C004FC" w:rsidP="00C004FC">
      <w:pPr>
        <w:pStyle w:val="Akapitzlist"/>
        <w:numPr>
          <w:ilvl w:val="1"/>
          <w:numId w:val="2"/>
        </w:numPr>
      </w:pPr>
      <w:r>
        <w:t>Wysłanie instrukcji oraz pozostałych materiałów do użytkowników</w:t>
      </w:r>
    </w:p>
    <w:p w:rsidR="00C004FC" w:rsidRDefault="00C004FC" w:rsidP="00C004FC">
      <w:pPr>
        <w:pStyle w:val="Akapitzlist"/>
        <w:numPr>
          <w:ilvl w:val="1"/>
          <w:numId w:val="2"/>
        </w:numPr>
      </w:pPr>
      <w:r>
        <w:t>Zebranie ankiet zadowolenia</w:t>
      </w:r>
    </w:p>
    <w:p w:rsidR="00560DA7" w:rsidRDefault="00560DA7" w:rsidP="00560DA7">
      <w:pPr>
        <w:pStyle w:val="Akapitzlist"/>
        <w:ind w:left="792"/>
      </w:pPr>
    </w:p>
    <w:p w:rsidR="00560DA7" w:rsidRDefault="00560DA7" w:rsidP="00560DA7">
      <w:pPr>
        <w:pStyle w:val="Akapitzlist"/>
        <w:numPr>
          <w:ilvl w:val="0"/>
          <w:numId w:val="2"/>
        </w:numPr>
      </w:pPr>
      <w:r>
        <w:t>Wejście systemu w życie</w:t>
      </w:r>
    </w:p>
    <w:p w:rsidR="00C004FC" w:rsidRDefault="00C004FC" w:rsidP="00C004FC">
      <w:pPr>
        <w:pStyle w:val="Akapitzlist"/>
        <w:ind w:left="792"/>
      </w:pPr>
    </w:p>
    <w:p w:rsidR="009F247B" w:rsidRDefault="009F247B" w:rsidP="001F1392">
      <w:pPr>
        <w:pStyle w:val="Akapitzlist"/>
        <w:numPr>
          <w:ilvl w:val="0"/>
          <w:numId w:val="2"/>
        </w:numPr>
      </w:pPr>
      <w:r>
        <w:t>Przeprowadzenie ankiety zadowolenia</w:t>
      </w:r>
      <w:r w:rsidR="00C004FC">
        <w:t xml:space="preserve"> z działalności systemu </w:t>
      </w:r>
    </w:p>
    <w:p w:rsidR="00AE3153" w:rsidRDefault="00AE3153" w:rsidP="00532276">
      <w:pPr>
        <w:rPr>
          <w:b/>
        </w:rPr>
      </w:pPr>
    </w:p>
    <w:p w:rsidR="00E551D3" w:rsidRDefault="00E551D3" w:rsidP="00E551D3">
      <w:pPr>
        <w:rPr>
          <w:b/>
        </w:rPr>
      </w:pPr>
      <w:r>
        <w:rPr>
          <w:b/>
        </w:rPr>
        <w:t>Metoda szacowania czasów zadań:</w:t>
      </w:r>
    </w:p>
    <w:p w:rsidR="00E551D3" w:rsidRDefault="00E551D3" w:rsidP="00E551D3">
      <w:r>
        <w:t>PERT</w:t>
      </w:r>
    </w:p>
    <w:p w:rsidR="00E551D3" w:rsidRDefault="00E551D3" w:rsidP="00E551D3">
      <w:r>
        <w:t>Standardowo metoda ta jest metodą kontroli i planowania projektu przy założeniu, że czas to zmienna losowa.</w:t>
      </w:r>
    </w:p>
    <w:p w:rsidR="00E551D3" w:rsidRDefault="00E551D3" w:rsidP="00E551D3">
      <w:pPr>
        <w:pStyle w:val="Akapitzlist"/>
      </w:pPr>
    </w:p>
    <w:p w:rsidR="00E551D3" w:rsidRDefault="00E551D3" w:rsidP="00E551D3">
      <w:r>
        <w:t>ZAŁOŻENIA:</w:t>
      </w:r>
    </w:p>
    <w:p w:rsidR="00E551D3" w:rsidRDefault="00E551D3" w:rsidP="00E551D3">
      <w:r>
        <w:t>Niezależność rozkładów prawdopodobieństw czasów wykonania poszczególnych działań</w:t>
      </w:r>
    </w:p>
    <w:p w:rsidR="00E551D3" w:rsidRDefault="00E551D3" w:rsidP="00E551D3">
      <w:pPr>
        <w:pStyle w:val="Akapitzlist"/>
      </w:pPr>
    </w:p>
    <w:p w:rsidR="00E551D3" w:rsidRDefault="00E551D3" w:rsidP="00E551D3">
      <w:r>
        <w:t>CZAS OCZEKIWANIA</w:t>
      </w:r>
    </w:p>
    <w:p w:rsidR="00E551D3" w:rsidRDefault="00E551D3" w:rsidP="00E551D3">
      <w:pPr>
        <w:pStyle w:val="Akapitzlist"/>
      </w:pPr>
    </w:p>
    <w:p w:rsidR="00E551D3" w:rsidRPr="00E551D3" w:rsidRDefault="00E551D3" w:rsidP="00E551D3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a+4m+b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E551D3" w:rsidRDefault="00E551D3" w:rsidP="00E551D3">
      <w:r>
        <w:t>m – czas modalny, najczęściej występując/ najbardziej prawdopodobny</w:t>
      </w:r>
      <w:r>
        <w:br/>
        <w:t>a – czas pesymistyczny</w:t>
      </w:r>
      <w:r>
        <w:br/>
        <w:t>b – czas optymistyczny</w:t>
      </w:r>
    </w:p>
    <w:p w:rsidR="00E551D3" w:rsidRPr="00E551D3" w:rsidRDefault="00E551D3" w:rsidP="00E551D3">
      <m:oMathPara>
        <m:oMathParaPr>
          <m:jc m:val="left"/>
        </m:oMathParaPr>
        <m:oMath>
          <m:r>
            <w:rPr>
              <w:rFonts w:ascii="Cambria Math" w:hAnsi="Cambria Math"/>
            </w:rPr>
            <m:t>a≪m≪b</m:t>
          </m:r>
        </m:oMath>
      </m:oMathPara>
    </w:p>
    <w:p w:rsidR="00E551D3" w:rsidRDefault="00E551D3" w:rsidP="00532276">
      <w:pPr>
        <w:rPr>
          <w:b/>
        </w:rPr>
      </w:pPr>
    </w:p>
    <w:p w:rsidR="00D33B53" w:rsidRDefault="00D33B53" w:rsidP="00532276">
      <w:pPr>
        <w:rPr>
          <w:b/>
        </w:rPr>
      </w:pPr>
    </w:p>
    <w:p w:rsidR="00D33B53" w:rsidRDefault="00D33B53" w:rsidP="00532276">
      <w:pPr>
        <w:rPr>
          <w:b/>
        </w:rPr>
      </w:pPr>
    </w:p>
    <w:p w:rsidR="00D33B53" w:rsidRDefault="00D33B53" w:rsidP="00532276">
      <w:pPr>
        <w:rPr>
          <w:b/>
        </w:rPr>
      </w:pPr>
    </w:p>
    <w:p w:rsidR="00D33B53" w:rsidRDefault="00D33B53" w:rsidP="00532276">
      <w:pPr>
        <w:rPr>
          <w:b/>
        </w:rPr>
      </w:pPr>
    </w:p>
    <w:p w:rsidR="00E551D3" w:rsidRDefault="00E551D3" w:rsidP="00532276">
      <w:pPr>
        <w:rPr>
          <w:b/>
        </w:rPr>
      </w:pPr>
    </w:p>
    <w:p w:rsidR="00532276" w:rsidRDefault="00532276" w:rsidP="00532276">
      <w:pPr>
        <w:rPr>
          <w:b/>
        </w:rPr>
      </w:pPr>
      <w:r w:rsidRPr="00532276">
        <w:rPr>
          <w:b/>
        </w:rPr>
        <w:t>Zarządzanie ryzykiem</w:t>
      </w:r>
    </w:p>
    <w:p w:rsidR="00532276" w:rsidRDefault="00532276" w:rsidP="00532276">
      <w:r>
        <w:rPr>
          <w:b/>
        </w:rPr>
        <w:t>Identyfikacja ryzyka</w:t>
      </w:r>
      <w:r>
        <w:t>:</w:t>
      </w:r>
    </w:p>
    <w:p w:rsidR="00532276" w:rsidRDefault="00532276" w:rsidP="00532276">
      <w:pPr>
        <w:pStyle w:val="Akapitzlist"/>
        <w:numPr>
          <w:ilvl w:val="0"/>
          <w:numId w:val="4"/>
        </w:numPr>
      </w:pPr>
      <w:r>
        <w:t>Niewłaściwe wykonanie analizy potrzeb</w:t>
      </w:r>
    </w:p>
    <w:p w:rsidR="00532276" w:rsidRDefault="00532276" w:rsidP="00532276">
      <w:pPr>
        <w:pStyle w:val="Akapitzlist"/>
        <w:numPr>
          <w:ilvl w:val="0"/>
          <w:numId w:val="4"/>
        </w:numPr>
      </w:pPr>
      <w:r>
        <w:t>Problemy ze znalezieniem dostawcy</w:t>
      </w:r>
    </w:p>
    <w:p w:rsidR="00532276" w:rsidRDefault="00532276" w:rsidP="00532276">
      <w:pPr>
        <w:pStyle w:val="Akapitzlist"/>
        <w:numPr>
          <w:ilvl w:val="0"/>
          <w:numId w:val="4"/>
        </w:numPr>
      </w:pPr>
      <w:r>
        <w:t>Brak zgody na koszty w terminie</w:t>
      </w:r>
    </w:p>
    <w:p w:rsidR="00532276" w:rsidRDefault="00532276" w:rsidP="00532276">
      <w:pPr>
        <w:pStyle w:val="Akapitzlist"/>
        <w:numPr>
          <w:ilvl w:val="0"/>
          <w:numId w:val="4"/>
        </w:numPr>
      </w:pPr>
      <w:r>
        <w:t>Opóźnienie dostawy sprzętu</w:t>
      </w:r>
    </w:p>
    <w:p w:rsidR="00532276" w:rsidRDefault="005E3786" w:rsidP="00532276">
      <w:pPr>
        <w:pStyle w:val="Akapitzlist"/>
        <w:numPr>
          <w:ilvl w:val="0"/>
          <w:numId w:val="4"/>
        </w:numPr>
      </w:pPr>
      <w:r>
        <w:t>Brak dostępnych terminów szkoleniowych dla trenera</w:t>
      </w:r>
    </w:p>
    <w:p w:rsidR="005E3786" w:rsidRDefault="005E3786" w:rsidP="00532276">
      <w:pPr>
        <w:pStyle w:val="Akapitzlist"/>
        <w:numPr>
          <w:ilvl w:val="0"/>
          <w:numId w:val="4"/>
        </w:numPr>
      </w:pPr>
      <w:r>
        <w:t>Źle przygotowane instrukcje</w:t>
      </w:r>
    </w:p>
    <w:p w:rsidR="005E3786" w:rsidRDefault="005E3786" w:rsidP="00532276">
      <w:pPr>
        <w:pStyle w:val="Akapitzlist"/>
        <w:numPr>
          <w:ilvl w:val="0"/>
          <w:numId w:val="4"/>
        </w:numPr>
      </w:pPr>
      <w:r>
        <w:t>Źle dobrana konfiguracja sprzętu</w:t>
      </w:r>
    </w:p>
    <w:p w:rsidR="002A5C4F" w:rsidRDefault="002A5C4F" w:rsidP="00532276">
      <w:pPr>
        <w:pStyle w:val="Akapitzlist"/>
        <w:numPr>
          <w:ilvl w:val="0"/>
          <w:numId w:val="4"/>
        </w:numPr>
      </w:pPr>
      <w:r>
        <w:t>Możliwość wcześniejszej instalacji sprzętu</w:t>
      </w:r>
    </w:p>
    <w:p w:rsidR="002A5C4F" w:rsidRDefault="002A5C4F" w:rsidP="00532276">
      <w:pPr>
        <w:pStyle w:val="Akapitzlist"/>
        <w:numPr>
          <w:ilvl w:val="0"/>
          <w:numId w:val="4"/>
        </w:numPr>
      </w:pPr>
      <w:r>
        <w:t>Znalezienie tańszej oferty/uzyskanie rabatu</w:t>
      </w:r>
    </w:p>
    <w:p w:rsidR="002A5C4F" w:rsidRDefault="002A5C4F" w:rsidP="002A5C4F">
      <w:pPr>
        <w:pStyle w:val="Akapitzlist"/>
        <w:ind w:left="360"/>
      </w:pPr>
    </w:p>
    <w:tbl>
      <w:tblPr>
        <w:tblW w:w="9923" w:type="dxa"/>
        <w:tblInd w:w="-2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"/>
        <w:gridCol w:w="1879"/>
        <w:gridCol w:w="1522"/>
        <w:gridCol w:w="1479"/>
        <w:gridCol w:w="1628"/>
        <w:gridCol w:w="1478"/>
        <w:gridCol w:w="1478"/>
        <w:gridCol w:w="15"/>
      </w:tblGrid>
      <w:tr w:rsidR="002A5C4F" w:rsidRPr="002A5C4F" w:rsidTr="002A5C4F">
        <w:trPr>
          <w:trHeight w:val="270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60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Konsekwencje</w:t>
            </w:r>
          </w:p>
        </w:tc>
      </w:tr>
      <w:tr w:rsidR="002A5C4F" w:rsidRPr="002A5C4F" w:rsidTr="002A5C4F">
        <w:trPr>
          <w:gridAfter w:val="1"/>
          <w:wAfter w:w="15" w:type="dxa"/>
          <w:trHeight w:val="785"/>
        </w:trPr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Znikomo znaczące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Mniej znaczące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Umiarkowanie znaczące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Bardzo znaczące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Najbardziej znaczące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Prawdopodobieństwo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Prawie pewne</w:t>
            </w:r>
          </w:p>
        </w:tc>
        <w:tc>
          <w:tcPr>
            <w:tcW w:w="15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ind w:left="462" w:right="2583" w:hanging="462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&gt; 90%</w:t>
            </w:r>
          </w:p>
        </w:tc>
        <w:tc>
          <w:tcPr>
            <w:tcW w:w="15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Prawdopodobne</w:t>
            </w:r>
          </w:p>
        </w:tc>
        <w:tc>
          <w:tcPr>
            <w:tcW w:w="15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ind w:right="6505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50 % - 90 %</w:t>
            </w:r>
          </w:p>
        </w:tc>
        <w:tc>
          <w:tcPr>
            <w:tcW w:w="15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Możliwe</w:t>
            </w:r>
          </w:p>
        </w:tc>
        <w:tc>
          <w:tcPr>
            <w:tcW w:w="15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10 % - 50 %</w:t>
            </w:r>
          </w:p>
        </w:tc>
        <w:tc>
          <w:tcPr>
            <w:tcW w:w="15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15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1, 4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A969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, 9b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15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Rzadkie</w:t>
            </w:r>
          </w:p>
        </w:tc>
        <w:tc>
          <w:tcPr>
            <w:tcW w:w="15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6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4D79B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8b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CD5B4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</w:tr>
      <w:tr w:rsidR="002A5C4F" w:rsidRPr="002A5C4F" w:rsidTr="002A5C4F">
        <w:trPr>
          <w:gridAfter w:val="1"/>
          <w:wAfter w:w="15" w:type="dxa"/>
          <w:trHeight w:val="463"/>
        </w:trPr>
        <w:tc>
          <w:tcPr>
            <w:tcW w:w="4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5C4F">
              <w:rPr>
                <w:rFonts w:ascii="Calibri" w:eastAsia="Times New Roman" w:hAnsi="Calibri" w:cs="Times New Roman"/>
                <w:color w:val="000000"/>
                <w:lang w:eastAsia="pl-PL"/>
              </w:rPr>
              <w:t>&lt; 3 %</w:t>
            </w:r>
          </w:p>
        </w:tc>
        <w:tc>
          <w:tcPr>
            <w:tcW w:w="15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6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4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5C4F" w:rsidRPr="002A5C4F" w:rsidRDefault="002A5C4F" w:rsidP="002A5C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5E3786" w:rsidRDefault="005E3786" w:rsidP="005E3786"/>
    <w:p w:rsidR="001D0ADA" w:rsidRDefault="001D0ADA" w:rsidP="005E3786"/>
    <w:p w:rsidR="001D0ADA" w:rsidRDefault="001D0ADA" w:rsidP="005E3786">
      <w:pPr>
        <w:rPr>
          <w:b/>
          <w:color w:val="000000" w:themeColor="text1"/>
        </w:rPr>
      </w:pPr>
    </w:p>
    <w:p w:rsidR="001D0ADA" w:rsidRDefault="001D0ADA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1D0ADA" w:rsidRDefault="001D0ADA" w:rsidP="005E3786">
      <w:pPr>
        <w:rPr>
          <w:b/>
          <w:color w:val="000000" w:themeColor="text1"/>
        </w:rPr>
        <w:sectPr w:rsidR="001D0AD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D0ADA" w:rsidRDefault="002A5C4F" w:rsidP="005E3786">
      <w:pPr>
        <w:rPr>
          <w:color w:val="000000" w:themeColor="text1"/>
        </w:rPr>
      </w:pPr>
      <w:r>
        <w:rPr>
          <w:b/>
          <w:color w:val="000000" w:themeColor="text1"/>
        </w:rPr>
        <w:lastRenderedPageBreak/>
        <w:t xml:space="preserve">Plan zarządzania ryzykiem </w:t>
      </w:r>
      <w:r>
        <w:rPr>
          <w:color w:val="000000" w:themeColor="text1"/>
        </w:rPr>
        <w:t>– szanse oznaczone są indeksem „b”</w:t>
      </w:r>
    </w:p>
    <w:p w:rsidR="001D0ADA" w:rsidRDefault="001D0ADA" w:rsidP="005E3786">
      <w:pPr>
        <w:rPr>
          <w:color w:val="000000" w:themeColor="text1"/>
        </w:rPr>
      </w:pPr>
    </w:p>
    <w:tbl>
      <w:tblPr>
        <w:tblW w:w="1575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2137"/>
        <w:gridCol w:w="2164"/>
        <w:gridCol w:w="2535"/>
        <w:gridCol w:w="1830"/>
        <w:gridCol w:w="1701"/>
        <w:gridCol w:w="2853"/>
      </w:tblGrid>
      <w:tr w:rsidR="001D0ADA" w:rsidRPr="001D0ADA" w:rsidTr="001D0ADA">
        <w:trPr>
          <w:trHeight w:val="810"/>
          <w:jc w:val="center"/>
        </w:trPr>
        <w:tc>
          <w:tcPr>
            <w:tcW w:w="2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Opis ryzyka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Kategoria</w:t>
            </w:r>
          </w:p>
        </w:tc>
        <w:tc>
          <w:tcPr>
            <w:tcW w:w="2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Prawdopodobieństwo [%]</w:t>
            </w:r>
          </w:p>
        </w:tc>
        <w:tc>
          <w:tcPr>
            <w:tcW w:w="25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Skutki wystąpienia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Wielkość ryzyka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Reakcja na ryzyko</w:t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Opis reakcji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theme="minorHAnsi"/>
                <w:color w:val="000000"/>
                <w:lang w:eastAsia="pl-PL"/>
              </w:rPr>
              <w:t>1. Niewłaściwe wykonanie analizy potrzeb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Fazy projektu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Bardzo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Średnie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Unikanie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Dokładne przygotowanie dokumentów po konsultacji ze specjalistami oraz przedstawicielami użytkowników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Zakup nieodpowiedniego sprzętu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2. Problemy ze znalezieniem dostawcy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Harmonogramowe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Rzadkie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Najbardziej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Średnie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Akceptacja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Kontakt zarówno z nowymi dostawcami jak i obecnymi "sprawdzonymi"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&lt; 3 %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Przedłużony czas trwania przetargu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3. Brak zgody na koszty w terminie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Finansowe, Prawne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Najbardziej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Duże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Redukowanie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Ustalenie terminu z osobą upoważnioną oraz wysyłanie ewentualnych przypomnień; w skrajnych przypadkach kontakt z przełożonym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Przedłużony czas zamawiania sprzętu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4. Opóźnienie dostawy sprzętu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Harmonogramowe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Bardzo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Średnie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Przeniesienie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Wpisanie do umowy odpowiednich klauzuli; kar umownych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Przedłużony czas przygotowania systemu do wejścia w życie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5. Brak dostępnych terminów szkoleniowych dla trenera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Harmonogramowe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253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Umiarkowanie znaczące</w:t>
            </w:r>
          </w:p>
        </w:tc>
        <w:tc>
          <w:tcPr>
            <w:tcW w:w="183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Akceptacja</w:t>
            </w:r>
          </w:p>
        </w:tc>
        <w:tc>
          <w:tcPr>
            <w:tcW w:w="2853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Wysłanie zapytań do dużej ilości dostawców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Opóźnienie w przygotowaniu trenera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6. Źle przygotowane instrukcje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Fazy projektu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Możliwe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Mniej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Akceptacja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Sprawdzenie instrukcji z przedstawicielami użytkowników lub podanie możliwości poprawy po wprowadzaniu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10 % - 50 %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Konieczność wprowadzenia poprawek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7. Źle dobrana konfiguracja sprzętu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Fazy projektu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Możliwe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Umiarkowanie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Średnie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Unikanie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Ustalenie na etapie analizy dokładnego zapotrzebowania oraz przeprowadzenie testów konfiguracji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10 % - 50 %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Konieczność wprowadzenia poprawek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8b. Możliwość wcześniejszej instalacji sprzętu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Harmonogramowe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Rzadkie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Bardzo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Średnie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Wcześniejsze rozpoczęcie konfiguracji sprzętu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&lt; 3 %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Możliwość wykonania dokładniejszych testów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9b. Znalezienie tańszej oferty/uzyskanie rabatu</w:t>
            </w:r>
          </w:p>
        </w:tc>
        <w:tc>
          <w:tcPr>
            <w:tcW w:w="213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Finansowe, Prawne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Mało prawdopodobne</w:t>
            </w:r>
          </w:p>
        </w:tc>
        <w:tc>
          <w:tcPr>
            <w:tcW w:w="25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Najbardziej znaczące</w:t>
            </w:r>
          </w:p>
        </w:tc>
        <w:tc>
          <w:tcPr>
            <w:tcW w:w="18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Duże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Wzmocnienie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Zminimalizowanie wydatków, ewentualne przeniesienie kosztów na inne etapy projektu</w:t>
            </w:r>
          </w:p>
        </w:tc>
      </w:tr>
      <w:tr w:rsidR="001D0ADA" w:rsidRPr="001D0ADA" w:rsidTr="001D0ADA">
        <w:trPr>
          <w:trHeight w:val="810"/>
          <w:jc w:val="center"/>
        </w:trPr>
        <w:tc>
          <w:tcPr>
            <w:tcW w:w="25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3 % - 10 %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1D0ADA">
              <w:rPr>
                <w:rFonts w:ascii="Calibri" w:eastAsia="Times New Roman" w:hAnsi="Calibri" w:cs="Times New Roman"/>
                <w:color w:val="000000"/>
                <w:lang w:eastAsia="pl-PL"/>
              </w:rPr>
              <w:t>Możliwość zmniejszenia kosztów</w:t>
            </w:r>
          </w:p>
        </w:tc>
        <w:tc>
          <w:tcPr>
            <w:tcW w:w="18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D0ADA" w:rsidRPr="001D0ADA" w:rsidRDefault="001D0ADA" w:rsidP="001D0A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</w:tbl>
    <w:p w:rsidR="001D0ADA" w:rsidRDefault="001D0ADA" w:rsidP="001D0ADA">
      <w:pPr>
        <w:jc w:val="center"/>
        <w:rPr>
          <w:color w:val="000000" w:themeColor="text1"/>
        </w:rPr>
        <w:sectPr w:rsidR="001D0ADA" w:rsidSect="001D0AD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D33B53" w:rsidRDefault="00D33B53" w:rsidP="00D33B53">
      <w:pPr>
        <w:rPr>
          <w:color w:val="000000" w:themeColor="text1"/>
        </w:rPr>
      </w:pPr>
      <w:r w:rsidRPr="00D5520F">
        <w:rPr>
          <w:b/>
          <w:color w:val="000000" w:themeColor="text1"/>
        </w:rPr>
        <w:lastRenderedPageBreak/>
        <w:t>Ścieżki komunikacji</w:t>
      </w:r>
      <w:r>
        <w:rPr>
          <w:color w:val="000000" w:themeColor="text1"/>
        </w:rPr>
        <w:t>:</w:t>
      </w:r>
    </w:p>
    <w:p w:rsidR="00D33B53" w:rsidRDefault="00D33B53" w:rsidP="00D33B53">
      <w:pPr>
        <w:rPr>
          <w:noProof/>
          <w:color w:val="000000" w:themeColor="text1"/>
        </w:rPr>
      </w:pPr>
      <w:r>
        <w:rPr>
          <w:color w:val="000000" w:themeColor="text1"/>
        </w:rPr>
        <w:t>Pracownicy będą się komunikować ze sobą oraz PM drogą mailową. Dodatkowo odbędą się spotkania lub wideokonferencje – w przypadku zatwierdzania ważnych kwestii.</w:t>
      </w:r>
      <w:r w:rsidRPr="00C81526">
        <w:rPr>
          <w:noProof/>
          <w:color w:val="000000" w:themeColor="text1"/>
        </w:rPr>
        <w:t xml:space="preserve"> </w:t>
      </w:r>
    </w:p>
    <w:p w:rsidR="00D33B53" w:rsidRDefault="00D33B53" w:rsidP="00D33B53">
      <w:pPr>
        <w:rPr>
          <w:color w:val="000000" w:themeColor="text1"/>
        </w:rPr>
      </w:pPr>
      <w:r>
        <w:rPr>
          <w:noProof/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37E5D2B4" wp14:editId="06D102DC">
            <wp:extent cx="5732957" cy="3134725"/>
            <wp:effectExtent l="0" t="0" r="127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53" cy="3150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D33B53" w:rsidRDefault="00D33B53" w:rsidP="00E70AE3">
      <w:pPr>
        <w:rPr>
          <w:b/>
          <w:color w:val="000000" w:themeColor="text1"/>
        </w:rPr>
      </w:pPr>
    </w:p>
    <w:p w:rsidR="009414DB" w:rsidRDefault="009414DB" w:rsidP="00E70AE3">
      <w:pPr>
        <w:rPr>
          <w:color w:val="000000" w:themeColor="text1"/>
        </w:rPr>
      </w:pPr>
      <w:r w:rsidRPr="009414DB">
        <w:rPr>
          <w:b/>
          <w:color w:val="000000" w:themeColor="text1"/>
        </w:rPr>
        <w:lastRenderedPageBreak/>
        <w:t>Pracownicy</w:t>
      </w:r>
      <w:r>
        <w:rPr>
          <w:color w:val="000000" w:themeColor="text1"/>
        </w:rPr>
        <w:t>: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271"/>
        <w:gridCol w:w="1985"/>
        <w:gridCol w:w="1275"/>
        <w:gridCol w:w="1276"/>
        <w:gridCol w:w="3686"/>
      </w:tblGrid>
      <w:tr w:rsidR="009414DB" w:rsidTr="00F5583D">
        <w:tc>
          <w:tcPr>
            <w:tcW w:w="1271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Imię</w:t>
            </w:r>
          </w:p>
        </w:tc>
        <w:tc>
          <w:tcPr>
            <w:tcW w:w="1985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Stanowisko</w:t>
            </w:r>
          </w:p>
        </w:tc>
        <w:tc>
          <w:tcPr>
            <w:tcW w:w="1275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Koszt pracy [PLN/h]</w:t>
            </w:r>
          </w:p>
        </w:tc>
        <w:tc>
          <w:tcPr>
            <w:tcW w:w="1276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Ilość godzin pracy w projekcie</w:t>
            </w:r>
          </w:p>
        </w:tc>
        <w:tc>
          <w:tcPr>
            <w:tcW w:w="3686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Umiejętności</w:t>
            </w:r>
          </w:p>
        </w:tc>
      </w:tr>
      <w:tr w:rsidR="009414DB" w:rsidTr="00F5583D">
        <w:tc>
          <w:tcPr>
            <w:tcW w:w="1271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Andrzej</w:t>
            </w:r>
          </w:p>
        </w:tc>
        <w:tc>
          <w:tcPr>
            <w:tcW w:w="1985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Dyrektor segmentu</w:t>
            </w:r>
          </w:p>
        </w:tc>
        <w:tc>
          <w:tcPr>
            <w:tcW w:w="1275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276" w:type="dxa"/>
          </w:tcPr>
          <w:p w:rsidR="009414DB" w:rsidRPr="009414DB" w:rsidRDefault="009414DB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5,368</w:t>
            </w:r>
          </w:p>
        </w:tc>
        <w:tc>
          <w:tcPr>
            <w:tcW w:w="3686" w:type="dxa"/>
          </w:tcPr>
          <w:p w:rsidR="009414DB" w:rsidRDefault="00C5694C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Wysokorozwinięte umiejętności miękkie,</w:t>
            </w:r>
          </w:p>
          <w:p w:rsidR="00C5694C" w:rsidRDefault="00C5694C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zarządzania zasobami ludzkimi oraz zarządzania zmianą,</w:t>
            </w:r>
          </w:p>
          <w:p w:rsidR="00C5694C" w:rsidRPr="009414DB" w:rsidRDefault="00C5694C" w:rsidP="00E70A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Umiejętność analizy danych biznesowych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Michalina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Dyrektor operacyjny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Umiejętności miękkie,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zarządzania zasobami ludzkimi oraz zarządzania zmianą,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Umiejętność analizy danych biznesowych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Zrozumienie struktury finansowej firmy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Janusz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Przedstawiciel użytkowników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Znajomość procesów,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Znajomość potrzeb pracowników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Znajomość wymagań projektu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Adam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Starszy administrator sieci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5,2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umiejętności w zakresie obsługi różnorodnych systemów informatycznych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umiejętności w zakresie konfiguracji i zarządzania siecią </w:t>
            </w:r>
          </w:p>
          <w:p w:rsidR="00C5694C" w:rsidRP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odnośnie wymagań projektu</w:t>
            </w:r>
          </w:p>
          <w:p w:rsidR="00C5694C" w:rsidRP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Analityczny umysł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Roman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Starszy specjalista ds.. Aplikacji i oprogramowania</w:t>
            </w:r>
          </w:p>
        </w:tc>
        <w:tc>
          <w:tcPr>
            <w:tcW w:w="1275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</w:p>
          <w:p w:rsidR="00C5694C" w:rsidRPr="00510B36" w:rsidRDefault="00C5694C" w:rsidP="00C5694C">
            <w:pPr>
              <w:jc w:val="center"/>
            </w:pP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5,2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umiejętności w zakresie obsługi różnorodnych</w:t>
            </w:r>
            <w:r>
              <w:rPr>
                <w:color w:val="000000" w:themeColor="text1"/>
              </w:rPr>
              <w:t xml:space="preserve"> systemów operacyjnych i oprogramowania</w:t>
            </w:r>
          </w:p>
          <w:p w:rsidR="00C5694C" w:rsidRP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 xml:space="preserve">umiejętności w zakresie konfiguracji i zarządzania </w:t>
            </w:r>
            <w:r>
              <w:rPr>
                <w:color w:val="000000" w:themeColor="text1"/>
              </w:rPr>
              <w:t>oprogramowaniem</w:t>
            </w:r>
          </w:p>
          <w:p w:rsidR="00C5694C" w:rsidRP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Analityczny umysł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Mateusz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Starszy specjalista sieci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5,2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umiejętności w zakresie obsługi różnorodnych systemów informatycznych</w:t>
            </w:r>
          </w:p>
          <w:p w:rsidR="00C5694C" w:rsidRPr="00C5694C" w:rsidRDefault="00C5694C" w:rsidP="00C5694C">
            <w:pPr>
              <w:rPr>
                <w:color w:val="000000" w:themeColor="text1"/>
              </w:rPr>
            </w:pPr>
            <w:r w:rsidRPr="00C5694C">
              <w:rPr>
                <w:color w:val="000000" w:themeColor="text1"/>
              </w:rPr>
              <w:t>umiejętności w zakresie konfiguracji i zarządzania siecią 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Tomasz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Pracownik administracyjny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31,83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Wysokie umiejętności miękkie,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Zażądanie czasem,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Dokładność działania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Znajomość procedur firmy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Barbara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Pracownik działu wsparcia IT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318,08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systemów komputerowych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oprogramowania,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Wiedza z zakresu konfiguracji sprzętu i oprogramowania,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Krzysztof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Pracownik działu wsparcia IT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318,08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systemów komputerowych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oprogramowania,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konfiguracji sprzętu i oprogramowania,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Łukasz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Pracownik działu wsparcia IT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318,08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systemów komputerowych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oprogramowania,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z zakresu konfiguracji sprzętu i oprogramowania,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Specjalista ds.. Rozwoju i szkoleń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78,17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Wysokie umiejętności miękkie,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Zażądanie czasem,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Dokładność działania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Znajomość procedur firmy</w:t>
            </w:r>
          </w:p>
        </w:tc>
      </w:tr>
      <w:tr w:rsidR="00C5694C" w:rsidTr="00F5583D">
        <w:tc>
          <w:tcPr>
            <w:tcW w:w="1271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Zofia</w:t>
            </w:r>
          </w:p>
        </w:tc>
        <w:tc>
          <w:tcPr>
            <w:tcW w:w="198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 w:rsidRPr="009414DB">
              <w:rPr>
                <w:color w:val="000000" w:themeColor="text1"/>
              </w:rPr>
              <w:t>Trener/ Specjalista ds.. Zarządzania zmianą</w:t>
            </w:r>
          </w:p>
        </w:tc>
        <w:tc>
          <w:tcPr>
            <w:tcW w:w="1275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  <w:tc>
          <w:tcPr>
            <w:tcW w:w="1276" w:type="dxa"/>
          </w:tcPr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  <w:tc>
          <w:tcPr>
            <w:tcW w:w="3686" w:type="dxa"/>
          </w:tcPr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Wiedza techniczna w zakresie sieci komputerowych i konfiguracji sprzętu i oprogramowania,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Wysokie umiejętności miękkie,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Zażądanie czasem,</w:t>
            </w:r>
          </w:p>
          <w:p w:rsidR="00C5694C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Wysoka komunikatywność,</w:t>
            </w:r>
          </w:p>
          <w:p w:rsidR="00C5694C" w:rsidRPr="009414DB" w:rsidRDefault="00C5694C" w:rsidP="00C5694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Dokładność działania</w:t>
            </w:r>
          </w:p>
        </w:tc>
      </w:tr>
    </w:tbl>
    <w:p w:rsidR="00D5520F" w:rsidRDefault="00D5520F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C5694C" w:rsidRDefault="00C5694C" w:rsidP="00E70AE3">
      <w:pPr>
        <w:rPr>
          <w:b/>
          <w:color w:val="000000" w:themeColor="text1"/>
        </w:rPr>
      </w:pPr>
    </w:p>
    <w:p w:rsidR="00F5583D" w:rsidRDefault="00F5583D" w:rsidP="00E70AE3">
      <w:pPr>
        <w:rPr>
          <w:b/>
          <w:color w:val="000000" w:themeColor="text1"/>
        </w:rPr>
      </w:pPr>
    </w:p>
    <w:p w:rsidR="002A5C4F" w:rsidRDefault="00CA5EED" w:rsidP="005E3786">
      <w:r>
        <w:rPr>
          <w:b/>
        </w:rPr>
        <w:lastRenderedPageBreak/>
        <w:t>Załączniki</w:t>
      </w:r>
      <w:r>
        <w:t>:</w:t>
      </w:r>
    </w:p>
    <w:p w:rsidR="00CA5EED" w:rsidRDefault="00CA5EED" w:rsidP="00CA5EED">
      <w:pPr>
        <w:pStyle w:val="Akapitzlist"/>
        <w:numPr>
          <w:ilvl w:val="0"/>
          <w:numId w:val="5"/>
        </w:numPr>
      </w:pPr>
      <w:r>
        <w:t>Karta projektu</w:t>
      </w:r>
    </w:p>
    <w:p w:rsidR="00CA5EED" w:rsidRDefault="00CA5EED" w:rsidP="00CA5EED">
      <w:pPr>
        <w:pStyle w:val="Akapitzlist"/>
        <w:numPr>
          <w:ilvl w:val="0"/>
          <w:numId w:val="5"/>
        </w:numPr>
      </w:pPr>
      <w:proofErr w:type="spellStart"/>
      <w:r>
        <w:t>Rozpis</w:t>
      </w:r>
      <w:proofErr w:type="spellEnd"/>
      <w:r>
        <w:t xml:space="preserve"> projektu w programie MS Project</w:t>
      </w:r>
    </w:p>
    <w:p w:rsidR="00D33B53" w:rsidRDefault="00D33B53" w:rsidP="00CA5EED">
      <w:pPr>
        <w:pStyle w:val="Akapitzlist"/>
        <w:numPr>
          <w:ilvl w:val="0"/>
          <w:numId w:val="5"/>
        </w:numPr>
      </w:pPr>
      <w:r>
        <w:t>Raporty z projektu</w:t>
      </w:r>
    </w:p>
    <w:p w:rsidR="00E9351D" w:rsidRDefault="00E9351D" w:rsidP="00CA5EED">
      <w:pPr>
        <w:pStyle w:val="Akapitzlist"/>
        <w:numPr>
          <w:ilvl w:val="0"/>
          <w:numId w:val="5"/>
        </w:numPr>
      </w:pPr>
      <w:r>
        <w:t>Instrukcje</w:t>
      </w:r>
    </w:p>
    <w:p w:rsidR="0090439B" w:rsidRPr="00CA5EED" w:rsidRDefault="0090439B" w:rsidP="0090439B">
      <w:bookmarkStart w:id="0" w:name="_GoBack"/>
      <w:bookmarkEnd w:id="0"/>
    </w:p>
    <w:sectPr w:rsidR="0090439B" w:rsidRPr="00CA5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6FE" w:rsidRDefault="000E76FE" w:rsidP="00532276">
      <w:pPr>
        <w:spacing w:after="0" w:line="240" w:lineRule="auto"/>
      </w:pPr>
      <w:r>
        <w:separator/>
      </w:r>
    </w:p>
  </w:endnote>
  <w:endnote w:type="continuationSeparator" w:id="0">
    <w:p w:rsidR="000E76FE" w:rsidRDefault="000E76FE" w:rsidP="0053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6FE" w:rsidRDefault="000E76FE" w:rsidP="00532276">
      <w:pPr>
        <w:spacing w:after="0" w:line="240" w:lineRule="auto"/>
      </w:pPr>
      <w:r>
        <w:separator/>
      </w:r>
    </w:p>
  </w:footnote>
  <w:footnote w:type="continuationSeparator" w:id="0">
    <w:p w:rsidR="000E76FE" w:rsidRDefault="000E76FE" w:rsidP="00532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1C00"/>
    <w:multiLevelType w:val="hybridMultilevel"/>
    <w:tmpl w:val="DF5420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4C35"/>
    <w:multiLevelType w:val="hybridMultilevel"/>
    <w:tmpl w:val="B3C87B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A5EC1"/>
    <w:multiLevelType w:val="hybridMultilevel"/>
    <w:tmpl w:val="99C46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431B6"/>
    <w:multiLevelType w:val="hybridMultilevel"/>
    <w:tmpl w:val="AF4EC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0121B"/>
    <w:multiLevelType w:val="hybridMultilevel"/>
    <w:tmpl w:val="8814C9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C67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D9D44D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EE"/>
    <w:rsid w:val="0006304A"/>
    <w:rsid w:val="0007137F"/>
    <w:rsid w:val="000E76FE"/>
    <w:rsid w:val="00111CD9"/>
    <w:rsid w:val="00191A1B"/>
    <w:rsid w:val="001D0ADA"/>
    <w:rsid w:val="001F1392"/>
    <w:rsid w:val="002A5C4F"/>
    <w:rsid w:val="00361EBC"/>
    <w:rsid w:val="003C41A2"/>
    <w:rsid w:val="00443D77"/>
    <w:rsid w:val="00510B36"/>
    <w:rsid w:val="00523F3B"/>
    <w:rsid w:val="00532276"/>
    <w:rsid w:val="00560DA7"/>
    <w:rsid w:val="005E3786"/>
    <w:rsid w:val="00613764"/>
    <w:rsid w:val="007B6791"/>
    <w:rsid w:val="007D170F"/>
    <w:rsid w:val="0085435F"/>
    <w:rsid w:val="008F7B74"/>
    <w:rsid w:val="0090439B"/>
    <w:rsid w:val="009414DB"/>
    <w:rsid w:val="009F247B"/>
    <w:rsid w:val="00A428E8"/>
    <w:rsid w:val="00AE3153"/>
    <w:rsid w:val="00C004FC"/>
    <w:rsid w:val="00C5694C"/>
    <w:rsid w:val="00C81526"/>
    <w:rsid w:val="00CA5EED"/>
    <w:rsid w:val="00D33B53"/>
    <w:rsid w:val="00D5520F"/>
    <w:rsid w:val="00D756EE"/>
    <w:rsid w:val="00E551D3"/>
    <w:rsid w:val="00E70AE3"/>
    <w:rsid w:val="00E9351D"/>
    <w:rsid w:val="00F5583D"/>
    <w:rsid w:val="00F9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B861"/>
  <w15:chartTrackingRefBased/>
  <w15:docId w15:val="{583A9D59-1DC7-4813-BF01-247AC2CB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3D7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560DA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60DA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60DA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60DA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60DA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60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0DA7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59"/>
    <w:rsid w:val="008F7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3227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3227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32276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AE3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245F-2C27-4021-A7C1-BF2401E0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13</Pages>
  <Words>1955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10</cp:revision>
  <dcterms:created xsi:type="dcterms:W3CDTF">2019-01-12T10:20:00Z</dcterms:created>
  <dcterms:modified xsi:type="dcterms:W3CDTF">2019-01-13T19:28:00Z</dcterms:modified>
</cp:coreProperties>
</file>