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6F9" w:rsidRPr="00C916F9" w:rsidRDefault="00C916F9" w:rsidP="00C916F9">
      <w:pPr>
        <w:spacing w:before="100" w:beforeAutospacing="1" w:after="100" w:afterAutospacing="1" w:line="240" w:lineRule="auto"/>
        <w:outlineLvl w:val="1"/>
        <w:rPr>
          <w:rFonts w:ascii="Times New Roman" w:eastAsia="Times New Roman" w:hAnsi="Times New Roman" w:cs="Times New Roman"/>
          <w:b/>
          <w:bCs/>
          <w:sz w:val="36"/>
          <w:szCs w:val="36"/>
        </w:rPr>
      </w:pPr>
      <w:r w:rsidRPr="00C916F9">
        <w:rPr>
          <w:rFonts w:ascii="Times New Roman" w:eastAsia="Times New Roman" w:hAnsi="Times New Roman" w:cs="Times New Roman"/>
          <w:b/>
          <w:bCs/>
          <w:sz w:val="36"/>
          <w:szCs w:val="36"/>
        </w:rPr>
        <w:t xml:space="preserve">Identifying disks when working with VMware ESX/ESXi (1014953) </w:t>
      </w:r>
    </w:p>
    <w:p w:rsidR="00C916F9" w:rsidRPr="00C916F9" w:rsidRDefault="00C916F9" w:rsidP="00C916F9">
      <w:pPr>
        <w:spacing w:before="75" w:after="0" w:line="240" w:lineRule="atLeast"/>
        <w:outlineLvl w:val="3"/>
        <w:rPr>
          <w:rFonts w:ascii="Times New Roman" w:eastAsia="Times New Roman" w:hAnsi="Times New Roman" w:cs="Times New Roman"/>
          <w:b/>
          <w:bCs/>
          <w:color w:val="FF9900"/>
          <w:sz w:val="24"/>
          <w:szCs w:val="24"/>
        </w:rPr>
      </w:pPr>
      <w:r w:rsidRPr="00C916F9">
        <w:rPr>
          <w:rFonts w:ascii="Times New Roman" w:eastAsia="Times New Roman" w:hAnsi="Times New Roman" w:cs="Times New Roman"/>
          <w:b/>
          <w:bCs/>
          <w:color w:val="FF9900"/>
          <w:sz w:val="24"/>
          <w:szCs w:val="24"/>
        </w:rPr>
        <w:t>Purpose</w:t>
      </w:r>
    </w:p>
    <w:p w:rsidR="00C916F9" w:rsidRPr="00C916F9" w:rsidRDefault="00C916F9" w:rsidP="00C916F9">
      <w:pPr>
        <w:spacing w:after="0" w:line="240" w:lineRule="auto"/>
        <w:rPr>
          <w:rFonts w:ascii="Times New Roman" w:eastAsia="Times New Roman" w:hAnsi="Times New Roman" w:cs="Times New Roman"/>
          <w:sz w:val="24"/>
          <w:szCs w:val="24"/>
        </w:rPr>
      </w:pPr>
      <w:r w:rsidRPr="00C916F9">
        <w:rPr>
          <w:rFonts w:ascii="Arial" w:eastAsia="Times New Roman" w:hAnsi="Arial" w:cs="Arial"/>
          <w:sz w:val="20"/>
          <w:szCs w:val="20"/>
        </w:rPr>
        <w:t>When performing troubleshooting with ESX/ESXi storage, you may use command line tools which require you to identify a specific disk or LUN connected to ESX/ESXi. This article explores different ways to identify these disks.</w:t>
      </w:r>
    </w:p>
    <w:p w:rsidR="00C916F9" w:rsidRPr="00C916F9" w:rsidRDefault="00C916F9" w:rsidP="00C916F9">
      <w:pPr>
        <w:spacing w:before="75" w:after="0" w:line="240" w:lineRule="atLeast"/>
        <w:outlineLvl w:val="3"/>
        <w:rPr>
          <w:rFonts w:ascii="Times New Roman" w:eastAsia="Times New Roman" w:hAnsi="Times New Roman" w:cs="Times New Roman"/>
          <w:b/>
          <w:bCs/>
          <w:color w:val="FF9900"/>
          <w:sz w:val="24"/>
          <w:szCs w:val="24"/>
        </w:rPr>
      </w:pPr>
      <w:r w:rsidRPr="00C916F9">
        <w:rPr>
          <w:rFonts w:ascii="Times New Roman" w:eastAsia="Times New Roman" w:hAnsi="Times New Roman" w:cs="Times New Roman"/>
          <w:b/>
          <w:bCs/>
          <w:color w:val="FF9900"/>
          <w:sz w:val="24"/>
          <w:szCs w:val="24"/>
        </w:rPr>
        <w:t>Resolution</w:t>
      </w:r>
    </w:p>
    <w:p w:rsidR="00C916F9" w:rsidRPr="00C916F9" w:rsidRDefault="00C916F9" w:rsidP="00C916F9">
      <w:pPr>
        <w:spacing w:before="100" w:beforeAutospacing="1" w:after="100" w:afterAutospacing="1" w:line="240" w:lineRule="auto"/>
        <w:outlineLvl w:val="2"/>
        <w:rPr>
          <w:rFonts w:ascii="Times New Roman" w:eastAsia="Times New Roman" w:hAnsi="Times New Roman" w:cs="Times New Roman"/>
          <w:b/>
          <w:bCs/>
          <w:sz w:val="27"/>
          <w:szCs w:val="27"/>
        </w:rPr>
      </w:pPr>
      <w:r w:rsidRPr="00C916F9">
        <w:rPr>
          <w:rFonts w:ascii="Arial" w:eastAsia="Times New Roman" w:hAnsi="Arial" w:cs="Arial"/>
          <w:b/>
          <w:bCs/>
          <w:sz w:val="24"/>
          <w:szCs w:val="24"/>
        </w:rPr>
        <w:t>ESXi 5.x</w:t>
      </w:r>
    </w:p>
    <w:p w:rsidR="00C916F9" w:rsidRPr="00C916F9" w:rsidRDefault="00C916F9" w:rsidP="00C916F9">
      <w:pPr>
        <w:spacing w:after="0" w:line="240" w:lineRule="auto"/>
        <w:rPr>
          <w:rFonts w:ascii="Times New Roman" w:eastAsia="Times New Roman" w:hAnsi="Times New Roman" w:cs="Times New Roman"/>
          <w:sz w:val="24"/>
          <w:szCs w:val="24"/>
        </w:rPr>
      </w:pPr>
      <w:r w:rsidRPr="00C916F9">
        <w:rPr>
          <w:rFonts w:ascii="Arial" w:eastAsia="Times New Roman" w:hAnsi="Arial" w:cs="Arial"/>
          <w:sz w:val="20"/>
          <w:szCs w:val="20"/>
        </w:rPr>
        <w:t>Use these commands to collect disk and LUN information from within ESXi:</w:t>
      </w:r>
      <w:r w:rsidRPr="00C916F9">
        <w:rPr>
          <w:rFonts w:ascii="Times New Roman" w:eastAsia="Times New Roman" w:hAnsi="Times New Roman" w:cs="Times New Roman"/>
          <w:sz w:val="24"/>
          <w:szCs w:val="24"/>
        </w:rPr>
        <w:t xml:space="preserve"> </w:t>
      </w:r>
    </w:p>
    <w:p w:rsidR="00C916F9" w:rsidRPr="00C916F9" w:rsidRDefault="00C916F9" w:rsidP="00C916F9">
      <w:pPr>
        <w:numPr>
          <w:ilvl w:val="0"/>
          <w:numId w:val="1"/>
        </w:numPr>
        <w:spacing w:before="100" w:beforeAutospacing="1" w:after="240" w:line="240" w:lineRule="auto"/>
        <w:rPr>
          <w:rFonts w:ascii="Times New Roman" w:eastAsia="Times New Roman" w:hAnsi="Times New Roman" w:cs="Times New Roman"/>
          <w:sz w:val="24"/>
          <w:szCs w:val="24"/>
        </w:rPr>
      </w:pPr>
      <w:r w:rsidRPr="00C916F9">
        <w:rPr>
          <w:rFonts w:ascii="Arial" w:eastAsia="Times New Roman" w:hAnsi="Arial" w:cs="Arial"/>
          <w:sz w:val="20"/>
          <w:szCs w:val="20"/>
        </w:rPr>
        <w:t xml:space="preserve">The command </w:t>
      </w:r>
      <w:r w:rsidRPr="00C916F9">
        <w:rPr>
          <w:rFonts w:ascii="Courier New" w:eastAsia="Times New Roman" w:hAnsi="Courier New" w:cs="Courier New"/>
          <w:sz w:val="20"/>
          <w:szCs w:val="20"/>
        </w:rPr>
        <w:t>esxcli storage core path list</w:t>
      </w:r>
      <w:r w:rsidRPr="00C916F9">
        <w:rPr>
          <w:rFonts w:ascii="Arial" w:eastAsia="Times New Roman" w:hAnsi="Arial" w:cs="Arial"/>
          <w:sz w:val="20"/>
          <w:szCs w:val="20"/>
        </w:rPr>
        <w:t xml:space="preserve"> generates a list of all LUN paths currently connected to the ESXi host.</w:t>
      </w:r>
      <w:r w:rsidRPr="00C916F9">
        <w:rPr>
          <w:rFonts w:ascii="Arial" w:eastAsia="Times New Roman" w:hAnsi="Arial" w:cs="Arial"/>
          <w:sz w:val="20"/>
          <w:szCs w:val="20"/>
        </w:rPr>
        <w:br/>
      </w:r>
      <w:r w:rsidRPr="00C916F9">
        <w:rPr>
          <w:rFonts w:ascii="Arial" w:eastAsia="Times New Roman" w:hAnsi="Arial" w:cs="Arial"/>
          <w:sz w:val="20"/>
          <w:szCs w:val="20"/>
        </w:rPr>
        <w:br/>
        <w:t xml:space="preserve">The output appears similar to: </w:t>
      </w:r>
      <w:r w:rsidRPr="00C916F9">
        <w:rPr>
          <w:rFonts w:ascii="Arial" w:eastAsia="Times New Roman" w:hAnsi="Arial" w:cs="Arial"/>
          <w:sz w:val="20"/>
          <w:szCs w:val="20"/>
        </w:rPr>
        <w:br/>
      </w:r>
      <w:r w:rsidRPr="00C916F9">
        <w:rPr>
          <w:rFonts w:ascii="Arial" w:eastAsia="Times New Roman" w:hAnsi="Arial" w:cs="Arial"/>
          <w:sz w:val="20"/>
          <w:szCs w:val="20"/>
        </w:rPr>
        <w:br/>
      </w:r>
      <w:r w:rsidRPr="00C916F9">
        <w:rPr>
          <w:rFonts w:ascii="Courier New" w:eastAsia="Times New Roman" w:hAnsi="Courier New" w:cs="Courier New"/>
          <w:sz w:val="20"/>
          <w:szCs w:val="20"/>
        </w:rPr>
        <w:t>fc.5001438005685fb5:5001438005685fb4-fc.50060160c46036df:50060167446036df-naa.6006016094602800e07ff528b73ae011</w:t>
      </w:r>
      <w:r w:rsidRPr="00C916F9">
        <w:rPr>
          <w:rFonts w:ascii="Courier New" w:eastAsia="Times New Roman" w:hAnsi="Courier New" w:cs="Courier New"/>
          <w:sz w:val="20"/>
          <w:szCs w:val="20"/>
        </w:rPr>
        <w:br/>
        <w:t>   UID: fc.5001438005685fb5:5001438005685fb4-fc.50060160c46036df:50060167446036df-naa.6006016094602800e07ff528b73ae011</w:t>
      </w:r>
      <w:r w:rsidRPr="00C916F9">
        <w:rPr>
          <w:rFonts w:ascii="Courier New" w:eastAsia="Times New Roman" w:hAnsi="Courier New" w:cs="Courier New"/>
          <w:sz w:val="20"/>
          <w:szCs w:val="20"/>
        </w:rPr>
        <w:br/>
        <w:t xml:space="preserve">   Runtime Name: </w:t>
      </w:r>
      <w:r w:rsidRPr="00C916F9">
        <w:rPr>
          <w:rFonts w:ascii="Courier New" w:eastAsia="Times New Roman" w:hAnsi="Courier New" w:cs="Courier New"/>
          <w:color w:val="DAA520"/>
          <w:sz w:val="20"/>
          <w:szCs w:val="20"/>
        </w:rPr>
        <w:t>vmhba0:C0:T0:L23</w:t>
      </w:r>
      <w:r w:rsidRPr="00C916F9">
        <w:rPr>
          <w:rFonts w:ascii="Courier New" w:eastAsia="Times New Roman" w:hAnsi="Courier New" w:cs="Courier New"/>
          <w:color w:val="DAA520"/>
          <w:sz w:val="20"/>
          <w:szCs w:val="20"/>
        </w:rPr>
        <w:br/>
      </w:r>
      <w:r w:rsidRPr="00C916F9">
        <w:rPr>
          <w:rFonts w:ascii="Courier New" w:eastAsia="Times New Roman" w:hAnsi="Courier New" w:cs="Courier New"/>
          <w:sz w:val="20"/>
          <w:szCs w:val="20"/>
        </w:rPr>
        <w:t xml:space="preserve">   Device: </w:t>
      </w:r>
      <w:r w:rsidRPr="00C916F9">
        <w:rPr>
          <w:rFonts w:ascii="Courier New" w:eastAsia="Times New Roman" w:hAnsi="Courier New" w:cs="Courier New"/>
          <w:color w:val="FF0000"/>
          <w:sz w:val="20"/>
          <w:szCs w:val="20"/>
        </w:rPr>
        <w:t>naa.6006016094602800e07ff528b73ae011</w:t>
      </w:r>
      <w:r w:rsidRPr="00C916F9">
        <w:rPr>
          <w:rFonts w:ascii="Courier New" w:eastAsia="Times New Roman" w:hAnsi="Courier New" w:cs="Courier New"/>
          <w:color w:val="FF0000"/>
          <w:sz w:val="20"/>
          <w:szCs w:val="20"/>
        </w:rPr>
        <w:br/>
      </w:r>
      <w:r w:rsidRPr="00C916F9">
        <w:rPr>
          <w:rFonts w:ascii="Courier New" w:eastAsia="Times New Roman" w:hAnsi="Courier New" w:cs="Courier New"/>
          <w:sz w:val="20"/>
          <w:szCs w:val="20"/>
        </w:rPr>
        <w:t>   Device Display Name: DGC Fibre Channel Disk (</w:t>
      </w:r>
      <w:r w:rsidRPr="00C916F9">
        <w:rPr>
          <w:rFonts w:ascii="Courier New" w:eastAsia="Times New Roman" w:hAnsi="Courier New" w:cs="Courier New"/>
          <w:color w:val="FF0000"/>
          <w:sz w:val="20"/>
          <w:szCs w:val="20"/>
        </w:rPr>
        <w:t>naa.6006016094602800e07ff528b73ae011</w:t>
      </w:r>
      <w:r w:rsidRPr="00C916F9">
        <w:rPr>
          <w:rFonts w:ascii="Courier New" w:eastAsia="Times New Roman" w:hAnsi="Courier New" w:cs="Courier New"/>
          <w:sz w:val="20"/>
          <w:szCs w:val="20"/>
        </w:rPr>
        <w:t>)</w:t>
      </w:r>
      <w:r w:rsidRPr="00C916F9">
        <w:rPr>
          <w:rFonts w:ascii="Courier New" w:eastAsia="Times New Roman" w:hAnsi="Courier New" w:cs="Courier New"/>
          <w:sz w:val="20"/>
          <w:szCs w:val="20"/>
        </w:rPr>
        <w:br/>
        <w:t>   Adapter: vmhba0</w:t>
      </w:r>
      <w:r w:rsidRPr="00C916F9">
        <w:rPr>
          <w:rFonts w:ascii="Courier New" w:eastAsia="Times New Roman" w:hAnsi="Courier New" w:cs="Courier New"/>
          <w:sz w:val="20"/>
          <w:szCs w:val="20"/>
        </w:rPr>
        <w:br/>
        <w:t>   Channel: 0</w:t>
      </w:r>
      <w:r w:rsidRPr="00C916F9">
        <w:rPr>
          <w:rFonts w:ascii="Courier New" w:eastAsia="Times New Roman" w:hAnsi="Courier New" w:cs="Courier New"/>
          <w:sz w:val="20"/>
          <w:szCs w:val="20"/>
        </w:rPr>
        <w:br/>
        <w:t>   Target: 0</w:t>
      </w:r>
      <w:r w:rsidRPr="00C916F9">
        <w:rPr>
          <w:rFonts w:ascii="Courier New" w:eastAsia="Times New Roman" w:hAnsi="Courier New" w:cs="Courier New"/>
          <w:sz w:val="20"/>
          <w:szCs w:val="20"/>
        </w:rPr>
        <w:br/>
        <w:t>   LUN: 23</w:t>
      </w:r>
      <w:r w:rsidRPr="00C916F9">
        <w:rPr>
          <w:rFonts w:ascii="Courier New" w:eastAsia="Times New Roman" w:hAnsi="Courier New" w:cs="Courier New"/>
          <w:sz w:val="20"/>
          <w:szCs w:val="20"/>
        </w:rPr>
        <w:br/>
        <w:t>   Plugin: NMP</w:t>
      </w:r>
      <w:r w:rsidRPr="00C916F9">
        <w:rPr>
          <w:rFonts w:ascii="Courier New" w:eastAsia="Times New Roman" w:hAnsi="Courier New" w:cs="Courier New"/>
          <w:sz w:val="20"/>
          <w:szCs w:val="20"/>
        </w:rPr>
        <w:br/>
        <w:t>   State: active</w:t>
      </w:r>
      <w:r w:rsidRPr="00C916F9">
        <w:rPr>
          <w:rFonts w:ascii="Courier New" w:eastAsia="Times New Roman" w:hAnsi="Courier New" w:cs="Courier New"/>
          <w:sz w:val="20"/>
          <w:szCs w:val="20"/>
        </w:rPr>
        <w:br/>
        <w:t>   Transport: fc</w:t>
      </w:r>
      <w:r w:rsidRPr="00C916F9">
        <w:rPr>
          <w:rFonts w:ascii="Courier New" w:eastAsia="Times New Roman" w:hAnsi="Courier New" w:cs="Courier New"/>
          <w:sz w:val="20"/>
          <w:szCs w:val="20"/>
        </w:rPr>
        <w:br/>
        <w:t>   Adapter Identifier: fc.5001438005685fb5:5001438005685fb4</w:t>
      </w:r>
      <w:r w:rsidRPr="00C916F9">
        <w:rPr>
          <w:rFonts w:ascii="Courier New" w:eastAsia="Times New Roman" w:hAnsi="Courier New" w:cs="Courier New"/>
          <w:sz w:val="20"/>
          <w:szCs w:val="20"/>
        </w:rPr>
        <w:br/>
        <w:t>   Target Identifier: fc.50060160c46036df:50060167446036df</w:t>
      </w:r>
      <w:r w:rsidRPr="00C916F9">
        <w:rPr>
          <w:rFonts w:ascii="Courier New" w:eastAsia="Times New Roman" w:hAnsi="Courier New" w:cs="Courier New"/>
          <w:sz w:val="20"/>
          <w:szCs w:val="20"/>
        </w:rPr>
        <w:br/>
        <w:t>   Adapter Transport Details: WWNN: 50:01:43:80:05:68:5f:b5 WWPN: 50:01:43:80:05:68:5f:b4</w:t>
      </w:r>
      <w:r w:rsidRPr="00C916F9">
        <w:rPr>
          <w:rFonts w:ascii="Courier New" w:eastAsia="Times New Roman" w:hAnsi="Courier New" w:cs="Courier New"/>
          <w:sz w:val="20"/>
          <w:szCs w:val="20"/>
        </w:rPr>
        <w:br/>
        <w:t>   Target Transport Details: WWNN: 50:06:01:60:c4:60:36:df WWPN: 50:06:01:67:44:60:36:df</w:t>
      </w:r>
      <w:r w:rsidRPr="00C916F9">
        <w:rPr>
          <w:rFonts w:ascii="Courier New" w:eastAsia="Times New Roman" w:hAnsi="Courier New" w:cs="Courier New"/>
          <w:sz w:val="20"/>
          <w:szCs w:val="20"/>
        </w:rPr>
        <w:br/>
      </w:r>
      <w:r w:rsidRPr="00C916F9">
        <w:rPr>
          <w:rFonts w:ascii="Courier New" w:eastAsia="Times New Roman" w:hAnsi="Courier New" w:cs="Courier New"/>
          <w:sz w:val="20"/>
          <w:szCs w:val="20"/>
        </w:rPr>
        <w:br/>
        <w:t>fc.5001438005685fb5:5001438005685fb4-fc.50060160c46036df:5006016f446036df-naa.6006016094602800e07ff528b73ae011</w:t>
      </w:r>
      <w:r w:rsidRPr="00C916F9">
        <w:rPr>
          <w:rFonts w:ascii="Courier New" w:eastAsia="Times New Roman" w:hAnsi="Courier New" w:cs="Courier New"/>
          <w:sz w:val="20"/>
          <w:szCs w:val="20"/>
        </w:rPr>
        <w:br/>
        <w:t>   UID: fc.5001438005685fb5:5001438005685fb4-fc.50060160c46036df:5006016f446036df-naa.6006016094602800e07ff528b73ae011</w:t>
      </w:r>
      <w:r w:rsidRPr="00C916F9">
        <w:rPr>
          <w:rFonts w:ascii="Courier New" w:eastAsia="Times New Roman" w:hAnsi="Courier New" w:cs="Courier New"/>
          <w:sz w:val="20"/>
          <w:szCs w:val="20"/>
        </w:rPr>
        <w:br/>
        <w:t xml:space="preserve">   Runtime Name: </w:t>
      </w:r>
      <w:r w:rsidRPr="00C916F9">
        <w:rPr>
          <w:rFonts w:ascii="Courier New" w:eastAsia="Times New Roman" w:hAnsi="Courier New" w:cs="Courier New"/>
          <w:color w:val="DAA520"/>
          <w:sz w:val="20"/>
          <w:szCs w:val="20"/>
        </w:rPr>
        <w:t>vmhba0:C0:T1:L23</w:t>
      </w:r>
      <w:r w:rsidRPr="00C916F9">
        <w:rPr>
          <w:rFonts w:ascii="Courier New" w:eastAsia="Times New Roman" w:hAnsi="Courier New" w:cs="Courier New"/>
          <w:color w:val="DAA520"/>
          <w:sz w:val="20"/>
          <w:szCs w:val="20"/>
        </w:rPr>
        <w:br/>
      </w:r>
      <w:r w:rsidRPr="00C916F9">
        <w:rPr>
          <w:rFonts w:ascii="Courier New" w:eastAsia="Times New Roman" w:hAnsi="Courier New" w:cs="Courier New"/>
          <w:sz w:val="20"/>
          <w:szCs w:val="20"/>
        </w:rPr>
        <w:t xml:space="preserve">   </w:t>
      </w:r>
      <w:r w:rsidRPr="00C916F9">
        <w:rPr>
          <w:rFonts w:ascii="Courier New" w:eastAsia="Times New Roman" w:hAnsi="Courier New" w:cs="Courier New"/>
          <w:b/>
          <w:bCs/>
          <w:sz w:val="20"/>
          <w:szCs w:val="20"/>
        </w:rPr>
        <w:t>Device:</w:t>
      </w:r>
      <w:r w:rsidRPr="00C916F9">
        <w:rPr>
          <w:rFonts w:ascii="Courier New" w:eastAsia="Times New Roman" w:hAnsi="Courier New" w:cs="Courier New"/>
          <w:sz w:val="20"/>
          <w:szCs w:val="20"/>
        </w:rPr>
        <w:t xml:space="preserve"> </w:t>
      </w:r>
      <w:r w:rsidRPr="00C916F9">
        <w:rPr>
          <w:rFonts w:ascii="Courier New" w:eastAsia="Times New Roman" w:hAnsi="Courier New" w:cs="Courier New"/>
          <w:color w:val="FF0000"/>
          <w:sz w:val="20"/>
          <w:szCs w:val="20"/>
        </w:rPr>
        <w:t>naa.6006016094602800e07ff528b73ae011</w:t>
      </w:r>
      <w:r w:rsidRPr="00C916F9">
        <w:rPr>
          <w:rFonts w:ascii="Courier New" w:eastAsia="Times New Roman" w:hAnsi="Courier New" w:cs="Courier New"/>
          <w:color w:val="FF0000"/>
          <w:sz w:val="20"/>
          <w:szCs w:val="20"/>
        </w:rPr>
        <w:br/>
      </w:r>
      <w:r w:rsidRPr="00C916F9">
        <w:rPr>
          <w:rFonts w:ascii="Courier New" w:eastAsia="Times New Roman" w:hAnsi="Courier New" w:cs="Courier New"/>
          <w:sz w:val="20"/>
          <w:szCs w:val="20"/>
        </w:rPr>
        <w:t>   Device Display Name: DGC Fibre Channel Disk (</w:t>
      </w:r>
      <w:r w:rsidRPr="00C916F9">
        <w:rPr>
          <w:rFonts w:ascii="Courier New" w:eastAsia="Times New Roman" w:hAnsi="Courier New" w:cs="Courier New"/>
          <w:color w:val="FF0000"/>
          <w:sz w:val="20"/>
          <w:szCs w:val="20"/>
        </w:rPr>
        <w:t>naa.6006016094602800e07ff528b73ae011</w:t>
      </w:r>
      <w:r w:rsidRPr="00C916F9">
        <w:rPr>
          <w:rFonts w:ascii="Courier New" w:eastAsia="Times New Roman" w:hAnsi="Courier New" w:cs="Courier New"/>
          <w:sz w:val="20"/>
          <w:szCs w:val="20"/>
        </w:rPr>
        <w:t>)</w:t>
      </w:r>
      <w:r w:rsidRPr="00C916F9">
        <w:rPr>
          <w:rFonts w:ascii="Courier New" w:eastAsia="Times New Roman" w:hAnsi="Courier New" w:cs="Courier New"/>
          <w:sz w:val="20"/>
          <w:szCs w:val="20"/>
        </w:rPr>
        <w:br/>
        <w:t>   Adapter: vmhba0</w:t>
      </w:r>
      <w:r w:rsidRPr="00C916F9">
        <w:rPr>
          <w:rFonts w:ascii="Courier New" w:eastAsia="Times New Roman" w:hAnsi="Courier New" w:cs="Courier New"/>
          <w:sz w:val="20"/>
          <w:szCs w:val="20"/>
        </w:rPr>
        <w:br/>
      </w:r>
      <w:r w:rsidRPr="00C916F9">
        <w:rPr>
          <w:rFonts w:ascii="Courier New" w:eastAsia="Times New Roman" w:hAnsi="Courier New" w:cs="Courier New"/>
          <w:sz w:val="20"/>
          <w:szCs w:val="20"/>
        </w:rPr>
        <w:lastRenderedPageBreak/>
        <w:t>   Channel: 0</w:t>
      </w:r>
      <w:r w:rsidRPr="00C916F9">
        <w:rPr>
          <w:rFonts w:ascii="Courier New" w:eastAsia="Times New Roman" w:hAnsi="Courier New" w:cs="Courier New"/>
          <w:sz w:val="20"/>
          <w:szCs w:val="20"/>
        </w:rPr>
        <w:br/>
        <w:t>   Target: 1</w:t>
      </w:r>
      <w:r w:rsidRPr="00C916F9">
        <w:rPr>
          <w:rFonts w:ascii="Courier New" w:eastAsia="Times New Roman" w:hAnsi="Courier New" w:cs="Courier New"/>
          <w:sz w:val="20"/>
          <w:szCs w:val="20"/>
        </w:rPr>
        <w:br/>
        <w:t>   LUN: 23</w:t>
      </w:r>
      <w:r w:rsidRPr="00C916F9">
        <w:rPr>
          <w:rFonts w:ascii="Courier New" w:eastAsia="Times New Roman" w:hAnsi="Courier New" w:cs="Courier New"/>
          <w:sz w:val="20"/>
          <w:szCs w:val="20"/>
        </w:rPr>
        <w:br/>
        <w:t>   Plugin: NMP</w:t>
      </w:r>
      <w:r w:rsidRPr="00C916F9">
        <w:rPr>
          <w:rFonts w:ascii="Courier New" w:eastAsia="Times New Roman" w:hAnsi="Courier New" w:cs="Courier New"/>
          <w:sz w:val="20"/>
          <w:szCs w:val="20"/>
        </w:rPr>
        <w:br/>
        <w:t>   State: active</w:t>
      </w:r>
      <w:r w:rsidRPr="00C916F9">
        <w:rPr>
          <w:rFonts w:ascii="Courier New" w:eastAsia="Times New Roman" w:hAnsi="Courier New" w:cs="Courier New"/>
          <w:sz w:val="20"/>
          <w:szCs w:val="20"/>
        </w:rPr>
        <w:br/>
        <w:t>   Transport: fc</w:t>
      </w:r>
      <w:r w:rsidRPr="00C916F9">
        <w:rPr>
          <w:rFonts w:ascii="Courier New" w:eastAsia="Times New Roman" w:hAnsi="Courier New" w:cs="Courier New"/>
          <w:sz w:val="20"/>
          <w:szCs w:val="20"/>
        </w:rPr>
        <w:br/>
        <w:t>   Adapter Identifier: fc.5001438005685fb5:5001438005685fb4</w:t>
      </w:r>
      <w:r w:rsidRPr="00C916F9">
        <w:rPr>
          <w:rFonts w:ascii="Courier New" w:eastAsia="Times New Roman" w:hAnsi="Courier New" w:cs="Courier New"/>
          <w:sz w:val="20"/>
          <w:szCs w:val="20"/>
        </w:rPr>
        <w:br/>
        <w:t>   Target Identifier: fc.50060160c46036df:5006016f446036df</w:t>
      </w:r>
      <w:r w:rsidRPr="00C916F9">
        <w:rPr>
          <w:rFonts w:ascii="Courier New" w:eastAsia="Times New Roman" w:hAnsi="Courier New" w:cs="Courier New"/>
          <w:sz w:val="20"/>
          <w:szCs w:val="20"/>
        </w:rPr>
        <w:br/>
        <w:t>   Adapter Transport Details: WWNN: 50:01:43:80:05:68:5f:b5 WWPN: 50:01:43:80:05:68:5f:b4</w:t>
      </w:r>
      <w:r w:rsidRPr="00C916F9">
        <w:rPr>
          <w:rFonts w:ascii="Courier New" w:eastAsia="Times New Roman" w:hAnsi="Courier New" w:cs="Courier New"/>
          <w:sz w:val="20"/>
          <w:szCs w:val="20"/>
        </w:rPr>
        <w:br/>
        <w:t>   Target Transport Details: WWNN: 50:06:01:60:c4:60:36:df WWPN: 50:06:01:6f:44:60:36:df</w:t>
      </w:r>
      <w:r w:rsidRPr="00C916F9">
        <w:rPr>
          <w:rFonts w:ascii="Courier New" w:eastAsia="Times New Roman" w:hAnsi="Courier New" w:cs="Courier New"/>
          <w:sz w:val="20"/>
          <w:szCs w:val="20"/>
        </w:rPr>
        <w:br/>
      </w:r>
      <w:r w:rsidRPr="00C916F9">
        <w:rPr>
          <w:rFonts w:ascii="Courier New" w:eastAsia="Times New Roman" w:hAnsi="Courier New" w:cs="Courier New"/>
          <w:sz w:val="20"/>
          <w:szCs w:val="20"/>
        </w:rPr>
        <w:br/>
      </w:r>
      <w:r w:rsidRPr="00C916F9">
        <w:rPr>
          <w:rFonts w:ascii="Courier New" w:eastAsia="Times New Roman" w:hAnsi="Courier New" w:cs="Courier New"/>
          <w:sz w:val="20"/>
          <w:szCs w:val="20"/>
        </w:rPr>
        <w:br/>
      </w:r>
      <w:r w:rsidRPr="00C916F9">
        <w:rPr>
          <w:rFonts w:ascii="Arial" w:eastAsia="Times New Roman" w:hAnsi="Arial" w:cs="Arial"/>
          <w:b/>
          <w:bCs/>
          <w:sz w:val="20"/>
          <w:szCs w:val="20"/>
        </w:rPr>
        <w:t>Note</w:t>
      </w:r>
      <w:r w:rsidRPr="00C916F9">
        <w:rPr>
          <w:rFonts w:ascii="Arial" w:eastAsia="Times New Roman" w:hAnsi="Arial" w:cs="Arial"/>
          <w:sz w:val="20"/>
          <w:szCs w:val="20"/>
        </w:rPr>
        <w:t>: To detail path information for a specific device (</w:t>
      </w:r>
      <w:r w:rsidRPr="00C916F9">
        <w:rPr>
          <w:rFonts w:ascii="Courier New" w:eastAsia="Times New Roman" w:hAnsi="Courier New" w:cs="Courier New"/>
          <w:b/>
          <w:bCs/>
          <w:sz w:val="20"/>
          <w:szCs w:val="20"/>
        </w:rPr>
        <w:t xml:space="preserve">Device: </w:t>
      </w:r>
      <w:r w:rsidRPr="00C916F9">
        <w:rPr>
          <w:rFonts w:ascii="Courier New" w:eastAsia="Times New Roman" w:hAnsi="Courier New" w:cs="Courier New"/>
          <w:sz w:val="20"/>
          <w:szCs w:val="20"/>
        </w:rPr>
        <w:t>&lt;device&gt;</w:t>
      </w:r>
      <w:r w:rsidRPr="00C916F9">
        <w:rPr>
          <w:rFonts w:ascii="Arial" w:eastAsia="Times New Roman" w:hAnsi="Arial" w:cs="Arial"/>
          <w:sz w:val="20"/>
          <w:szCs w:val="20"/>
        </w:rPr>
        <w:t xml:space="preserve">), use the command </w:t>
      </w:r>
      <w:r w:rsidRPr="00C916F9">
        <w:rPr>
          <w:rFonts w:ascii="Courier New" w:eastAsia="Times New Roman" w:hAnsi="Courier New" w:cs="Courier New"/>
          <w:sz w:val="20"/>
          <w:szCs w:val="20"/>
        </w:rPr>
        <w:t>esxcli storage core path list -d &lt;device&gt;</w:t>
      </w:r>
      <w:r w:rsidRPr="00C916F9">
        <w:rPr>
          <w:rFonts w:ascii="Arial" w:eastAsia="Times New Roman" w:hAnsi="Arial" w:cs="Arial"/>
          <w:sz w:val="20"/>
          <w:szCs w:val="20"/>
        </w:rPr>
        <w:t>.</w:t>
      </w:r>
    </w:p>
    <w:p w:rsidR="00C916F9" w:rsidRPr="00C916F9" w:rsidRDefault="00C916F9" w:rsidP="00C916F9">
      <w:pPr>
        <w:numPr>
          <w:ilvl w:val="0"/>
          <w:numId w:val="1"/>
        </w:numPr>
        <w:spacing w:before="100" w:beforeAutospacing="1" w:after="240" w:line="240" w:lineRule="auto"/>
        <w:rPr>
          <w:rFonts w:ascii="Times New Roman" w:eastAsia="Times New Roman" w:hAnsi="Times New Roman" w:cs="Times New Roman"/>
          <w:sz w:val="24"/>
          <w:szCs w:val="24"/>
        </w:rPr>
      </w:pPr>
      <w:r w:rsidRPr="00C916F9">
        <w:rPr>
          <w:rFonts w:ascii="Arial" w:eastAsia="Times New Roman" w:hAnsi="Arial" w:cs="Arial"/>
          <w:sz w:val="20"/>
          <w:szCs w:val="20"/>
        </w:rPr>
        <w:t xml:space="preserve">The command </w:t>
      </w:r>
      <w:r w:rsidRPr="00C916F9">
        <w:rPr>
          <w:rFonts w:ascii="Courier New" w:eastAsia="Times New Roman" w:hAnsi="Courier New" w:cs="Courier New"/>
          <w:sz w:val="20"/>
          <w:szCs w:val="20"/>
        </w:rPr>
        <w:t>esxcli storage core device list</w:t>
      </w:r>
      <w:r w:rsidRPr="00C916F9">
        <w:rPr>
          <w:rFonts w:ascii="Arial" w:eastAsia="Times New Roman" w:hAnsi="Arial" w:cs="Arial"/>
          <w:sz w:val="20"/>
          <w:szCs w:val="20"/>
        </w:rPr>
        <w:t xml:space="preserve"> generates a list of LUNs currently connected to the ESXi host.</w:t>
      </w:r>
      <w:r w:rsidRPr="00C916F9">
        <w:rPr>
          <w:rFonts w:ascii="Arial" w:eastAsia="Times New Roman" w:hAnsi="Arial" w:cs="Arial"/>
          <w:sz w:val="20"/>
          <w:szCs w:val="20"/>
        </w:rPr>
        <w:br/>
      </w:r>
      <w:r w:rsidRPr="00C916F9">
        <w:rPr>
          <w:rFonts w:ascii="Arial" w:eastAsia="Times New Roman" w:hAnsi="Arial" w:cs="Arial"/>
          <w:sz w:val="20"/>
          <w:szCs w:val="20"/>
        </w:rPr>
        <w:br/>
        <w:t xml:space="preserve">The output appears similar to: </w:t>
      </w:r>
      <w:r w:rsidRPr="00C916F9">
        <w:rPr>
          <w:rFonts w:ascii="Arial" w:eastAsia="Times New Roman" w:hAnsi="Arial" w:cs="Arial"/>
          <w:sz w:val="20"/>
          <w:szCs w:val="20"/>
        </w:rPr>
        <w:br/>
      </w:r>
      <w:r w:rsidRPr="00C916F9">
        <w:rPr>
          <w:rFonts w:ascii="Arial" w:eastAsia="Times New Roman" w:hAnsi="Arial" w:cs="Arial"/>
          <w:sz w:val="20"/>
          <w:szCs w:val="20"/>
        </w:rPr>
        <w:br/>
      </w:r>
      <w:r w:rsidRPr="00C916F9">
        <w:rPr>
          <w:rFonts w:ascii="Courier New" w:eastAsia="Times New Roman" w:hAnsi="Courier New" w:cs="Courier New"/>
          <w:color w:val="1E90FF"/>
          <w:sz w:val="20"/>
          <w:szCs w:val="20"/>
        </w:rPr>
        <w:t>mpx.vmhba0:C0:T0:L0</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t>   Display Name: Local VMware Disk (mpx.vmhba2:C0:T0:L0)</w:t>
      </w:r>
      <w:r w:rsidRPr="00C916F9">
        <w:rPr>
          <w:rFonts w:ascii="Courier New" w:eastAsia="Times New Roman" w:hAnsi="Courier New" w:cs="Courier New"/>
          <w:sz w:val="20"/>
          <w:szCs w:val="20"/>
        </w:rPr>
        <w:br/>
        <w:t>   Has Settable Display Name: false</w:t>
      </w:r>
      <w:r w:rsidRPr="00C916F9">
        <w:rPr>
          <w:rFonts w:ascii="Courier New" w:eastAsia="Times New Roman" w:hAnsi="Courier New" w:cs="Courier New"/>
          <w:sz w:val="20"/>
          <w:szCs w:val="20"/>
        </w:rPr>
        <w:br/>
        <w:t>   Size: 286070</w:t>
      </w:r>
      <w:r w:rsidRPr="00C916F9">
        <w:rPr>
          <w:rFonts w:ascii="Courier New" w:eastAsia="Times New Roman" w:hAnsi="Courier New" w:cs="Courier New"/>
          <w:sz w:val="20"/>
          <w:szCs w:val="20"/>
        </w:rPr>
        <w:br/>
        <w:t>   Device Type: Direct-Access</w:t>
      </w:r>
      <w:r w:rsidRPr="00C916F9">
        <w:rPr>
          <w:rFonts w:ascii="Courier New" w:eastAsia="Times New Roman" w:hAnsi="Courier New" w:cs="Courier New"/>
          <w:sz w:val="20"/>
          <w:szCs w:val="20"/>
        </w:rPr>
        <w:br/>
        <w:t>   Multipath Plugin: NMP</w:t>
      </w:r>
      <w:r w:rsidRPr="00C916F9">
        <w:rPr>
          <w:rFonts w:ascii="Courier New" w:eastAsia="Times New Roman" w:hAnsi="Courier New" w:cs="Courier New"/>
          <w:sz w:val="20"/>
          <w:szCs w:val="20"/>
        </w:rPr>
        <w:br/>
        <w:t>   Devfs Path: /vmfs/devices/disks/</w:t>
      </w:r>
      <w:r w:rsidRPr="00C916F9">
        <w:rPr>
          <w:rFonts w:ascii="Courier New" w:eastAsia="Times New Roman" w:hAnsi="Courier New" w:cs="Courier New"/>
          <w:color w:val="1E90FF"/>
          <w:sz w:val="20"/>
          <w:szCs w:val="20"/>
        </w:rPr>
        <w:t>mpx.vmhba2:C0:T0:L0</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t>   Vendor: VMware</w:t>
      </w:r>
      <w:r w:rsidRPr="00C916F9">
        <w:rPr>
          <w:rFonts w:ascii="Courier New" w:eastAsia="Times New Roman" w:hAnsi="Courier New" w:cs="Courier New"/>
          <w:sz w:val="20"/>
          <w:szCs w:val="20"/>
        </w:rPr>
        <w:br/>
        <w:t>   Model: Block device</w:t>
      </w:r>
      <w:r w:rsidRPr="00C916F9">
        <w:rPr>
          <w:rFonts w:ascii="Courier New" w:eastAsia="Times New Roman" w:hAnsi="Courier New" w:cs="Courier New"/>
          <w:sz w:val="20"/>
          <w:szCs w:val="20"/>
        </w:rPr>
        <w:br/>
        <w:t>   Revision: 1.0</w:t>
      </w:r>
      <w:r w:rsidRPr="00C916F9">
        <w:rPr>
          <w:rFonts w:ascii="Courier New" w:eastAsia="Times New Roman" w:hAnsi="Courier New" w:cs="Courier New"/>
          <w:sz w:val="20"/>
          <w:szCs w:val="20"/>
        </w:rPr>
        <w:br/>
        <w:t>   SCSI Level: 2</w:t>
      </w:r>
      <w:r w:rsidRPr="00C916F9">
        <w:rPr>
          <w:rFonts w:ascii="Courier New" w:eastAsia="Times New Roman" w:hAnsi="Courier New" w:cs="Courier New"/>
          <w:sz w:val="20"/>
          <w:szCs w:val="20"/>
        </w:rPr>
        <w:br/>
        <w:t>   Is Pseudo: false</w:t>
      </w:r>
      <w:r w:rsidRPr="00C916F9">
        <w:rPr>
          <w:rFonts w:ascii="Courier New" w:eastAsia="Times New Roman" w:hAnsi="Courier New" w:cs="Courier New"/>
          <w:sz w:val="20"/>
          <w:szCs w:val="20"/>
        </w:rPr>
        <w:br/>
        <w:t>   Status: on</w:t>
      </w:r>
      <w:r w:rsidRPr="00C916F9">
        <w:rPr>
          <w:rFonts w:ascii="Courier New" w:eastAsia="Times New Roman" w:hAnsi="Courier New" w:cs="Courier New"/>
          <w:sz w:val="20"/>
          <w:szCs w:val="20"/>
        </w:rPr>
        <w:br/>
        <w:t>   Is RDM Capable: false</w:t>
      </w:r>
      <w:r w:rsidRPr="00C916F9">
        <w:rPr>
          <w:rFonts w:ascii="Courier New" w:eastAsia="Times New Roman" w:hAnsi="Courier New" w:cs="Courier New"/>
          <w:sz w:val="20"/>
          <w:szCs w:val="20"/>
        </w:rPr>
        <w:br/>
        <w:t>   Is Local: true</w:t>
      </w:r>
      <w:r w:rsidRPr="00C916F9">
        <w:rPr>
          <w:rFonts w:ascii="Courier New" w:eastAsia="Times New Roman" w:hAnsi="Courier New" w:cs="Courier New"/>
          <w:sz w:val="20"/>
          <w:szCs w:val="20"/>
        </w:rPr>
        <w:br/>
        <w:t>   Is Removable: false</w:t>
      </w:r>
      <w:r w:rsidRPr="00C916F9">
        <w:rPr>
          <w:rFonts w:ascii="Courier New" w:eastAsia="Times New Roman" w:hAnsi="Courier New" w:cs="Courier New"/>
          <w:sz w:val="20"/>
          <w:szCs w:val="20"/>
        </w:rPr>
        <w:br/>
        <w:t>   Is SSD: false</w:t>
      </w:r>
      <w:r w:rsidRPr="00C916F9">
        <w:rPr>
          <w:rFonts w:ascii="Courier New" w:eastAsia="Times New Roman" w:hAnsi="Courier New" w:cs="Courier New"/>
          <w:sz w:val="20"/>
          <w:szCs w:val="20"/>
        </w:rPr>
        <w:br/>
        <w:t>   Is Offline: false</w:t>
      </w:r>
      <w:r w:rsidRPr="00C916F9">
        <w:rPr>
          <w:rFonts w:ascii="Courier New" w:eastAsia="Times New Roman" w:hAnsi="Courier New" w:cs="Courier New"/>
          <w:sz w:val="20"/>
          <w:szCs w:val="20"/>
        </w:rPr>
        <w:br/>
        <w:t>   Is Perennially Reserved: false</w:t>
      </w:r>
      <w:r w:rsidRPr="00C916F9">
        <w:rPr>
          <w:rFonts w:ascii="Courier New" w:eastAsia="Times New Roman" w:hAnsi="Courier New" w:cs="Courier New"/>
          <w:sz w:val="20"/>
          <w:szCs w:val="20"/>
        </w:rPr>
        <w:br/>
        <w:t>   Thin Provisioning Status: unknown</w:t>
      </w:r>
      <w:r w:rsidRPr="00C916F9">
        <w:rPr>
          <w:rFonts w:ascii="Courier New" w:eastAsia="Times New Roman" w:hAnsi="Courier New" w:cs="Courier New"/>
          <w:sz w:val="20"/>
          <w:szCs w:val="20"/>
        </w:rPr>
        <w:br/>
        <w:t>   Attached Filters:</w:t>
      </w:r>
      <w:r w:rsidRPr="00C916F9">
        <w:rPr>
          <w:rFonts w:ascii="Courier New" w:eastAsia="Times New Roman" w:hAnsi="Courier New" w:cs="Courier New"/>
          <w:sz w:val="20"/>
          <w:szCs w:val="20"/>
        </w:rPr>
        <w:br/>
        <w:t>   VAAI Status: unsupported</w:t>
      </w:r>
      <w:r w:rsidRPr="00C916F9">
        <w:rPr>
          <w:rFonts w:ascii="Courier New" w:eastAsia="Times New Roman" w:hAnsi="Courier New" w:cs="Courier New"/>
          <w:sz w:val="20"/>
          <w:szCs w:val="20"/>
        </w:rPr>
        <w:br/>
        <w:t xml:space="preserve">   Other UIDs: </w:t>
      </w:r>
      <w:r w:rsidRPr="00C916F9">
        <w:rPr>
          <w:rFonts w:ascii="Courier New" w:eastAsia="Times New Roman" w:hAnsi="Courier New" w:cs="Courier New"/>
          <w:color w:val="9400D3"/>
          <w:sz w:val="20"/>
          <w:szCs w:val="20"/>
        </w:rPr>
        <w:t>vml.0000000000766d686261323a303a30</w:t>
      </w:r>
      <w:r w:rsidRPr="00C916F9">
        <w:rPr>
          <w:rFonts w:ascii="Courier New" w:eastAsia="Times New Roman" w:hAnsi="Courier New" w:cs="Courier New"/>
          <w:sz w:val="20"/>
          <w:szCs w:val="20"/>
        </w:rPr>
        <w:br/>
      </w:r>
    </w:p>
    <w:p w:rsidR="00C916F9" w:rsidRPr="00C916F9" w:rsidRDefault="00C916F9" w:rsidP="00C916F9">
      <w:pPr>
        <w:numPr>
          <w:ilvl w:val="0"/>
          <w:numId w:val="1"/>
        </w:numPr>
        <w:spacing w:before="100" w:beforeAutospacing="1" w:after="240" w:line="240" w:lineRule="auto"/>
        <w:rPr>
          <w:rFonts w:ascii="Times New Roman" w:eastAsia="Times New Roman" w:hAnsi="Times New Roman" w:cs="Times New Roman"/>
          <w:sz w:val="24"/>
          <w:szCs w:val="24"/>
        </w:rPr>
      </w:pPr>
      <w:r w:rsidRPr="00C916F9">
        <w:rPr>
          <w:rFonts w:ascii="Arial" w:eastAsia="Times New Roman" w:hAnsi="Arial" w:cs="Arial"/>
          <w:sz w:val="20"/>
          <w:szCs w:val="20"/>
        </w:rPr>
        <w:t xml:space="preserve">The command </w:t>
      </w:r>
      <w:r w:rsidRPr="00C916F9">
        <w:rPr>
          <w:rFonts w:ascii="Courier New" w:eastAsia="Times New Roman" w:hAnsi="Courier New" w:cs="Courier New"/>
          <w:sz w:val="20"/>
          <w:szCs w:val="20"/>
        </w:rPr>
        <w:t>esxcli storage vmfs extent list </w:t>
      </w:r>
      <w:r w:rsidRPr="00C916F9">
        <w:rPr>
          <w:rFonts w:ascii="Arial" w:eastAsia="Times New Roman" w:hAnsi="Arial" w:cs="Arial"/>
          <w:sz w:val="20"/>
          <w:szCs w:val="20"/>
        </w:rPr>
        <w:t>generates a list of extents for each volume as well as providing the mapping from device name to UUID.</w:t>
      </w:r>
      <w:r w:rsidRPr="00C916F9">
        <w:rPr>
          <w:rFonts w:ascii="Arial" w:eastAsia="Times New Roman" w:hAnsi="Arial" w:cs="Arial"/>
          <w:sz w:val="20"/>
          <w:szCs w:val="20"/>
        </w:rPr>
        <w:br/>
      </w:r>
      <w:r w:rsidRPr="00C916F9">
        <w:rPr>
          <w:rFonts w:ascii="Arial" w:eastAsia="Times New Roman" w:hAnsi="Arial" w:cs="Arial"/>
          <w:sz w:val="20"/>
          <w:szCs w:val="20"/>
        </w:rPr>
        <w:br/>
        <w:t>The output appears silmilar to:</w:t>
      </w:r>
      <w:r w:rsidRPr="00C916F9">
        <w:rPr>
          <w:rFonts w:ascii="Arial" w:eastAsia="Times New Roman" w:hAnsi="Arial" w:cs="Arial"/>
          <w:sz w:val="20"/>
          <w:szCs w:val="20"/>
        </w:rPr>
        <w:br/>
      </w:r>
      <w:r w:rsidRPr="00C916F9">
        <w:rPr>
          <w:rFonts w:ascii="Arial" w:eastAsia="Times New Roman" w:hAnsi="Arial" w:cs="Arial"/>
          <w:sz w:val="20"/>
          <w:szCs w:val="20"/>
        </w:rPr>
        <w:br/>
      </w:r>
      <w:r w:rsidRPr="00C916F9">
        <w:rPr>
          <w:rFonts w:ascii="Courier New" w:eastAsia="Times New Roman" w:hAnsi="Courier New" w:cs="Courier New"/>
          <w:sz w:val="20"/>
          <w:szCs w:val="20"/>
        </w:rPr>
        <w:t>Volume Name   VMFS UUID                            Extent Number  Device Name                           Partition</w:t>
      </w:r>
      <w:r w:rsidRPr="00C916F9">
        <w:rPr>
          <w:rFonts w:ascii="Courier New" w:eastAsia="Times New Roman" w:hAnsi="Courier New" w:cs="Courier New"/>
          <w:sz w:val="20"/>
          <w:szCs w:val="20"/>
        </w:rPr>
        <w:br/>
        <w:t>------------  -----------------------------------  -------------  ------------------------------------  ---------</w:t>
      </w:r>
      <w:r w:rsidRPr="00C916F9">
        <w:rPr>
          <w:rFonts w:ascii="Courier New" w:eastAsia="Times New Roman" w:hAnsi="Courier New" w:cs="Courier New"/>
          <w:sz w:val="20"/>
          <w:szCs w:val="20"/>
        </w:rPr>
        <w:br/>
      </w:r>
      <w:r w:rsidRPr="00C916F9">
        <w:rPr>
          <w:rFonts w:ascii="Courier New" w:eastAsia="Times New Roman" w:hAnsi="Courier New" w:cs="Courier New"/>
          <w:sz w:val="20"/>
          <w:szCs w:val="20"/>
        </w:rPr>
        <w:lastRenderedPageBreak/>
        <w:t>esxi-local    </w:t>
      </w:r>
      <w:r w:rsidRPr="00C916F9">
        <w:rPr>
          <w:rFonts w:ascii="Courier New" w:eastAsia="Times New Roman" w:hAnsi="Courier New" w:cs="Courier New"/>
          <w:color w:val="FF1493"/>
          <w:sz w:val="20"/>
          <w:szCs w:val="20"/>
        </w:rPr>
        <w:t>4e0d86e1-0db6f826-6991-d8d3855ff8d6</w:t>
      </w:r>
      <w:r w:rsidRPr="00C916F9">
        <w:rPr>
          <w:rFonts w:ascii="Courier New" w:eastAsia="Times New Roman" w:hAnsi="Courier New" w:cs="Courier New"/>
          <w:sz w:val="20"/>
          <w:szCs w:val="20"/>
        </w:rPr>
        <w:t xml:space="preserve">              0  </w:t>
      </w:r>
      <w:r w:rsidRPr="00C916F9">
        <w:rPr>
          <w:rFonts w:ascii="Courier New" w:eastAsia="Times New Roman" w:hAnsi="Courier New" w:cs="Courier New"/>
          <w:color w:val="1E90FF"/>
          <w:sz w:val="20"/>
          <w:szCs w:val="20"/>
        </w:rPr>
        <w:t>mpx.vmhba2:C0:T0:L0</w:t>
      </w:r>
      <w:r w:rsidRPr="00C916F9">
        <w:rPr>
          <w:rFonts w:ascii="Courier New" w:eastAsia="Times New Roman" w:hAnsi="Courier New" w:cs="Courier New"/>
          <w:sz w:val="20"/>
          <w:szCs w:val="20"/>
        </w:rPr>
        <w:t>                           3</w:t>
      </w:r>
      <w:r w:rsidRPr="00C916F9">
        <w:rPr>
          <w:rFonts w:ascii="Courier New" w:eastAsia="Times New Roman" w:hAnsi="Courier New" w:cs="Courier New"/>
          <w:sz w:val="20"/>
          <w:szCs w:val="20"/>
        </w:rPr>
        <w:br/>
        <w:t>datastore1    </w:t>
      </w:r>
      <w:r w:rsidRPr="00C916F9">
        <w:rPr>
          <w:rFonts w:ascii="Courier New" w:eastAsia="Times New Roman" w:hAnsi="Courier New" w:cs="Courier New"/>
          <w:color w:val="FF1493"/>
          <w:sz w:val="20"/>
          <w:szCs w:val="20"/>
        </w:rPr>
        <w:t>4d4ac840-c1386fa0-9f6d-0050569300a7</w:t>
      </w:r>
      <w:r w:rsidRPr="00C916F9">
        <w:rPr>
          <w:rFonts w:ascii="Courier New" w:eastAsia="Times New Roman" w:hAnsi="Courier New" w:cs="Courier New"/>
          <w:sz w:val="20"/>
          <w:szCs w:val="20"/>
        </w:rPr>
        <w:t xml:space="preserve">              0  </w:t>
      </w:r>
      <w:r w:rsidRPr="00C916F9">
        <w:rPr>
          <w:rFonts w:ascii="Courier New" w:eastAsia="Times New Roman" w:hAnsi="Courier New" w:cs="Courier New"/>
          <w:color w:val="FF0000"/>
          <w:sz w:val="20"/>
          <w:szCs w:val="20"/>
        </w:rPr>
        <w:t>naa.6006016094602800364ce22e3825e011</w:t>
      </w:r>
      <w:r w:rsidRPr="00C916F9">
        <w:rPr>
          <w:rFonts w:ascii="Courier New" w:eastAsia="Times New Roman" w:hAnsi="Courier New" w:cs="Courier New"/>
          <w:sz w:val="20"/>
          <w:szCs w:val="20"/>
        </w:rPr>
        <w:t>          1</w:t>
      </w:r>
      <w:r w:rsidRPr="00C916F9">
        <w:rPr>
          <w:rFonts w:ascii="Courier New" w:eastAsia="Times New Roman" w:hAnsi="Courier New" w:cs="Courier New"/>
          <w:sz w:val="20"/>
          <w:szCs w:val="20"/>
        </w:rPr>
        <w:br/>
        <w:t>vmfs5         </w:t>
      </w:r>
      <w:r w:rsidRPr="00C916F9">
        <w:rPr>
          <w:rFonts w:ascii="Courier New" w:eastAsia="Times New Roman" w:hAnsi="Courier New" w:cs="Courier New"/>
          <w:color w:val="FF1493"/>
          <w:sz w:val="20"/>
          <w:szCs w:val="20"/>
        </w:rPr>
        <w:t>4dad8f16-911648ca-d660-d8d38563e658</w:t>
      </w:r>
      <w:r w:rsidRPr="00C916F9">
        <w:rPr>
          <w:rFonts w:ascii="Courier New" w:eastAsia="Times New Roman" w:hAnsi="Courier New" w:cs="Courier New"/>
          <w:sz w:val="20"/>
          <w:szCs w:val="20"/>
        </w:rPr>
        <w:t xml:space="preserve">              0  </w:t>
      </w:r>
      <w:r w:rsidRPr="00C916F9">
        <w:rPr>
          <w:rFonts w:ascii="Courier New" w:eastAsia="Times New Roman" w:hAnsi="Courier New" w:cs="Courier New"/>
          <w:color w:val="FF0000"/>
          <w:sz w:val="20"/>
          <w:szCs w:val="20"/>
        </w:rPr>
        <w:t>naa.600601609460280052eb8621b73ae011</w:t>
      </w:r>
      <w:r w:rsidRPr="00C916F9">
        <w:rPr>
          <w:rFonts w:ascii="Courier New" w:eastAsia="Times New Roman" w:hAnsi="Courier New" w:cs="Courier New"/>
          <w:sz w:val="20"/>
          <w:szCs w:val="20"/>
        </w:rPr>
        <w:t>          1</w:t>
      </w:r>
    </w:p>
    <w:p w:rsidR="00C916F9" w:rsidRPr="00C916F9" w:rsidRDefault="00C916F9" w:rsidP="00C916F9">
      <w:pPr>
        <w:numPr>
          <w:ilvl w:val="0"/>
          <w:numId w:val="1"/>
        </w:numPr>
        <w:spacing w:before="100" w:beforeAutospacing="1" w:after="240" w:line="240" w:lineRule="auto"/>
        <w:rPr>
          <w:rFonts w:ascii="Times New Roman" w:eastAsia="Times New Roman" w:hAnsi="Times New Roman" w:cs="Times New Roman"/>
          <w:sz w:val="24"/>
          <w:szCs w:val="24"/>
        </w:rPr>
      </w:pPr>
      <w:r w:rsidRPr="00C916F9">
        <w:rPr>
          <w:rFonts w:ascii="Arial" w:eastAsia="Times New Roman" w:hAnsi="Arial" w:cs="Arial"/>
          <w:sz w:val="20"/>
          <w:szCs w:val="20"/>
        </w:rPr>
        <w:t xml:space="preserve">The command </w:t>
      </w:r>
      <w:r w:rsidRPr="00C916F9">
        <w:rPr>
          <w:rFonts w:ascii="Courier New" w:eastAsia="Times New Roman" w:hAnsi="Courier New" w:cs="Courier New"/>
          <w:sz w:val="20"/>
          <w:szCs w:val="20"/>
        </w:rPr>
        <w:t>esxcli storage filesystem list</w:t>
      </w:r>
      <w:r w:rsidRPr="00C916F9">
        <w:rPr>
          <w:rFonts w:ascii="Arial" w:eastAsia="Times New Roman" w:hAnsi="Arial" w:cs="Arial"/>
          <w:sz w:val="20"/>
          <w:szCs w:val="20"/>
        </w:rPr>
        <w:t xml:space="preserve"> generates a compact list of the LUNs currently connected to the ESXi host, including VMFS version.</w:t>
      </w:r>
      <w:r w:rsidRPr="00C916F9">
        <w:rPr>
          <w:rFonts w:ascii="Arial" w:eastAsia="Times New Roman" w:hAnsi="Arial" w:cs="Arial"/>
          <w:sz w:val="20"/>
          <w:szCs w:val="20"/>
        </w:rPr>
        <w:br/>
      </w:r>
      <w:r w:rsidRPr="00C916F9">
        <w:rPr>
          <w:rFonts w:ascii="Arial" w:eastAsia="Times New Roman" w:hAnsi="Arial" w:cs="Arial"/>
          <w:sz w:val="20"/>
          <w:szCs w:val="20"/>
        </w:rPr>
        <w:br/>
        <w:t>The output appears silmilar to:</w:t>
      </w:r>
      <w:r w:rsidRPr="00C916F9">
        <w:rPr>
          <w:rFonts w:ascii="Arial" w:eastAsia="Times New Roman" w:hAnsi="Arial" w:cs="Arial"/>
          <w:sz w:val="20"/>
          <w:szCs w:val="20"/>
        </w:rPr>
        <w:br/>
      </w:r>
      <w:r w:rsidRPr="00C916F9">
        <w:rPr>
          <w:rFonts w:ascii="Arial" w:eastAsia="Times New Roman" w:hAnsi="Arial" w:cs="Arial"/>
          <w:sz w:val="20"/>
          <w:szCs w:val="20"/>
        </w:rPr>
        <w:br/>
      </w:r>
      <w:r w:rsidRPr="00C916F9">
        <w:rPr>
          <w:rFonts w:ascii="Courier New" w:eastAsia="Times New Roman" w:hAnsi="Courier New" w:cs="Courier New"/>
          <w:color w:val="000000"/>
          <w:sz w:val="20"/>
          <w:szCs w:val="20"/>
        </w:rPr>
        <w:t>Mount Point                                        Volume Name   UUID                                 Mounted  Type             Size          Free</w:t>
      </w:r>
      <w:r w:rsidRPr="00C916F9">
        <w:rPr>
          <w:rFonts w:ascii="Courier New" w:eastAsia="Times New Roman" w:hAnsi="Courier New" w:cs="Courier New"/>
          <w:color w:val="000000"/>
          <w:sz w:val="20"/>
          <w:szCs w:val="20"/>
        </w:rPr>
        <w:br/>
        <w:t>-------------------------------------------------  ------------  -----------------------------------  -------  ------  -------------  ------------</w:t>
      </w:r>
      <w:r w:rsidRPr="00C916F9">
        <w:rPr>
          <w:rFonts w:ascii="Courier New" w:eastAsia="Times New Roman" w:hAnsi="Courier New" w:cs="Courier New"/>
          <w:color w:val="000000"/>
          <w:sz w:val="20"/>
          <w:szCs w:val="20"/>
        </w:rPr>
        <w:br/>
        <w:t>/vmfs/volumes/f98fbd51-d2efb396                    ISOs          f98fbd51-d2efb396                       true  NFS      581284225024  181569196032</w:t>
      </w:r>
      <w:r w:rsidRPr="00C916F9">
        <w:rPr>
          <w:rFonts w:ascii="Courier New" w:eastAsia="Times New Roman" w:hAnsi="Courier New" w:cs="Courier New"/>
          <w:color w:val="000000"/>
          <w:sz w:val="20"/>
          <w:szCs w:val="20"/>
        </w:rPr>
        <w:br/>
        <w:t>/vmfs/volumes/</w:t>
      </w:r>
      <w:r w:rsidRPr="00C916F9">
        <w:rPr>
          <w:rFonts w:ascii="Courier New" w:eastAsia="Times New Roman" w:hAnsi="Courier New" w:cs="Courier New"/>
          <w:color w:val="FF1493"/>
          <w:sz w:val="20"/>
          <w:szCs w:val="20"/>
        </w:rPr>
        <w:t>4d4ac840-c1386fa0-9f6d-0050569300a7</w:t>
      </w:r>
      <w:r w:rsidRPr="00C916F9">
        <w:rPr>
          <w:rFonts w:ascii="Courier New" w:eastAsia="Times New Roman" w:hAnsi="Courier New" w:cs="Courier New"/>
          <w:color w:val="000000"/>
          <w:sz w:val="20"/>
          <w:szCs w:val="20"/>
        </w:rPr>
        <w:t>  datastore1    </w:t>
      </w:r>
      <w:r w:rsidRPr="00C916F9">
        <w:rPr>
          <w:rFonts w:ascii="Courier New" w:eastAsia="Times New Roman" w:hAnsi="Courier New" w:cs="Courier New"/>
          <w:color w:val="FF1493"/>
          <w:sz w:val="20"/>
          <w:szCs w:val="20"/>
        </w:rPr>
        <w:t>4d4ac840-c1386fa0-9f6d-0050569300a7</w:t>
      </w:r>
      <w:r w:rsidRPr="00C916F9">
        <w:rPr>
          <w:rFonts w:ascii="Courier New" w:eastAsia="Times New Roman" w:hAnsi="Courier New" w:cs="Courier New"/>
          <w:color w:val="000000"/>
          <w:sz w:val="20"/>
          <w:szCs w:val="20"/>
        </w:rPr>
        <w:t>     true  VMFS-3     9395240960     746586112</w:t>
      </w:r>
      <w:r w:rsidRPr="00C916F9">
        <w:rPr>
          <w:rFonts w:ascii="Courier New" w:eastAsia="Times New Roman" w:hAnsi="Courier New" w:cs="Courier New"/>
          <w:color w:val="000000"/>
          <w:sz w:val="20"/>
          <w:szCs w:val="20"/>
        </w:rPr>
        <w:br/>
        <w:t>/vmfs/volumes/</w:t>
      </w:r>
      <w:r w:rsidRPr="00C916F9">
        <w:rPr>
          <w:rFonts w:ascii="Courier New" w:eastAsia="Times New Roman" w:hAnsi="Courier New" w:cs="Courier New"/>
          <w:color w:val="FF1493"/>
          <w:sz w:val="20"/>
          <w:szCs w:val="20"/>
        </w:rPr>
        <w:t>4e0d86e1-0db6f826-6991-d8d3855ff8d6</w:t>
      </w:r>
      <w:r w:rsidRPr="00C916F9">
        <w:rPr>
          <w:rFonts w:ascii="Courier New" w:eastAsia="Times New Roman" w:hAnsi="Courier New" w:cs="Courier New"/>
          <w:color w:val="000000"/>
          <w:sz w:val="20"/>
          <w:szCs w:val="20"/>
        </w:rPr>
        <w:t>  esxi-local    </w:t>
      </w:r>
      <w:r w:rsidRPr="00C916F9">
        <w:rPr>
          <w:rFonts w:ascii="Courier New" w:eastAsia="Times New Roman" w:hAnsi="Courier New" w:cs="Courier New"/>
          <w:color w:val="FF1493"/>
          <w:sz w:val="20"/>
          <w:szCs w:val="20"/>
        </w:rPr>
        <w:t>4e0d86e1-0db6f826-6991-d8d3855ff8d6</w:t>
      </w:r>
      <w:r w:rsidRPr="00C916F9">
        <w:rPr>
          <w:rFonts w:ascii="Courier New" w:eastAsia="Times New Roman" w:hAnsi="Courier New" w:cs="Courier New"/>
          <w:color w:val="000000"/>
          <w:sz w:val="20"/>
          <w:szCs w:val="20"/>
        </w:rPr>
        <w:t>     true  VMFS-5   294473695232  293884395520</w:t>
      </w:r>
      <w:r w:rsidRPr="00C916F9">
        <w:rPr>
          <w:rFonts w:ascii="Courier New" w:eastAsia="Times New Roman" w:hAnsi="Courier New" w:cs="Courier New"/>
          <w:color w:val="000000"/>
          <w:sz w:val="20"/>
          <w:szCs w:val="20"/>
        </w:rPr>
        <w:br/>
        <w:t>/vmfs/volumes/</w:t>
      </w:r>
      <w:r w:rsidRPr="00C916F9">
        <w:rPr>
          <w:rFonts w:ascii="Courier New" w:eastAsia="Times New Roman" w:hAnsi="Courier New" w:cs="Courier New"/>
          <w:color w:val="FF1493"/>
          <w:sz w:val="20"/>
          <w:szCs w:val="20"/>
        </w:rPr>
        <w:t>4dad8f16-911648ca-d660-d8d38563e658</w:t>
      </w:r>
      <w:r w:rsidRPr="00C916F9">
        <w:rPr>
          <w:rFonts w:ascii="Courier New" w:eastAsia="Times New Roman" w:hAnsi="Courier New" w:cs="Courier New"/>
          <w:color w:val="000000"/>
          <w:sz w:val="20"/>
          <w:szCs w:val="20"/>
        </w:rPr>
        <w:t>  vmfs5         </w:t>
      </w:r>
      <w:r w:rsidRPr="00C916F9">
        <w:rPr>
          <w:rFonts w:ascii="Courier New" w:eastAsia="Times New Roman" w:hAnsi="Courier New" w:cs="Courier New"/>
          <w:color w:val="FF1493"/>
          <w:sz w:val="20"/>
          <w:szCs w:val="20"/>
        </w:rPr>
        <w:t>4dad8f16-911648ca-d660-d8d38563e658</w:t>
      </w:r>
      <w:r w:rsidRPr="00C916F9">
        <w:rPr>
          <w:rFonts w:ascii="Courier New" w:eastAsia="Times New Roman" w:hAnsi="Courier New" w:cs="Courier New"/>
          <w:color w:val="000000"/>
          <w:sz w:val="20"/>
          <w:szCs w:val="20"/>
        </w:rPr>
        <w:t>     true  VMFS-5     1879048192     220200960</w:t>
      </w:r>
      <w:r w:rsidRPr="00C916F9">
        <w:rPr>
          <w:rFonts w:ascii="Courier New" w:eastAsia="Times New Roman" w:hAnsi="Courier New" w:cs="Courier New"/>
          <w:color w:val="000000"/>
          <w:sz w:val="20"/>
          <w:szCs w:val="20"/>
        </w:rPr>
        <w:br/>
        <w:t>/vmfs/volumes/</w:t>
      </w:r>
      <w:r w:rsidRPr="00C916F9">
        <w:rPr>
          <w:rFonts w:ascii="Courier New" w:eastAsia="Times New Roman" w:hAnsi="Courier New" w:cs="Courier New"/>
          <w:color w:val="FF1493"/>
          <w:sz w:val="20"/>
          <w:szCs w:val="20"/>
        </w:rPr>
        <w:t>4e303229-94dedb01-508c-d8d3855ff8d6</w:t>
      </w:r>
      <w:r w:rsidRPr="00C916F9">
        <w:rPr>
          <w:rFonts w:ascii="Courier New" w:eastAsia="Times New Roman" w:hAnsi="Courier New" w:cs="Courier New"/>
          <w:color w:val="000000"/>
          <w:sz w:val="20"/>
          <w:szCs w:val="20"/>
        </w:rPr>
        <w:t>                </w:t>
      </w:r>
      <w:r w:rsidRPr="00C916F9">
        <w:rPr>
          <w:rFonts w:ascii="Courier New" w:eastAsia="Times New Roman" w:hAnsi="Courier New" w:cs="Courier New"/>
          <w:color w:val="FF1493"/>
          <w:sz w:val="20"/>
          <w:szCs w:val="20"/>
        </w:rPr>
        <w:t>4e303229-94dedb01-508c-d8d3855ff8d6</w:t>
      </w:r>
      <w:r w:rsidRPr="00C916F9">
        <w:rPr>
          <w:rFonts w:ascii="Courier New" w:eastAsia="Times New Roman" w:hAnsi="Courier New" w:cs="Courier New"/>
          <w:color w:val="000000"/>
          <w:sz w:val="20"/>
          <w:szCs w:val="20"/>
        </w:rPr>
        <w:t>     true  vfat       4293591040    4290248704</w:t>
      </w:r>
      <w:r w:rsidRPr="00C916F9">
        <w:rPr>
          <w:rFonts w:ascii="Courier New" w:eastAsia="Times New Roman" w:hAnsi="Courier New" w:cs="Courier New"/>
          <w:color w:val="000000"/>
          <w:sz w:val="20"/>
          <w:szCs w:val="20"/>
        </w:rPr>
        <w:br/>
        <w:t>/vmfs/volumes/</w:t>
      </w:r>
      <w:r w:rsidRPr="00C916F9">
        <w:rPr>
          <w:rFonts w:ascii="Courier New" w:eastAsia="Times New Roman" w:hAnsi="Courier New" w:cs="Courier New"/>
          <w:color w:val="FF1493"/>
          <w:sz w:val="20"/>
          <w:szCs w:val="20"/>
        </w:rPr>
        <w:t>f9618575-313f4ef5-943d-d5308d29e876</w:t>
      </w:r>
      <w:r w:rsidRPr="00C916F9">
        <w:rPr>
          <w:rFonts w:ascii="Courier New" w:eastAsia="Times New Roman" w:hAnsi="Courier New" w:cs="Courier New"/>
          <w:color w:val="000000"/>
          <w:sz w:val="20"/>
          <w:szCs w:val="20"/>
        </w:rPr>
        <w:t>  Hypervisor1   </w:t>
      </w:r>
      <w:r w:rsidRPr="00C916F9">
        <w:rPr>
          <w:rFonts w:ascii="Courier New" w:eastAsia="Times New Roman" w:hAnsi="Courier New" w:cs="Courier New"/>
          <w:color w:val="FF1493"/>
          <w:sz w:val="20"/>
          <w:szCs w:val="20"/>
        </w:rPr>
        <w:t>f9618575-313f4ef5-943d-d5308d29e876</w:t>
      </w:r>
      <w:r w:rsidRPr="00C916F9">
        <w:rPr>
          <w:rFonts w:ascii="Courier New" w:eastAsia="Times New Roman" w:hAnsi="Courier New" w:cs="Courier New"/>
          <w:color w:val="000000"/>
          <w:sz w:val="20"/>
          <w:szCs w:val="20"/>
        </w:rPr>
        <w:t>     true  vfat        261853184     128241664</w:t>
      </w:r>
      <w:r w:rsidRPr="00C916F9">
        <w:rPr>
          <w:rFonts w:ascii="Courier New" w:eastAsia="Times New Roman" w:hAnsi="Courier New" w:cs="Courier New"/>
          <w:color w:val="000000"/>
          <w:sz w:val="20"/>
          <w:szCs w:val="20"/>
        </w:rPr>
        <w:br/>
        <w:t>/vmfs/volumes/</w:t>
      </w:r>
      <w:r w:rsidRPr="00C916F9">
        <w:rPr>
          <w:rFonts w:ascii="Courier New" w:eastAsia="Times New Roman" w:hAnsi="Courier New" w:cs="Courier New"/>
          <w:color w:val="FF1493"/>
          <w:sz w:val="20"/>
          <w:szCs w:val="20"/>
        </w:rPr>
        <w:t>12e6c575-9a49251d-634c-1c34f28a0238</w:t>
      </w:r>
      <w:r w:rsidRPr="00C916F9">
        <w:rPr>
          <w:rFonts w:ascii="Courier New" w:eastAsia="Times New Roman" w:hAnsi="Courier New" w:cs="Courier New"/>
          <w:color w:val="000000"/>
          <w:sz w:val="20"/>
          <w:szCs w:val="20"/>
        </w:rPr>
        <w:t>  Hypervisor2   </w:t>
      </w:r>
      <w:r w:rsidRPr="00C916F9">
        <w:rPr>
          <w:rFonts w:ascii="Courier New" w:eastAsia="Times New Roman" w:hAnsi="Courier New" w:cs="Courier New"/>
          <w:color w:val="FF1493"/>
          <w:sz w:val="20"/>
          <w:szCs w:val="20"/>
        </w:rPr>
        <w:t>12e6c575-9a49251d-634c-1c34f28a0238</w:t>
      </w:r>
      <w:r w:rsidRPr="00C916F9">
        <w:rPr>
          <w:rFonts w:ascii="Courier New" w:eastAsia="Times New Roman" w:hAnsi="Courier New" w:cs="Courier New"/>
          <w:color w:val="000000"/>
          <w:sz w:val="20"/>
          <w:szCs w:val="20"/>
        </w:rPr>
        <w:t>     true  vfat        261853184     163708928</w:t>
      </w:r>
      <w:r w:rsidRPr="00C916F9">
        <w:rPr>
          <w:rFonts w:ascii="Courier New" w:eastAsia="Times New Roman" w:hAnsi="Courier New" w:cs="Courier New"/>
          <w:color w:val="000000"/>
          <w:sz w:val="20"/>
          <w:szCs w:val="20"/>
        </w:rPr>
        <w:br/>
        <w:t>/vmfs/volumes/</w:t>
      </w:r>
      <w:r w:rsidRPr="00C916F9">
        <w:rPr>
          <w:rFonts w:ascii="Courier New" w:eastAsia="Times New Roman" w:hAnsi="Courier New" w:cs="Courier New"/>
          <w:color w:val="FF1493"/>
          <w:sz w:val="20"/>
          <w:szCs w:val="20"/>
        </w:rPr>
        <w:t>2da668ef-40e5d96b-90bf-855ddb9c5547</w:t>
      </w:r>
      <w:r w:rsidRPr="00C916F9">
        <w:rPr>
          <w:rFonts w:ascii="Courier New" w:eastAsia="Times New Roman" w:hAnsi="Courier New" w:cs="Courier New"/>
          <w:color w:val="000000"/>
          <w:sz w:val="20"/>
          <w:szCs w:val="20"/>
        </w:rPr>
        <w:t>  Hypervisor3   </w:t>
      </w:r>
      <w:r w:rsidRPr="00C916F9">
        <w:rPr>
          <w:rFonts w:ascii="Courier New" w:eastAsia="Times New Roman" w:hAnsi="Courier New" w:cs="Courier New"/>
          <w:color w:val="FF1493"/>
          <w:sz w:val="20"/>
          <w:szCs w:val="20"/>
        </w:rPr>
        <w:t>2da668ef-40e5d96b-90bf-855ddb9c5547</w:t>
      </w:r>
      <w:r w:rsidRPr="00C916F9">
        <w:rPr>
          <w:rFonts w:ascii="Courier New" w:eastAsia="Times New Roman" w:hAnsi="Courier New" w:cs="Courier New"/>
          <w:color w:val="000000"/>
          <w:sz w:val="20"/>
          <w:szCs w:val="20"/>
        </w:rPr>
        <w:t>     true  vfat        299778048     114704384</w:t>
      </w:r>
    </w:p>
    <w:p w:rsidR="00C916F9" w:rsidRPr="00C916F9" w:rsidRDefault="00C916F9" w:rsidP="00C91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16F9">
        <w:rPr>
          <w:rFonts w:ascii="Arial" w:eastAsia="Times New Roman" w:hAnsi="Arial" w:cs="Arial"/>
          <w:sz w:val="20"/>
          <w:szCs w:val="20"/>
        </w:rPr>
        <w:t xml:space="preserve">The command </w:t>
      </w:r>
      <w:r w:rsidRPr="00C916F9">
        <w:rPr>
          <w:rFonts w:ascii="Courier New" w:eastAsia="Times New Roman" w:hAnsi="Courier New" w:cs="Courier New"/>
          <w:sz w:val="20"/>
          <w:szCs w:val="20"/>
        </w:rPr>
        <w:t>ls -alh /vmfs/devices/disks</w:t>
      </w:r>
      <w:r w:rsidRPr="00C916F9">
        <w:rPr>
          <w:rFonts w:ascii="Arial" w:eastAsia="Times New Roman" w:hAnsi="Arial" w:cs="Arial"/>
          <w:sz w:val="20"/>
          <w:szCs w:val="20"/>
        </w:rPr>
        <w:t xml:space="preserve"> lists the possible targets for certain storage operations. </w:t>
      </w:r>
      <w:r w:rsidRPr="00C916F9">
        <w:rPr>
          <w:rFonts w:ascii="Arial" w:eastAsia="Times New Roman" w:hAnsi="Arial" w:cs="Arial"/>
          <w:sz w:val="20"/>
          <w:szCs w:val="20"/>
        </w:rPr>
        <w:br/>
      </w:r>
      <w:r w:rsidRPr="00C916F9">
        <w:rPr>
          <w:rFonts w:ascii="Arial" w:eastAsia="Times New Roman" w:hAnsi="Arial" w:cs="Arial"/>
          <w:sz w:val="20"/>
          <w:szCs w:val="20"/>
        </w:rPr>
        <w:br/>
        <w:t>The output appears similar to:</w:t>
      </w:r>
      <w:r w:rsidRPr="00C916F9">
        <w:rPr>
          <w:rFonts w:ascii="Arial" w:eastAsia="Times New Roman" w:hAnsi="Arial" w:cs="Arial"/>
          <w:sz w:val="20"/>
          <w:szCs w:val="20"/>
        </w:rPr>
        <w:br/>
      </w:r>
      <w:r w:rsidRPr="00C916F9">
        <w:rPr>
          <w:rFonts w:ascii="Arial" w:eastAsia="Times New Roman" w:hAnsi="Arial" w:cs="Arial"/>
          <w:sz w:val="20"/>
          <w:szCs w:val="20"/>
        </w:rPr>
        <w:br/>
      </w:r>
      <w:r w:rsidRPr="00C916F9">
        <w:rPr>
          <w:rFonts w:ascii="Courier New" w:eastAsia="Times New Roman" w:hAnsi="Courier New" w:cs="Courier New"/>
          <w:sz w:val="20"/>
          <w:szCs w:val="20"/>
        </w:rPr>
        <w:t xml:space="preserve">lrwxrwxrwx 1 root root 19 Jul 27 16:40 </w:t>
      </w:r>
      <w:r w:rsidRPr="00C916F9">
        <w:rPr>
          <w:rFonts w:ascii="Courier New" w:eastAsia="Times New Roman" w:hAnsi="Courier New" w:cs="Courier New"/>
          <w:color w:val="9400D3"/>
          <w:sz w:val="20"/>
          <w:szCs w:val="20"/>
        </w:rPr>
        <w:t>vml.0000000000766d686261323a303a30</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1E90FF"/>
          <w:sz w:val="20"/>
          <w:szCs w:val="20"/>
        </w:rPr>
        <w:t>mpx.vmhba2:C0:T0:L0</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t xml:space="preserve">lrwxrwxrwx 1 root root 21 Jul 27 16:40 </w:t>
      </w:r>
      <w:r w:rsidRPr="00C916F9">
        <w:rPr>
          <w:rFonts w:ascii="Courier New" w:eastAsia="Times New Roman" w:hAnsi="Courier New" w:cs="Courier New"/>
          <w:color w:val="9400D3"/>
          <w:sz w:val="20"/>
          <w:szCs w:val="20"/>
        </w:rPr>
        <w:t>vml.0000000000766d686261323a303a30:1</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1E90FF"/>
          <w:sz w:val="20"/>
          <w:szCs w:val="20"/>
        </w:rPr>
        <w:t>mpx.vmhba2:C0:T0:L0:1</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lastRenderedPageBreak/>
        <w:t xml:space="preserve">lrwxrwxrwx 1 root root 21 Jul 27 16:40 </w:t>
      </w:r>
      <w:r w:rsidRPr="00C916F9">
        <w:rPr>
          <w:rFonts w:ascii="Courier New" w:eastAsia="Times New Roman" w:hAnsi="Courier New" w:cs="Courier New"/>
          <w:color w:val="9400D3"/>
          <w:sz w:val="20"/>
          <w:szCs w:val="20"/>
        </w:rPr>
        <w:t>vml.0000000000766d686261323a303a30:2</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1E90FF"/>
          <w:sz w:val="20"/>
          <w:szCs w:val="20"/>
        </w:rPr>
        <w:t>mpx.vmhba2:C0:T0:L0:2</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t xml:space="preserve">lrwxrwxrwx 1 root root 21 Jul 27 16:40 </w:t>
      </w:r>
      <w:r w:rsidRPr="00C916F9">
        <w:rPr>
          <w:rFonts w:ascii="Courier New" w:eastAsia="Times New Roman" w:hAnsi="Courier New" w:cs="Courier New"/>
          <w:color w:val="9400D3"/>
          <w:sz w:val="20"/>
          <w:szCs w:val="20"/>
        </w:rPr>
        <w:t>vml.0000000000766d686261323a303a30:3</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1E90FF"/>
          <w:sz w:val="20"/>
          <w:szCs w:val="20"/>
        </w:rPr>
        <w:t>mpx.vmhba2:C0:T0:L0:3</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t xml:space="preserve">lrwxrwxrwx 1 root root 21 Jul 27 16:40 </w:t>
      </w:r>
      <w:r w:rsidRPr="00C916F9">
        <w:rPr>
          <w:rFonts w:ascii="Courier New" w:eastAsia="Times New Roman" w:hAnsi="Courier New" w:cs="Courier New"/>
          <w:color w:val="9400D3"/>
          <w:sz w:val="20"/>
          <w:szCs w:val="20"/>
        </w:rPr>
        <w:t>vml.0000000000766d686261323a303a30:4</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1E90FF"/>
          <w:sz w:val="20"/>
          <w:szCs w:val="20"/>
        </w:rPr>
        <w:t>mpx.vmhba2:C0:T0:L0:4</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t xml:space="preserve">lrwxrwxrwx 1 root root 21 Jul 27 16:40 </w:t>
      </w:r>
      <w:r w:rsidRPr="00C916F9">
        <w:rPr>
          <w:rFonts w:ascii="Courier New" w:eastAsia="Times New Roman" w:hAnsi="Courier New" w:cs="Courier New"/>
          <w:color w:val="9400D3"/>
          <w:sz w:val="20"/>
          <w:szCs w:val="20"/>
        </w:rPr>
        <w:t>vml.0000000000766d686261323a303a30:5</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1E90FF"/>
          <w:sz w:val="20"/>
          <w:szCs w:val="20"/>
        </w:rPr>
        <w:t>mpx.vmhba2:C0:T0:L0:5</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t xml:space="preserve">lrwxrwxrwx 1 root root 21 Jul 27 16:40 </w:t>
      </w:r>
      <w:r w:rsidRPr="00C916F9">
        <w:rPr>
          <w:rFonts w:ascii="Courier New" w:eastAsia="Times New Roman" w:hAnsi="Courier New" w:cs="Courier New"/>
          <w:color w:val="9400D3"/>
          <w:sz w:val="20"/>
          <w:szCs w:val="20"/>
        </w:rPr>
        <w:t>vml.0000000000766d686261323a303a30:6</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1E90FF"/>
          <w:sz w:val="20"/>
          <w:szCs w:val="20"/>
        </w:rPr>
        <w:t>mpx.vmhba2:C0:T0:L0:6</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t xml:space="preserve">lrwxrwxrwx 1 root root 21 Jul 27 16:40 </w:t>
      </w:r>
      <w:r w:rsidRPr="00C916F9">
        <w:rPr>
          <w:rFonts w:ascii="Courier New" w:eastAsia="Times New Roman" w:hAnsi="Courier New" w:cs="Courier New"/>
          <w:color w:val="9400D3"/>
          <w:sz w:val="20"/>
          <w:szCs w:val="20"/>
        </w:rPr>
        <w:t>vml.0000000000766d686261323a303a30:7</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1E90FF"/>
          <w:sz w:val="20"/>
          <w:szCs w:val="20"/>
        </w:rPr>
        <w:t>mpx.vmhba2:C0:T0:L0:7</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t xml:space="preserve">lrwxrwxrwx 1 root root 21 Jul 27 16:40 </w:t>
      </w:r>
      <w:r w:rsidRPr="00C916F9">
        <w:rPr>
          <w:rFonts w:ascii="Courier New" w:eastAsia="Times New Roman" w:hAnsi="Courier New" w:cs="Courier New"/>
          <w:color w:val="9400D3"/>
          <w:sz w:val="20"/>
          <w:szCs w:val="20"/>
        </w:rPr>
        <w:t>vml.0000000000766d686261323a303a30:8</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1E90FF"/>
          <w:sz w:val="20"/>
          <w:szCs w:val="20"/>
        </w:rPr>
        <w:t>mpx.vmhba2:C0:T0:L0:8</w:t>
      </w:r>
      <w:r w:rsidRPr="00C916F9">
        <w:rPr>
          <w:rFonts w:ascii="Courier New" w:eastAsia="Times New Roman" w:hAnsi="Courier New" w:cs="Courier New"/>
          <w:color w:val="1E90FF"/>
          <w:sz w:val="20"/>
          <w:szCs w:val="20"/>
        </w:rPr>
        <w:br/>
      </w:r>
      <w:r w:rsidRPr="00C916F9">
        <w:rPr>
          <w:rFonts w:ascii="Courier New" w:eastAsia="Times New Roman" w:hAnsi="Courier New" w:cs="Courier New"/>
          <w:sz w:val="20"/>
          <w:szCs w:val="20"/>
        </w:rPr>
        <w:t xml:space="preserve">lrwxrwxrwx 1 root root 36 Jul 27 16:40 </w:t>
      </w:r>
      <w:r w:rsidRPr="00C916F9">
        <w:rPr>
          <w:rFonts w:ascii="Courier New" w:eastAsia="Times New Roman" w:hAnsi="Courier New" w:cs="Courier New"/>
          <w:color w:val="9400D3"/>
          <w:sz w:val="20"/>
          <w:szCs w:val="20"/>
        </w:rPr>
        <w:t>vml.02000600006006016094602800364ce22e3825e011524149442030</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FF0000"/>
          <w:sz w:val="20"/>
          <w:szCs w:val="20"/>
        </w:rPr>
        <w:t>naa.6006016094602800364ce22e3825e011</w:t>
      </w:r>
      <w:r w:rsidRPr="00C916F9">
        <w:rPr>
          <w:rFonts w:ascii="Courier New" w:eastAsia="Times New Roman" w:hAnsi="Courier New" w:cs="Courier New"/>
          <w:sz w:val="20"/>
          <w:szCs w:val="20"/>
        </w:rPr>
        <w:br/>
        <w:t xml:space="preserve">lrwxrwxrwx 1 root root 38 Jul 27 16:40 </w:t>
      </w:r>
      <w:r w:rsidRPr="00C916F9">
        <w:rPr>
          <w:rFonts w:ascii="Courier New" w:eastAsia="Times New Roman" w:hAnsi="Courier New" w:cs="Courier New"/>
          <w:color w:val="9400D3"/>
          <w:sz w:val="20"/>
          <w:szCs w:val="20"/>
        </w:rPr>
        <w:t>vml.02000600006006016094602800364ce22e3825e011524149442030:1</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FF0000"/>
          <w:sz w:val="20"/>
          <w:szCs w:val="20"/>
        </w:rPr>
        <w:t>naa.6006016094602800364ce22e3825e011:1</w:t>
      </w:r>
      <w:r w:rsidRPr="00C916F9">
        <w:rPr>
          <w:rFonts w:ascii="Courier New" w:eastAsia="Times New Roman" w:hAnsi="Courier New" w:cs="Courier New"/>
          <w:sz w:val="20"/>
          <w:szCs w:val="20"/>
        </w:rPr>
        <w:br/>
        <w:t xml:space="preserve">lrwxrwxrwx 1 root root 36 Jul 27 16:40 </w:t>
      </w:r>
      <w:r w:rsidRPr="00C916F9">
        <w:rPr>
          <w:rFonts w:ascii="Courier New" w:eastAsia="Times New Roman" w:hAnsi="Courier New" w:cs="Courier New"/>
          <w:color w:val="9400D3"/>
          <w:sz w:val="20"/>
          <w:szCs w:val="20"/>
        </w:rPr>
        <w:t>vml.02000e0000600601609460280052eb8621b73ae011524149442030</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FF0000"/>
          <w:sz w:val="20"/>
          <w:szCs w:val="20"/>
        </w:rPr>
        <w:t>naa.600601609460280052eb8621b73ae011</w:t>
      </w:r>
      <w:r w:rsidRPr="00C916F9">
        <w:rPr>
          <w:rFonts w:ascii="Courier New" w:eastAsia="Times New Roman" w:hAnsi="Courier New" w:cs="Courier New"/>
          <w:color w:val="FF0000"/>
          <w:sz w:val="20"/>
          <w:szCs w:val="20"/>
        </w:rPr>
        <w:br/>
      </w:r>
      <w:r w:rsidRPr="00C916F9">
        <w:rPr>
          <w:rFonts w:ascii="Courier New" w:eastAsia="Times New Roman" w:hAnsi="Courier New" w:cs="Courier New"/>
          <w:sz w:val="20"/>
          <w:szCs w:val="20"/>
        </w:rPr>
        <w:t xml:space="preserve">lrwxrwxrwx 1 root root 38 Jul 27 16:40 </w:t>
      </w:r>
      <w:r w:rsidRPr="00C916F9">
        <w:rPr>
          <w:rFonts w:ascii="Courier New" w:eastAsia="Times New Roman" w:hAnsi="Courier New" w:cs="Courier New"/>
          <w:color w:val="9400D3"/>
          <w:sz w:val="20"/>
          <w:szCs w:val="20"/>
        </w:rPr>
        <w:t>vml.02000e0000600601609460280052eb8621b73ae011524149442030:1</w:t>
      </w:r>
      <w:r w:rsidRPr="00C916F9">
        <w:rPr>
          <w:rFonts w:ascii="Courier New" w:eastAsia="Times New Roman" w:hAnsi="Courier New" w:cs="Courier New"/>
          <w:sz w:val="20"/>
          <w:szCs w:val="20"/>
        </w:rPr>
        <w:t xml:space="preserve"> -&gt; </w:t>
      </w:r>
      <w:r w:rsidRPr="00C916F9">
        <w:rPr>
          <w:rFonts w:ascii="Courier New" w:eastAsia="Times New Roman" w:hAnsi="Courier New" w:cs="Courier New"/>
          <w:color w:val="FF0000"/>
          <w:sz w:val="20"/>
          <w:szCs w:val="20"/>
        </w:rPr>
        <w:t>naa.600601609460280052eb8621b73ae011:1</w:t>
      </w:r>
    </w:p>
    <w:p w:rsidR="00C916F9" w:rsidRPr="00C916F9" w:rsidRDefault="00C916F9" w:rsidP="00C916F9">
      <w:pPr>
        <w:spacing w:after="0" w:line="240" w:lineRule="auto"/>
        <w:rPr>
          <w:rFonts w:ascii="Times New Roman" w:eastAsia="Times New Roman" w:hAnsi="Times New Roman" w:cs="Times New Roman"/>
          <w:sz w:val="24"/>
          <w:szCs w:val="24"/>
        </w:rPr>
      </w:pPr>
      <w:r w:rsidRPr="00C916F9">
        <w:rPr>
          <w:rFonts w:ascii="Arial" w:eastAsia="Times New Roman" w:hAnsi="Arial" w:cs="Arial"/>
          <w:sz w:val="20"/>
          <w:szCs w:val="20"/>
        </w:rPr>
        <w:t>The following are definitions for some of identifiers and their conventions:</w:t>
      </w:r>
    </w:p>
    <w:p w:rsidR="00C916F9" w:rsidRPr="00C916F9" w:rsidRDefault="00C916F9" w:rsidP="00C916F9">
      <w:pPr>
        <w:numPr>
          <w:ilvl w:val="0"/>
          <w:numId w:val="2"/>
        </w:numPr>
        <w:spacing w:before="100" w:beforeAutospacing="1" w:after="240" w:line="240" w:lineRule="auto"/>
        <w:rPr>
          <w:rFonts w:ascii="Times New Roman" w:eastAsia="Times New Roman" w:hAnsi="Times New Roman" w:cs="Times New Roman"/>
          <w:sz w:val="24"/>
          <w:szCs w:val="24"/>
        </w:rPr>
      </w:pPr>
      <w:r w:rsidRPr="00C916F9">
        <w:rPr>
          <w:rFonts w:ascii="Courier New" w:eastAsia="Times New Roman" w:hAnsi="Courier New" w:cs="Courier New"/>
          <w:color w:val="FF0000"/>
          <w:sz w:val="20"/>
          <w:szCs w:val="20"/>
        </w:rPr>
        <w:t xml:space="preserve">naa.&lt;NAA&gt;:&lt;Partition&gt; </w:t>
      </w:r>
      <w:r w:rsidRPr="00C916F9">
        <w:rPr>
          <w:rFonts w:ascii="Arial" w:eastAsia="Times New Roman" w:hAnsi="Arial" w:cs="Arial"/>
          <w:color w:val="000000"/>
          <w:sz w:val="20"/>
          <w:szCs w:val="20"/>
        </w:rPr>
        <w:t>or</w:t>
      </w:r>
      <w:r w:rsidRPr="00C916F9">
        <w:rPr>
          <w:rFonts w:ascii="Courier New" w:eastAsia="Times New Roman" w:hAnsi="Courier New" w:cs="Courier New"/>
          <w:color w:val="FF4500"/>
          <w:sz w:val="20"/>
          <w:szCs w:val="20"/>
        </w:rPr>
        <w:t xml:space="preserve"> </w:t>
      </w:r>
      <w:r w:rsidRPr="00C916F9">
        <w:rPr>
          <w:rFonts w:ascii="Courier New" w:eastAsia="Times New Roman" w:hAnsi="Courier New" w:cs="Courier New"/>
          <w:color w:val="FF0000"/>
          <w:sz w:val="20"/>
          <w:szCs w:val="20"/>
        </w:rPr>
        <w:t>eui.&lt;EUI&gt;:&lt;Partition&gt;</w:t>
      </w:r>
      <w:r w:rsidRPr="00C916F9">
        <w:rPr>
          <w:rFonts w:ascii="Courier New" w:eastAsia="Times New Roman" w:hAnsi="Courier New" w:cs="Courier New"/>
          <w:color w:val="FF4500"/>
          <w:sz w:val="20"/>
          <w:szCs w:val="20"/>
        </w:rPr>
        <w:t xml:space="preserve"> </w:t>
      </w:r>
      <w:r w:rsidRPr="00C916F9">
        <w:rPr>
          <w:rFonts w:ascii="Times New Roman" w:eastAsia="Times New Roman" w:hAnsi="Times New Roman" w:cs="Times New Roman"/>
          <w:sz w:val="24"/>
          <w:szCs w:val="24"/>
        </w:rPr>
        <w:br/>
      </w:r>
      <w:r w:rsidRPr="00C916F9">
        <w:rPr>
          <w:rFonts w:ascii="Times New Roman" w:eastAsia="Times New Roman" w:hAnsi="Times New Roman" w:cs="Times New Roman"/>
          <w:sz w:val="24"/>
          <w:szCs w:val="24"/>
        </w:rPr>
        <w:br/>
      </w:r>
      <w:r w:rsidRPr="00C916F9">
        <w:rPr>
          <w:rFonts w:ascii="Arial" w:eastAsia="Times New Roman" w:hAnsi="Arial" w:cs="Arial"/>
          <w:sz w:val="20"/>
          <w:szCs w:val="20"/>
        </w:rPr>
        <w:t xml:space="preserve">NAA stands for Network Addressing Authority identifier. EUI stands for Extended Unique Identifier. The number is guaranteed to be unique to that LUN. The NAA or EUI identifier is the preferred method of identifying LUNs and the number is generated by the storage device. Since the NAA or EUI is unique to the LUN, if the LUN is presented the same way across all ESXi hosts, the NAA or EUI identifier remains the same. For more information on these standards, see the SPC-3 documentation from the </w:t>
      </w:r>
      <w:hyperlink r:id="rId5" w:tgtFrame="_blank" w:history="1">
        <w:r w:rsidRPr="00C916F9">
          <w:rPr>
            <w:rFonts w:ascii="Arial" w:eastAsia="Times New Roman" w:hAnsi="Arial" w:cs="Arial"/>
            <w:color w:val="0000FF"/>
            <w:sz w:val="20"/>
            <w:szCs w:val="20"/>
            <w:u w:val="single"/>
          </w:rPr>
          <w:t>InterNational Committee for Information Technology Standards (T10)</w:t>
        </w:r>
      </w:hyperlink>
      <w:r w:rsidRPr="00C916F9">
        <w:rPr>
          <w:rFonts w:ascii="Arial" w:eastAsia="Times New Roman" w:hAnsi="Arial" w:cs="Arial"/>
          <w:sz w:val="20"/>
          <w:szCs w:val="20"/>
        </w:rPr>
        <w:t>.</w:t>
      </w:r>
      <w:r w:rsidRPr="00C916F9">
        <w:rPr>
          <w:rFonts w:ascii="Arial" w:eastAsia="Times New Roman" w:hAnsi="Arial" w:cs="Arial"/>
          <w:sz w:val="20"/>
          <w:szCs w:val="20"/>
        </w:rPr>
        <w:br/>
      </w:r>
      <w:r w:rsidRPr="00C916F9">
        <w:rPr>
          <w:rFonts w:ascii="Arial" w:eastAsia="Times New Roman" w:hAnsi="Arial" w:cs="Arial"/>
          <w:color w:val="FF6347"/>
          <w:sz w:val="20"/>
          <w:szCs w:val="20"/>
        </w:rPr>
        <w:br/>
      </w:r>
      <w:r w:rsidRPr="00C916F9">
        <w:rPr>
          <w:rFonts w:ascii="Arial" w:eastAsia="Times New Roman" w:hAnsi="Arial" w:cs="Arial"/>
          <w:color w:val="000000"/>
          <w:sz w:val="20"/>
          <w:szCs w:val="20"/>
        </w:rPr>
        <w:t xml:space="preserve">The </w:t>
      </w:r>
      <w:r w:rsidRPr="00C916F9">
        <w:rPr>
          <w:rFonts w:ascii="Courier New" w:eastAsia="Times New Roman" w:hAnsi="Courier New" w:cs="Courier New"/>
          <w:color w:val="FF4500"/>
          <w:sz w:val="20"/>
          <w:szCs w:val="20"/>
        </w:rPr>
        <w:t>&lt;Partition&gt;</w:t>
      </w:r>
      <w:r w:rsidRPr="00C916F9">
        <w:rPr>
          <w:rFonts w:ascii="Arial" w:eastAsia="Times New Roman" w:hAnsi="Arial" w:cs="Arial"/>
          <w:color w:val="000000"/>
          <w:sz w:val="20"/>
          <w:szCs w:val="20"/>
        </w:rPr>
        <w:t xml:space="preserve"> represents the partition number on the LUN or Disk. If the </w:t>
      </w:r>
      <w:r w:rsidRPr="00C916F9">
        <w:rPr>
          <w:rFonts w:ascii="Courier New" w:eastAsia="Times New Roman" w:hAnsi="Courier New" w:cs="Courier New"/>
          <w:color w:val="FF4500"/>
          <w:sz w:val="20"/>
          <w:szCs w:val="20"/>
        </w:rPr>
        <w:t>&lt;Partition&gt;</w:t>
      </w:r>
      <w:r w:rsidRPr="00C916F9">
        <w:rPr>
          <w:rFonts w:ascii="Arial" w:eastAsia="Times New Roman" w:hAnsi="Arial" w:cs="Arial"/>
          <w:color w:val="000000"/>
          <w:sz w:val="20"/>
          <w:szCs w:val="20"/>
        </w:rPr>
        <w:t xml:space="preserve"> is specified as 0, it identifies the entire disk instead of only one partition. This identifier is generally used for operations with utilities such as </w:t>
      </w:r>
      <w:r w:rsidRPr="00C916F9">
        <w:rPr>
          <w:rFonts w:ascii="Courier New" w:eastAsia="Times New Roman" w:hAnsi="Courier New" w:cs="Courier New"/>
          <w:color w:val="000000"/>
          <w:sz w:val="20"/>
          <w:szCs w:val="20"/>
        </w:rPr>
        <w:t>vmkfstools</w:t>
      </w:r>
      <w:r w:rsidRPr="00C916F9">
        <w:rPr>
          <w:rFonts w:ascii="Arial" w:eastAsia="Times New Roman" w:hAnsi="Arial" w:cs="Arial"/>
          <w:color w:val="000000"/>
          <w:sz w:val="20"/>
          <w:szCs w:val="20"/>
        </w:rPr>
        <w:t>.</w:t>
      </w:r>
      <w:r w:rsidRPr="00C916F9">
        <w:rPr>
          <w:rFonts w:ascii="Arial" w:eastAsia="Times New Roman" w:hAnsi="Arial" w:cs="Arial"/>
          <w:color w:val="000000"/>
          <w:sz w:val="20"/>
          <w:szCs w:val="20"/>
        </w:rPr>
        <w:br/>
      </w:r>
      <w:r w:rsidRPr="00C916F9">
        <w:rPr>
          <w:rFonts w:ascii="Arial" w:eastAsia="Times New Roman" w:hAnsi="Arial" w:cs="Arial"/>
          <w:color w:val="000000"/>
          <w:sz w:val="20"/>
          <w:szCs w:val="20"/>
        </w:rPr>
        <w:br/>
        <w:t xml:space="preserve">Example: </w:t>
      </w:r>
      <w:r w:rsidRPr="00C916F9">
        <w:rPr>
          <w:rFonts w:ascii="Courier New" w:eastAsia="Times New Roman" w:hAnsi="Courier New" w:cs="Courier New"/>
          <w:color w:val="FF0000"/>
          <w:sz w:val="20"/>
          <w:szCs w:val="20"/>
        </w:rPr>
        <w:t>naa.6090a038f0cd4e5bdaa8248e6856d4fe:3</w:t>
      </w:r>
      <w:r w:rsidRPr="00C916F9">
        <w:rPr>
          <w:rFonts w:ascii="Arial" w:eastAsia="Times New Roman" w:hAnsi="Arial" w:cs="Arial"/>
          <w:color w:val="000000"/>
          <w:sz w:val="20"/>
          <w:szCs w:val="20"/>
        </w:rPr>
        <w:t xml:space="preserve"> = Partition 3 of LUN </w:t>
      </w:r>
      <w:r w:rsidRPr="00C916F9">
        <w:rPr>
          <w:rFonts w:ascii="Courier New" w:eastAsia="Times New Roman" w:hAnsi="Courier New" w:cs="Courier New"/>
          <w:color w:val="FF0000"/>
          <w:sz w:val="20"/>
          <w:szCs w:val="20"/>
        </w:rPr>
        <w:t>naa.6090a038f0cd4e5bdaa8248e6856d4fe</w:t>
      </w:r>
      <w:r w:rsidRPr="00C916F9">
        <w:rPr>
          <w:rFonts w:ascii="Courier New" w:eastAsia="Times New Roman" w:hAnsi="Courier New" w:cs="Courier New"/>
          <w:color w:val="000000"/>
          <w:sz w:val="20"/>
          <w:szCs w:val="20"/>
        </w:rPr>
        <w:t>.</w:t>
      </w:r>
    </w:p>
    <w:p w:rsidR="00C916F9" w:rsidRPr="00C916F9" w:rsidRDefault="00C916F9" w:rsidP="00C916F9">
      <w:pPr>
        <w:numPr>
          <w:ilvl w:val="0"/>
          <w:numId w:val="2"/>
        </w:numPr>
        <w:spacing w:before="100" w:beforeAutospacing="1" w:after="240" w:line="240" w:lineRule="auto"/>
        <w:rPr>
          <w:rFonts w:ascii="Times New Roman" w:eastAsia="Times New Roman" w:hAnsi="Times New Roman" w:cs="Times New Roman"/>
          <w:sz w:val="24"/>
          <w:szCs w:val="24"/>
        </w:rPr>
      </w:pPr>
      <w:r w:rsidRPr="00C916F9">
        <w:rPr>
          <w:rFonts w:ascii="Courier New" w:eastAsia="Times New Roman" w:hAnsi="Courier New" w:cs="Courier New"/>
          <w:color w:val="1E90FF"/>
          <w:sz w:val="20"/>
          <w:szCs w:val="20"/>
        </w:rPr>
        <w:t>mpx.vmhba&lt;Adapter&gt;:C&lt;Channel&gt;:T&lt;Target&gt;:L&lt;LUN&gt;</w:t>
      </w:r>
      <w:r w:rsidRPr="00C916F9">
        <w:rPr>
          <w:rFonts w:ascii="Courier New" w:eastAsia="Times New Roman" w:hAnsi="Courier New" w:cs="Courier New"/>
          <w:color w:val="FF6347"/>
          <w:sz w:val="20"/>
          <w:szCs w:val="20"/>
        </w:rPr>
        <w:t xml:space="preserve"> </w:t>
      </w:r>
      <w:r w:rsidRPr="00C916F9">
        <w:rPr>
          <w:rFonts w:ascii="Arial" w:eastAsia="Times New Roman" w:hAnsi="Arial" w:cs="Arial"/>
          <w:color w:val="FF6347"/>
          <w:sz w:val="20"/>
          <w:szCs w:val="20"/>
        </w:rPr>
        <w:t>or</w:t>
      </w:r>
      <w:r w:rsidRPr="00C916F9">
        <w:rPr>
          <w:rFonts w:ascii="Courier New" w:eastAsia="Times New Roman" w:hAnsi="Courier New" w:cs="Courier New"/>
          <w:color w:val="FF6347"/>
          <w:sz w:val="20"/>
          <w:szCs w:val="20"/>
        </w:rPr>
        <w:t xml:space="preserve"> </w:t>
      </w:r>
      <w:r w:rsidRPr="00C916F9">
        <w:rPr>
          <w:rFonts w:ascii="Courier New" w:eastAsia="Times New Roman" w:hAnsi="Courier New" w:cs="Courier New"/>
          <w:color w:val="1E90FF"/>
          <w:sz w:val="20"/>
          <w:szCs w:val="20"/>
        </w:rPr>
        <w:t>mpx.vmhba&lt;Adapter&gt;:C&lt;Channel&gt;:T&lt;Target&gt;:L&lt;LUN&gt;:&lt;Partition&gt;</w:t>
      </w:r>
      <w:r w:rsidRPr="00C916F9">
        <w:rPr>
          <w:rFonts w:ascii="Arial" w:eastAsia="Times New Roman" w:hAnsi="Arial" w:cs="Arial"/>
          <w:color w:val="FF6347"/>
          <w:sz w:val="20"/>
          <w:szCs w:val="20"/>
        </w:rPr>
        <w:br/>
      </w:r>
      <w:r w:rsidRPr="00C916F9">
        <w:rPr>
          <w:rFonts w:ascii="Arial" w:eastAsia="Times New Roman" w:hAnsi="Arial" w:cs="Arial"/>
          <w:color w:val="FF6347"/>
          <w:sz w:val="20"/>
          <w:szCs w:val="20"/>
        </w:rPr>
        <w:br/>
      </w:r>
      <w:r w:rsidRPr="00C916F9">
        <w:rPr>
          <w:rFonts w:ascii="Arial" w:eastAsia="Times New Roman" w:hAnsi="Arial" w:cs="Arial"/>
          <w:color w:val="000000"/>
          <w:sz w:val="20"/>
          <w:szCs w:val="20"/>
        </w:rPr>
        <w:t xml:space="preserve">Some devices do not provide the NAA number described above. In these circumstances, an MPX Identifier is generated by ESXi to represent the LUN or disk. The identifier takes the form similar to that of the canonical name of previous versions of ESXi with the </w:t>
      </w:r>
      <w:r w:rsidRPr="00C916F9">
        <w:rPr>
          <w:rFonts w:ascii="Courier New" w:eastAsia="Times New Roman" w:hAnsi="Courier New" w:cs="Courier New"/>
          <w:color w:val="000000"/>
          <w:sz w:val="20"/>
          <w:szCs w:val="20"/>
        </w:rPr>
        <w:t>mpx.</w:t>
      </w:r>
      <w:r w:rsidRPr="00C916F9">
        <w:rPr>
          <w:rFonts w:ascii="Arial" w:eastAsia="Times New Roman" w:hAnsi="Arial" w:cs="Arial"/>
          <w:color w:val="000000"/>
          <w:sz w:val="20"/>
          <w:szCs w:val="20"/>
        </w:rPr>
        <w:t xml:space="preserve"> prefix. This identifier can be used in the exact same way as the NAA Identifier described above.</w:t>
      </w:r>
    </w:p>
    <w:p w:rsidR="00C916F9" w:rsidRPr="00C916F9" w:rsidRDefault="00C916F9" w:rsidP="00C916F9">
      <w:pPr>
        <w:numPr>
          <w:ilvl w:val="0"/>
          <w:numId w:val="2"/>
        </w:numPr>
        <w:spacing w:before="100" w:beforeAutospacing="1" w:after="240" w:line="240" w:lineRule="auto"/>
        <w:rPr>
          <w:rFonts w:ascii="Times New Roman" w:eastAsia="Times New Roman" w:hAnsi="Times New Roman" w:cs="Times New Roman"/>
          <w:sz w:val="24"/>
          <w:szCs w:val="24"/>
        </w:rPr>
      </w:pPr>
      <w:r w:rsidRPr="00C916F9">
        <w:rPr>
          <w:rFonts w:ascii="Courier New" w:eastAsia="Times New Roman" w:hAnsi="Courier New" w:cs="Courier New"/>
          <w:color w:val="9400D3"/>
          <w:sz w:val="20"/>
          <w:szCs w:val="20"/>
        </w:rPr>
        <w:lastRenderedPageBreak/>
        <w:t>vml.&lt;VML&gt;</w:t>
      </w:r>
      <w:r w:rsidRPr="00C916F9">
        <w:rPr>
          <w:rFonts w:ascii="Arial" w:eastAsia="Times New Roman" w:hAnsi="Arial" w:cs="Arial"/>
          <w:color w:val="FF6347"/>
          <w:sz w:val="20"/>
          <w:szCs w:val="20"/>
        </w:rPr>
        <w:t xml:space="preserve"> or </w:t>
      </w:r>
      <w:r w:rsidRPr="00C916F9">
        <w:rPr>
          <w:rFonts w:ascii="Courier New" w:eastAsia="Times New Roman" w:hAnsi="Courier New" w:cs="Courier New"/>
          <w:color w:val="9400D3"/>
          <w:sz w:val="20"/>
          <w:szCs w:val="20"/>
        </w:rPr>
        <w:t>vml.&lt;VML&gt;:&lt;Partition&gt;</w:t>
      </w:r>
      <w:r w:rsidRPr="00C916F9">
        <w:rPr>
          <w:rFonts w:ascii="Arial" w:eastAsia="Times New Roman" w:hAnsi="Arial" w:cs="Arial"/>
          <w:color w:val="FF6347"/>
          <w:sz w:val="20"/>
          <w:szCs w:val="20"/>
        </w:rPr>
        <w:br/>
      </w:r>
      <w:r w:rsidRPr="00C916F9">
        <w:rPr>
          <w:rFonts w:ascii="Arial" w:eastAsia="Times New Roman" w:hAnsi="Arial" w:cs="Arial"/>
          <w:color w:val="FF6347"/>
          <w:sz w:val="20"/>
          <w:szCs w:val="20"/>
        </w:rPr>
        <w:br/>
      </w:r>
      <w:r w:rsidRPr="00C916F9">
        <w:rPr>
          <w:rFonts w:ascii="Arial" w:eastAsia="Times New Roman" w:hAnsi="Arial" w:cs="Arial"/>
          <w:color w:val="000000"/>
          <w:sz w:val="20"/>
          <w:szCs w:val="20"/>
        </w:rPr>
        <w:t xml:space="preserve">The VML Identifier can be used interchangeably with the NAA Identifier and the MPX Identifier. Appending </w:t>
      </w:r>
      <w:r w:rsidRPr="00C916F9">
        <w:rPr>
          <w:rFonts w:ascii="Courier New" w:eastAsia="Times New Roman" w:hAnsi="Courier New" w:cs="Courier New"/>
          <w:color w:val="000000"/>
          <w:sz w:val="20"/>
          <w:szCs w:val="20"/>
        </w:rPr>
        <w:t>:&lt;Partition&gt;</w:t>
      </w:r>
      <w:r w:rsidRPr="00C916F9">
        <w:rPr>
          <w:rFonts w:ascii="Arial" w:eastAsia="Times New Roman" w:hAnsi="Arial" w:cs="Arial"/>
          <w:color w:val="000000"/>
          <w:sz w:val="20"/>
          <w:szCs w:val="20"/>
        </w:rPr>
        <w:t xml:space="preserve"> works in the same way described above. This identifier is generally used for operations with utilities such as </w:t>
      </w:r>
      <w:r w:rsidRPr="00C916F9">
        <w:rPr>
          <w:rFonts w:ascii="Courier New" w:eastAsia="Times New Roman" w:hAnsi="Courier New" w:cs="Courier New"/>
          <w:color w:val="000000"/>
          <w:sz w:val="20"/>
          <w:szCs w:val="20"/>
        </w:rPr>
        <w:t>vmkfstools</w:t>
      </w:r>
      <w:r w:rsidRPr="00C916F9">
        <w:rPr>
          <w:rFonts w:ascii="Arial" w:eastAsia="Times New Roman" w:hAnsi="Arial" w:cs="Arial"/>
          <w:color w:val="000000"/>
          <w:sz w:val="20"/>
          <w:szCs w:val="20"/>
        </w:rPr>
        <w:t>.</w:t>
      </w:r>
      <w:r w:rsidRPr="00C916F9">
        <w:rPr>
          <w:rFonts w:ascii="Arial" w:eastAsia="Times New Roman" w:hAnsi="Arial" w:cs="Arial"/>
          <w:color w:val="000000"/>
          <w:sz w:val="20"/>
          <w:szCs w:val="20"/>
        </w:rPr>
        <w:br/>
      </w:r>
      <w:r w:rsidRPr="00C916F9">
        <w:rPr>
          <w:rFonts w:ascii="Arial" w:eastAsia="Times New Roman" w:hAnsi="Arial" w:cs="Arial"/>
          <w:color w:val="000000"/>
          <w:sz w:val="20"/>
          <w:szCs w:val="20"/>
        </w:rPr>
        <w:br/>
        <w:t>To find out the vml ID you can use the command:</w:t>
      </w:r>
      <w:r w:rsidRPr="00C916F9">
        <w:rPr>
          <w:rFonts w:ascii="Arial" w:eastAsia="Times New Roman" w:hAnsi="Arial" w:cs="Arial"/>
          <w:color w:val="000000"/>
          <w:sz w:val="20"/>
          <w:szCs w:val="20"/>
        </w:rPr>
        <w:br/>
      </w:r>
      <w:r w:rsidRPr="00C916F9">
        <w:rPr>
          <w:rFonts w:ascii="Arial" w:eastAsia="Times New Roman" w:hAnsi="Arial" w:cs="Arial"/>
          <w:color w:val="000000"/>
          <w:sz w:val="20"/>
          <w:szCs w:val="20"/>
        </w:rPr>
        <w:br/>
      </w:r>
      <w:r w:rsidRPr="00C916F9">
        <w:rPr>
          <w:rFonts w:ascii="Courier New" w:eastAsia="Times New Roman" w:hAnsi="Courier New" w:cs="Courier New"/>
          <w:color w:val="000000"/>
          <w:sz w:val="20"/>
          <w:szCs w:val="20"/>
        </w:rPr>
        <w:t>vmkfstools -q &lt;vm-disk&gt;.vmdk</w:t>
      </w:r>
      <w:r w:rsidRPr="00C916F9">
        <w:rPr>
          <w:rFonts w:ascii="Arial" w:eastAsia="Times New Roman" w:hAnsi="Arial" w:cs="Arial"/>
          <w:color w:val="000000"/>
          <w:sz w:val="20"/>
          <w:szCs w:val="20"/>
        </w:rPr>
        <w:t xml:space="preserve"> </w:t>
      </w:r>
    </w:p>
    <w:p w:rsidR="00C916F9" w:rsidRPr="00C916F9" w:rsidRDefault="00C916F9" w:rsidP="00C916F9">
      <w:pPr>
        <w:numPr>
          <w:ilvl w:val="0"/>
          <w:numId w:val="2"/>
        </w:numPr>
        <w:spacing w:before="100" w:beforeAutospacing="1" w:after="240" w:line="240" w:lineRule="auto"/>
        <w:rPr>
          <w:rFonts w:ascii="Times New Roman" w:eastAsia="Times New Roman" w:hAnsi="Times New Roman" w:cs="Times New Roman"/>
          <w:sz w:val="24"/>
          <w:szCs w:val="24"/>
        </w:rPr>
      </w:pPr>
      <w:r w:rsidRPr="00C916F9">
        <w:rPr>
          <w:rFonts w:ascii="Courier New" w:eastAsia="Times New Roman" w:hAnsi="Courier New" w:cs="Courier New"/>
          <w:color w:val="FFA500"/>
          <w:sz w:val="20"/>
          <w:szCs w:val="20"/>
        </w:rPr>
        <w:t>vmhba&lt;Adapter&gt;:C&lt;Channel&gt;:T&lt;Target&gt;:L&lt;LUN&gt;</w:t>
      </w:r>
      <w:r w:rsidRPr="00C916F9">
        <w:rPr>
          <w:rFonts w:ascii="Courier New" w:eastAsia="Times New Roman" w:hAnsi="Courier New" w:cs="Courier New"/>
          <w:color w:val="FFA500"/>
          <w:sz w:val="20"/>
          <w:szCs w:val="20"/>
        </w:rPr>
        <w:br/>
      </w:r>
      <w:r w:rsidRPr="00C916F9">
        <w:rPr>
          <w:rFonts w:ascii="Arial" w:eastAsia="Times New Roman" w:hAnsi="Arial" w:cs="Arial"/>
          <w:color w:val="FF6347"/>
          <w:sz w:val="20"/>
          <w:szCs w:val="20"/>
        </w:rPr>
        <w:br/>
      </w:r>
      <w:r w:rsidRPr="00C916F9">
        <w:rPr>
          <w:rFonts w:ascii="Arial" w:eastAsia="Times New Roman" w:hAnsi="Arial" w:cs="Arial"/>
          <w:color w:val="000000"/>
          <w:sz w:val="20"/>
          <w:szCs w:val="20"/>
        </w:rPr>
        <w:t xml:space="preserve">This identifier is now used exclusively to identify a path to the LUN. When ESXi detects that paths associated to one LUN, each path is assigned this Path Identifier. The LUN also inherits the same name as the first path, but it is now used an a Runtime Name, and not used as readily as the above mentioned identifiers as it may be different depending on the host you are using. This identifier is generally used for operations with utilities such as </w:t>
      </w:r>
      <w:r w:rsidRPr="00C916F9">
        <w:rPr>
          <w:rFonts w:ascii="Courier New" w:eastAsia="Times New Roman" w:hAnsi="Courier New" w:cs="Courier New"/>
          <w:color w:val="000000"/>
          <w:sz w:val="20"/>
          <w:szCs w:val="20"/>
        </w:rPr>
        <w:t>vmkfstools</w:t>
      </w:r>
      <w:r w:rsidRPr="00C916F9">
        <w:rPr>
          <w:rFonts w:ascii="Arial" w:eastAsia="Times New Roman" w:hAnsi="Arial" w:cs="Arial"/>
          <w:color w:val="000000"/>
          <w:sz w:val="20"/>
          <w:szCs w:val="20"/>
        </w:rPr>
        <w:t>.</w:t>
      </w:r>
      <w:r w:rsidRPr="00C916F9">
        <w:rPr>
          <w:rFonts w:ascii="Arial" w:eastAsia="Times New Roman" w:hAnsi="Arial" w:cs="Arial"/>
          <w:color w:val="000000"/>
          <w:sz w:val="20"/>
          <w:szCs w:val="20"/>
        </w:rPr>
        <w:br/>
      </w:r>
      <w:r w:rsidRPr="00C916F9">
        <w:rPr>
          <w:rFonts w:ascii="Arial" w:eastAsia="Times New Roman" w:hAnsi="Arial" w:cs="Arial"/>
          <w:color w:val="000000"/>
          <w:sz w:val="20"/>
          <w:szCs w:val="20"/>
        </w:rPr>
        <w:br/>
        <w:t xml:space="preserve">Example: </w:t>
      </w:r>
      <w:r w:rsidRPr="00C916F9">
        <w:rPr>
          <w:rFonts w:ascii="Courier New" w:eastAsia="Times New Roman" w:hAnsi="Courier New" w:cs="Courier New"/>
          <w:color w:val="000000"/>
          <w:sz w:val="20"/>
          <w:szCs w:val="20"/>
        </w:rPr>
        <w:t>vmhba1:C0:T0:L0</w:t>
      </w:r>
      <w:r w:rsidRPr="00C916F9">
        <w:rPr>
          <w:rFonts w:ascii="Arial" w:eastAsia="Times New Roman" w:hAnsi="Arial" w:cs="Arial"/>
          <w:color w:val="000000"/>
          <w:sz w:val="20"/>
          <w:szCs w:val="20"/>
        </w:rPr>
        <w:t xml:space="preserve"> = Adapter 1, Channel 0, Target 0, and LUN 0.</w:t>
      </w:r>
      <w:r w:rsidRPr="00C916F9">
        <w:rPr>
          <w:rFonts w:ascii="Arial" w:eastAsia="Times New Roman" w:hAnsi="Arial" w:cs="Arial"/>
          <w:color w:val="000000"/>
          <w:sz w:val="20"/>
          <w:szCs w:val="20"/>
        </w:rPr>
        <w:br/>
      </w:r>
      <w:r w:rsidRPr="00C916F9">
        <w:rPr>
          <w:rFonts w:ascii="Arial" w:eastAsia="Times New Roman" w:hAnsi="Arial" w:cs="Arial"/>
          <w:color w:val="000000"/>
          <w:sz w:val="20"/>
          <w:szCs w:val="20"/>
        </w:rPr>
        <w:br/>
      </w:r>
      <w:r w:rsidRPr="00C916F9">
        <w:rPr>
          <w:rFonts w:ascii="Arial" w:eastAsia="Times New Roman" w:hAnsi="Arial" w:cs="Arial"/>
          <w:b/>
          <w:bCs/>
          <w:color w:val="000000"/>
          <w:sz w:val="20"/>
          <w:szCs w:val="20"/>
        </w:rPr>
        <w:t>Note</w:t>
      </w:r>
      <w:r w:rsidRPr="00C916F9">
        <w:rPr>
          <w:rFonts w:ascii="Arial" w:eastAsia="Times New Roman" w:hAnsi="Arial" w:cs="Arial"/>
          <w:color w:val="000000"/>
          <w:sz w:val="20"/>
          <w:szCs w:val="20"/>
        </w:rPr>
        <w:t xml:space="preserve">: Generally, multi-port fiber channel adapters are equipped with dedicated controllers for each connection, and therefore each controller is represented by different </w:t>
      </w:r>
      <w:r w:rsidRPr="00C916F9">
        <w:rPr>
          <w:rFonts w:ascii="Courier New" w:eastAsia="Times New Roman" w:hAnsi="Courier New" w:cs="Courier New"/>
          <w:color w:val="000000"/>
          <w:sz w:val="20"/>
          <w:szCs w:val="20"/>
        </w:rPr>
        <w:t>vmhba#</w:t>
      </w:r>
      <w:r w:rsidRPr="00C916F9">
        <w:rPr>
          <w:rFonts w:ascii="Arial" w:eastAsia="Times New Roman" w:hAnsi="Arial" w:cs="Arial"/>
          <w:color w:val="000000"/>
          <w:sz w:val="20"/>
          <w:szCs w:val="20"/>
        </w:rPr>
        <w:t xml:space="preserve">. If the adapter supports multiple connections to the </w:t>
      </w:r>
      <w:r w:rsidRPr="00C916F9">
        <w:rPr>
          <w:rFonts w:ascii="Arial" w:eastAsia="Times New Roman" w:hAnsi="Arial" w:cs="Arial"/>
          <w:i/>
          <w:iCs/>
          <w:color w:val="000000"/>
          <w:sz w:val="20"/>
          <w:szCs w:val="20"/>
        </w:rPr>
        <w:t>same</w:t>
      </w:r>
      <w:r w:rsidRPr="00C916F9">
        <w:rPr>
          <w:rFonts w:ascii="Arial" w:eastAsia="Times New Roman" w:hAnsi="Arial" w:cs="Arial"/>
          <w:color w:val="000000"/>
          <w:sz w:val="20"/>
          <w:szCs w:val="20"/>
        </w:rPr>
        <w:t xml:space="preserve"> controller, it is represented by a different channel number. This representation is directly dependant on the capability of the adapter.</w:t>
      </w:r>
    </w:p>
    <w:p w:rsidR="00C916F9" w:rsidRPr="00C916F9" w:rsidRDefault="00C916F9" w:rsidP="00C916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6F9">
        <w:rPr>
          <w:rFonts w:ascii="Courier New" w:eastAsia="Times New Roman" w:hAnsi="Courier New" w:cs="Courier New"/>
          <w:color w:val="FF1493"/>
          <w:sz w:val="20"/>
          <w:szCs w:val="20"/>
        </w:rPr>
        <w:t>&lt;UUID&gt;</w:t>
      </w:r>
      <w:r w:rsidRPr="00C916F9">
        <w:rPr>
          <w:rFonts w:ascii="Courier New" w:eastAsia="Times New Roman" w:hAnsi="Courier New" w:cs="Courier New"/>
          <w:color w:val="FF1493"/>
          <w:sz w:val="20"/>
          <w:szCs w:val="20"/>
        </w:rPr>
        <w:br/>
      </w:r>
      <w:r w:rsidRPr="00C916F9">
        <w:rPr>
          <w:rFonts w:ascii="Arial" w:eastAsia="Times New Roman" w:hAnsi="Arial" w:cs="Arial"/>
          <w:color w:val="FF6347"/>
          <w:sz w:val="20"/>
          <w:szCs w:val="20"/>
        </w:rPr>
        <w:br/>
      </w:r>
      <w:r w:rsidRPr="00C916F9">
        <w:rPr>
          <w:rFonts w:ascii="Arial" w:eastAsia="Times New Roman" w:hAnsi="Arial" w:cs="Arial"/>
          <w:color w:val="000000"/>
          <w:sz w:val="20"/>
          <w:szCs w:val="20"/>
        </w:rPr>
        <w:t>The</w:t>
      </w:r>
      <w:r w:rsidRPr="00C916F9">
        <w:rPr>
          <w:rFonts w:ascii="Courier New" w:eastAsia="Times New Roman" w:hAnsi="Courier New" w:cs="Courier New"/>
          <w:color w:val="000000"/>
          <w:sz w:val="20"/>
          <w:szCs w:val="20"/>
        </w:rPr>
        <w:t xml:space="preserve"> </w:t>
      </w:r>
      <w:r w:rsidRPr="00C916F9">
        <w:rPr>
          <w:rFonts w:ascii="Courier New" w:eastAsia="Times New Roman" w:hAnsi="Courier New" w:cs="Courier New"/>
          <w:color w:val="FF1493"/>
          <w:sz w:val="20"/>
          <w:szCs w:val="20"/>
        </w:rPr>
        <w:t>&lt;UUID&gt;</w:t>
      </w:r>
      <w:r w:rsidRPr="00C916F9">
        <w:rPr>
          <w:rFonts w:ascii="Courier New" w:eastAsia="Times New Roman" w:hAnsi="Courier New" w:cs="Courier New"/>
          <w:color w:val="000000"/>
          <w:sz w:val="20"/>
          <w:szCs w:val="20"/>
        </w:rPr>
        <w:t xml:space="preserve"> </w:t>
      </w:r>
      <w:r w:rsidRPr="00C916F9">
        <w:rPr>
          <w:rFonts w:ascii="Arial" w:eastAsia="Times New Roman" w:hAnsi="Arial" w:cs="Arial"/>
          <w:color w:val="000000"/>
          <w:sz w:val="20"/>
          <w:szCs w:val="20"/>
        </w:rPr>
        <w:t>is a unique number assigned to a VMFS volume upon the creation of the volume. It may be included in syntax where you need to specify the full path of specific files on a datastore.</w:t>
      </w:r>
    </w:p>
    <w:p w:rsidR="00510B93" w:rsidRDefault="00510B93">
      <w:bookmarkStart w:id="0" w:name="_GoBack"/>
      <w:bookmarkEnd w:id="0"/>
    </w:p>
    <w:sectPr w:rsidR="00510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82CC2"/>
    <w:multiLevelType w:val="multilevel"/>
    <w:tmpl w:val="71E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F12856"/>
    <w:multiLevelType w:val="multilevel"/>
    <w:tmpl w:val="442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6F9"/>
    <w:rsid w:val="00510B93"/>
    <w:rsid w:val="00C9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57F58-5A23-4AFF-B36F-96FD0C72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16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16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6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6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16F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916F9"/>
    <w:rPr>
      <w:color w:val="0000FF"/>
      <w:u w:val="single"/>
    </w:rPr>
  </w:style>
  <w:style w:type="character" w:styleId="Strong">
    <w:name w:val="Strong"/>
    <w:basedOn w:val="DefaultParagraphFont"/>
    <w:uiPriority w:val="22"/>
    <w:qFormat/>
    <w:rsid w:val="00C916F9"/>
    <w:rPr>
      <w:b/>
      <w:bCs/>
    </w:rPr>
  </w:style>
  <w:style w:type="character" w:styleId="Emphasis">
    <w:name w:val="Emphasis"/>
    <w:basedOn w:val="DefaultParagraphFont"/>
    <w:uiPriority w:val="20"/>
    <w:qFormat/>
    <w:rsid w:val="00C916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24956">
      <w:bodyDiv w:val="1"/>
      <w:marLeft w:val="0"/>
      <w:marRight w:val="0"/>
      <w:marTop w:val="0"/>
      <w:marBottom w:val="0"/>
      <w:divBdr>
        <w:top w:val="none" w:sz="0" w:space="0" w:color="auto"/>
        <w:left w:val="none" w:sz="0" w:space="0" w:color="auto"/>
        <w:bottom w:val="none" w:sz="0" w:space="0" w:color="auto"/>
        <w:right w:val="none" w:sz="0" w:space="0" w:color="auto"/>
      </w:divBdr>
      <w:divsChild>
        <w:div w:id="907425576">
          <w:marLeft w:val="0"/>
          <w:marRight w:val="0"/>
          <w:marTop w:val="0"/>
          <w:marBottom w:val="0"/>
          <w:divBdr>
            <w:top w:val="none" w:sz="0" w:space="0" w:color="auto"/>
            <w:left w:val="none" w:sz="0" w:space="0" w:color="auto"/>
            <w:bottom w:val="none" w:sz="0" w:space="0" w:color="auto"/>
            <w:right w:val="none" w:sz="0" w:space="0" w:color="auto"/>
          </w:divBdr>
          <w:divsChild>
            <w:div w:id="135728957">
              <w:marLeft w:val="0"/>
              <w:marRight w:val="0"/>
              <w:marTop w:val="0"/>
              <w:marBottom w:val="0"/>
              <w:divBdr>
                <w:top w:val="none" w:sz="0" w:space="0" w:color="auto"/>
                <w:left w:val="none" w:sz="0" w:space="0" w:color="auto"/>
                <w:bottom w:val="none" w:sz="0" w:space="0" w:color="auto"/>
                <w:right w:val="none" w:sz="0" w:space="0" w:color="auto"/>
              </w:divBdr>
              <w:divsChild>
                <w:div w:id="711543006">
                  <w:marLeft w:val="0"/>
                  <w:marRight w:val="0"/>
                  <w:marTop w:val="0"/>
                  <w:marBottom w:val="0"/>
                  <w:divBdr>
                    <w:top w:val="none" w:sz="0" w:space="0" w:color="auto"/>
                    <w:left w:val="none" w:sz="0" w:space="0" w:color="auto"/>
                    <w:bottom w:val="none" w:sz="0" w:space="0" w:color="auto"/>
                    <w:right w:val="none" w:sz="0" w:space="0" w:color="auto"/>
                  </w:divBdr>
                  <w:divsChild>
                    <w:div w:id="318652335">
                      <w:marLeft w:val="0"/>
                      <w:marRight w:val="0"/>
                      <w:marTop w:val="0"/>
                      <w:marBottom w:val="0"/>
                      <w:divBdr>
                        <w:top w:val="none" w:sz="0" w:space="0" w:color="auto"/>
                        <w:left w:val="none" w:sz="0" w:space="0" w:color="auto"/>
                        <w:bottom w:val="none" w:sz="0" w:space="0" w:color="auto"/>
                        <w:right w:val="none" w:sz="0" w:space="0" w:color="auto"/>
                      </w:divBdr>
                      <w:divsChild>
                        <w:div w:id="598493223">
                          <w:marLeft w:val="0"/>
                          <w:marRight w:val="0"/>
                          <w:marTop w:val="0"/>
                          <w:marBottom w:val="0"/>
                          <w:divBdr>
                            <w:top w:val="none" w:sz="0" w:space="0" w:color="auto"/>
                            <w:left w:val="none" w:sz="0" w:space="0" w:color="auto"/>
                            <w:bottom w:val="none" w:sz="0" w:space="0" w:color="auto"/>
                            <w:right w:val="none" w:sz="0" w:space="0" w:color="auto"/>
                          </w:divBdr>
                          <w:divsChild>
                            <w:div w:id="1896743306">
                              <w:marLeft w:val="0"/>
                              <w:marRight w:val="0"/>
                              <w:marTop w:val="0"/>
                              <w:marBottom w:val="0"/>
                              <w:divBdr>
                                <w:top w:val="none" w:sz="0" w:space="0" w:color="auto"/>
                                <w:left w:val="none" w:sz="0" w:space="0" w:color="auto"/>
                                <w:bottom w:val="none" w:sz="0" w:space="0" w:color="auto"/>
                                <w:right w:val="none" w:sz="0" w:space="0" w:color="auto"/>
                              </w:divBdr>
                              <w:divsChild>
                                <w:div w:id="71440589">
                                  <w:marLeft w:val="0"/>
                                  <w:marRight w:val="0"/>
                                  <w:marTop w:val="0"/>
                                  <w:marBottom w:val="0"/>
                                  <w:divBdr>
                                    <w:top w:val="none" w:sz="0" w:space="0" w:color="auto"/>
                                    <w:left w:val="none" w:sz="0" w:space="0" w:color="auto"/>
                                    <w:bottom w:val="none" w:sz="0" w:space="0" w:color="auto"/>
                                    <w:right w:val="none" w:sz="0" w:space="0" w:color="auto"/>
                                  </w:divBdr>
                                  <w:divsChild>
                                    <w:div w:id="722876076">
                                      <w:marLeft w:val="0"/>
                                      <w:marRight w:val="0"/>
                                      <w:marTop w:val="0"/>
                                      <w:marBottom w:val="0"/>
                                      <w:divBdr>
                                        <w:top w:val="none" w:sz="0" w:space="0" w:color="auto"/>
                                        <w:left w:val="none" w:sz="0" w:space="0" w:color="auto"/>
                                        <w:bottom w:val="none" w:sz="0" w:space="0" w:color="auto"/>
                                        <w:right w:val="none" w:sz="0" w:space="0" w:color="auto"/>
                                      </w:divBdr>
                                      <w:divsChild>
                                        <w:div w:id="1978680398">
                                          <w:marLeft w:val="0"/>
                                          <w:marRight w:val="0"/>
                                          <w:marTop w:val="0"/>
                                          <w:marBottom w:val="0"/>
                                          <w:divBdr>
                                            <w:top w:val="none" w:sz="0" w:space="0" w:color="auto"/>
                                            <w:left w:val="none" w:sz="0" w:space="0" w:color="auto"/>
                                            <w:bottom w:val="none" w:sz="0" w:space="0" w:color="auto"/>
                                            <w:right w:val="none" w:sz="0" w:space="0" w:color="auto"/>
                                          </w:divBdr>
                                          <w:divsChild>
                                            <w:div w:id="1651323614">
                                              <w:marLeft w:val="0"/>
                                              <w:marRight w:val="0"/>
                                              <w:marTop w:val="0"/>
                                              <w:marBottom w:val="0"/>
                                              <w:divBdr>
                                                <w:top w:val="none" w:sz="0" w:space="0" w:color="auto"/>
                                                <w:left w:val="none" w:sz="0" w:space="0" w:color="auto"/>
                                                <w:bottom w:val="none" w:sz="0" w:space="0" w:color="auto"/>
                                                <w:right w:val="none" w:sz="0" w:space="0" w:color="auto"/>
                                              </w:divBdr>
                                            </w:div>
                                          </w:divsChild>
                                        </w:div>
                                        <w:div w:id="175075590">
                                          <w:marLeft w:val="0"/>
                                          <w:marRight w:val="0"/>
                                          <w:marTop w:val="0"/>
                                          <w:marBottom w:val="0"/>
                                          <w:divBdr>
                                            <w:top w:val="none" w:sz="0" w:space="0" w:color="auto"/>
                                            <w:left w:val="none" w:sz="0" w:space="0" w:color="auto"/>
                                            <w:bottom w:val="none" w:sz="0" w:space="0" w:color="auto"/>
                                            <w:right w:val="none" w:sz="0" w:space="0" w:color="auto"/>
                                          </w:divBdr>
                                          <w:divsChild>
                                            <w:div w:id="637035317">
                                              <w:marLeft w:val="0"/>
                                              <w:marRight w:val="0"/>
                                              <w:marTop w:val="0"/>
                                              <w:marBottom w:val="0"/>
                                              <w:divBdr>
                                                <w:top w:val="none" w:sz="0" w:space="0" w:color="auto"/>
                                                <w:left w:val="none" w:sz="0" w:space="0" w:color="auto"/>
                                                <w:bottom w:val="none" w:sz="0" w:space="0" w:color="auto"/>
                                                <w:right w:val="none" w:sz="0" w:space="0" w:color="auto"/>
                                              </w:divBdr>
                                              <w:divsChild>
                                                <w:div w:id="2114981039">
                                                  <w:marLeft w:val="0"/>
                                                  <w:marRight w:val="0"/>
                                                  <w:marTop w:val="0"/>
                                                  <w:marBottom w:val="0"/>
                                                  <w:divBdr>
                                                    <w:top w:val="none" w:sz="0" w:space="0" w:color="auto"/>
                                                    <w:left w:val="none" w:sz="0" w:space="0" w:color="auto"/>
                                                    <w:bottom w:val="none" w:sz="0" w:space="0" w:color="auto"/>
                                                    <w:right w:val="none" w:sz="0" w:space="0" w:color="auto"/>
                                                  </w:divBdr>
                                                </w:div>
                                                <w:div w:id="507332742">
                                                  <w:marLeft w:val="0"/>
                                                  <w:marRight w:val="0"/>
                                                  <w:marTop w:val="0"/>
                                                  <w:marBottom w:val="0"/>
                                                  <w:divBdr>
                                                    <w:top w:val="none" w:sz="0" w:space="0" w:color="auto"/>
                                                    <w:left w:val="none" w:sz="0" w:space="0" w:color="auto"/>
                                                    <w:bottom w:val="none" w:sz="0" w:space="0" w:color="auto"/>
                                                    <w:right w:val="none" w:sz="0" w:space="0" w:color="auto"/>
                                                  </w:divBdr>
                                                </w:div>
                                                <w:div w:id="1188912719">
                                                  <w:marLeft w:val="0"/>
                                                  <w:marRight w:val="0"/>
                                                  <w:marTop w:val="0"/>
                                                  <w:marBottom w:val="0"/>
                                                  <w:divBdr>
                                                    <w:top w:val="none" w:sz="0" w:space="0" w:color="auto"/>
                                                    <w:left w:val="none" w:sz="0" w:space="0" w:color="auto"/>
                                                    <w:bottom w:val="none" w:sz="0" w:space="0" w:color="auto"/>
                                                    <w:right w:val="none" w:sz="0" w:space="0" w:color="auto"/>
                                                  </w:divBdr>
                                                </w:div>
                                                <w:div w:id="375593438">
                                                  <w:marLeft w:val="0"/>
                                                  <w:marRight w:val="0"/>
                                                  <w:marTop w:val="0"/>
                                                  <w:marBottom w:val="0"/>
                                                  <w:divBdr>
                                                    <w:top w:val="none" w:sz="0" w:space="0" w:color="auto"/>
                                                    <w:left w:val="none" w:sz="0" w:space="0" w:color="auto"/>
                                                    <w:bottom w:val="none" w:sz="0" w:space="0" w:color="auto"/>
                                                    <w:right w:val="none" w:sz="0" w:space="0" w:color="auto"/>
                                                  </w:divBdr>
                                                </w:div>
                                                <w:div w:id="1672950189">
                                                  <w:marLeft w:val="0"/>
                                                  <w:marRight w:val="0"/>
                                                  <w:marTop w:val="0"/>
                                                  <w:marBottom w:val="0"/>
                                                  <w:divBdr>
                                                    <w:top w:val="none" w:sz="0" w:space="0" w:color="auto"/>
                                                    <w:left w:val="none" w:sz="0" w:space="0" w:color="auto"/>
                                                    <w:bottom w:val="none" w:sz="0" w:space="0" w:color="auto"/>
                                                    <w:right w:val="none" w:sz="0" w:space="0" w:color="auto"/>
                                                  </w:divBdr>
                                                </w:div>
                                                <w:div w:id="15462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10.org/"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8CE2469CEB5674B976A5E95B965DE17" ma:contentTypeVersion="0" ma:contentTypeDescription="Crear nuevo documento." ma:contentTypeScope="" ma:versionID="39ab7be6ac8687ad9e33a7e333561cbe">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5AF591-8F8C-40AA-A077-B271E9403DA3}"/>
</file>

<file path=customXml/itemProps2.xml><?xml version="1.0" encoding="utf-8"?>
<ds:datastoreItem xmlns:ds="http://schemas.openxmlformats.org/officeDocument/2006/customXml" ds:itemID="{DC0D7608-21A0-43FF-82BE-0C30CF57C3C5}"/>
</file>

<file path=customXml/itemProps3.xml><?xml version="1.0" encoding="utf-8"?>
<ds:datastoreItem xmlns:ds="http://schemas.openxmlformats.org/officeDocument/2006/customXml" ds:itemID="{69C945E6-0F34-4D85-AD74-867FBEDC031F}"/>
</file>

<file path=docProps/app.xml><?xml version="1.0" encoding="utf-8"?>
<Properties xmlns="http://schemas.openxmlformats.org/officeDocument/2006/extended-properties" xmlns:vt="http://schemas.openxmlformats.org/officeDocument/2006/docPropsVTypes">
  <Template>Normal.dotm</Template>
  <TotalTime>0</TotalTime>
  <Pages>5</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Maslowski</dc:creator>
  <cp:keywords/>
  <dc:description/>
  <cp:lastModifiedBy>Hernan Maslowski</cp:lastModifiedBy>
  <cp:revision>1</cp:revision>
  <dcterms:created xsi:type="dcterms:W3CDTF">2013-04-22T20:12:00Z</dcterms:created>
  <dcterms:modified xsi:type="dcterms:W3CDTF">2013-04-22T20:12:00Z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0x010100E8CE2469CEB5674B976A5E95B965DE17</vt:lpwstr>
  </property>
</Properties>
</file>