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5CCF" w14:textId="02F2F3F4" w:rsidR="004A5175" w:rsidRPr="00C77A37" w:rsidRDefault="004A5175" w:rsidP="004A51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b/>
          <w:bCs/>
          <w:color w:val="000000"/>
          <w:sz w:val="30"/>
          <w:szCs w:val="30"/>
          <w:lang w:eastAsia="en-PH"/>
        </w:rPr>
        <w:t>Cybersecurity Engineer</w:t>
      </w:r>
    </w:p>
    <w:p w14:paraId="2269565B" w14:textId="77777777" w:rsidR="004A5175" w:rsidRPr="00C77A37" w:rsidRDefault="004A5175" w:rsidP="004A5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Rivan Building II, Makati City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• </w:t>
      </w:r>
      <w:hyperlink r:id="rId5" w:history="1">
        <w:r w:rsidRPr="00B23049">
          <w:rPr>
            <w:rStyle w:val="Hyperlink"/>
            <w:rFonts w:ascii="Montserrat" w:eastAsia="Times New Roman" w:hAnsi="Montserrat" w:cs="Times New Roman"/>
            <w:sz w:val="20"/>
            <w:szCs w:val="20"/>
            <w:lang w:eastAsia="en-PH"/>
          </w:rPr>
          <w:t>rivaninstitute@gmail.com</w:t>
        </w:r>
      </w:hyperlink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proofErr w:type="gramStart"/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09778474888</w:t>
      </w:r>
      <w:proofErr w:type="gramEnd"/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C77A3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• </w:t>
      </w:r>
      <w:r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 xml:space="preserve"> 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facebook.com/</w:t>
      </w:r>
      <w:r w:rsidRPr="00785F8D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lang w:eastAsia="en-PH"/>
        </w:rPr>
        <w:t>RivanInstitute</w:t>
      </w:r>
      <w:r w:rsidRPr="008E44D7">
        <w:rPr>
          <w:rFonts w:ascii="Montserrat" w:eastAsia="Times New Roman" w:hAnsi="Montserrat" w:cs="Times New Roman"/>
          <w:color w:val="000000"/>
          <w:sz w:val="20"/>
          <w:szCs w:val="20"/>
          <w:lang w:eastAsia="en-PH"/>
        </w:rPr>
        <w:t>/</w:t>
      </w:r>
    </w:p>
    <w:p w14:paraId="7C85E4F6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37ADA1D6" w14:textId="77777777" w:rsidR="003542D6" w:rsidRPr="003542D6" w:rsidRDefault="003542D6" w:rsidP="003542D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PROFESSIONAL EXPERIENCE</w:t>
      </w:r>
    </w:p>
    <w:p w14:paraId="1B265AF2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97BC557" w14:textId="6DDD9532" w:rsidR="003542D6" w:rsidRPr="003542D6" w:rsidRDefault="00ED513D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ED513D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 INSTITUTE — Rivan Building II, Makati City</w:t>
      </w:r>
      <w:r w:rsidR="003542D6" w:rsidRPr="003542D6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3542D6"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Jun 2018 – Present</w:t>
      </w:r>
    </w:p>
    <w:p w14:paraId="0C4E62C4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lang w:eastAsia="en-PH"/>
        </w:rPr>
        <w:t>Cyber Security Engineer</w:t>
      </w:r>
    </w:p>
    <w:p w14:paraId="362FA99C" w14:textId="77777777" w:rsidR="003542D6" w:rsidRPr="003542D6" w:rsidRDefault="003542D6" w:rsidP="00354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Developed and implemented effective cybersecurity plans to maintain the security of computer files against unauthorized modification, destruction, and disclosure, gaining a 99% rate on overall company data security.</w:t>
      </w:r>
    </w:p>
    <w:p w14:paraId="5D8A862F" w14:textId="77777777" w:rsidR="003542D6" w:rsidRPr="003542D6" w:rsidRDefault="003542D6" w:rsidP="00354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Encrypted data transmissions while erecting firewalls to conceal confidential information during transmission and keep out tainted digital transfers, successfully reducing the number of identified computer malware by 50.</w:t>
      </w:r>
    </w:p>
    <w:p w14:paraId="264AA1FA" w14:textId="77777777" w:rsidR="003542D6" w:rsidRPr="003542D6" w:rsidRDefault="003542D6" w:rsidP="00354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Recognized 250+ new viruses and malware while safeguarding and observing more than 60 websites without any major attacks, gaining positive feedback from supervisors, colleagues, and company stakeholders.</w:t>
      </w:r>
    </w:p>
    <w:p w14:paraId="1834B2B0" w14:textId="77777777" w:rsidR="003542D6" w:rsidRPr="003542D6" w:rsidRDefault="003542D6" w:rsidP="00354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Slashed and mitigated company security risks by 20% through the installation of physical access controls.</w:t>
      </w:r>
    </w:p>
    <w:p w14:paraId="38B7CCA0" w14:textId="77777777" w:rsidR="003542D6" w:rsidRPr="003542D6" w:rsidRDefault="003542D6" w:rsidP="003542D6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Mentored all 375 employees on cybersecurity best practices, which reduced the risk of attacks by 27%.</w:t>
      </w:r>
    </w:p>
    <w:p w14:paraId="7E31E2EC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5ADB7EE7" w14:textId="29D66989" w:rsidR="003542D6" w:rsidRPr="003542D6" w:rsidRDefault="004261CA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261CA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RIVANIT — Rivan Building III, Cebu City</w:t>
      </w:r>
      <w:r w:rsidR="003542D6" w:rsidRPr="003542D6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3542D6"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Jan 2012 – May 2018</w:t>
      </w:r>
    </w:p>
    <w:p w14:paraId="31A057D5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lang w:eastAsia="en-PH"/>
        </w:rPr>
        <w:t xml:space="preserve">Cyber Security Engineer </w:t>
      </w:r>
      <w:r w:rsidRPr="003542D6">
        <w:rPr>
          <w:rFonts w:ascii="Garamond" w:eastAsia="Times New Roman" w:hAnsi="Garamond" w:cs="Times New Roman"/>
          <w:color w:val="000000"/>
          <w:lang w:eastAsia="en-PH"/>
        </w:rPr>
        <w:t>(</w:t>
      </w:r>
      <w:proofErr w:type="gramStart"/>
      <w:r w:rsidRPr="003542D6">
        <w:rPr>
          <w:rFonts w:ascii="Garamond" w:eastAsia="Times New Roman" w:hAnsi="Garamond" w:cs="Times New Roman"/>
          <w:color w:val="000000"/>
          <w:lang w:eastAsia="en-PH"/>
        </w:rPr>
        <w:t>February  2015</w:t>
      </w:r>
      <w:proofErr w:type="gramEnd"/>
      <w:r w:rsidRPr="003542D6">
        <w:rPr>
          <w:rFonts w:ascii="Garamond" w:eastAsia="Times New Roman" w:hAnsi="Garamond" w:cs="Times New Roman"/>
          <w:color w:val="000000"/>
          <w:lang w:eastAsia="en-PH"/>
        </w:rPr>
        <w:t xml:space="preserve"> </w:t>
      </w:r>
      <w:r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 xml:space="preserve">– </w:t>
      </w:r>
      <w:r w:rsidRPr="003542D6">
        <w:rPr>
          <w:rFonts w:ascii="Garamond" w:eastAsia="Times New Roman" w:hAnsi="Garamond" w:cs="Times New Roman"/>
          <w:color w:val="000000"/>
          <w:lang w:eastAsia="en-PH"/>
        </w:rPr>
        <w:t>May 2018)</w:t>
      </w:r>
    </w:p>
    <w:p w14:paraId="6F566024" w14:textId="77777777" w:rsidR="003542D6" w:rsidRPr="003542D6" w:rsidRDefault="003542D6" w:rsidP="003542D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Provided information security and threat management for a $13.6 billion banking institution with 150+ financial centers, mortgage centers, and 3000+ employees that generally resulted in increased cybersecurity.</w:t>
      </w:r>
    </w:p>
    <w:p w14:paraId="5FB33625" w14:textId="77777777" w:rsidR="003542D6" w:rsidRPr="003542D6" w:rsidRDefault="003542D6" w:rsidP="003542D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Implemented a multilayer security system for the institution, including enhanced anti-virus, anti-spam, and anti-spyware software, which reduced malware risk by 40% and helped increase the number of customers.</w:t>
      </w:r>
    </w:p>
    <w:p w14:paraId="79310706" w14:textId="77777777" w:rsidR="003542D6" w:rsidRPr="003542D6" w:rsidRDefault="003542D6" w:rsidP="003542D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Applied advanced patch management system for 2500+ desktop computers/workstations and 300+ servers.</w:t>
      </w:r>
    </w:p>
    <w:p w14:paraId="68E76C5C" w14:textId="77777777" w:rsidR="003542D6" w:rsidRPr="003542D6" w:rsidRDefault="003542D6" w:rsidP="003542D6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Conducted security assessments of the institution’s site containing 50,000+ users, ensuring safe cyberspace.</w:t>
      </w:r>
    </w:p>
    <w:p w14:paraId="1134F6F1" w14:textId="77777777" w:rsidR="003542D6" w:rsidRPr="003542D6" w:rsidRDefault="003542D6" w:rsidP="003542D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lang w:eastAsia="en-PH"/>
        </w:rPr>
        <w:t xml:space="preserve">Junior Cyber Security Engineer </w:t>
      </w:r>
      <w:r w:rsidRPr="003542D6">
        <w:rPr>
          <w:rFonts w:ascii="Garamond" w:eastAsia="Times New Roman" w:hAnsi="Garamond" w:cs="Times New Roman"/>
          <w:color w:val="000000"/>
          <w:lang w:eastAsia="en-PH"/>
        </w:rPr>
        <w:t xml:space="preserve">(January 2012 </w:t>
      </w:r>
      <w:r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 xml:space="preserve">– </w:t>
      </w:r>
      <w:r w:rsidRPr="003542D6">
        <w:rPr>
          <w:rFonts w:ascii="Garamond" w:eastAsia="Times New Roman" w:hAnsi="Garamond" w:cs="Times New Roman"/>
          <w:color w:val="000000"/>
          <w:lang w:eastAsia="en-PH"/>
        </w:rPr>
        <w:t>February 2015)</w:t>
      </w:r>
    </w:p>
    <w:p w14:paraId="37F23625" w14:textId="77777777" w:rsidR="003542D6" w:rsidRPr="003542D6" w:rsidRDefault="003542D6" w:rsidP="003542D6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Worked with 5+ internal and external audit groups to resolve regulatory issues and maintain compliance.</w:t>
      </w:r>
    </w:p>
    <w:p w14:paraId="621404ED" w14:textId="77777777" w:rsidR="003542D6" w:rsidRPr="003542D6" w:rsidRDefault="003542D6" w:rsidP="003542D6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Obtained experience in tuning and improving the company’s overall e-mail security, from the Symantec gateway on the inbound side to Outlook from an end-user perspective, gaining success and efficiency.</w:t>
      </w:r>
    </w:p>
    <w:p w14:paraId="350DEFFC" w14:textId="77777777" w:rsidR="003542D6" w:rsidRPr="003542D6" w:rsidRDefault="003542D6" w:rsidP="003542D6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Displayed strong leadership and QA with hardware/software asset management to deliver necessary tasks.</w:t>
      </w:r>
    </w:p>
    <w:p w14:paraId="72BC61FF" w14:textId="77777777" w:rsidR="003542D6" w:rsidRPr="003542D6" w:rsidRDefault="003542D6" w:rsidP="003542D6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Designed and performed audits of 10+ electrical products to ensure they are operating safely and securely.</w:t>
      </w:r>
    </w:p>
    <w:p w14:paraId="40087078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ECF76C0" w14:textId="1AA32D1F" w:rsidR="003542D6" w:rsidRPr="003542D6" w:rsidRDefault="00241BF7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241BF7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RIVANIT — Rivan Building I, Mendiola, Manila</w:t>
      </w:r>
      <w:r w:rsidR="003542D6" w:rsidRPr="003542D6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3542D6"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June 2011 – Dec 2012</w:t>
      </w:r>
    </w:p>
    <w:p w14:paraId="180B5E59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lang w:eastAsia="en-PH"/>
        </w:rPr>
        <w:t>Network Engineer</w:t>
      </w:r>
    </w:p>
    <w:p w14:paraId="072F3176" w14:textId="77777777" w:rsidR="003542D6" w:rsidRPr="003542D6" w:rsidRDefault="003542D6" w:rsidP="003542D6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Monitored and secured 30+ websites with 0 successful attacks utilizing skills/principles in network security.</w:t>
      </w:r>
    </w:p>
    <w:p w14:paraId="38892707" w14:textId="77777777" w:rsidR="003542D6" w:rsidRPr="003542D6" w:rsidRDefault="003542D6" w:rsidP="003542D6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Worked with 20+ clients to find the best and most cost-effective ways to minimize company security risk.</w:t>
      </w:r>
    </w:p>
    <w:p w14:paraId="00AB0300" w14:textId="77777777" w:rsidR="003542D6" w:rsidRPr="003542D6" w:rsidRDefault="003542D6" w:rsidP="003542D6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Helped slash risks by an average of 30% by implementing best processes for risk mitigation and management.</w:t>
      </w:r>
    </w:p>
    <w:p w14:paraId="3B9EC71B" w14:textId="77777777" w:rsidR="003542D6" w:rsidRPr="003542D6" w:rsidRDefault="003542D6" w:rsidP="003542D6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Garamond" w:eastAsia="Times New Roman" w:hAnsi="Garamond" w:cs="Times New Roman"/>
          <w:color w:val="000000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 xml:space="preserve">Lowered malware threats by 40% using ad blockers, switching users to Google </w:t>
      </w:r>
      <w:proofErr w:type="gramStart"/>
      <w:r w:rsidRPr="003542D6">
        <w:rPr>
          <w:rFonts w:ascii="Garamond" w:eastAsia="Times New Roman" w:hAnsi="Garamond" w:cs="Times New Roman"/>
          <w:color w:val="000000"/>
          <w:lang w:eastAsia="en-PH"/>
        </w:rPr>
        <w:t>Chrome</w:t>
      </w:r>
      <w:proofErr w:type="gramEnd"/>
      <w:r w:rsidRPr="003542D6">
        <w:rPr>
          <w:rFonts w:ascii="Garamond" w:eastAsia="Times New Roman" w:hAnsi="Garamond" w:cs="Times New Roman"/>
          <w:color w:val="000000"/>
          <w:lang w:eastAsia="en-PH"/>
        </w:rPr>
        <w:t xml:space="preserve"> and installing updates.</w:t>
      </w:r>
    </w:p>
    <w:p w14:paraId="554921D0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71A3070B" w14:textId="77777777" w:rsidR="003542D6" w:rsidRPr="003542D6" w:rsidRDefault="003542D6" w:rsidP="003542D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EDUCATION</w:t>
      </w:r>
    </w:p>
    <w:p w14:paraId="6A7E1FF7" w14:textId="22BFA7FA" w:rsidR="003542D6" w:rsidRPr="003542D6" w:rsidRDefault="00FA182D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FA182D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RIVAN INSTITUTE — Rivan Building II</w:t>
      </w:r>
      <w:r w:rsidR="003542D6" w:rsidRPr="003542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 xml:space="preserve">, </w:t>
      </w:r>
      <w:r w:rsidR="00241BF7">
        <w:rPr>
          <w:rFonts w:ascii="Garamond" w:eastAsia="Times New Roman" w:hAnsi="Garamond" w:cs="Times New Roman"/>
          <w:color w:val="000000"/>
          <w:lang w:eastAsia="en-PH"/>
        </w:rPr>
        <w:t>Manila, PH</w:t>
      </w:r>
      <w:r w:rsidR="003542D6" w:rsidRPr="003542D6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="003542D6"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December 2014</w:t>
      </w:r>
    </w:p>
    <w:p w14:paraId="039D2C30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Master of Science in Cyber Security</w:t>
      </w:r>
    </w:p>
    <w:p w14:paraId="18CF0690" w14:textId="156325D3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 xml:space="preserve">Resume Worded University, </w:t>
      </w:r>
      <w:r w:rsidR="00241BF7">
        <w:rPr>
          <w:rFonts w:ascii="Garamond" w:eastAsia="Times New Roman" w:hAnsi="Garamond" w:cs="Times New Roman"/>
          <w:color w:val="000000"/>
          <w:lang w:eastAsia="en-PH"/>
        </w:rPr>
        <w:t>Manila, PH</w:t>
      </w:r>
      <w:r w:rsidRPr="003542D6">
        <w:rPr>
          <w:rFonts w:ascii="Garamond" w:eastAsia="Times New Roman" w:hAnsi="Garamond" w:cs="Times New Roman"/>
          <w:b/>
          <w:bCs/>
          <w:smallCaps/>
          <w:color w:val="000000"/>
          <w:sz w:val="24"/>
          <w:szCs w:val="24"/>
          <w:lang w:eastAsia="en-PH"/>
        </w:rPr>
        <w:tab/>
      </w:r>
      <w:r w:rsidRPr="003542D6">
        <w:rPr>
          <w:rFonts w:ascii="Garamond" w:eastAsia="Times New Roman" w:hAnsi="Garamond" w:cs="Times New Roman"/>
          <w:color w:val="000000"/>
          <w:sz w:val="24"/>
          <w:szCs w:val="24"/>
          <w:lang w:eastAsia="en-PH"/>
        </w:rPr>
        <w:t>May 2011</w:t>
      </w:r>
    </w:p>
    <w:p w14:paraId="593B7DE1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color w:val="000000"/>
          <w:lang w:eastAsia="en-PH"/>
        </w:rPr>
        <w:t>Bachelor of Science in Computer Science</w:t>
      </w:r>
    </w:p>
    <w:p w14:paraId="5A590A16" w14:textId="77777777" w:rsidR="003542D6" w:rsidRPr="003542D6" w:rsidRDefault="003542D6" w:rsidP="00354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E4D6AB" w14:textId="031901F4" w:rsidR="003542D6" w:rsidRPr="003542D6" w:rsidRDefault="003542D6" w:rsidP="003542D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3542D6">
        <w:rPr>
          <w:rFonts w:ascii="Garamond" w:eastAsia="Times New Roman" w:hAnsi="Garamond" w:cs="Times New Roman"/>
          <w:b/>
          <w:bCs/>
          <w:color w:val="000000"/>
          <w:sz w:val="24"/>
          <w:szCs w:val="24"/>
          <w:lang w:eastAsia="en-PH"/>
        </w:rPr>
        <w:t>SKILLS</w:t>
      </w:r>
    </w:p>
    <w:p w14:paraId="12E70510" w14:textId="77777777" w:rsidR="00565633" w:rsidRPr="00565633" w:rsidRDefault="00565633" w:rsidP="00565633">
      <w:r w:rsidRPr="00565633">
        <w:t>•</w:t>
      </w:r>
      <w:r w:rsidRPr="00565633">
        <w:tab/>
        <w:t>Penetration Testing</w:t>
      </w:r>
      <w:r w:rsidRPr="00565633">
        <w:tab/>
        <w:t>•</w:t>
      </w:r>
      <w:r w:rsidRPr="00565633">
        <w:tab/>
        <w:t>Risk Management</w:t>
      </w:r>
      <w:r w:rsidRPr="00565633">
        <w:tab/>
        <w:t>•</w:t>
      </w:r>
      <w:r w:rsidRPr="00565633">
        <w:tab/>
        <w:t>Security Tools</w:t>
      </w:r>
      <w:r w:rsidRPr="00565633">
        <w:tab/>
        <w:t>•</w:t>
      </w:r>
      <w:r w:rsidRPr="00565633">
        <w:tab/>
        <w:t>Cloud Security</w:t>
      </w:r>
    </w:p>
    <w:p w14:paraId="43B9F5D4" w14:textId="77777777" w:rsidR="00565633" w:rsidRPr="00565633" w:rsidRDefault="00565633" w:rsidP="00565633">
      <w:r w:rsidRPr="00565633">
        <w:t>•</w:t>
      </w:r>
      <w:r w:rsidRPr="00565633">
        <w:tab/>
        <w:t>Python/JSON/PERL</w:t>
      </w:r>
      <w:r w:rsidRPr="00565633">
        <w:tab/>
        <w:t>•</w:t>
      </w:r>
      <w:r w:rsidRPr="00565633">
        <w:tab/>
        <w:t xml:space="preserve">Linux </w:t>
      </w:r>
      <w:proofErr w:type="spellStart"/>
      <w:r w:rsidRPr="00565633">
        <w:t>Distors</w:t>
      </w:r>
      <w:proofErr w:type="spellEnd"/>
      <w:r w:rsidRPr="00565633">
        <w:tab/>
        <w:t>•</w:t>
      </w:r>
      <w:r w:rsidRPr="00565633">
        <w:tab/>
        <w:t>Ad Blockers</w:t>
      </w:r>
      <w:r w:rsidRPr="00565633">
        <w:tab/>
        <w:t>•</w:t>
      </w:r>
      <w:r w:rsidRPr="00565633">
        <w:tab/>
        <w:t>Cloud Skills</w:t>
      </w:r>
    </w:p>
    <w:p w14:paraId="501896A3" w14:textId="77777777" w:rsidR="00565633" w:rsidRPr="00565633" w:rsidRDefault="00565633" w:rsidP="00565633">
      <w:r w:rsidRPr="00565633">
        <w:t>•</w:t>
      </w:r>
      <w:r w:rsidRPr="00565633">
        <w:tab/>
        <w:t>Packet Analysis</w:t>
      </w:r>
      <w:r w:rsidRPr="00565633">
        <w:tab/>
        <w:t>•</w:t>
      </w:r>
      <w:r w:rsidRPr="00565633">
        <w:tab/>
        <w:t>SQL injections</w:t>
      </w:r>
      <w:r w:rsidRPr="00565633">
        <w:tab/>
        <w:t>•</w:t>
      </w:r>
      <w:r w:rsidRPr="00565633">
        <w:tab/>
      </w:r>
      <w:proofErr w:type="spellStart"/>
      <w:r w:rsidRPr="00565633">
        <w:t>metasploit</w:t>
      </w:r>
      <w:proofErr w:type="spellEnd"/>
      <w:r w:rsidRPr="00565633">
        <w:tab/>
        <w:t>•</w:t>
      </w:r>
      <w:r w:rsidRPr="00565633">
        <w:tab/>
        <w:t>Malware Analysis</w:t>
      </w:r>
    </w:p>
    <w:p w14:paraId="4E1CC767" w14:textId="2EF17F18" w:rsidR="00F26E30" w:rsidRPr="00565633" w:rsidRDefault="00565633" w:rsidP="00565633">
      <w:r w:rsidRPr="00565633">
        <w:t>•</w:t>
      </w:r>
      <w:r w:rsidRPr="00565633">
        <w:tab/>
        <w:t>C++</w:t>
      </w:r>
      <w:r w:rsidRPr="00565633">
        <w:tab/>
      </w:r>
      <w:r w:rsidRPr="00565633">
        <w:tab/>
      </w:r>
      <w:r w:rsidRPr="00565633">
        <w:t>•</w:t>
      </w:r>
      <w:r w:rsidRPr="00565633">
        <w:tab/>
        <w:t>Windows Sockets</w:t>
      </w:r>
      <w:r w:rsidRPr="00565633">
        <w:tab/>
        <w:t>•</w:t>
      </w:r>
      <w:r w:rsidRPr="00565633">
        <w:tab/>
      </w:r>
      <w:proofErr w:type="gramStart"/>
      <w:r w:rsidRPr="00565633">
        <w:t>HTML,CCS</w:t>
      </w:r>
      <w:proofErr w:type="gramEnd"/>
      <w:r w:rsidRPr="00565633">
        <w:t>,JS</w:t>
      </w:r>
      <w:r w:rsidRPr="00565633">
        <w:tab/>
        <w:t>•</w:t>
      </w:r>
      <w:r w:rsidRPr="00565633">
        <w:tab/>
        <w:t>Digital Forensics</w:t>
      </w:r>
    </w:p>
    <w:sectPr w:rsidR="00F26E30" w:rsidRPr="00565633" w:rsidSect="009A19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A87"/>
    <w:multiLevelType w:val="multilevel"/>
    <w:tmpl w:val="4CE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112A"/>
    <w:multiLevelType w:val="multilevel"/>
    <w:tmpl w:val="310A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035D"/>
    <w:multiLevelType w:val="multilevel"/>
    <w:tmpl w:val="7C7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694E"/>
    <w:multiLevelType w:val="multilevel"/>
    <w:tmpl w:val="380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57A8A"/>
    <w:multiLevelType w:val="multilevel"/>
    <w:tmpl w:val="CC1E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246E2"/>
    <w:multiLevelType w:val="multilevel"/>
    <w:tmpl w:val="366C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646F6"/>
    <w:multiLevelType w:val="multilevel"/>
    <w:tmpl w:val="3FEA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02B5E"/>
    <w:multiLevelType w:val="multilevel"/>
    <w:tmpl w:val="C78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C1551"/>
    <w:multiLevelType w:val="multilevel"/>
    <w:tmpl w:val="F0F2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24476"/>
    <w:multiLevelType w:val="multilevel"/>
    <w:tmpl w:val="34F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859A8"/>
    <w:multiLevelType w:val="hybridMultilevel"/>
    <w:tmpl w:val="70F289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A5D4F"/>
    <w:multiLevelType w:val="multilevel"/>
    <w:tmpl w:val="DB98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87AD7"/>
    <w:multiLevelType w:val="hybridMultilevel"/>
    <w:tmpl w:val="A0848E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92E93"/>
    <w:multiLevelType w:val="multilevel"/>
    <w:tmpl w:val="FBA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A37EC1"/>
    <w:multiLevelType w:val="hybridMultilevel"/>
    <w:tmpl w:val="019893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918E6"/>
    <w:multiLevelType w:val="multilevel"/>
    <w:tmpl w:val="CA2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02752"/>
    <w:multiLevelType w:val="multilevel"/>
    <w:tmpl w:val="5C90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807425"/>
    <w:multiLevelType w:val="multilevel"/>
    <w:tmpl w:val="065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204A25"/>
    <w:multiLevelType w:val="multilevel"/>
    <w:tmpl w:val="59E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66382"/>
    <w:multiLevelType w:val="hybridMultilevel"/>
    <w:tmpl w:val="6FFA4C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05BB7"/>
    <w:multiLevelType w:val="multilevel"/>
    <w:tmpl w:val="ABE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3061E4"/>
    <w:multiLevelType w:val="multilevel"/>
    <w:tmpl w:val="4EEE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917D0"/>
    <w:multiLevelType w:val="multilevel"/>
    <w:tmpl w:val="65C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B1267"/>
    <w:multiLevelType w:val="multilevel"/>
    <w:tmpl w:val="802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E7C7E"/>
    <w:multiLevelType w:val="multilevel"/>
    <w:tmpl w:val="6FDC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B236CE"/>
    <w:multiLevelType w:val="hybridMultilevel"/>
    <w:tmpl w:val="1A9C22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47D53"/>
    <w:multiLevelType w:val="multilevel"/>
    <w:tmpl w:val="729A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D49F6"/>
    <w:multiLevelType w:val="multilevel"/>
    <w:tmpl w:val="659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835EE"/>
    <w:multiLevelType w:val="multilevel"/>
    <w:tmpl w:val="414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4771D5"/>
    <w:multiLevelType w:val="multilevel"/>
    <w:tmpl w:val="B7A0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33781"/>
    <w:multiLevelType w:val="multilevel"/>
    <w:tmpl w:val="1046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5656C6"/>
    <w:multiLevelType w:val="multilevel"/>
    <w:tmpl w:val="62D8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6"/>
  </w:num>
  <w:num w:numId="3">
    <w:abstractNumId w:val="6"/>
  </w:num>
  <w:num w:numId="4">
    <w:abstractNumId w:val="16"/>
  </w:num>
  <w:num w:numId="5">
    <w:abstractNumId w:val="8"/>
  </w:num>
  <w:num w:numId="6">
    <w:abstractNumId w:val="9"/>
  </w:num>
  <w:num w:numId="7">
    <w:abstractNumId w:val="22"/>
  </w:num>
  <w:num w:numId="8">
    <w:abstractNumId w:val="30"/>
  </w:num>
  <w:num w:numId="9">
    <w:abstractNumId w:val="20"/>
  </w:num>
  <w:num w:numId="10">
    <w:abstractNumId w:val="28"/>
  </w:num>
  <w:num w:numId="11">
    <w:abstractNumId w:val="0"/>
  </w:num>
  <w:num w:numId="12">
    <w:abstractNumId w:val="18"/>
  </w:num>
  <w:num w:numId="13">
    <w:abstractNumId w:val="23"/>
  </w:num>
  <w:num w:numId="14">
    <w:abstractNumId w:val="2"/>
  </w:num>
  <w:num w:numId="15">
    <w:abstractNumId w:val="5"/>
  </w:num>
  <w:num w:numId="16">
    <w:abstractNumId w:val="21"/>
  </w:num>
  <w:num w:numId="17">
    <w:abstractNumId w:val="24"/>
  </w:num>
  <w:num w:numId="18">
    <w:abstractNumId w:val="3"/>
  </w:num>
  <w:num w:numId="19">
    <w:abstractNumId w:val="4"/>
  </w:num>
  <w:num w:numId="20">
    <w:abstractNumId w:val="17"/>
  </w:num>
  <w:num w:numId="21">
    <w:abstractNumId w:val="13"/>
  </w:num>
  <w:num w:numId="22">
    <w:abstractNumId w:val="29"/>
  </w:num>
  <w:num w:numId="23">
    <w:abstractNumId w:val="11"/>
  </w:num>
  <w:num w:numId="24">
    <w:abstractNumId w:val="31"/>
  </w:num>
  <w:num w:numId="25">
    <w:abstractNumId w:val="15"/>
  </w:num>
  <w:num w:numId="26">
    <w:abstractNumId w:val="1"/>
  </w:num>
  <w:num w:numId="27">
    <w:abstractNumId w:val="7"/>
  </w:num>
  <w:num w:numId="28">
    <w:abstractNumId w:val="10"/>
  </w:num>
  <w:num w:numId="29">
    <w:abstractNumId w:val="12"/>
  </w:num>
  <w:num w:numId="30">
    <w:abstractNumId w:val="1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20"/>
    <w:rsid w:val="00121D42"/>
    <w:rsid w:val="00133D55"/>
    <w:rsid w:val="00183C01"/>
    <w:rsid w:val="00241BF7"/>
    <w:rsid w:val="00342D9A"/>
    <w:rsid w:val="003542D6"/>
    <w:rsid w:val="003C16EE"/>
    <w:rsid w:val="003C3711"/>
    <w:rsid w:val="003D749C"/>
    <w:rsid w:val="003E0043"/>
    <w:rsid w:val="003E1C28"/>
    <w:rsid w:val="004261CA"/>
    <w:rsid w:val="004A5175"/>
    <w:rsid w:val="004E539B"/>
    <w:rsid w:val="00565633"/>
    <w:rsid w:val="00757979"/>
    <w:rsid w:val="009A1920"/>
    <w:rsid w:val="00A8171B"/>
    <w:rsid w:val="00CA3EE0"/>
    <w:rsid w:val="00E13633"/>
    <w:rsid w:val="00E3230B"/>
    <w:rsid w:val="00EC70AD"/>
    <w:rsid w:val="00ED513D"/>
    <w:rsid w:val="00F26E30"/>
    <w:rsid w:val="00FA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574D"/>
  <w15:chartTrackingRefBased/>
  <w15:docId w15:val="{F0E498C4-260C-4A03-8B3F-D4F5F7D0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1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A1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920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A1920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9A1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9A192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57979"/>
  </w:style>
  <w:style w:type="table" w:styleId="TableGrid">
    <w:name w:val="Table Grid"/>
    <w:basedOn w:val="TableNormal"/>
    <w:uiPriority w:val="39"/>
    <w:rsid w:val="003E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150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89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955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vaninstitu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victor</dc:creator>
  <cp:keywords/>
  <dc:description/>
  <cp:lastModifiedBy>robert victor</cp:lastModifiedBy>
  <cp:revision>18</cp:revision>
  <dcterms:created xsi:type="dcterms:W3CDTF">2021-09-24T06:55:00Z</dcterms:created>
  <dcterms:modified xsi:type="dcterms:W3CDTF">2021-09-24T11:47:00Z</dcterms:modified>
</cp:coreProperties>
</file>