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·</w:t>
      </w:r>
      <w:r>
        <w:t xml:space="preserve"> </w:t>
      </w:r>
      <w:r>
        <w:t xml:space="preserve">Russell</w:t>
      </w:r>
      <w:r>
        <w:t xml:space="preserve"> </w:t>
      </w:r>
      <w:r>
        <w:t xml:space="preserve">Wenban</w:t>
      </w:r>
    </w:p>
    <w:p>
      <w:pPr>
        <w:pStyle w:val="Heading3"/>
      </w:pPr>
      <w:bookmarkStart w:id="22" w:name="russell-wenban-cv"/>
      <w:bookmarkEnd w:id="22"/>
      <w:hyperlink r:id="rId21">
        <w:r>
          <w:rPr>
            <w:rStyle w:val="Link"/>
          </w:rPr>
          <w:t xml:space="preserve">Russell Wenban</w:t>
        </w:r>
      </w:hyperlink>
      <w:r>
        <w:t xml:space="preserve"> </w:t>
      </w:r>
      <w:r>
        <w:t xml:space="preserve">   </w:t>
      </w:r>
      <w:r>
        <w:t xml:space="preserve"> </w:t>
      </w:r>
      <w:hyperlink w:anchor="">
        <w:r>
          <w:rPr>
            <w:rStyle w:val="Link"/>
          </w:rPr>
          <w:t xml:space="preserve">CV</w:t>
        </w:r>
      </w:hyperlink>
    </w:p>
    <w:p>
      <w:pPr>
        <w:pStyle w:val="Heading1"/>
      </w:pPr>
      <w:bookmarkStart w:id="23" w:name="cv"/>
      <w:bookmarkEnd w:id="23"/>
      <w:r>
        <w:t xml:space="preserve">CV</w:t>
      </w:r>
    </w:p>
    <w:p>
      <w:pPr>
        <w:pStyle w:val="Heading3"/>
      </w:pPr>
      <w:bookmarkStart w:id="24" w:name="skills"/>
      <w:bookmarkEnd w:id="24"/>
      <w:r>
        <w:t xml:space="preserve">Skills</w:t>
      </w:r>
    </w:p>
    <w:p>
      <w:pPr>
        <w:pStyle w:val="Heading4"/>
      </w:pPr>
      <w:bookmarkStart w:id="25" w:name="web-stack"/>
      <w:bookmarkEnd w:id="25"/>
      <w:r>
        <w:t xml:space="preserve">Web stack</w:t>
      </w:r>
    </w:p>
    <w:p>
      <w:r>
        <w:t xml:space="preserve">Adept with a variety of front-end languages and tools</w:t>
      </w:r>
    </w:p>
    <w:p>
      <w:pPr>
        <w:numPr>
          <w:numId w:val="1001"/>
          <w:ilvl w:val="0"/>
        </w:numPr>
      </w:pPr>
      <w:r>
        <w:t xml:space="preserve">Languages – JavaScript, ActionScript, HTML5, CSS3, and SCSS</w:t>
      </w:r>
    </w:p>
    <w:p>
      <w:pPr>
        <w:numPr>
          <w:numId w:val="1001"/>
          <w:ilvl w:val="0"/>
        </w:numPr>
      </w:pPr>
      <w:r>
        <w:t xml:space="preserve">Frameworks and platforms – AngularJS, Ionic Framework, Node.js, jQuery, PureMVC</w:t>
      </w:r>
    </w:p>
    <w:p>
      <w:pPr>
        <w:numPr>
          <w:numId w:val="1001"/>
          <w:ilvl w:val="0"/>
        </w:numPr>
      </w:pPr>
      <w:r>
        <w:t xml:space="preserve">Databases - MySQL, Firebase</w:t>
      </w:r>
    </w:p>
    <w:p>
      <w:pPr>
        <w:numPr>
          <w:numId w:val="1001"/>
          <w:ilvl w:val="0"/>
        </w:numPr>
      </w:pPr>
      <w:r>
        <w:t xml:space="preserve">Development and testing – Webstorm, CLI, Git, MAMP, SVN, JSHint, Jasmine, Karma, and Protractor</w:t>
      </w:r>
    </w:p>
    <w:p>
      <w:pPr>
        <w:numPr>
          <w:numId w:val="1001"/>
          <w:ilvl w:val="0"/>
        </w:numPr>
      </w:pPr>
      <w:r>
        <w:t xml:space="preserve">Build, test and package management – Grunt, Gulp, Bower, Homebrew and NPM</w:t>
      </w:r>
    </w:p>
    <w:p>
      <w:pPr>
        <w:pStyle w:val="Heading4"/>
      </w:pPr>
      <w:bookmarkStart w:id="26" w:name="other-competencies"/>
      <w:bookmarkEnd w:id="26"/>
      <w:r>
        <w:t xml:space="preserve">Other competencies</w:t>
      </w:r>
    </w:p>
    <w:p>
      <w:r>
        <w:t xml:space="preserve">Experience with a variety of disciplines</w:t>
      </w:r>
    </w:p>
    <w:p>
      <w:pPr>
        <w:numPr>
          <w:numId w:val="1002"/>
          <w:ilvl w:val="0"/>
        </w:numPr>
      </w:pPr>
      <w:r>
        <w:t xml:space="preserve">Other languages familiar with - Flex, Java, Playframework, and Objective-C</w:t>
      </w:r>
    </w:p>
    <w:p>
      <w:pPr>
        <w:numPr>
          <w:numId w:val="1002"/>
          <w:ilvl w:val="0"/>
        </w:numPr>
      </w:pPr>
      <w:r>
        <w:t xml:space="preserve">Animation tools - Greensock ( both AS3 and JS )</w:t>
      </w:r>
    </w:p>
    <w:p>
      <w:pPr>
        <w:numPr>
          <w:numId w:val="1002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1002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1002"/>
          <w:ilvl w:val="0"/>
        </w:numPr>
      </w:pPr>
      <w:r>
        <w:t xml:space="preserve">Project Management Disciplines and Tools - SCRUM, Jira, Trello, Redmine and Trac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1003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1003"/>
          <w:ilvl w:val="0"/>
        </w:numPr>
      </w:pPr>
      <w:r>
        <w:t xml:space="preserve">Hosted on Github:</w:t>
      </w:r>
      <w:r>
        <w:t xml:space="preserve"> </w:t>
      </w:r>
      <w:hyperlink r:id="rId28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rPr>
          <w:i/>
        </w:rPr>
        <w:t xml:space="preserve">November 2014–February 2014</w:t>
      </w:r>
    </w:p>
    <w:p>
      <w:pPr>
        <w:numPr>
          <w:numId w:val="1004"/>
          <w:ilvl w:val="0"/>
        </w:numPr>
      </w:pPr>
      <w:r>
        <w:t xml:space="preserve">Development of `Scheduling` app for McDonalds using Angular and Firebase, to be used in-house for the design team to organise assets scheduled for in-store screen displays</w:t>
      </w:r>
    </w:p>
    <w:p>
      <w:pPr>
        <w:numPr>
          <w:numId w:val="1004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 Social, London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1005"/>
          <w:ilvl w:val="0"/>
        </w:numPr>
      </w:pPr>
      <w:r>
        <w:t xml:space="preserve">Revision of existing site for PTA social to be more Angular and to utilise HAL compliant application architecture.</w:t>
      </w:r>
    </w:p>
    <w:p>
      <w:pPr>
        <w:numPr>
          <w:numId w:val="1005"/>
          <w:ilvl w:val="0"/>
        </w:numPr>
      </w:pPr>
      <w:r>
        <w:t xml:space="preserve">Using various Angular Services to handle updates to and responses from the Java Play Framework back-end.</w:t>
      </w:r>
    </w:p>
    <w:p>
      <w:pPr>
        <w:numPr>
          <w:numId w:val="1005"/>
          <w:ilvl w:val="0"/>
        </w:numPr>
      </w:pPr>
      <w:r>
        <w:t xml:space="preserve">Creation of Angular UI elements to present the View to the user and allow the user to perform CRUD operations to modify the Model.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1006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007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007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007"/>
          <w:ilvl w:val="0"/>
        </w:numPr>
      </w:pPr>
      <w:r>
        <w:t xml:space="preserve">Establishing automation procedures using Ant to speed up workflow</w:t>
      </w:r>
    </w:p>
    <w:p>
      <w:pPr>
        <w:numPr>
          <w:numId w:val="1007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rPr>
          <w:i/>
        </w:rPr>
        <w:t xml:space="preserve">April 2011</w:t>
      </w:r>
    </w:p>
    <w:p>
      <w:pPr>
        <w:numPr>
          <w:numId w:val="1008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009"/>
          <w:ilvl w:val="0"/>
        </w:numPr>
      </w:pPr>
      <w:r>
        <w:t xml:space="preserve">Creating e-learning modules using AS3 and AS2.</w:t>
      </w:r>
    </w:p>
    <w:p>
      <w:pPr>
        <w:numPr>
          <w:numId w:val="1009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010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010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010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010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010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content.</w:t>
      </w:r>
    </w:p>
    <w:p>
      <w:pPr>
        <w:pStyle w:val="Heading3"/>
      </w:pPr>
      <w:bookmarkStart w:id="29" w:name="github"/>
      <w:bookmarkEnd w:id="29"/>
      <w:r>
        <w:t xml:space="preserve">Github</w:t>
      </w:r>
    </w:p>
    <w:p>
      <w:r>
        <w:t xml:space="preserve">I maintain a number of projects on my Github ·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p>
      <w:pPr>
        <w:pStyle w:val="Compact"/>
      </w:pPr>
    </w:p>
    <w:p>
      <w:pPr>
        <w:pStyle w:val="Heading3"/>
      </w:pPr>
      <w:bookmarkStart w:id="31" w:name="f9"/>
      <w:bookmarkEnd w:id="31"/>
      <w:r>
        <w:t xml:space="preserve">Factornine</w:t>
      </w:r>
    </w:p>
    <w:p>
      <w:r>
        <w:t xml:space="preserve">Further information can be found on my website ·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p>
      <w:pPr>
        <w:pStyle w:val="Compact"/>
      </w:pPr>
    </w:p>
    <w:p>
      <w:pPr>
        <w:pStyle w:val="Compact"/>
      </w:pPr>
      <w:r>
        <w:t xml:space="preserve">© 2015. Russell Wenban · All rights reserved.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3f47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2ae9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" TargetMode="Externa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8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" TargetMode="Externa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8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· Russell Wenban</dc:title>
  <dc:creator/>
</cp:coreProperties>
</file>