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F7" w:rsidRPr="00F57DB4" w:rsidRDefault="007E2B77" w:rsidP="00C76FF7">
      <w:pPr>
        <w:pStyle w:val="BodyText"/>
        <w:spacing w:before="40"/>
        <w:ind w:firstLine="0"/>
        <w:rPr>
          <w:b/>
          <w:spacing w:val="-2"/>
        </w:rPr>
      </w:pPr>
      <w:r>
        <w:rPr>
          <w:b/>
          <w:spacing w:val="-2"/>
        </w:rPr>
        <w:t>Mei Yang</w:t>
      </w:r>
    </w:p>
    <w:p w:rsidR="00C76FF7" w:rsidRPr="00F57DB4" w:rsidRDefault="007E2B77" w:rsidP="00C76FF7">
      <w:pPr>
        <w:pStyle w:val="BodyText"/>
        <w:spacing w:before="40"/>
        <w:ind w:firstLine="0"/>
        <w:rPr>
          <w:b/>
          <w:spacing w:val="25"/>
        </w:rPr>
      </w:pPr>
      <w:r>
        <w:rPr>
          <w:b/>
          <w:spacing w:val="-1"/>
        </w:rPr>
        <w:t>3/13/2018</w:t>
      </w:r>
    </w:p>
    <w:p w:rsidR="00C76FF7" w:rsidRPr="00F57DB4" w:rsidRDefault="00C76FF7" w:rsidP="00C76FF7">
      <w:pPr>
        <w:pStyle w:val="BodyText"/>
        <w:spacing w:before="40"/>
        <w:ind w:firstLine="0"/>
        <w:rPr>
          <w:b/>
          <w:spacing w:val="-2"/>
        </w:rPr>
      </w:pPr>
      <w:r w:rsidRPr="00F57DB4">
        <w:rPr>
          <w:b/>
          <w:spacing w:val="-2"/>
        </w:rPr>
        <w:t xml:space="preserve">AMRUPT, </w:t>
      </w:r>
      <w:r w:rsidR="007E2B77">
        <w:rPr>
          <w:b/>
          <w:spacing w:val="-2"/>
        </w:rPr>
        <w:t>Spring 2018</w:t>
      </w:r>
    </w:p>
    <w:p w:rsidR="00C76FF7" w:rsidRPr="00F57DB4" w:rsidRDefault="00C76FF7" w:rsidP="00C76FF7">
      <w:pPr>
        <w:pStyle w:val="Heading1"/>
        <w:rPr>
          <w:spacing w:val="-1"/>
        </w:rPr>
      </w:pPr>
    </w:p>
    <w:p w:rsidR="00C76FF7" w:rsidRPr="00F57DB4" w:rsidRDefault="00C76FF7" w:rsidP="00C76FF7">
      <w:pPr>
        <w:pStyle w:val="Heading1"/>
        <w:rPr>
          <w:b w:val="0"/>
          <w:bCs w:val="0"/>
        </w:rPr>
      </w:pPr>
      <w:r w:rsidRPr="00F57DB4">
        <w:rPr>
          <w:spacing w:val="-1"/>
        </w:rPr>
        <w:t>Goals</w:t>
      </w:r>
    </w:p>
    <w:p w:rsidR="00303C21" w:rsidRDefault="00303C21" w:rsidP="00C76FF7">
      <w:pPr>
        <w:pStyle w:val="BodyText"/>
        <w:ind w:right="131" w:firstLine="0"/>
      </w:pPr>
      <w:r>
        <w:t>Research on the possible verifications needed for the project and possibly meet with Professor Kan to discuss the sampling rate as well as the testing strategies.</w:t>
      </w:r>
    </w:p>
    <w:p w:rsidR="00C76FF7" w:rsidRPr="00D7430A" w:rsidRDefault="00C76FF7" w:rsidP="00C76FF7">
      <w:pPr>
        <w:pStyle w:val="BodyText"/>
        <w:ind w:right="131" w:firstLine="0"/>
        <w:rPr>
          <w:highlight w:val="yellow"/>
        </w:rPr>
      </w:pPr>
    </w:p>
    <w:p w:rsidR="00C76FF7" w:rsidRPr="00F57DB4" w:rsidRDefault="00C76FF7" w:rsidP="00C76FF7">
      <w:pPr>
        <w:pStyle w:val="Heading1"/>
      </w:pPr>
      <w:r w:rsidRPr="00F57DB4">
        <w:t>Problem</w:t>
      </w:r>
    </w:p>
    <w:p w:rsidR="00564840" w:rsidRDefault="00564840" w:rsidP="00564840">
      <w:pPr>
        <w:pStyle w:val="BodyText"/>
        <w:ind w:firstLine="0"/>
      </w:pPr>
      <w:r>
        <w:t>For RF waveform reconstruction, a signal generator will be created to simulate the RF waveforms at a certain sampling rate. We will consult with Dr. Kan to determine a high enough sampling rate such that the reconstructed RF waveforms are close to continuous as possible and are of the form Asin(</w:t>
      </w:r>
      <w:r>
        <w:rPr>
          <w:b/>
          <w:color w:val="6A6A6A"/>
          <w:highlight w:val="white"/>
        </w:rPr>
        <w:t>ω</w:t>
      </w:r>
      <w:r>
        <w:t>t + φ). In addition, we would want to search for simulation models as well as testing strategies to verify the functionality of the solution.</w:t>
      </w:r>
    </w:p>
    <w:p w:rsidR="00C76FF7" w:rsidRDefault="00C76FF7" w:rsidP="00564840">
      <w:pPr>
        <w:pStyle w:val="BodyText"/>
        <w:ind w:left="0" w:firstLine="0"/>
      </w:pPr>
    </w:p>
    <w:p w:rsidR="00C76FF7" w:rsidRPr="00F57DB4" w:rsidRDefault="00C76FF7" w:rsidP="00C76FF7">
      <w:pPr>
        <w:pStyle w:val="Heading1"/>
      </w:pPr>
      <w:r w:rsidRPr="00F57DB4">
        <w:t>General approach</w:t>
      </w:r>
    </w:p>
    <w:p w:rsidR="00564840" w:rsidRDefault="00564840" w:rsidP="00C76FF7">
      <w:pPr>
        <w:pStyle w:val="BodyText"/>
        <w:ind w:firstLine="0"/>
      </w:pPr>
      <w:r>
        <w:t>Research references online and speak with Professor Kan. However, I wasn’t able to meet with Professor Kan as I was not on campus since last Thursday and when I stopped by his office on Wednesday, I think Professor Kan already left campus.</w:t>
      </w:r>
    </w:p>
    <w:p w:rsidR="00C76FF7" w:rsidRDefault="00C76FF7" w:rsidP="00C76F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FF7" w:rsidRDefault="00C76FF7" w:rsidP="00C76FF7">
      <w:pPr>
        <w:pStyle w:val="Heading1"/>
        <w:rPr>
          <w:b w:val="0"/>
          <w:bCs w:val="0"/>
        </w:rPr>
      </w:pPr>
      <w:r>
        <w:rPr>
          <w:spacing w:val="-1"/>
        </w:rPr>
        <w:t>Planned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Action</w:t>
      </w:r>
    </w:p>
    <w:p w:rsidR="00C76FF7" w:rsidRDefault="00564840" w:rsidP="00C76FF7">
      <w:pPr>
        <w:pStyle w:val="BodyText"/>
        <w:ind w:right="131" w:firstLine="0"/>
        <w:rPr>
          <w:rFonts w:asciiTheme="minorEastAsia" w:eastAsiaTheme="minorEastAsia" w:hAnsiTheme="minorEastAsia"/>
          <w:lang w:eastAsia="zh-CN"/>
        </w:rPr>
      </w:pPr>
      <w:r>
        <w:t>From Julian’s email sent last week, it seems that Professor Kan will be out of town this week. Therefore, I was hoping to continue researching possible reference papers online and meet with Professor Kan when he gets back.</w:t>
      </w:r>
      <w:r w:rsidR="006875DC">
        <w:t xml:space="preserve"> In addition, I will start writing Matlab code even without the sampling rate known yet.</w:t>
      </w:r>
      <w:r w:rsidR="003E5743">
        <w:t xml:space="preserve"> I’m also compling a list of questions to ask Professor Kan during next meeting.</w:t>
      </w:r>
      <w:bookmarkStart w:id="0" w:name="_GoBack"/>
      <w:bookmarkEnd w:id="0"/>
    </w:p>
    <w:p w:rsidR="00C76FF7" w:rsidRDefault="00C76FF7" w:rsidP="00C76F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FF7" w:rsidRDefault="00C76FF7" w:rsidP="00C76FF7">
      <w:pPr>
        <w:pStyle w:val="Heading1"/>
      </w:pPr>
      <w:r>
        <w:rPr>
          <w:spacing w:val="-1"/>
        </w:rPr>
        <w:t>Resources and relevant</w:t>
      </w:r>
      <w:r>
        <w:t xml:space="preserve"> </w:t>
      </w:r>
      <w:r>
        <w:rPr>
          <w:spacing w:val="-1"/>
        </w:rPr>
        <w:t>Forum</w:t>
      </w:r>
      <w:r>
        <w:rPr>
          <w:spacing w:val="-8"/>
        </w:rPr>
        <w:t xml:space="preserve"> </w:t>
      </w:r>
      <w:r>
        <w:t>Posts</w:t>
      </w:r>
    </w:p>
    <w:p w:rsidR="00564840" w:rsidRDefault="003E5743" w:rsidP="00C76FF7">
      <w:pPr>
        <w:pStyle w:val="Heading1"/>
        <w:rPr>
          <w:b w:val="0"/>
        </w:rPr>
      </w:pPr>
      <w:hyperlink r:id="rId4" w:history="1">
        <w:r w:rsidR="0045745B" w:rsidRPr="00C51A41">
          <w:rPr>
            <w:rStyle w:val="Hyperlink"/>
            <w:b w:val="0"/>
          </w:rPr>
          <w:t>https://dsp.stackexchange.com/questions/33684/how-to-reconstruct-rf-signal-using-iq-data</w:t>
        </w:r>
      </w:hyperlink>
    </w:p>
    <w:p w:rsidR="00F74E07" w:rsidRDefault="003E5743" w:rsidP="00C76FF7">
      <w:pPr>
        <w:pStyle w:val="Heading1"/>
        <w:rPr>
          <w:b w:val="0"/>
        </w:rPr>
      </w:pPr>
      <w:hyperlink r:id="rId5" w:history="1">
        <w:r w:rsidR="00F74E07" w:rsidRPr="00C51A41">
          <w:rPr>
            <w:rStyle w:val="Hyperlink"/>
            <w:b w:val="0"/>
          </w:rPr>
          <w:t>http://ieeexplore.ieee.org/document/6562670/?reload=true</w:t>
        </w:r>
      </w:hyperlink>
    </w:p>
    <w:p w:rsidR="00F74E07" w:rsidRDefault="00F74E07" w:rsidP="00C76FF7">
      <w:pPr>
        <w:pStyle w:val="Heading1"/>
        <w:rPr>
          <w:b w:val="0"/>
        </w:rPr>
      </w:pPr>
    </w:p>
    <w:p w:rsidR="00800C06" w:rsidRPr="00C76FF7" w:rsidRDefault="00800C06" w:rsidP="00C76FF7"/>
    <w:sectPr w:rsidR="00800C06" w:rsidRPr="00C76FF7">
      <w:pgSz w:w="12240" w:h="15840"/>
      <w:pgMar w:top="140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F7"/>
    <w:rsid w:val="00303C21"/>
    <w:rsid w:val="003E5743"/>
    <w:rsid w:val="0045745B"/>
    <w:rsid w:val="00564840"/>
    <w:rsid w:val="006875DC"/>
    <w:rsid w:val="007E17CC"/>
    <w:rsid w:val="007E2B77"/>
    <w:rsid w:val="00800C06"/>
    <w:rsid w:val="00C76FF7"/>
    <w:rsid w:val="00F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BD4D0"/>
  <w15:chartTrackingRefBased/>
  <w15:docId w15:val="{169773F4-0862-274C-806F-9BDB3CE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6FF7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C76FF7"/>
    <w:pPr>
      <w:ind w:left="4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6FF7"/>
    <w:rPr>
      <w:rFonts w:ascii="Times New Roman" w:eastAsia="Times New Roman" w:hAnsi="Times New Roman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76FF7"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6FF7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45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document/6562670/?reload=true" TargetMode="External"/><Relationship Id="rId4" Type="http://schemas.openxmlformats.org/officeDocument/2006/relationships/hyperlink" Target="https://dsp.stackexchange.com/questions/33684/how-to-reconstruct-rf-signal-using-iq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2018-03-13T08:30:00Z</dcterms:created>
  <dcterms:modified xsi:type="dcterms:W3CDTF">2018-03-13T15:55:00Z</dcterms:modified>
</cp:coreProperties>
</file>