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543DD5">
      <w:r>
        <w:t>Textbook: elements of statistical learning</w:t>
      </w:r>
    </w:p>
    <w:p w:rsidR="00543DD5" w:rsidRDefault="00543DD5">
      <w:hyperlink r:id="rId4" w:history="1">
        <w:r>
          <w:rPr>
            <w:rStyle w:val="Hyperlink"/>
          </w:rPr>
          <w:t>https://web.stanford.edu/~hastie/ElemStatLearn//printings/ESLII_print12.pdf</w:t>
        </w:r>
      </w:hyperlink>
    </w:p>
    <w:p w:rsidR="00543DD5" w:rsidRDefault="00543DD5">
      <w:r>
        <w:t>Textbook: a course in machine learning</w:t>
      </w:r>
    </w:p>
    <w:p w:rsidR="00543DD5" w:rsidRDefault="00543DD5">
      <w:hyperlink r:id="rId5" w:history="1">
        <w:r>
          <w:rPr>
            <w:rStyle w:val="Hyperlink"/>
          </w:rPr>
          <w:t>http://ciml.info/</w:t>
        </w:r>
      </w:hyperlink>
    </w:p>
    <w:p w:rsidR="00543DD5" w:rsidRDefault="00543DD5">
      <w:bookmarkStart w:id="0" w:name="_GoBack"/>
      <w:bookmarkEnd w:id="0"/>
    </w:p>
    <w:sectPr w:rsidR="00543D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B4"/>
    <w:rsid w:val="00221FB2"/>
    <w:rsid w:val="003E0C42"/>
    <w:rsid w:val="00443BB4"/>
    <w:rsid w:val="00543DD5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5953"/>
  <w15:chartTrackingRefBased/>
  <w15:docId w15:val="{AA7DC75E-0E71-43D8-9124-E65202D9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3D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iml.info/" TargetMode="External"/><Relationship Id="rId4" Type="http://schemas.openxmlformats.org/officeDocument/2006/relationships/hyperlink" Target="https://web.stanford.edu/~hastie/ElemStatLearn/printings/ESLII_print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>Universite de Sherbrooke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2</cp:revision>
  <dcterms:created xsi:type="dcterms:W3CDTF">2019-07-02T14:45:00Z</dcterms:created>
  <dcterms:modified xsi:type="dcterms:W3CDTF">2019-07-02T14:47:00Z</dcterms:modified>
</cp:coreProperties>
</file>