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A2" w:rsidRDefault="00B56982">
      <w:r>
        <w:t>Doctoral Thesis: FRQNT</w:t>
      </w:r>
    </w:p>
    <w:p w:rsidR="00867DBF" w:rsidRDefault="00867DBF">
      <w:r>
        <w:t>Title of Phd thesis (400 words max):</w:t>
      </w:r>
    </w:p>
    <w:p w:rsidR="00867DBF" w:rsidRDefault="00867DBF">
      <w:r>
        <w:t>Summary of Phd thesis (300 words max):</w:t>
      </w:r>
    </w:p>
    <w:p w:rsidR="00867DBF" w:rsidRDefault="00867DBF">
      <w:r>
        <w:t xml:space="preserve">Status of Phd thesis (300 words max): </w:t>
      </w:r>
    </w:p>
    <w:p w:rsidR="00867DBF" w:rsidRDefault="00867DBF">
      <w:r>
        <w:t xml:space="preserve">Link between the Phd thesis and the postdoctoral research project: </w:t>
      </w:r>
    </w:p>
    <w:p w:rsidR="00867DBF" w:rsidRDefault="00867DBF">
      <w:r>
        <w:t>Date of acceptance of the thesis project (year/month)</w:t>
      </w:r>
    </w:p>
    <w:p w:rsidR="00867DBF" w:rsidRDefault="00867DBF">
      <w:r>
        <w:t xml:space="preserve">Comments (300 words max): </w:t>
      </w:r>
      <w:bookmarkStart w:id="0" w:name="_GoBack"/>
      <w:bookmarkEnd w:id="0"/>
    </w:p>
    <w:sectPr w:rsidR="00867DB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82"/>
    <w:rsid w:val="00221FB2"/>
    <w:rsid w:val="003E0C42"/>
    <w:rsid w:val="00867DBF"/>
    <w:rsid w:val="00B56982"/>
    <w:rsid w:val="00E0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9CE7"/>
  <w15:chartTrackingRefBased/>
  <w15:docId w15:val="{BC2E1827-1035-4A3D-8D96-66102453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>Universite de Sherbrooke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2</cp:revision>
  <dcterms:created xsi:type="dcterms:W3CDTF">2018-09-28T03:33:00Z</dcterms:created>
  <dcterms:modified xsi:type="dcterms:W3CDTF">2018-09-28T03:36:00Z</dcterms:modified>
</cp:coreProperties>
</file>