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3EA2" w:rsidRPr="0006237F" w:rsidRDefault="00444A92">
      <w:pPr>
        <w:rPr>
          <w:lang w:val="en-CA"/>
        </w:rPr>
      </w:pPr>
      <w:proofErr w:type="gramStart"/>
      <w:r w:rsidRPr="0006237F">
        <w:rPr>
          <w:lang w:val="en-CA"/>
        </w:rPr>
        <w:t>NVC  coupling</w:t>
      </w:r>
      <w:proofErr w:type="gramEnd"/>
      <w:r w:rsidRPr="0006237F">
        <w:rPr>
          <w:lang w:val="en-CA"/>
        </w:rPr>
        <w:t xml:space="preserve">. </w:t>
      </w:r>
    </w:p>
    <w:p w:rsidR="00444A92" w:rsidRPr="0006237F" w:rsidRDefault="00444A92">
      <w:pPr>
        <w:rPr>
          <w:lang w:val="en-CA"/>
        </w:rPr>
      </w:pPr>
    </w:p>
    <w:p w:rsidR="00444A92" w:rsidRPr="0006237F" w:rsidRDefault="00444A92">
      <w:pPr>
        <w:rPr>
          <w:lang w:val="en-CA"/>
        </w:rPr>
      </w:pPr>
      <w:r w:rsidRPr="0006237F">
        <w:rPr>
          <w:lang w:val="en-CA"/>
        </w:rPr>
        <w:t>BOLD vs EEG alpha power correlation time lag is brain state dependent</w:t>
      </w:r>
    </w:p>
    <w:p w:rsidR="00444A92" w:rsidRPr="0006237F" w:rsidRDefault="00444A92">
      <w:pPr>
        <w:rPr>
          <w:lang w:val="en-CA"/>
        </w:rPr>
      </w:pPr>
      <w:r w:rsidRPr="0006237F">
        <w:rPr>
          <w:lang w:val="en-CA"/>
        </w:rPr>
        <w:t>Correlate BOLD time lag with EEG alpha power decrease</w:t>
      </w:r>
    </w:p>
    <w:p w:rsidR="00444A92" w:rsidRPr="0006237F" w:rsidRDefault="00444A92">
      <w:pPr>
        <w:rPr>
          <w:lang w:val="en-CA"/>
        </w:rPr>
      </w:pPr>
      <w:r w:rsidRPr="0006237F">
        <w:rPr>
          <w:lang w:val="en-CA"/>
        </w:rPr>
        <w:t xml:space="preserve">Correlate alpha power with </w:t>
      </w:r>
      <w:r w:rsidR="00C519B7" w:rsidRPr="0006237F">
        <w:rPr>
          <w:lang w:val="en-CA"/>
        </w:rPr>
        <w:t xml:space="preserve">bold power differences. </w:t>
      </w:r>
    </w:p>
    <w:p w:rsidR="004B1B3B" w:rsidRPr="0006237F" w:rsidRDefault="004B1B3B">
      <w:pPr>
        <w:rPr>
          <w:lang w:val="en-CA"/>
        </w:rPr>
      </w:pPr>
      <w:r w:rsidRPr="0006237F">
        <w:rPr>
          <w:lang w:val="en-CA"/>
        </w:rPr>
        <w:t xml:space="preserve">More low frequency fluctuations =&gt; </w:t>
      </w:r>
      <w:r w:rsidR="00897E95" w:rsidRPr="0006237F">
        <w:rPr>
          <w:lang w:val="en-CA"/>
        </w:rPr>
        <w:t>more alpha/beta coupling.</w:t>
      </w:r>
    </w:p>
    <w:p w:rsidR="00897E95" w:rsidRPr="0006237F" w:rsidRDefault="00897E95">
      <w:pPr>
        <w:rPr>
          <w:lang w:val="en-CA"/>
        </w:rPr>
      </w:pPr>
      <w:r w:rsidRPr="0006237F">
        <w:rPr>
          <w:lang w:val="en-CA"/>
        </w:rPr>
        <w:t xml:space="preserve">More alpha power =&gt; slower BOLD signal? </w:t>
      </w:r>
    </w:p>
    <w:p w:rsidR="004D240A" w:rsidRPr="0006237F" w:rsidRDefault="004D240A">
      <w:pPr>
        <w:rPr>
          <w:lang w:val="en-CA"/>
        </w:rPr>
      </w:pPr>
    </w:p>
    <w:p w:rsidR="004D240A" w:rsidRPr="0006237F" w:rsidRDefault="004D240A">
      <w:pPr>
        <w:rPr>
          <w:lang w:val="en-CA"/>
        </w:rPr>
      </w:pPr>
      <w:r w:rsidRPr="0006237F">
        <w:rPr>
          <w:lang w:val="en-CA"/>
        </w:rPr>
        <w:t>Hemodynamic delivery mechanisms</w:t>
      </w:r>
    </w:p>
    <w:p w:rsidR="00E00547" w:rsidRPr="0006237F" w:rsidRDefault="00E00547">
      <w:pPr>
        <w:rPr>
          <w:lang w:val="en-CA"/>
        </w:rPr>
      </w:pPr>
      <w:r w:rsidRPr="0006237F">
        <w:rPr>
          <w:lang w:val="en-CA"/>
        </w:rPr>
        <w:t xml:space="preserve">The brain’s blood supply regulation varies in time, during certain types of tasks or brain states, the brain may require a steady influx of blood, in other times, </w:t>
      </w:r>
      <w:proofErr w:type="gramStart"/>
      <w:r w:rsidRPr="0006237F">
        <w:rPr>
          <w:lang w:val="en-CA"/>
        </w:rPr>
        <w:t>the</w:t>
      </w:r>
      <w:proofErr w:type="gramEnd"/>
      <w:r w:rsidRPr="0006237F">
        <w:rPr>
          <w:lang w:val="en-CA"/>
        </w:rPr>
        <w:t xml:space="preserve"> influx can vary due to more limited energy demands. </w:t>
      </w:r>
    </w:p>
    <w:p w:rsidR="00E00547" w:rsidRPr="0006237F" w:rsidRDefault="00E00547">
      <w:pPr>
        <w:rPr>
          <w:lang w:val="en-CA"/>
        </w:rPr>
      </w:pPr>
      <w:r w:rsidRPr="0006237F">
        <w:rPr>
          <w:lang w:val="en-CA"/>
        </w:rPr>
        <w:t xml:space="preserve">Neurovascular coupling refers to the regulation of blood supply by neural activity. Neural activity requires energy, therefore when neuronal populations change their level of activity, the blood supply changes as well. </w:t>
      </w:r>
    </w:p>
    <w:p w:rsidR="00423EBA" w:rsidRPr="0006237F" w:rsidRDefault="00423EBA">
      <w:pPr>
        <w:rPr>
          <w:lang w:val="en-CA"/>
        </w:rPr>
      </w:pPr>
      <w:r w:rsidRPr="0006237F">
        <w:rPr>
          <w:lang w:val="en-CA"/>
        </w:rPr>
        <w:t xml:space="preserve">In human neuroimaging experiments, the blood supply </w:t>
      </w:r>
      <w:proofErr w:type="gramStart"/>
      <w:r w:rsidRPr="0006237F">
        <w:rPr>
          <w:lang w:val="en-CA"/>
        </w:rPr>
        <w:t>is modeled</w:t>
      </w:r>
      <w:proofErr w:type="gramEnd"/>
      <w:r w:rsidRPr="0006237F">
        <w:rPr>
          <w:lang w:val="en-CA"/>
        </w:rPr>
        <w:t xml:space="preserve"> as a convolution of neural activity with a hemodynamic response function. This function </w:t>
      </w:r>
      <w:proofErr w:type="gramStart"/>
      <w:r w:rsidRPr="0006237F">
        <w:rPr>
          <w:lang w:val="en-CA"/>
        </w:rPr>
        <w:t>is assumed</w:t>
      </w:r>
      <w:proofErr w:type="gramEnd"/>
      <w:r w:rsidRPr="0006237F">
        <w:rPr>
          <w:lang w:val="en-CA"/>
        </w:rPr>
        <w:t xml:space="preserve"> fixed with a time delay of 6 seconds from neural activity to increased venous oxygenation. </w:t>
      </w:r>
    </w:p>
    <w:p w:rsidR="004D240A" w:rsidRPr="0006237F" w:rsidRDefault="00423EBA">
      <w:pPr>
        <w:rPr>
          <w:lang w:val="en-CA"/>
        </w:rPr>
      </w:pPr>
      <w:r w:rsidRPr="0006237F">
        <w:rPr>
          <w:lang w:val="en-CA"/>
        </w:rPr>
        <w:t xml:space="preserve">The BOLD signal itself is only an indirect measure of </w:t>
      </w:r>
      <w:proofErr w:type="spellStart"/>
      <w:r w:rsidRPr="0006237F">
        <w:rPr>
          <w:lang w:val="en-CA"/>
        </w:rPr>
        <w:t>hemodyanic</w:t>
      </w:r>
      <w:proofErr w:type="spellEnd"/>
      <w:r w:rsidRPr="0006237F">
        <w:rPr>
          <w:lang w:val="en-CA"/>
        </w:rPr>
        <w:t xml:space="preserve"> activity, reflecting oxygenation changes in the venous tissue. BOLD is not quantitative, so relative changes (</w:t>
      </w:r>
      <w:proofErr w:type="gramStart"/>
      <w:r w:rsidRPr="0006237F">
        <w:rPr>
          <w:lang w:val="en-CA"/>
        </w:rPr>
        <w:t>%change</w:t>
      </w:r>
      <w:proofErr w:type="gramEnd"/>
      <w:r w:rsidRPr="0006237F">
        <w:rPr>
          <w:lang w:val="en-CA"/>
        </w:rPr>
        <w:t>) between time and different brain areas are often used.</w:t>
      </w:r>
    </w:p>
    <w:p w:rsidR="00423EBA" w:rsidRPr="0006237F" w:rsidRDefault="00423EBA">
      <w:pPr>
        <w:rPr>
          <w:lang w:val="en-CA"/>
        </w:rPr>
      </w:pPr>
      <w:r w:rsidRPr="0006237F">
        <w:rPr>
          <w:lang w:val="en-CA"/>
        </w:rPr>
        <w:t xml:space="preserve">Relative time, relative space – correlation. </w:t>
      </w:r>
    </w:p>
    <w:p w:rsidR="006D18A5" w:rsidRPr="0006237F" w:rsidRDefault="00C450C3">
      <w:pPr>
        <w:rPr>
          <w:lang w:val="en-CA"/>
        </w:rPr>
      </w:pPr>
      <w:r w:rsidRPr="0006237F">
        <w:rPr>
          <w:lang w:val="en-CA"/>
        </w:rPr>
        <w:t xml:space="preserve">The simple HRF, models the BOLD signal in time as a function of neural activity. Convolve a block design with </w:t>
      </w:r>
      <w:proofErr w:type="gramStart"/>
      <w:r w:rsidRPr="0006237F">
        <w:rPr>
          <w:lang w:val="en-CA"/>
        </w:rPr>
        <w:t>an</w:t>
      </w:r>
      <w:proofErr w:type="gramEnd"/>
      <w:r w:rsidRPr="0006237F">
        <w:rPr>
          <w:lang w:val="en-CA"/>
        </w:rPr>
        <w:t xml:space="preserve"> </w:t>
      </w:r>
      <w:proofErr w:type="spellStart"/>
      <w:r w:rsidRPr="0006237F">
        <w:rPr>
          <w:lang w:val="en-CA"/>
        </w:rPr>
        <w:t>hrf</w:t>
      </w:r>
      <w:proofErr w:type="spellEnd"/>
      <w:r w:rsidRPr="0006237F">
        <w:rPr>
          <w:lang w:val="en-CA"/>
        </w:rPr>
        <w:t xml:space="preserve"> and you get BOLD signal. </w:t>
      </w:r>
    </w:p>
    <w:p w:rsidR="00C450C3" w:rsidRPr="0006237F" w:rsidRDefault="00C450C3">
      <w:pPr>
        <w:rPr>
          <w:lang w:val="en-CA"/>
        </w:rPr>
      </w:pPr>
      <w:r w:rsidRPr="0006237F">
        <w:rPr>
          <w:lang w:val="en-CA"/>
        </w:rPr>
        <w:t xml:space="preserve">However, what about when we </w:t>
      </w:r>
      <w:proofErr w:type="gramStart"/>
      <w:r w:rsidRPr="0006237F">
        <w:rPr>
          <w:lang w:val="en-CA"/>
        </w:rPr>
        <w:t>don’t</w:t>
      </w:r>
      <w:proofErr w:type="gramEnd"/>
      <w:r w:rsidRPr="0006237F">
        <w:rPr>
          <w:lang w:val="en-CA"/>
        </w:rPr>
        <w:t xml:space="preserve"> know the block design, but instead want to estimate it? (Such as during resting state connectivity studies). We then need to know the </w:t>
      </w:r>
      <w:proofErr w:type="spellStart"/>
      <w:r w:rsidRPr="0006237F">
        <w:rPr>
          <w:lang w:val="en-CA"/>
        </w:rPr>
        <w:t>hrf</w:t>
      </w:r>
      <w:proofErr w:type="spellEnd"/>
      <w:r w:rsidRPr="0006237F">
        <w:rPr>
          <w:lang w:val="en-CA"/>
        </w:rPr>
        <w:t xml:space="preserve">, to get neural activity. The HRF cannot be assumed </w:t>
      </w:r>
      <w:proofErr w:type="gramStart"/>
      <w:r w:rsidRPr="0006237F">
        <w:rPr>
          <w:lang w:val="en-CA"/>
        </w:rPr>
        <w:t>to be the</w:t>
      </w:r>
      <w:proofErr w:type="gramEnd"/>
      <w:r w:rsidRPr="0006237F">
        <w:rPr>
          <w:lang w:val="en-CA"/>
        </w:rPr>
        <w:t xml:space="preserve"> same area.</w:t>
      </w:r>
    </w:p>
    <w:p w:rsidR="00C450C3" w:rsidRPr="0006237F" w:rsidRDefault="00C450C3">
      <w:pPr>
        <w:rPr>
          <w:lang w:val="en-CA"/>
        </w:rPr>
      </w:pPr>
      <w:r w:rsidRPr="0006237F">
        <w:rPr>
          <w:lang w:val="en-CA"/>
        </w:rPr>
        <w:t xml:space="preserve">What is neural activity? Spikes, gamma, alpha/beta? Measured in humans, neural activity is EEG. In </w:t>
      </w:r>
      <w:proofErr w:type="gramStart"/>
      <w:r w:rsidRPr="0006237F">
        <w:rPr>
          <w:lang w:val="en-CA"/>
        </w:rPr>
        <w:t>monkeys</w:t>
      </w:r>
      <w:proofErr w:type="gramEnd"/>
      <w:r w:rsidRPr="0006237F">
        <w:rPr>
          <w:lang w:val="en-CA"/>
        </w:rPr>
        <w:t xml:space="preserve"> it is different. </w:t>
      </w:r>
    </w:p>
    <w:p w:rsidR="00C450C3" w:rsidRPr="0006237F" w:rsidRDefault="00C450C3">
      <w:pPr>
        <w:rPr>
          <w:lang w:val="en-CA"/>
        </w:rPr>
      </w:pPr>
      <w:r w:rsidRPr="0006237F">
        <w:rPr>
          <w:lang w:val="en-CA"/>
        </w:rPr>
        <w:t xml:space="preserve">How does EEG relate to BOLD? Different frequency bands – power – quantify time series. </w:t>
      </w:r>
    </w:p>
    <w:p w:rsidR="00566CD6" w:rsidRPr="0006237F" w:rsidRDefault="00566CD6">
      <w:pPr>
        <w:rPr>
          <w:lang w:val="en-CA"/>
        </w:rPr>
      </w:pPr>
      <w:r w:rsidRPr="0006237F">
        <w:rPr>
          <w:lang w:val="en-CA"/>
        </w:rPr>
        <w:t xml:space="preserve">Most studies have been in visual cortex of macaque. </w:t>
      </w:r>
    </w:p>
    <w:p w:rsidR="00503730" w:rsidRPr="0006237F" w:rsidRDefault="00503730">
      <w:pPr>
        <w:rPr>
          <w:lang w:val="en-CA"/>
        </w:rPr>
      </w:pPr>
      <w:r w:rsidRPr="0006237F">
        <w:rPr>
          <w:lang w:val="en-CA"/>
        </w:rPr>
        <w:t>64</w:t>
      </w:r>
      <w:proofErr w:type="gramStart"/>
      <w:r w:rsidRPr="0006237F">
        <w:rPr>
          <w:lang w:val="en-CA"/>
        </w:rPr>
        <w:t>,64,33,9,6,50</w:t>
      </w:r>
      <w:proofErr w:type="gramEnd"/>
    </w:p>
    <w:p w:rsidR="002B20A0" w:rsidRPr="0006237F" w:rsidRDefault="002B20A0">
      <w:pPr>
        <w:rPr>
          <w:lang w:val="en-CA"/>
        </w:rPr>
      </w:pPr>
      <w:proofErr w:type="gramStart"/>
      <w:r w:rsidRPr="0006237F">
        <w:rPr>
          <w:lang w:val="en-CA"/>
        </w:rPr>
        <w:lastRenderedPageBreak/>
        <w:t>Correlate voxels?</w:t>
      </w:r>
      <w:proofErr w:type="gramEnd"/>
      <w:r w:rsidRPr="0006237F">
        <w:rPr>
          <w:lang w:val="en-CA"/>
        </w:rPr>
        <w:t xml:space="preserve"> Need to find a way to relate power differences, to coupling differences. What about across voxels? In voxels, there is a coupling difference from rest to movie, and a power difference as well. Correlate the coupling with the power difference across voxels. </w:t>
      </w:r>
    </w:p>
    <w:p w:rsidR="007B63E3" w:rsidRPr="0006237F" w:rsidRDefault="0050354D">
      <w:pPr>
        <w:rPr>
          <w:lang w:val="en-CA"/>
        </w:rPr>
      </w:pPr>
      <w:r w:rsidRPr="0006237F">
        <w:rPr>
          <w:lang w:val="en-CA"/>
        </w:rPr>
        <w:t xml:space="preserve">Store – </w:t>
      </w:r>
      <w:proofErr w:type="spellStart"/>
      <w:r w:rsidRPr="0006237F">
        <w:rPr>
          <w:lang w:val="en-CA"/>
        </w:rPr>
        <w:t>hrfcorrs</w:t>
      </w:r>
      <w:proofErr w:type="spellEnd"/>
      <w:r w:rsidRPr="0006237F">
        <w:rPr>
          <w:lang w:val="en-CA"/>
        </w:rPr>
        <w:t xml:space="preserve">, no difference in state/region, </w:t>
      </w:r>
      <w:proofErr w:type="spellStart"/>
      <w:r w:rsidRPr="0006237F">
        <w:rPr>
          <w:lang w:val="en-CA"/>
        </w:rPr>
        <w:t>xcorrs</w:t>
      </w:r>
      <w:proofErr w:type="spellEnd"/>
      <w:r w:rsidRPr="0006237F">
        <w:rPr>
          <w:lang w:val="en-CA"/>
        </w:rPr>
        <w:t xml:space="preserve"> – difference at specific time lags =&gt; what causes difference =&gt; coupling vs power differences </w:t>
      </w:r>
    </w:p>
    <w:p w:rsidR="00550738" w:rsidRPr="0006237F" w:rsidRDefault="00550738">
      <w:pPr>
        <w:rPr>
          <w:lang w:val="en-CA"/>
        </w:rPr>
      </w:pPr>
      <w:r w:rsidRPr="0006237F">
        <w:rPr>
          <w:lang w:val="en-CA"/>
        </w:rPr>
        <w:t xml:space="preserve">Main story for ISMRM – coupling varies as a function of state and brain area – different </w:t>
      </w:r>
      <w:proofErr w:type="spellStart"/>
      <w:r w:rsidRPr="0006237F">
        <w:rPr>
          <w:lang w:val="en-CA"/>
        </w:rPr>
        <w:t>hrf</w:t>
      </w:r>
      <w:proofErr w:type="spellEnd"/>
      <w:r w:rsidRPr="0006237F">
        <w:rPr>
          <w:lang w:val="en-CA"/>
        </w:rPr>
        <w:t xml:space="preserve"> for different frequency band and area. Same area/frequency band – different HRF, different state (quantitative differences). </w:t>
      </w:r>
      <w:r w:rsidR="00110F3C" w:rsidRPr="0006237F">
        <w:rPr>
          <w:lang w:val="en-CA"/>
        </w:rPr>
        <w:t xml:space="preserve">– </w:t>
      </w:r>
      <w:proofErr w:type="gramStart"/>
      <w:r w:rsidR="00110F3C" w:rsidRPr="0006237F">
        <w:rPr>
          <w:lang w:val="en-CA"/>
        </w:rPr>
        <w:t>time</w:t>
      </w:r>
      <w:proofErr w:type="gramEnd"/>
      <w:r w:rsidR="00110F3C" w:rsidRPr="0006237F">
        <w:rPr>
          <w:lang w:val="en-CA"/>
        </w:rPr>
        <w:t xml:space="preserve"> lag (s), </w:t>
      </w:r>
    </w:p>
    <w:p w:rsidR="007B63E3" w:rsidRDefault="004048F1">
      <w:pPr>
        <w:rPr>
          <w:lang w:val="en-CA"/>
        </w:rPr>
      </w:pPr>
      <w:r w:rsidRPr="0006237F">
        <w:rPr>
          <w:lang w:val="en-CA"/>
        </w:rPr>
        <w:t xml:space="preserve">Coupling changes as a function of state </w:t>
      </w:r>
      <w:r w:rsidR="00FB6BD8" w:rsidRPr="0006237F">
        <w:rPr>
          <w:lang w:val="en-CA"/>
        </w:rPr>
        <w:t>–</w:t>
      </w:r>
      <w:r w:rsidRPr="0006237F">
        <w:rPr>
          <w:lang w:val="en-CA"/>
        </w:rPr>
        <w:t xml:space="preserve"> </w:t>
      </w:r>
      <w:proofErr w:type="spellStart"/>
      <w:r w:rsidR="00FB6BD8" w:rsidRPr="0006237F">
        <w:rPr>
          <w:lang w:val="en-CA"/>
        </w:rPr>
        <w:t>hrf</w:t>
      </w:r>
      <w:proofErr w:type="spellEnd"/>
      <w:r w:rsidR="00FB6BD8" w:rsidRPr="0006237F">
        <w:rPr>
          <w:lang w:val="en-CA"/>
        </w:rPr>
        <w:t xml:space="preserve"> only – increased gamma</w:t>
      </w:r>
      <w:r w:rsidR="00CB7F41">
        <w:rPr>
          <w:lang w:val="en-CA"/>
        </w:rPr>
        <w:t>`</w:t>
      </w:r>
    </w:p>
    <w:p w:rsidR="00CB7F41" w:rsidRDefault="00CB7F41">
      <w:pPr>
        <w:rPr>
          <w:lang w:val="en-CA"/>
        </w:rPr>
      </w:pPr>
      <w:r>
        <w:rPr>
          <w:lang w:val="en-CA"/>
        </w:rPr>
        <w:t xml:space="preserve">Results: </w:t>
      </w:r>
    </w:p>
    <w:p w:rsidR="00196EAD" w:rsidRDefault="00196EAD">
      <w:pPr>
        <w:rPr>
          <w:lang w:val="en-CA"/>
        </w:rPr>
      </w:pPr>
      <w:r>
        <w:rPr>
          <w:lang w:val="en-CA"/>
        </w:rPr>
        <w:t>Average frequency-based coupling in all regions using canonical HRF</w:t>
      </w:r>
    </w:p>
    <w:p w:rsidR="00196EAD" w:rsidRDefault="00196EAD">
      <w:pPr>
        <w:rPr>
          <w:lang w:val="en-CA"/>
        </w:rPr>
      </w:pPr>
      <w:r>
        <w:rPr>
          <w:lang w:val="en-CA"/>
        </w:rPr>
        <w:t>Aver</w:t>
      </w:r>
      <w:r w:rsidR="00FF4096">
        <w:rPr>
          <w:lang w:val="en-CA"/>
        </w:rPr>
        <w:t>a</w:t>
      </w:r>
      <w:r>
        <w:rPr>
          <w:lang w:val="en-CA"/>
        </w:rPr>
        <w:t xml:space="preserve">ge cross-correlation matrices in all regions </w:t>
      </w:r>
    </w:p>
    <w:p w:rsidR="00165D63" w:rsidRDefault="00165D63">
      <w:pPr>
        <w:rPr>
          <w:lang w:val="en-CA"/>
        </w:rPr>
      </w:pPr>
      <w:r>
        <w:rPr>
          <w:lang w:val="en-CA"/>
        </w:rPr>
        <w:t>All frequencies voxel-based correlations grand average</w:t>
      </w:r>
    </w:p>
    <w:p w:rsidR="00E22DB5" w:rsidRDefault="00196EAD">
      <w:pPr>
        <w:rPr>
          <w:lang w:val="en-CA"/>
        </w:rPr>
      </w:pPr>
      <w:r>
        <w:rPr>
          <w:lang w:val="en-CA"/>
        </w:rPr>
        <w:t xml:space="preserve">Resting state – DMN gamma correlations, event-related = occipital gamma correlations. </w:t>
      </w:r>
    </w:p>
    <w:p w:rsidR="00165D63" w:rsidRDefault="002A3161">
      <w:pPr>
        <w:rPr>
          <w:lang w:val="en-CA"/>
        </w:rPr>
      </w:pPr>
      <w:r>
        <w:rPr>
          <w:lang w:val="en-CA"/>
        </w:rPr>
        <w:t xml:space="preserve">T1reg to epi </w:t>
      </w:r>
      <w:proofErr w:type="spellStart"/>
      <w:r>
        <w:rPr>
          <w:lang w:val="en-CA"/>
        </w:rPr>
        <w:t>reg</w:t>
      </w:r>
      <w:proofErr w:type="spellEnd"/>
      <w:r>
        <w:rPr>
          <w:lang w:val="en-CA"/>
        </w:rPr>
        <w:t xml:space="preserve">? </w:t>
      </w:r>
      <w:proofErr w:type="gramStart"/>
      <w:r>
        <w:rPr>
          <w:lang w:val="en-CA"/>
        </w:rPr>
        <w:t>or</w:t>
      </w:r>
      <w:proofErr w:type="gramEnd"/>
      <w:r>
        <w:rPr>
          <w:lang w:val="en-CA"/>
        </w:rPr>
        <w:t xml:space="preserve"> </w:t>
      </w:r>
      <w:proofErr w:type="spellStart"/>
      <w:r>
        <w:rPr>
          <w:lang w:val="en-CA"/>
        </w:rPr>
        <w:t>epireg</w:t>
      </w:r>
      <w:proofErr w:type="spellEnd"/>
      <w:r>
        <w:rPr>
          <w:lang w:val="en-CA"/>
        </w:rPr>
        <w:t xml:space="preserve"> to t1. Just invert it to a single subject’s t1. </w:t>
      </w:r>
    </w:p>
    <w:p w:rsidR="002A3161" w:rsidRPr="0006237F" w:rsidRDefault="002A3161">
      <w:pPr>
        <w:rPr>
          <w:lang w:val="en-CA"/>
        </w:rPr>
      </w:pPr>
      <w:r>
        <w:rPr>
          <w:lang w:val="en-CA"/>
        </w:rPr>
        <w:t xml:space="preserve">First thing: the gamma vs rest </w:t>
      </w:r>
      <w:proofErr w:type="spellStart"/>
      <w:r>
        <w:rPr>
          <w:lang w:val="en-CA"/>
        </w:rPr>
        <w:t>tbrain</w:t>
      </w:r>
      <w:proofErr w:type="spellEnd"/>
    </w:p>
    <w:p w:rsidR="00E22DB5" w:rsidRDefault="00E22DB5">
      <w:pPr>
        <w:rPr>
          <w:lang w:val="en-CA"/>
        </w:rPr>
      </w:pPr>
    </w:p>
    <w:p w:rsidR="006D266A" w:rsidRDefault="006D266A">
      <w:pPr>
        <w:rPr>
          <w:lang w:val="en-CA"/>
        </w:rPr>
      </w:pPr>
      <w:r>
        <w:rPr>
          <w:lang w:val="en-CA"/>
        </w:rPr>
        <w:t xml:space="preserve">Get the </w:t>
      </w:r>
      <w:proofErr w:type="spellStart"/>
      <w:r>
        <w:rPr>
          <w:lang w:val="en-CA"/>
        </w:rPr>
        <w:t>xcorrs</w:t>
      </w:r>
      <w:proofErr w:type="spellEnd"/>
      <w:r>
        <w:rPr>
          <w:lang w:val="en-CA"/>
        </w:rPr>
        <w:t xml:space="preserve">, average in average epi space. </w:t>
      </w:r>
    </w:p>
    <w:p w:rsidR="006D266A" w:rsidRDefault="006D266A">
      <w:pPr>
        <w:rPr>
          <w:lang w:val="en-CA"/>
        </w:rPr>
      </w:pPr>
      <w:r>
        <w:rPr>
          <w:lang w:val="en-CA"/>
        </w:rPr>
        <w:t xml:space="preserve">Create a sub brain – each condition minus rest, each condition minus gamma, etc. </w:t>
      </w:r>
    </w:p>
    <w:p w:rsidR="00B7286E" w:rsidRDefault="00B7286E">
      <w:pPr>
        <w:rPr>
          <w:lang w:val="en-CA"/>
        </w:rPr>
      </w:pPr>
      <w:r>
        <w:rPr>
          <w:lang w:val="en-CA"/>
        </w:rPr>
        <w:t xml:space="preserve">Average subtraction: rest, movie, event-related, </w:t>
      </w:r>
      <w:proofErr w:type="spellStart"/>
      <w:r>
        <w:rPr>
          <w:lang w:val="en-CA"/>
        </w:rPr>
        <w:t>retinotopy</w:t>
      </w:r>
      <w:proofErr w:type="spellEnd"/>
      <w:r>
        <w:rPr>
          <w:lang w:val="en-CA"/>
        </w:rPr>
        <w:t xml:space="preserve"> (t-tests) </w:t>
      </w:r>
      <w:r w:rsidR="00A849C5">
        <w:rPr>
          <w:lang w:val="en-CA"/>
        </w:rPr>
        <w:t>or coupling</w:t>
      </w:r>
      <w:r w:rsidR="00F64DF8">
        <w:rPr>
          <w:lang w:val="en-CA"/>
        </w:rPr>
        <w:t xml:space="preserve"> – show different surfaces. </w:t>
      </w:r>
    </w:p>
    <w:p w:rsidR="008C39F2" w:rsidRDefault="008C39F2">
      <w:pPr>
        <w:rPr>
          <w:lang w:val="en-CA"/>
        </w:rPr>
      </w:pPr>
    </w:p>
    <w:p w:rsidR="008C39F2" w:rsidRDefault="008C39F2">
      <w:pPr>
        <w:rPr>
          <w:lang w:val="en-CA"/>
        </w:rPr>
      </w:pPr>
      <w:r>
        <w:rPr>
          <w:lang w:val="en-CA"/>
        </w:rPr>
        <w:t xml:space="preserve">Neurovascular coupling – modeling the vascular response using the neural response </w:t>
      </w:r>
      <w:proofErr w:type="gramStart"/>
      <w:r>
        <w:rPr>
          <w:lang w:val="en-CA"/>
        </w:rPr>
        <w:t>one way</w:t>
      </w:r>
      <w:proofErr w:type="gramEnd"/>
    </w:p>
    <w:p w:rsidR="008C39F2" w:rsidRDefault="008C39F2">
      <w:pPr>
        <w:rPr>
          <w:lang w:val="en-CA"/>
        </w:rPr>
      </w:pPr>
      <w:proofErr w:type="gramStart"/>
      <w:r>
        <w:rPr>
          <w:lang w:val="en-CA"/>
        </w:rPr>
        <w:t>Another way – uncovering the neural response based on the vascular response -&gt; why?</w:t>
      </w:r>
      <w:proofErr w:type="gramEnd"/>
      <w:r>
        <w:rPr>
          <w:lang w:val="en-CA"/>
        </w:rPr>
        <w:t xml:space="preserve"> To better measure changes in brain connectivi</w:t>
      </w:r>
      <w:r w:rsidR="001C1105">
        <w:rPr>
          <w:lang w:val="en-CA"/>
        </w:rPr>
        <w:t>ty. (</w:t>
      </w:r>
      <w:proofErr w:type="gramStart"/>
      <w:r w:rsidR="001C1105">
        <w:rPr>
          <w:lang w:val="en-CA"/>
        </w:rPr>
        <w:t>example</w:t>
      </w:r>
      <w:proofErr w:type="gramEnd"/>
      <w:r w:rsidR="001C1105">
        <w:rPr>
          <w:lang w:val="en-CA"/>
        </w:rPr>
        <w:t xml:space="preserve"> with connectivity).</w:t>
      </w:r>
    </w:p>
    <w:p w:rsidR="002A0DB8" w:rsidRDefault="002A0DB8">
      <w:pPr>
        <w:rPr>
          <w:lang w:val="en-CA"/>
        </w:rPr>
      </w:pPr>
      <w:r>
        <w:rPr>
          <w:lang w:val="en-CA"/>
        </w:rPr>
        <w:t xml:space="preserve">Dynamic connectivity – changes in neurovascular coupling? </w:t>
      </w:r>
    </w:p>
    <w:p w:rsidR="00965BCC" w:rsidRDefault="00965BCC">
      <w:pPr>
        <w:rPr>
          <w:lang w:val="en-CA"/>
        </w:rPr>
      </w:pPr>
      <w:r>
        <w:rPr>
          <w:lang w:val="en-CA"/>
        </w:rPr>
        <w:t xml:space="preserve">Who field of dynamic connectivity that changes in BOLD signal reflect changes in neural activity. Changes in neurovascular coupling can also cause these same effects. </w:t>
      </w:r>
    </w:p>
    <w:p w:rsidR="007A370F" w:rsidRDefault="007A370F">
      <w:pPr>
        <w:rPr>
          <w:lang w:val="en-CA"/>
        </w:rPr>
      </w:pPr>
      <w:r>
        <w:rPr>
          <w:lang w:val="en-CA"/>
        </w:rPr>
        <w:t xml:space="preserve">Averaging across subjects – subtracting rest-everything else. </w:t>
      </w:r>
    </w:p>
    <w:p w:rsidR="007A370F" w:rsidRDefault="007A370F">
      <w:pPr>
        <w:rPr>
          <w:lang w:val="en-CA"/>
        </w:rPr>
      </w:pPr>
      <w:r>
        <w:rPr>
          <w:lang w:val="en-CA"/>
        </w:rPr>
        <w:t>Negative =&gt; more negative values rest, positive =&gt; more positive values rest</w:t>
      </w:r>
    </w:p>
    <w:p w:rsidR="007902CB" w:rsidRDefault="007902CB">
      <w:pPr>
        <w:rPr>
          <w:lang w:val="en-CA"/>
        </w:rPr>
      </w:pPr>
      <w:r>
        <w:rPr>
          <w:lang w:val="en-CA"/>
        </w:rPr>
        <w:t xml:space="preserve">Explaining a greater %of BOLD activity using neural activity- simply modify the time constant and combine frequency bands – independent information? </w:t>
      </w:r>
    </w:p>
    <w:p w:rsidR="006D266A" w:rsidRDefault="00721CBA">
      <w:pPr>
        <w:rPr>
          <w:lang w:val="en-CA"/>
        </w:rPr>
      </w:pPr>
      <w:r>
        <w:rPr>
          <w:lang w:val="en-CA"/>
        </w:rPr>
        <w:lastRenderedPageBreak/>
        <w:t xml:space="preserve">What </w:t>
      </w:r>
      <w:proofErr w:type="spellStart"/>
      <w:r>
        <w:rPr>
          <w:lang w:val="en-CA"/>
        </w:rPr>
        <w:t>xcorr</w:t>
      </w:r>
      <w:proofErr w:type="spellEnd"/>
      <w:r>
        <w:rPr>
          <w:lang w:val="en-CA"/>
        </w:rPr>
        <w:t xml:space="preserve"> output do you want? </w:t>
      </w:r>
      <w:proofErr w:type="gramStart"/>
      <w:r>
        <w:rPr>
          <w:lang w:val="en-CA"/>
        </w:rPr>
        <w:t>Mean across stimuli, mean across subjects?</w:t>
      </w:r>
      <w:proofErr w:type="gramEnd"/>
      <w:r>
        <w:rPr>
          <w:lang w:val="en-CA"/>
        </w:rPr>
        <w:t xml:space="preserve"> </w:t>
      </w:r>
      <w:proofErr w:type="gramStart"/>
      <w:r>
        <w:rPr>
          <w:lang w:val="en-CA"/>
        </w:rPr>
        <w:t>Mean across components?</w:t>
      </w:r>
      <w:proofErr w:type="gramEnd"/>
      <w:r>
        <w:rPr>
          <w:lang w:val="en-CA"/>
        </w:rPr>
        <w:t xml:space="preserve"> </w:t>
      </w:r>
      <w:r w:rsidR="000F1E67">
        <w:rPr>
          <w:lang w:val="en-CA"/>
        </w:rPr>
        <w:t>Need to invert components to native space for this…</w:t>
      </w:r>
    </w:p>
    <w:p w:rsidR="009F7AFC" w:rsidRDefault="009F7AFC">
      <w:pPr>
        <w:rPr>
          <w:lang w:val="en-CA"/>
        </w:rPr>
      </w:pPr>
    </w:p>
    <w:p w:rsidR="009F7AFC" w:rsidRDefault="009F7AFC">
      <w:pPr>
        <w:rPr>
          <w:lang w:val="en-CA"/>
        </w:rPr>
      </w:pPr>
      <w:r>
        <w:rPr>
          <w:lang w:val="en-CA"/>
        </w:rPr>
        <w:t xml:space="preserve">Rest coupling doesn’t look great – because of the shitty ROI </w:t>
      </w:r>
      <w:proofErr w:type="gramStart"/>
      <w:r>
        <w:rPr>
          <w:lang w:val="en-CA"/>
        </w:rPr>
        <w:t>selection?</w:t>
      </w:r>
      <w:proofErr w:type="gramEnd"/>
      <w:r>
        <w:rPr>
          <w:lang w:val="en-CA"/>
        </w:rPr>
        <w:t xml:space="preserve"> Try averaging the atlas space </w:t>
      </w:r>
      <w:proofErr w:type="gramStart"/>
      <w:r>
        <w:rPr>
          <w:lang w:val="en-CA"/>
        </w:rPr>
        <w:t>scans,</w:t>
      </w:r>
      <w:proofErr w:type="gramEnd"/>
      <w:r>
        <w:rPr>
          <w:lang w:val="en-CA"/>
        </w:rPr>
        <w:t xml:space="preserve"> see if you get better results</w:t>
      </w:r>
    </w:p>
    <w:p w:rsidR="008551DB" w:rsidRDefault="000E1D68">
      <w:pPr>
        <w:rPr>
          <w:lang w:val="en-CA"/>
        </w:rPr>
      </w:pPr>
      <w:proofErr w:type="gramStart"/>
      <w:r>
        <w:rPr>
          <w:lang w:val="en-CA"/>
        </w:rPr>
        <w:t>2</w:t>
      </w:r>
      <w:proofErr w:type="gramEnd"/>
      <w:r>
        <w:rPr>
          <w:lang w:val="en-CA"/>
        </w:rPr>
        <w:t xml:space="preserve"> main results: </w:t>
      </w:r>
    </w:p>
    <w:p w:rsidR="009F7AFC" w:rsidRDefault="000E1D68">
      <w:pPr>
        <w:rPr>
          <w:lang w:val="en-CA"/>
        </w:rPr>
      </w:pPr>
      <w:r>
        <w:rPr>
          <w:lang w:val="en-CA"/>
        </w:rPr>
        <w:t>1</w:t>
      </w:r>
      <w:r w:rsidR="008551DB">
        <w:rPr>
          <w:lang w:val="en-CA"/>
        </w:rPr>
        <w:t>)</w:t>
      </w:r>
      <w:r>
        <w:rPr>
          <w:lang w:val="en-CA"/>
        </w:rPr>
        <w:t xml:space="preserve"> </w:t>
      </w:r>
      <w:proofErr w:type="gramStart"/>
      <w:r>
        <w:rPr>
          <w:lang w:val="en-CA"/>
        </w:rPr>
        <w:t>different</w:t>
      </w:r>
      <w:proofErr w:type="gramEnd"/>
      <w:r>
        <w:rPr>
          <w:lang w:val="en-CA"/>
        </w:rPr>
        <w:t xml:space="preserve"> kernels in event-related, rest, and movie</w:t>
      </w:r>
      <w:r w:rsidR="007D04F5">
        <w:rPr>
          <w:lang w:val="en-CA"/>
        </w:rPr>
        <w:t xml:space="preserve"> and different areas</w:t>
      </w:r>
    </w:p>
    <w:p w:rsidR="004B62C0" w:rsidRDefault="004B62C0" w:rsidP="00052F14">
      <w:pPr>
        <w:tabs>
          <w:tab w:val="left" w:pos="708"/>
          <w:tab w:val="left" w:pos="1416"/>
          <w:tab w:val="left" w:pos="2124"/>
          <w:tab w:val="left" w:pos="2832"/>
          <w:tab w:val="left" w:pos="3540"/>
          <w:tab w:val="left" w:pos="4248"/>
          <w:tab w:val="left" w:pos="4956"/>
          <w:tab w:val="left" w:pos="5664"/>
          <w:tab w:val="left" w:pos="6600"/>
        </w:tabs>
        <w:rPr>
          <w:lang w:val="en-CA"/>
        </w:rPr>
      </w:pPr>
      <w:r>
        <w:rPr>
          <w:lang w:val="en-CA"/>
        </w:rPr>
        <w:tab/>
        <w:t xml:space="preserve">How to quantify this – check coupling strength and time lag </w:t>
      </w:r>
      <w:r w:rsidR="00052F14">
        <w:rPr>
          <w:lang w:val="en-CA"/>
        </w:rPr>
        <w:tab/>
      </w:r>
    </w:p>
    <w:p w:rsidR="00052F14" w:rsidRDefault="00052F14" w:rsidP="00052F14">
      <w:pPr>
        <w:tabs>
          <w:tab w:val="left" w:pos="708"/>
          <w:tab w:val="left" w:pos="1416"/>
          <w:tab w:val="left" w:pos="2124"/>
          <w:tab w:val="left" w:pos="2832"/>
          <w:tab w:val="left" w:pos="3540"/>
          <w:tab w:val="left" w:pos="4248"/>
          <w:tab w:val="left" w:pos="4956"/>
          <w:tab w:val="left" w:pos="5664"/>
          <w:tab w:val="left" w:pos="6600"/>
        </w:tabs>
        <w:rPr>
          <w:lang w:val="en-CA"/>
        </w:rPr>
      </w:pPr>
      <w:r>
        <w:rPr>
          <w:lang w:val="en-CA"/>
        </w:rPr>
        <w:tab/>
      </w:r>
    </w:p>
    <w:p w:rsidR="007D04F5" w:rsidRDefault="007D04F5">
      <w:pPr>
        <w:rPr>
          <w:lang w:val="en-CA"/>
        </w:rPr>
      </w:pPr>
      <w:r>
        <w:rPr>
          <w:lang w:val="en-CA"/>
        </w:rPr>
        <w:t xml:space="preserve">2) </w:t>
      </w:r>
      <w:proofErr w:type="gramStart"/>
      <w:r>
        <w:rPr>
          <w:lang w:val="en-CA"/>
        </w:rPr>
        <w:t>at</w:t>
      </w:r>
      <w:proofErr w:type="gramEnd"/>
      <w:r>
        <w:rPr>
          <w:lang w:val="en-CA"/>
        </w:rPr>
        <w:t xml:space="preserve"> the voxel – level, plot correlation maps as a function of time lag</w:t>
      </w:r>
      <w:r w:rsidR="00052F14">
        <w:rPr>
          <w:lang w:val="en-CA"/>
        </w:rPr>
        <w:t xml:space="preserve"> and state</w:t>
      </w:r>
    </w:p>
    <w:p w:rsidR="00052F14" w:rsidRDefault="00052F14">
      <w:pPr>
        <w:rPr>
          <w:lang w:val="en-CA"/>
        </w:rPr>
      </w:pPr>
      <w:r>
        <w:rPr>
          <w:lang w:val="en-CA"/>
        </w:rPr>
        <w:tab/>
        <w:t xml:space="preserve">z) </w:t>
      </w:r>
      <w:proofErr w:type="gramStart"/>
      <w:r>
        <w:rPr>
          <w:lang w:val="en-CA"/>
        </w:rPr>
        <w:t>get</w:t>
      </w:r>
      <w:proofErr w:type="gramEnd"/>
      <w:r>
        <w:rPr>
          <w:lang w:val="en-CA"/>
        </w:rPr>
        <w:t xml:space="preserve"> the kernels grand average, find optimal delay</w:t>
      </w:r>
      <w:r w:rsidR="00810547">
        <w:rPr>
          <w:lang w:val="en-CA"/>
        </w:rPr>
        <w:t xml:space="preserve"> for each </w:t>
      </w:r>
      <w:proofErr w:type="spellStart"/>
      <w:r w:rsidR="00810547">
        <w:rPr>
          <w:lang w:val="en-CA"/>
        </w:rPr>
        <w:t>freq</w:t>
      </w:r>
      <w:proofErr w:type="spellEnd"/>
      <w:r>
        <w:rPr>
          <w:lang w:val="en-CA"/>
        </w:rPr>
        <w:t>, use that</w:t>
      </w:r>
    </w:p>
    <w:p w:rsidR="007D04F5" w:rsidRDefault="007D04F5">
      <w:pPr>
        <w:rPr>
          <w:lang w:val="en-CA"/>
        </w:rPr>
      </w:pPr>
      <w:r>
        <w:rPr>
          <w:lang w:val="en-CA"/>
        </w:rPr>
        <w:tab/>
        <w:t xml:space="preserve">a) </w:t>
      </w:r>
      <w:proofErr w:type="gramStart"/>
      <w:r>
        <w:rPr>
          <w:lang w:val="en-CA"/>
        </w:rPr>
        <w:t>get</w:t>
      </w:r>
      <w:proofErr w:type="gramEnd"/>
      <w:r>
        <w:rPr>
          <w:lang w:val="en-CA"/>
        </w:rPr>
        <w:t xml:space="preserve"> the mean correlation map for </w:t>
      </w:r>
      <w:proofErr w:type="spellStart"/>
      <w:r>
        <w:rPr>
          <w:lang w:val="en-CA"/>
        </w:rPr>
        <w:t>hrf</w:t>
      </w:r>
      <w:proofErr w:type="spellEnd"/>
      <w:r w:rsidR="00810547">
        <w:rPr>
          <w:lang w:val="en-CA"/>
        </w:rPr>
        <w:t xml:space="preserve">, all frequencies, all </w:t>
      </w:r>
    </w:p>
    <w:p w:rsidR="007D04F5" w:rsidRDefault="007D04F5">
      <w:pPr>
        <w:rPr>
          <w:lang w:val="en-CA"/>
        </w:rPr>
      </w:pPr>
      <w:r>
        <w:rPr>
          <w:lang w:val="en-CA"/>
        </w:rPr>
        <w:tab/>
        <w:t xml:space="preserve">b) </w:t>
      </w:r>
      <w:proofErr w:type="gramStart"/>
      <w:r>
        <w:rPr>
          <w:lang w:val="en-CA"/>
        </w:rPr>
        <w:t>get</w:t>
      </w:r>
      <w:proofErr w:type="gramEnd"/>
      <w:r>
        <w:rPr>
          <w:lang w:val="en-CA"/>
        </w:rPr>
        <w:t xml:space="preserve"> the correlation map for 0-10s for </w:t>
      </w:r>
      <w:proofErr w:type="spellStart"/>
      <w:r>
        <w:rPr>
          <w:lang w:val="en-CA"/>
        </w:rPr>
        <w:t>xcorr</w:t>
      </w:r>
      <w:proofErr w:type="spellEnd"/>
      <w:r>
        <w:rPr>
          <w:lang w:val="en-CA"/>
        </w:rPr>
        <w:t xml:space="preserve">. </w:t>
      </w:r>
    </w:p>
    <w:p w:rsidR="005F78A3" w:rsidRDefault="005F78A3">
      <w:pPr>
        <w:rPr>
          <w:lang w:val="en-CA"/>
        </w:rPr>
      </w:pPr>
    </w:p>
    <w:p w:rsidR="005F78A3" w:rsidRDefault="005F78A3">
      <w:pPr>
        <w:rPr>
          <w:lang w:val="en-CA"/>
        </w:rPr>
      </w:pPr>
      <w:r>
        <w:rPr>
          <w:lang w:val="en-CA"/>
        </w:rPr>
        <w:t xml:space="preserve">Implications – dynamic </w:t>
      </w:r>
      <w:r w:rsidR="0018240F">
        <w:rPr>
          <w:lang w:val="en-CA"/>
        </w:rPr>
        <w:t xml:space="preserve">connectivity, or </w:t>
      </w:r>
      <w:r>
        <w:rPr>
          <w:lang w:val="en-CA"/>
        </w:rPr>
        <w:t xml:space="preserve">dynamic coupling? </w:t>
      </w:r>
      <w:bookmarkStart w:id="0" w:name="_GoBack"/>
      <w:bookmarkEnd w:id="0"/>
    </w:p>
    <w:p w:rsidR="008551DB" w:rsidRPr="0006237F" w:rsidRDefault="008551DB">
      <w:pPr>
        <w:rPr>
          <w:lang w:val="en-CA"/>
        </w:rPr>
      </w:pPr>
    </w:p>
    <w:p w:rsidR="004048F1" w:rsidRPr="0006237F" w:rsidRDefault="004048F1">
      <w:pPr>
        <w:rPr>
          <w:lang w:val="en-CA"/>
        </w:rPr>
      </w:pPr>
    </w:p>
    <w:p w:rsidR="004048F1" w:rsidRPr="0006237F" w:rsidRDefault="004048F1">
      <w:pPr>
        <w:rPr>
          <w:lang w:val="en-CA"/>
        </w:rPr>
      </w:pPr>
    </w:p>
    <w:p w:rsidR="004048F1" w:rsidRPr="0006237F" w:rsidRDefault="004048F1">
      <w:pPr>
        <w:rPr>
          <w:lang w:val="en-CA"/>
        </w:rPr>
      </w:pPr>
    </w:p>
    <w:p w:rsidR="004048F1" w:rsidRPr="0006237F" w:rsidRDefault="004048F1">
      <w:pPr>
        <w:rPr>
          <w:lang w:val="en-CA"/>
        </w:rPr>
      </w:pPr>
    </w:p>
    <w:p w:rsidR="007B63E3" w:rsidRPr="0006237F" w:rsidRDefault="007B63E3">
      <w:pPr>
        <w:rPr>
          <w:lang w:val="en-CA"/>
        </w:rPr>
      </w:pPr>
    </w:p>
    <w:p w:rsidR="007B63E3" w:rsidRPr="0006237F" w:rsidRDefault="007B63E3">
      <w:pPr>
        <w:rPr>
          <w:lang w:val="en-CA"/>
        </w:rPr>
      </w:pPr>
    </w:p>
    <w:p w:rsidR="007B63E3" w:rsidRPr="0006237F" w:rsidRDefault="007B63E3">
      <w:pPr>
        <w:rPr>
          <w:lang w:val="en-CA"/>
        </w:rPr>
      </w:pPr>
    </w:p>
    <w:sectPr w:rsidR="007B63E3" w:rsidRPr="0006237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A92"/>
    <w:rsid w:val="00052F14"/>
    <w:rsid w:val="0006237F"/>
    <w:rsid w:val="000E1D68"/>
    <w:rsid w:val="000F1E67"/>
    <w:rsid w:val="00110F3C"/>
    <w:rsid w:val="00165D63"/>
    <w:rsid w:val="0018240F"/>
    <w:rsid w:val="00196EAD"/>
    <w:rsid w:val="001C1105"/>
    <w:rsid w:val="00221FB2"/>
    <w:rsid w:val="002A0DB8"/>
    <w:rsid w:val="002A3161"/>
    <w:rsid w:val="002B20A0"/>
    <w:rsid w:val="003F07B4"/>
    <w:rsid w:val="004048F1"/>
    <w:rsid w:val="00423EBA"/>
    <w:rsid w:val="00444A92"/>
    <w:rsid w:val="004B1B3B"/>
    <w:rsid w:val="004B62C0"/>
    <w:rsid w:val="004D240A"/>
    <w:rsid w:val="0050354D"/>
    <w:rsid w:val="00503730"/>
    <w:rsid w:val="00550738"/>
    <w:rsid w:val="00566CD6"/>
    <w:rsid w:val="005E2BDB"/>
    <w:rsid w:val="005F6F65"/>
    <w:rsid w:val="005F78A3"/>
    <w:rsid w:val="006D18A5"/>
    <w:rsid w:val="006D266A"/>
    <w:rsid w:val="00721CBA"/>
    <w:rsid w:val="007902CB"/>
    <w:rsid w:val="007A370F"/>
    <w:rsid w:val="007B63E3"/>
    <w:rsid w:val="007D04F5"/>
    <w:rsid w:val="00810547"/>
    <w:rsid w:val="008551DB"/>
    <w:rsid w:val="00857262"/>
    <w:rsid w:val="008660D1"/>
    <w:rsid w:val="00897E95"/>
    <w:rsid w:val="008C39F2"/>
    <w:rsid w:val="00965BCC"/>
    <w:rsid w:val="009F7AFC"/>
    <w:rsid w:val="00A849C5"/>
    <w:rsid w:val="00B7286E"/>
    <w:rsid w:val="00C450C3"/>
    <w:rsid w:val="00C519B7"/>
    <w:rsid w:val="00CB7F41"/>
    <w:rsid w:val="00E00547"/>
    <w:rsid w:val="00E02BA8"/>
    <w:rsid w:val="00E22DB5"/>
    <w:rsid w:val="00F64DF8"/>
    <w:rsid w:val="00FB6BD8"/>
    <w:rsid w:val="00FF409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49AE0"/>
  <w15:chartTrackingRefBased/>
  <w15:docId w15:val="{A69987C3-A9C0-444F-821C-A0305062A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F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437972-08B8-4075-9BF1-DB82BB0CC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1473</TotalTime>
  <Pages>3</Pages>
  <Words>730</Words>
  <Characters>4164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Universite de Sherbrooke</Company>
  <LinksUpToDate>false</LinksUpToDate>
  <CharactersWithSpaces>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Butler</dc:creator>
  <cp:keywords/>
  <dc:description/>
  <cp:lastModifiedBy>Russell Butler</cp:lastModifiedBy>
  <cp:revision>48</cp:revision>
  <dcterms:created xsi:type="dcterms:W3CDTF">2017-11-05T16:03:00Z</dcterms:created>
  <dcterms:modified xsi:type="dcterms:W3CDTF">2017-11-06T16:36:00Z</dcterms:modified>
</cp:coreProperties>
</file>