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38FD4" w14:textId="77777777" w:rsidR="006979A2" w:rsidRPr="006979A2" w:rsidRDefault="006979A2" w:rsidP="006979A2">
      <w:pPr>
        <w:rPr>
          <w:b/>
          <w:bCs/>
        </w:rPr>
      </w:pPr>
      <w:r w:rsidRPr="006979A2">
        <w:rPr>
          <w:rFonts w:ascii="Segoe UI Emoji" w:hAnsi="Segoe UI Emoji" w:cs="Segoe UI Emoji"/>
          <w:b/>
          <w:bCs/>
        </w:rPr>
        <w:t>🌿</w:t>
      </w:r>
      <w:r w:rsidRPr="006979A2">
        <w:rPr>
          <w:b/>
          <w:bCs/>
        </w:rPr>
        <w:t xml:space="preserve"> Тип личности и стиль поведения: чем они отличаются — и почему это важно в семейных отношениях</w:t>
      </w:r>
    </w:p>
    <w:p w14:paraId="23F1AAF5" w14:textId="77777777" w:rsidR="006979A2" w:rsidRPr="006979A2" w:rsidRDefault="006979A2" w:rsidP="006979A2">
      <w:r w:rsidRPr="006979A2">
        <w:t xml:space="preserve">В семейных отношениях мы часто готовы адаптировать своё поведение ради партнёра, ради общей жизни, ради ценностей «мы». Контекст семьи отличается: тут не только “я”, а “мы”; не только задачи, а эмоции, не только личные права, а совместное поле. Поэтому важно понимать, как работают </w:t>
      </w:r>
      <w:r w:rsidRPr="006979A2">
        <w:rPr>
          <w:b/>
          <w:bCs/>
        </w:rPr>
        <w:t>тип личности</w:t>
      </w:r>
      <w:r w:rsidRPr="006979A2">
        <w:t xml:space="preserve"> и </w:t>
      </w:r>
      <w:r w:rsidRPr="006979A2">
        <w:rPr>
          <w:b/>
          <w:bCs/>
        </w:rPr>
        <w:t>стиль поведения</w:t>
      </w:r>
      <w:r w:rsidRPr="006979A2">
        <w:t>, и как их сочетание (или разрыв) может влиять на усталость, выгорание и качество отношений.</w:t>
      </w:r>
    </w:p>
    <w:p w14:paraId="0938450F" w14:textId="77777777" w:rsidR="006979A2" w:rsidRPr="006979A2" w:rsidRDefault="006979A2" w:rsidP="006979A2">
      <w:pPr>
        <w:rPr>
          <w:b/>
          <w:bCs/>
        </w:rPr>
      </w:pPr>
      <w:r w:rsidRPr="006979A2">
        <w:rPr>
          <w:rFonts w:ascii="Segoe UI Emoji" w:hAnsi="Segoe UI Emoji" w:cs="Segoe UI Emoji"/>
          <w:b/>
          <w:bCs/>
        </w:rPr>
        <w:t>🔍</w:t>
      </w:r>
      <w:r w:rsidRPr="006979A2">
        <w:rPr>
          <w:b/>
          <w:bCs/>
        </w:rPr>
        <w:t xml:space="preserve"> Что такое тип личности и что такое стиль поведения</w:t>
      </w:r>
    </w:p>
    <w:p w14:paraId="4EBE11F0" w14:textId="77777777" w:rsidR="006979A2" w:rsidRPr="006979A2" w:rsidRDefault="006979A2" w:rsidP="006979A2">
      <w:pPr>
        <w:numPr>
          <w:ilvl w:val="0"/>
          <w:numId w:val="1"/>
        </w:numPr>
      </w:pPr>
      <w:r w:rsidRPr="006979A2">
        <w:rPr>
          <w:b/>
          <w:bCs/>
        </w:rPr>
        <w:t>Тип личности</w:t>
      </w:r>
      <w:r w:rsidRPr="006979A2">
        <w:t xml:space="preserve"> — это твоя базовая внутренняя настройка: как ты воспринимаешь, реагируешь, что тебе легко, а что даётся с усилием.</w:t>
      </w:r>
    </w:p>
    <w:p w14:paraId="6CC2F495" w14:textId="77777777" w:rsidR="006979A2" w:rsidRPr="006979A2" w:rsidRDefault="006979A2" w:rsidP="006979A2">
      <w:pPr>
        <w:numPr>
          <w:ilvl w:val="0"/>
          <w:numId w:val="1"/>
        </w:numPr>
      </w:pPr>
      <w:r w:rsidRPr="006979A2">
        <w:rPr>
          <w:b/>
          <w:bCs/>
        </w:rPr>
        <w:t>Стиль поведения</w:t>
      </w:r>
      <w:r w:rsidRPr="006979A2">
        <w:t xml:space="preserve"> — это то, как ты </w:t>
      </w:r>
      <w:r w:rsidRPr="006979A2">
        <w:rPr>
          <w:b/>
          <w:bCs/>
        </w:rPr>
        <w:t>выражаешься</w:t>
      </w:r>
      <w:r w:rsidRPr="006979A2">
        <w:t xml:space="preserve"> и взаимодействуешь в жизни: как ведёшь себя дома, как действуешь и реагируешь с близкими.</w:t>
      </w:r>
    </w:p>
    <w:p w14:paraId="0E2DF483" w14:textId="77777777" w:rsidR="006979A2" w:rsidRPr="006979A2" w:rsidRDefault="006979A2" w:rsidP="006979A2">
      <w:pPr>
        <w:rPr>
          <w:b/>
          <w:bCs/>
        </w:rPr>
      </w:pPr>
      <w:r w:rsidRPr="006979A2">
        <w:rPr>
          <w:rFonts w:ascii="Segoe UI Emoji" w:hAnsi="Segoe UI Emoji" w:cs="Segoe UI Emoji"/>
          <w:b/>
          <w:bCs/>
        </w:rPr>
        <w:t>💡</w:t>
      </w:r>
      <w:r w:rsidRPr="006979A2">
        <w:rPr>
          <w:b/>
          <w:bCs/>
        </w:rPr>
        <w:t xml:space="preserve"> Почему важно смотреть оба отчёта</w:t>
      </w:r>
    </w:p>
    <w:p w14:paraId="140A0D26" w14:textId="77777777" w:rsidR="006979A2" w:rsidRPr="006979A2" w:rsidRDefault="006979A2" w:rsidP="006979A2">
      <w:pPr>
        <w:numPr>
          <w:ilvl w:val="0"/>
          <w:numId w:val="2"/>
        </w:numPr>
      </w:pPr>
      <w:r w:rsidRPr="006979A2">
        <w:t xml:space="preserve">Когда тип личности и стиль поведения </w:t>
      </w:r>
      <w:r w:rsidRPr="006979A2">
        <w:rPr>
          <w:b/>
          <w:bCs/>
        </w:rPr>
        <w:t>совпадают</w:t>
      </w:r>
      <w:r w:rsidRPr="006979A2">
        <w:t>, ты «в своей тарелке»: делаешь то, что тебе естественно, и энергия идёт плавно.</w:t>
      </w:r>
    </w:p>
    <w:p w14:paraId="60A73030" w14:textId="77777777" w:rsidR="006979A2" w:rsidRPr="006979A2" w:rsidRDefault="006979A2" w:rsidP="006979A2">
      <w:pPr>
        <w:numPr>
          <w:ilvl w:val="0"/>
          <w:numId w:val="2"/>
        </w:numPr>
      </w:pPr>
      <w:r w:rsidRPr="006979A2">
        <w:t xml:space="preserve">Когда они </w:t>
      </w:r>
      <w:r w:rsidRPr="006979A2">
        <w:rPr>
          <w:b/>
          <w:bCs/>
        </w:rPr>
        <w:t>расходятся</w:t>
      </w:r>
      <w:r w:rsidRPr="006979A2">
        <w:t xml:space="preserve"> — ты живёшь одной «ролью», а внутри тебя другая правда. Например: манишь быть новатором, а делаешь рутинно; или наоборот: хочешь стабильности, но ведёшь себя, как импульсивный.</w:t>
      </w:r>
    </w:p>
    <w:p w14:paraId="08F082EC" w14:textId="77777777" w:rsidR="006979A2" w:rsidRPr="006979A2" w:rsidRDefault="006979A2" w:rsidP="006979A2">
      <w:pPr>
        <w:numPr>
          <w:ilvl w:val="0"/>
          <w:numId w:val="2"/>
        </w:numPr>
      </w:pPr>
      <w:r w:rsidRPr="006979A2">
        <w:t>В семейной жизни такие разрывы особенно значимы, потому что:</w:t>
      </w:r>
    </w:p>
    <w:p w14:paraId="0DDB5747" w14:textId="77777777" w:rsidR="006979A2" w:rsidRPr="006979A2" w:rsidRDefault="006979A2" w:rsidP="006979A2">
      <w:pPr>
        <w:numPr>
          <w:ilvl w:val="1"/>
          <w:numId w:val="2"/>
        </w:numPr>
      </w:pPr>
      <w:r w:rsidRPr="006979A2">
        <w:t xml:space="preserve">партнёр и семья ощущают не только то, что ты делаешь, но </w:t>
      </w:r>
      <w:r w:rsidRPr="006979A2">
        <w:rPr>
          <w:b/>
          <w:bCs/>
        </w:rPr>
        <w:t>как</w:t>
      </w:r>
      <w:r w:rsidRPr="006979A2">
        <w:t xml:space="preserve"> ты это делаешь;</w:t>
      </w:r>
    </w:p>
    <w:p w14:paraId="32AFF378" w14:textId="77777777" w:rsidR="006979A2" w:rsidRPr="006979A2" w:rsidRDefault="006979A2" w:rsidP="006979A2">
      <w:pPr>
        <w:numPr>
          <w:ilvl w:val="1"/>
          <w:numId w:val="2"/>
        </w:numPr>
      </w:pPr>
      <w:r w:rsidRPr="006979A2">
        <w:t>совместные ценности, роли, бытовые обязанности, эмоциональное поле — требуют постоянной адаптации твоего поведения;</w:t>
      </w:r>
    </w:p>
    <w:p w14:paraId="231C10AC" w14:textId="77777777" w:rsidR="006979A2" w:rsidRPr="006979A2" w:rsidRDefault="006979A2" w:rsidP="006979A2">
      <w:pPr>
        <w:numPr>
          <w:ilvl w:val="1"/>
          <w:numId w:val="2"/>
        </w:numPr>
      </w:pPr>
      <w:r w:rsidRPr="006979A2">
        <w:t>если внутренний тип и внешний стиль разнятся — то адаптация превращается в нагрузку, ты «выкручиваешься», «подстраиваешься», расходуешь больше сил.</w:t>
      </w:r>
    </w:p>
    <w:p w14:paraId="06B8544E" w14:textId="77777777" w:rsidR="006979A2" w:rsidRPr="006979A2" w:rsidRDefault="006979A2" w:rsidP="006979A2">
      <w:pPr>
        <w:rPr>
          <w:b/>
          <w:bCs/>
        </w:rPr>
      </w:pPr>
      <w:r w:rsidRPr="006979A2">
        <w:rPr>
          <w:rFonts w:ascii="Segoe UI Emoji" w:hAnsi="Segoe UI Emoji" w:cs="Segoe UI Emoji"/>
          <w:b/>
          <w:bCs/>
        </w:rPr>
        <w:t>⚠️</w:t>
      </w:r>
      <w:r w:rsidRPr="006979A2">
        <w:rPr>
          <w:b/>
          <w:bCs/>
        </w:rPr>
        <w:t xml:space="preserve"> Зоны риска: где может возникнуть выгорание</w:t>
      </w:r>
    </w:p>
    <w:p w14:paraId="6886E231" w14:textId="77777777" w:rsidR="006979A2" w:rsidRPr="006979A2" w:rsidRDefault="006979A2" w:rsidP="006979A2">
      <w:pPr>
        <w:numPr>
          <w:ilvl w:val="0"/>
          <w:numId w:val="3"/>
        </w:numPr>
      </w:pPr>
      <w:r w:rsidRPr="006979A2">
        <w:t xml:space="preserve">Если твой стиль поведения </w:t>
      </w:r>
      <w:r w:rsidRPr="006979A2">
        <w:rPr>
          <w:b/>
          <w:bCs/>
        </w:rPr>
        <w:t>подстраивается</w:t>
      </w:r>
      <w:r w:rsidRPr="006979A2">
        <w:t xml:space="preserve"> под партнёра или ожидания, но не соответствует твоему типу личности — ты много работаешь «не в своём стиле».</w:t>
      </w:r>
    </w:p>
    <w:p w14:paraId="19A051F0" w14:textId="77777777" w:rsidR="006979A2" w:rsidRPr="006979A2" w:rsidRDefault="006979A2" w:rsidP="006979A2">
      <w:pPr>
        <w:numPr>
          <w:ilvl w:val="0"/>
          <w:numId w:val="3"/>
        </w:numPr>
      </w:pPr>
      <w:r w:rsidRPr="006979A2">
        <w:t>Если ты держишь роль поведения, но внутри накопилась неудовлетворённость (потому что тип личности другой) — может появиться раздражение, усталость, ощущение «не моего».</w:t>
      </w:r>
    </w:p>
    <w:p w14:paraId="36741963" w14:textId="77777777" w:rsidR="006979A2" w:rsidRPr="006979A2" w:rsidRDefault="006979A2" w:rsidP="006979A2">
      <w:pPr>
        <w:numPr>
          <w:ilvl w:val="0"/>
          <w:numId w:val="3"/>
        </w:numPr>
      </w:pPr>
      <w:r w:rsidRPr="006979A2">
        <w:lastRenderedPageBreak/>
        <w:t xml:space="preserve">Исследования показывают: несоответствие между личностными характеристиками партнёров и их восприятиями связано с понижением удовлетворённости отношениями. </w:t>
      </w:r>
      <w:hyperlink r:id="rId5" w:tgtFrame="_blank" w:history="1">
        <w:r w:rsidRPr="006979A2">
          <w:rPr>
            <w:rStyle w:val="ac"/>
          </w:rPr>
          <w:t>ResearchGate+1</w:t>
        </w:r>
      </w:hyperlink>
    </w:p>
    <w:p w14:paraId="2E9D26D6" w14:textId="77777777" w:rsidR="006979A2" w:rsidRPr="006979A2" w:rsidRDefault="006979A2" w:rsidP="006979A2">
      <w:pPr>
        <w:numPr>
          <w:ilvl w:val="0"/>
          <w:numId w:val="3"/>
        </w:numPr>
      </w:pPr>
      <w:r w:rsidRPr="006979A2">
        <w:t>В семейном контексте адаптация поведения под партнёра возможна и полезна, но когда она становится постоянной «работой над собой», без учёта внутреннего типа — риск перерасхода ресурсов.</w:t>
      </w:r>
    </w:p>
    <w:p w14:paraId="5DE7B695" w14:textId="77777777" w:rsidR="006979A2" w:rsidRPr="006979A2" w:rsidRDefault="006979A2" w:rsidP="006979A2">
      <w:r w:rsidRPr="006979A2">
        <w:pict w14:anchorId="3092729C">
          <v:rect id="_x0000_i1031" style="width:0;height:1.5pt" o:hralign="center" o:hrstd="t" o:hr="t" fillcolor="#a0a0a0" stroked="f"/>
        </w:pict>
      </w:r>
    </w:p>
    <w:p w14:paraId="1D545FFA" w14:textId="77777777" w:rsidR="006979A2" w:rsidRPr="006979A2" w:rsidRDefault="006979A2" w:rsidP="006979A2">
      <w:pPr>
        <w:rPr>
          <w:b/>
          <w:bCs/>
        </w:rPr>
      </w:pPr>
      <w:r w:rsidRPr="006979A2">
        <w:rPr>
          <w:rFonts w:ascii="Segoe UI Emoji" w:hAnsi="Segoe UI Emoji" w:cs="Segoe UI Emoji"/>
          <w:b/>
          <w:bCs/>
        </w:rPr>
        <w:t>🌟</w:t>
      </w:r>
      <w:r w:rsidRPr="006979A2">
        <w:rPr>
          <w:b/>
          <w:bCs/>
        </w:rPr>
        <w:t xml:space="preserve"> Что делать</w:t>
      </w:r>
    </w:p>
    <w:p w14:paraId="48F2B83C" w14:textId="77777777" w:rsidR="006979A2" w:rsidRPr="006979A2" w:rsidRDefault="006979A2" w:rsidP="006979A2">
      <w:pPr>
        <w:numPr>
          <w:ilvl w:val="0"/>
          <w:numId w:val="4"/>
        </w:numPr>
      </w:pPr>
      <w:r w:rsidRPr="006979A2">
        <w:t>Посмотри оба отчёта: чей ты по типу личности, как ты ведёшь себя (стиль поведения).</w:t>
      </w:r>
    </w:p>
    <w:p w14:paraId="2292BB67" w14:textId="77777777" w:rsidR="006979A2" w:rsidRPr="006979A2" w:rsidRDefault="006979A2" w:rsidP="006979A2">
      <w:pPr>
        <w:numPr>
          <w:ilvl w:val="0"/>
          <w:numId w:val="4"/>
        </w:numPr>
      </w:pPr>
      <w:r w:rsidRPr="006979A2">
        <w:t xml:space="preserve">Найди места, где они </w:t>
      </w:r>
      <w:r w:rsidRPr="006979A2">
        <w:rPr>
          <w:b/>
          <w:bCs/>
        </w:rPr>
        <w:t>расходятся</w:t>
      </w:r>
      <w:r w:rsidRPr="006979A2">
        <w:t xml:space="preserve"> — например: “я внутри люблю структуру (тип A), но дома веду себя как Производитель (стиль P)”.</w:t>
      </w:r>
    </w:p>
    <w:p w14:paraId="722C1D94" w14:textId="77777777" w:rsidR="006979A2" w:rsidRPr="006979A2" w:rsidRDefault="006979A2" w:rsidP="006979A2">
      <w:pPr>
        <w:numPr>
          <w:ilvl w:val="0"/>
          <w:numId w:val="4"/>
        </w:numPr>
      </w:pPr>
      <w:r w:rsidRPr="006979A2">
        <w:t>Обрати внимание, где ты прилагаешь больше усилий, чем получаешь удовлетворения.</w:t>
      </w:r>
    </w:p>
    <w:p w14:paraId="2177BBB1" w14:textId="77777777" w:rsidR="006979A2" w:rsidRPr="006979A2" w:rsidRDefault="006979A2" w:rsidP="006979A2">
      <w:pPr>
        <w:numPr>
          <w:ilvl w:val="0"/>
          <w:numId w:val="4"/>
        </w:numPr>
      </w:pPr>
      <w:r w:rsidRPr="006979A2">
        <w:t>С партнёром обсудите: “что для меня естественно, а где я подстраиваюсь; что тебе важно, какие роли ты бы хотел(а) видеть в нашей семье”.</w:t>
      </w:r>
    </w:p>
    <w:p w14:paraId="096831C6" w14:textId="77777777" w:rsidR="006979A2" w:rsidRPr="006979A2" w:rsidRDefault="006979A2" w:rsidP="006979A2">
      <w:pPr>
        <w:numPr>
          <w:ilvl w:val="0"/>
          <w:numId w:val="4"/>
        </w:numPr>
      </w:pPr>
      <w:r w:rsidRPr="006979A2">
        <w:t>Используй эти отчёты как инструмент: адаптируй поведение, не подавляя тип личности; сохраняй ресурс, чтобы совместная жизнь не была «работой над собой», а была жизнью с удовольствием.</w:t>
      </w:r>
    </w:p>
    <w:p w14:paraId="7D56E678" w14:textId="77777777" w:rsidR="009D68F9" w:rsidRDefault="009D68F9"/>
    <w:sectPr w:rsidR="009D68F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F3935"/>
    <w:multiLevelType w:val="multilevel"/>
    <w:tmpl w:val="A5067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30AE8"/>
    <w:multiLevelType w:val="multilevel"/>
    <w:tmpl w:val="145E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23CE6"/>
    <w:multiLevelType w:val="multilevel"/>
    <w:tmpl w:val="0658C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1A61D7"/>
    <w:multiLevelType w:val="multilevel"/>
    <w:tmpl w:val="8ABE3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592785">
    <w:abstractNumId w:val="3"/>
  </w:num>
  <w:num w:numId="2" w16cid:durableId="277495071">
    <w:abstractNumId w:val="0"/>
  </w:num>
  <w:num w:numId="3" w16cid:durableId="553735428">
    <w:abstractNumId w:val="1"/>
  </w:num>
  <w:num w:numId="4" w16cid:durableId="10479206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9A2"/>
    <w:rsid w:val="006979A2"/>
    <w:rsid w:val="006B3993"/>
    <w:rsid w:val="006F25E8"/>
    <w:rsid w:val="00790466"/>
    <w:rsid w:val="009D6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39609"/>
  <w15:chartTrackingRefBased/>
  <w15:docId w15:val="{9166F796-075C-4E25-9563-CB9BCC509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97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7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7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7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7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7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7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7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7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7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7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7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79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79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79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79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79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79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7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7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7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7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7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79A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79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79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7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79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79A2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979A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97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esearchgate.net/publication/258189568_Personality_traits_and_marital_satisfaction_within_enduring_relationships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426</Words>
  <Characters>2508</Characters>
  <Application>Microsoft Office Word</Application>
  <DocSecurity>0</DocSecurity>
  <Lines>52</Lines>
  <Paragraphs>23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Крыленко</dc:creator>
  <cp:keywords/>
  <dc:description/>
  <cp:lastModifiedBy>Юлия Крыленко</cp:lastModifiedBy>
  <cp:revision>2</cp:revision>
  <dcterms:created xsi:type="dcterms:W3CDTF">2025-10-30T09:17:00Z</dcterms:created>
  <dcterms:modified xsi:type="dcterms:W3CDTF">2025-10-30T09:18:00Z</dcterms:modified>
</cp:coreProperties>
</file>