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CA4009 Search Technologies Lab #2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14/11/2019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Name(s): </w:t>
      </w:r>
      <w:r w:rsidDel="00000000" w:rsidR="00000000" w:rsidRPr="00000000">
        <w:rPr>
          <w:rtl w:val="0"/>
        </w:rPr>
        <w:t xml:space="preserve">Maksims Kompanijecs - 15306971, Matthew Farelly - 15366246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 file: </w:t>
      </w:r>
      <w:r w:rsidDel="00000000" w:rsidR="00000000" w:rsidRPr="00000000">
        <w:rPr>
          <w:rtl w:val="0"/>
        </w:rPr>
        <w:t xml:space="preserve">310 - 450.xml - </w:t>
      </w:r>
      <w:r w:rsidDel="00000000" w:rsidR="00000000" w:rsidRPr="00000000">
        <w:rPr>
          <w:b w:val="1"/>
          <w:rtl w:val="0"/>
        </w:rPr>
        <w:t xml:space="preserve">150 TREC format topic statements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file:</w:t>
      </w:r>
      <w:r w:rsidDel="00000000" w:rsidR="00000000" w:rsidRPr="00000000">
        <w:rPr>
          <w:rtl w:val="0"/>
        </w:rPr>
        <w:t xml:space="preserve"> trec678.res - </w:t>
      </w:r>
      <w:r w:rsidDel="00000000" w:rsidR="00000000" w:rsidRPr="00000000">
        <w:rPr>
          <w:b w:val="1"/>
          <w:rtl w:val="0"/>
        </w:rPr>
        <w:t xml:space="preserve">Sample output for the 150 TREC topics in the standard TREC output format</w:t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Relevance assessment: </w:t>
      </w:r>
      <w:r w:rsidDel="00000000" w:rsidR="00000000" w:rsidRPr="00000000">
        <w:rPr>
          <w:rtl w:val="0"/>
        </w:rPr>
        <w:t xml:space="preserve">qrels.trec678.adhoc - </w:t>
      </w:r>
      <w:r w:rsidDel="00000000" w:rsidR="00000000" w:rsidRPr="00000000">
        <w:rPr>
          <w:b w:val="1"/>
          <w:rtl w:val="0"/>
        </w:rPr>
        <w:t xml:space="preserve">Manual relevance assessments for the 150 TREC topics </w:t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3 -  Manual examination of a TREC test collection and sample search results.</w:t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Three topics that we chose for this exercise: 336 - Black Bear Attacks, 370 - food/drugs laws, 412 - airport security.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And then we compared the ranking of these documents using their title, description and narrative. The topics that we chose were at random and for BM25 we chose values k=1.2 and b=0.75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b w:val="1"/>
          <w:rtl w:val="0"/>
        </w:rPr>
        <w:t xml:space="preserve">Topic 1</w:t>
      </w:r>
      <w:r w:rsidDel="00000000" w:rsidR="00000000" w:rsidRPr="00000000">
        <w:rPr>
          <w:rtl w:val="0"/>
        </w:rPr>
        <w:t xml:space="preserve"> - 336 - Black Bear Attacks</w:t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170"/>
        <w:gridCol w:w="1295.2"/>
        <w:gridCol w:w="1295.2"/>
        <w:gridCol w:w="1295.2"/>
        <w:gridCol w:w="1295.2"/>
        <w:gridCol w:w="1295.2"/>
        <w:tblGridChange w:id="0">
          <w:tblGrid>
            <w:gridCol w:w="1380"/>
            <w:gridCol w:w="1170"/>
            <w:gridCol w:w="1295.2"/>
            <w:gridCol w:w="1295.2"/>
            <w:gridCol w:w="1295.2"/>
            <w:gridCol w:w="1295.2"/>
            <w:gridCol w:w="1295.2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Narrative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BM-25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TF-IDF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BM-25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TF-IDF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BM-25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TF-IDF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2nd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3rd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b w:val="1"/>
          <w:rtl w:val="0"/>
        </w:rPr>
        <w:t xml:space="preserve">Topic 2 - </w:t>
      </w:r>
      <w:r w:rsidDel="00000000" w:rsidR="00000000" w:rsidRPr="00000000">
        <w:rPr>
          <w:rtl w:val="0"/>
        </w:rPr>
        <w:t xml:space="preserve">370 - food/drug laws</w:t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185"/>
        <w:gridCol w:w="1295.2"/>
        <w:gridCol w:w="1295.2"/>
        <w:gridCol w:w="1295.2"/>
        <w:gridCol w:w="1295.2"/>
        <w:gridCol w:w="1295.2"/>
        <w:tblGridChange w:id="0">
          <w:tblGrid>
            <w:gridCol w:w="1365"/>
            <w:gridCol w:w="1185"/>
            <w:gridCol w:w="1295.2"/>
            <w:gridCol w:w="1295.2"/>
            <w:gridCol w:w="1295.2"/>
            <w:gridCol w:w="1295.2"/>
            <w:gridCol w:w="1295.2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Narrative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BM-25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TF-IDF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BM-25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TF-IDF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BM-25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TF-IDF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2nd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3rd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b w:val="1"/>
          <w:rtl w:val="0"/>
        </w:rPr>
        <w:t xml:space="preserve">Topic 3 </w:t>
      </w:r>
      <w:r w:rsidDel="00000000" w:rsidR="00000000" w:rsidRPr="00000000">
        <w:rPr>
          <w:rtl w:val="0"/>
        </w:rPr>
        <w:t xml:space="preserve">- 412 - airport security </w:t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170"/>
        <w:gridCol w:w="1295.2"/>
        <w:gridCol w:w="1295.2"/>
        <w:gridCol w:w="1295.2"/>
        <w:gridCol w:w="1295.2"/>
        <w:gridCol w:w="1295.2"/>
        <w:tblGridChange w:id="0">
          <w:tblGrid>
            <w:gridCol w:w="1380"/>
            <w:gridCol w:w="1170"/>
            <w:gridCol w:w="1295.2"/>
            <w:gridCol w:w="1295.2"/>
            <w:gridCol w:w="1295.2"/>
            <w:gridCol w:w="1295.2"/>
            <w:gridCol w:w="1295.2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BM-25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TF-IDF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BM-25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TF-IDF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BM-25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TF-IDF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2nd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3rd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From carrying out this exercise it was very clear to see that most effective search query is the title.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4 - Exploring Evaluation Metrics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i w:val="1"/>
        </w:rPr>
      </w:pPr>
      <w:r w:rsidDel="00000000" w:rsidR="00000000" w:rsidRPr="00000000">
        <w:rPr>
          <w:rtl w:val="0"/>
        </w:rPr>
        <w:t xml:space="preserve">The goal of this exercise was to examine output file ‘trec678.res’ with the standard information retrieval evaluation application </w:t>
      </w:r>
      <w:r w:rsidDel="00000000" w:rsidR="00000000" w:rsidRPr="00000000">
        <w:rPr>
          <w:i w:val="1"/>
          <w:rtl w:val="0"/>
        </w:rPr>
        <w:t xml:space="preserve">trec_eval</w:t>
      </w:r>
    </w:p>
    <w:p w:rsidR="00000000" w:rsidDel="00000000" w:rsidP="00000000" w:rsidRDefault="00000000" w:rsidRPr="00000000" w14:paraId="0000008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When we compile and run trec_eval program with the sample retrieval file ‘trec678.res’ and corresponding qrel file using ‘</w:t>
      </w:r>
      <w:r w:rsidDel="00000000" w:rsidR="00000000" w:rsidRPr="00000000">
        <w:rPr>
          <w:b w:val="1"/>
          <w:rtl w:val="0"/>
        </w:rPr>
        <w:t xml:space="preserve">./trec_eval qrels.trec678.adhoc trec678.res’.</w:t>
      </w:r>
      <w:r w:rsidDel="00000000" w:rsidR="00000000" w:rsidRPr="00000000">
        <w:rPr>
          <w:rtl w:val="0"/>
        </w:rPr>
        <w:t xml:space="preserve">What we recieve is a set standard information retrieval metric results for the TREC which was 500,000 news articles mainly taken from the LA Times newspaper. The results here are averaged based on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of the topics.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889990" cy="3734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42358" t="41369"/>
                    <a:stretch>
                      <a:fillRect/>
                    </a:stretch>
                  </pic:blipFill>
                  <pic:spPr>
                    <a:xfrm>
                      <a:off x="0" y="0"/>
                      <a:ext cx="5889990" cy="373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Examine the values of Precision at rank cutoffs, Mean Average Precision (MAP) and Recall.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By my understanding of Precision at rank cutoffs - the most relevant results will be displayed in the first few articles.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5 - Exploring Consistency of Relevance Assessment for Topics 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Three topics selected from the topic set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425 - counterfeiting money 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395 - tourism 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363 - transportation tunnel disasters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For this exercise I selected 3 different topics. On purpose I have selected  topics that we are different size in length. I think this will show that the shorter the title search queries will return results more accurately matched to the file ranking document.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I will use BM-25 ranking function to estimate the relevance in the first 10 documents by a given topic. My values will be the same as the first exercise k=1.2 and b=0.75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Topic 1 </w:t>
      </w:r>
      <w:r w:rsidDel="00000000" w:rsidR="00000000" w:rsidRPr="00000000">
        <w:rPr>
          <w:rtl w:val="0"/>
        </w:rPr>
        <w:t xml:space="preserve">- 425 - counterfeiting money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885"/>
        <w:gridCol w:w="675"/>
        <w:gridCol w:w="1920"/>
        <w:gridCol w:w="4470"/>
        <w:tblGridChange w:id="0">
          <w:tblGrid>
            <w:gridCol w:w="1080"/>
            <w:gridCol w:w="885"/>
            <w:gridCol w:w="675"/>
            <w:gridCol w:w="1920"/>
            <w:gridCol w:w="447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Article #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Relevant?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BM-25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qrel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Article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FBIS4-26260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Counterfeit money to buy goods in China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FBIS3-54773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Production and sale of counterfeit money in Russia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FBIS3-54773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Counterfeiting money is a widespread crime in Russia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hyperlink r:id="rId7">
              <w:r w:rsidDel="00000000" w:rsidR="00000000" w:rsidRPr="00000000">
                <w:rPr>
                  <w:rtl w:val="0"/>
                </w:rPr>
                <w:t xml:space="preserve">LA091590-0091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Counterfeit money found in California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rtl w:val="0"/>
                </w:rPr>
                <w:t xml:space="preserve">FBIS3-58171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Head of gang jailed for counterfeiting money in Vienna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hyperlink r:id="rId9">
              <w:r w:rsidDel="00000000" w:rsidR="00000000" w:rsidRPr="00000000">
                <w:rPr>
                  <w:rtl w:val="0"/>
                </w:rPr>
                <w:t xml:space="preserve">FBIS4-58263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Counterfeit bills found on Jordanian market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hyperlink r:id="rId10">
              <w:r w:rsidDel="00000000" w:rsidR="00000000" w:rsidRPr="00000000">
                <w:rPr>
                  <w:rtl w:val="0"/>
                </w:rPr>
                <w:t xml:space="preserve">FBIS4-47199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How to recognize counterfeit money - Moscow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hyperlink r:id="rId11">
              <w:r w:rsidDel="00000000" w:rsidR="00000000" w:rsidRPr="00000000">
                <w:rPr>
                  <w:rtl w:val="0"/>
                </w:rPr>
                <w:t xml:space="preserve">LA102189-0077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 accused of counterfeiting money in Manteca, USA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hyperlink r:id="rId12">
              <w:r w:rsidDel="00000000" w:rsidR="00000000" w:rsidRPr="00000000">
                <w:rPr>
                  <w:rtl w:val="0"/>
                </w:rPr>
                <w:t xml:space="preserve">LA022289-0114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Counterfeit money found in a bag in California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hyperlink r:id="rId13">
              <w:r w:rsidDel="00000000" w:rsidR="00000000" w:rsidRPr="00000000">
                <w:rPr>
                  <w:rtl w:val="0"/>
                </w:rPr>
                <w:t xml:space="preserve">LA010390-0055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Company had been selling counterfeit goods </w:t>
            </w:r>
          </w:p>
        </w:tc>
      </w:tr>
    </w:tbl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rtl w:val="0"/>
        </w:rPr>
        <w:t xml:space="preserve">Topic 2 </w:t>
      </w:r>
      <w:r w:rsidDel="00000000" w:rsidR="00000000" w:rsidRPr="00000000">
        <w:rPr>
          <w:rtl w:val="0"/>
        </w:rPr>
        <w:t xml:space="preserve">- 395 - tourism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885"/>
        <w:gridCol w:w="675"/>
        <w:gridCol w:w="2175"/>
        <w:gridCol w:w="4215"/>
        <w:tblGridChange w:id="0">
          <w:tblGrid>
            <w:gridCol w:w="1080"/>
            <w:gridCol w:w="885"/>
            <w:gridCol w:w="675"/>
            <w:gridCol w:w="2175"/>
            <w:gridCol w:w="421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Article #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Relevant?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BM-25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qrel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Article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FBIS4-66770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Someone appointed as minister of tourism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FBIS3-21296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Privatization of tourism sector in Egypt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FBIS4-51171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Article on tourism development in China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FBIS4-56176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Cuban tourism ministry created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FT944-7133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Carribean tourism season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LA022290-0039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Tourism dropped in Tijuana and Rosarito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FBIS3-60947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Article about optimism of tourism in Cairo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FR940926-2-00017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Travel and Tourism advisory board in 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FBIS4-10441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 structure for Cuban tourism was announced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FBIS4-35578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Minister of tourism for China 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b w:val="1"/>
          <w:rtl w:val="0"/>
        </w:rPr>
        <w:t xml:space="preserve">Topic 2 </w:t>
      </w:r>
      <w:r w:rsidDel="00000000" w:rsidR="00000000" w:rsidRPr="00000000">
        <w:rPr>
          <w:rtl w:val="0"/>
        </w:rPr>
        <w:t xml:space="preserve">- 363 -  transportation tunnel disasters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885"/>
        <w:gridCol w:w="675"/>
        <w:gridCol w:w="2175"/>
        <w:gridCol w:w="4215"/>
        <w:tblGridChange w:id="0">
          <w:tblGrid>
            <w:gridCol w:w="1080"/>
            <w:gridCol w:w="885"/>
            <w:gridCol w:w="675"/>
            <w:gridCol w:w="2175"/>
            <w:gridCol w:w="421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Article #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Relevant?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BM-25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qrel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Article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FT922-12816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Flooding in underground tunnel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FT944-11817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 ‘Austrian’ tunneling 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FT923-10334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Corporate crisis management software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LA071490-0103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Fire in a railway tunnel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FT922-12325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Underground tunnel burst in chicago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LA070890-0174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Muslim pilgrims suffocated in tunnel in Mecca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FT941-5434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Article on Channel tunnel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FT934-16621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Development of channel tunnel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FT932-2651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Development of two high speed tunnels through Alps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FT941-6061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Tunnel development projects planned through Alps </w:t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From carrying out this exercise it was strange to see that search query with the lenght of two words returned the most accurate results. This really came as a suprise as I was expecting one worded search requests to return the most accurate results.</w:t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1.73228346456693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36.206.48.37:8084/IRModelGenerator/DocumentViewer?id=453507" TargetMode="External"/><Relationship Id="rId10" Type="http://schemas.openxmlformats.org/officeDocument/2006/relationships/hyperlink" Target="http://136.206.48.37:8084/IRModelGenerator/DocumentViewer?id=338465" TargetMode="External"/><Relationship Id="rId13" Type="http://schemas.openxmlformats.org/officeDocument/2006/relationships/hyperlink" Target="http://136.206.48.37:8084/IRModelGenerator/DocumentViewer?id=396918" TargetMode="External"/><Relationship Id="rId12" Type="http://schemas.openxmlformats.org/officeDocument/2006/relationships/hyperlink" Target="http://136.206.48.37:8084/IRModelGenerator/DocumentViewer?id=4745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36.206.48.37:8084/IRModelGenerator/DocumentViewer?id=294971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136.206.48.37:8084/IRModelGenerator/DocumentViewer?id=440279" TargetMode="External"/><Relationship Id="rId8" Type="http://schemas.openxmlformats.org/officeDocument/2006/relationships/hyperlink" Target="http://136.206.48.37:8084/IRModelGenerator/DocumentViewer?id=3148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