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465" w:rsidRDefault="000C6465" w:rsidP="000C6465">
      <w:pPr>
        <w:pStyle w:val="31"/>
        <w:jc w:val="center"/>
        <w:rPr>
          <w:szCs w:val="28"/>
        </w:rPr>
      </w:pPr>
      <w:r>
        <w:rPr>
          <w:szCs w:val="28"/>
        </w:rPr>
        <w:t>Министерство цифрового развития</w:t>
      </w:r>
    </w:p>
    <w:p w:rsidR="000C6465" w:rsidRDefault="000C6465" w:rsidP="000C6465">
      <w:pPr>
        <w:pStyle w:val="a3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:rsidR="000C6465" w:rsidRDefault="000C6465" w:rsidP="000C6465">
      <w:pPr>
        <w:pStyle w:val="a3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профессионального образования</w:t>
      </w:r>
    </w:p>
    <w:p w:rsidR="000C6465" w:rsidRDefault="000C6465" w:rsidP="000C6465">
      <w:pPr>
        <w:pStyle w:val="31"/>
        <w:jc w:val="center"/>
        <w:rPr>
          <w:szCs w:val="28"/>
        </w:rPr>
      </w:pPr>
      <w:r>
        <w:rPr>
          <w:szCs w:val="28"/>
        </w:rPr>
        <w:t>Сибирский государственный университет телекоммуникаций и информатики</w:t>
      </w: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Межрегиональный центр переподготовки специалистов</w:t>
      </w: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</w:pPr>
    </w:p>
    <w:p w:rsidR="000C6465" w:rsidRDefault="000C6465" w:rsidP="000C6465">
      <w:pPr>
        <w:pStyle w:val="1"/>
      </w:pPr>
    </w:p>
    <w:p w:rsidR="000C6465" w:rsidRDefault="000C6465" w:rsidP="000C6465">
      <w:pPr>
        <w:pStyle w:val="1"/>
      </w:pPr>
    </w:p>
    <w:p w:rsidR="000C6465" w:rsidRDefault="000C6465" w:rsidP="000C6465">
      <w:pPr>
        <w:pStyle w:val="1"/>
      </w:pPr>
    </w:p>
    <w:p w:rsidR="000C6465" w:rsidRDefault="000C6465" w:rsidP="000C6465">
      <w:pPr>
        <w:pStyle w:val="21"/>
        <w:outlineLvl w:val="1"/>
        <w:rPr>
          <w:b/>
          <w:bCs/>
          <w:sz w:val="28"/>
          <w:szCs w:val="28"/>
        </w:rPr>
      </w:pPr>
    </w:p>
    <w:p w:rsidR="000C6465" w:rsidRDefault="00B9283C" w:rsidP="000C6465">
      <w:pPr>
        <w:pStyle w:val="21"/>
        <w:outlineLvl w:val="1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</w:t>
      </w:r>
      <w:r w:rsidR="000C6465">
        <w:rPr>
          <w:bCs/>
          <w:sz w:val="28"/>
          <w:szCs w:val="28"/>
        </w:rPr>
        <w:t xml:space="preserve"> РАБОТА </w:t>
      </w:r>
    </w:p>
    <w:p w:rsidR="000C6465" w:rsidRDefault="000C6465" w:rsidP="000C6465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0C6465" w:rsidRDefault="000C6465" w:rsidP="000C6465">
      <w:pPr>
        <w:pStyle w:val="1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«</w:t>
      </w:r>
      <w:r w:rsidR="00B9283C">
        <w:rPr>
          <w:rFonts w:ascii="Arial" w:hAnsi="Arial" w:cs="Arial"/>
          <w:b/>
          <w:bCs/>
          <w:sz w:val="27"/>
          <w:szCs w:val="27"/>
        </w:rPr>
        <w:t>Программирование трехмерной графики</w:t>
      </w:r>
      <w:r>
        <w:rPr>
          <w:iCs/>
          <w:sz w:val="28"/>
          <w:szCs w:val="28"/>
        </w:rPr>
        <w:t>»</w:t>
      </w:r>
    </w:p>
    <w:p w:rsidR="00B9283C" w:rsidRDefault="00B9283C" w:rsidP="000C6465">
      <w:pPr>
        <w:pStyle w:val="1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Минигольф</w:t>
      </w: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1"/>
        <w:outlineLvl w:val="0"/>
        <w:rPr>
          <w:szCs w:val="28"/>
        </w:rPr>
      </w:pPr>
      <w:r>
        <w:rPr>
          <w:szCs w:val="28"/>
        </w:rPr>
        <w:t xml:space="preserve">  </w:t>
      </w:r>
    </w:p>
    <w:p w:rsidR="000C6465" w:rsidRDefault="000C6465" w:rsidP="000C6465">
      <w:pPr>
        <w:pStyle w:val="1"/>
        <w:rPr>
          <w:sz w:val="28"/>
          <w:szCs w:val="28"/>
        </w:rPr>
      </w:pPr>
    </w:p>
    <w:p w:rsidR="000C6465" w:rsidRDefault="000C6465" w:rsidP="000C6465">
      <w:pPr>
        <w:pStyle w:val="1"/>
        <w:rPr>
          <w:sz w:val="28"/>
          <w:szCs w:val="28"/>
        </w:rPr>
      </w:pPr>
    </w:p>
    <w:p w:rsidR="000C6465" w:rsidRDefault="000C6465" w:rsidP="000C6465">
      <w:pPr>
        <w:pStyle w:val="1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0C6465" w:rsidRDefault="000C6465" w:rsidP="000C6465">
      <w:pPr>
        <w:pStyle w:val="11"/>
        <w:jc w:val="left"/>
        <w:outlineLvl w:val="0"/>
        <w:rPr>
          <w:szCs w:val="28"/>
        </w:rPr>
      </w:pPr>
      <w:r>
        <w:t xml:space="preserve">                                                                                 </w:t>
      </w:r>
      <w:r>
        <w:rPr>
          <w:szCs w:val="28"/>
        </w:rPr>
        <w:t xml:space="preserve">                                                                                  </w:t>
      </w:r>
    </w:p>
    <w:p w:rsidR="000C6465" w:rsidRDefault="000C6465" w:rsidP="00BB0B89">
      <w:pPr>
        <w:pStyle w:val="14"/>
        <w:ind w:left="7088" w:hanging="7088"/>
        <w:jc w:val="left"/>
        <w:outlineLvl w:val="0"/>
      </w:pPr>
      <w:r>
        <w:t xml:space="preserve">                                                                                 Выполнил: </w:t>
      </w:r>
      <w:r w:rsidR="00BB0B89">
        <w:t>Русских Екатерина                           Владимировна</w:t>
      </w:r>
    </w:p>
    <w:p w:rsidR="000C6465" w:rsidRDefault="000C6465" w:rsidP="000C6465"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proofErr w:type="gramStart"/>
      <w:r>
        <w:rPr>
          <w:sz w:val="28"/>
          <w:szCs w:val="28"/>
        </w:rPr>
        <w:t xml:space="preserve">Группа: </w:t>
      </w:r>
      <w:r w:rsidR="00BB0B89">
        <w:rPr>
          <w:sz w:val="28"/>
          <w:szCs w:val="28"/>
        </w:rPr>
        <w:t xml:space="preserve">  </w:t>
      </w:r>
      <w:proofErr w:type="gramEnd"/>
      <w:r w:rsidR="00BB0B89">
        <w:rPr>
          <w:sz w:val="28"/>
          <w:szCs w:val="28"/>
        </w:rPr>
        <w:t xml:space="preserve">    </w:t>
      </w:r>
      <w:r w:rsidR="00F534B3">
        <w:rPr>
          <w:sz w:val="28"/>
          <w:szCs w:val="28"/>
        </w:rPr>
        <w:t>ДИМ-20</w:t>
      </w:r>
    </w:p>
    <w:p w:rsidR="000C6465" w:rsidRDefault="000C6465" w:rsidP="000C6465"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proofErr w:type="gramStart"/>
      <w:r>
        <w:rPr>
          <w:sz w:val="28"/>
          <w:szCs w:val="28"/>
        </w:rPr>
        <w:t xml:space="preserve">Вариант: </w:t>
      </w:r>
      <w:r w:rsidR="00BB0B89">
        <w:rPr>
          <w:sz w:val="28"/>
          <w:szCs w:val="28"/>
        </w:rPr>
        <w:t xml:space="preserve">  </w:t>
      </w:r>
      <w:proofErr w:type="gramEnd"/>
      <w:r w:rsidR="00BB0B89">
        <w:rPr>
          <w:sz w:val="28"/>
          <w:szCs w:val="28"/>
        </w:rPr>
        <w:t xml:space="preserve"> 1</w:t>
      </w:r>
    </w:p>
    <w:p w:rsidR="000C6465" w:rsidRDefault="000C6465" w:rsidP="000C6465">
      <w:pPr>
        <w:rPr>
          <w:szCs w:val="28"/>
        </w:rPr>
      </w:pPr>
      <w:r>
        <w:rPr>
          <w:szCs w:val="28"/>
        </w:rPr>
        <w:t xml:space="preserve">      </w:t>
      </w:r>
    </w:p>
    <w:p w:rsidR="00B9283C" w:rsidRPr="00B9283C" w:rsidRDefault="000C6465" w:rsidP="00B9283C">
      <w:pPr>
        <w:pStyle w:val="3"/>
        <w:shd w:val="clear" w:color="auto" w:fill="FFFFFF"/>
        <w:spacing w:before="0" w:after="150"/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</w:pPr>
      <w:r>
        <w:rPr>
          <w:sz w:val="28"/>
          <w:szCs w:val="28"/>
        </w:rPr>
        <w:t xml:space="preserve">                                                                               </w:t>
      </w:r>
      <w:r w:rsidR="00B9283C">
        <w:rPr>
          <w:sz w:val="28"/>
          <w:szCs w:val="28"/>
        </w:rPr>
        <w:t xml:space="preserve">           </w:t>
      </w:r>
      <w:proofErr w:type="gramStart"/>
      <w:r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 xml:space="preserve">Проверил:  </w:t>
      </w:r>
      <w:r w:rsidR="00B9283C"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>Пестова</w:t>
      </w:r>
      <w:proofErr w:type="gramEnd"/>
      <w:r w:rsidR="00B9283C"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 xml:space="preserve"> М</w:t>
      </w:r>
      <w:r w:rsidR="00B9283C"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>.</w:t>
      </w:r>
      <w:r w:rsidR="00B9283C"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>А</w:t>
      </w:r>
      <w:r w:rsidR="00B9283C"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>.</w:t>
      </w:r>
    </w:p>
    <w:p w:rsidR="000C6465" w:rsidRDefault="000C6465" w:rsidP="000C6465">
      <w:pPr>
        <w:pStyle w:val="1"/>
        <w:rPr>
          <w:sz w:val="28"/>
          <w:szCs w:val="28"/>
        </w:rPr>
      </w:pPr>
    </w:p>
    <w:p w:rsidR="000C6465" w:rsidRDefault="000C6465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jc w:val="center"/>
        <w:rPr>
          <w:sz w:val="28"/>
          <w:szCs w:val="28"/>
        </w:rPr>
      </w:pPr>
      <w:bookmarkStart w:id="0" w:name="_GoBack"/>
      <w:bookmarkEnd w:id="0"/>
    </w:p>
    <w:p w:rsidR="002B59F4" w:rsidRDefault="002B59F4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 202</w:t>
      </w:r>
      <w:r w:rsidR="00F534B3">
        <w:rPr>
          <w:sz w:val="28"/>
          <w:szCs w:val="28"/>
        </w:rPr>
        <w:t>5</w:t>
      </w:r>
    </w:p>
    <w:p w:rsidR="00E87850" w:rsidRPr="00DD58CF" w:rsidRDefault="00E87850" w:rsidP="00E87850">
      <w:pPr>
        <w:spacing w:line="360" w:lineRule="auto"/>
        <w:contextualSpacing/>
        <w:jc w:val="both"/>
        <w:rPr>
          <w:b/>
        </w:rPr>
      </w:pPr>
      <w:r w:rsidRPr="00DD58CF">
        <w:rPr>
          <w:b/>
        </w:rPr>
        <w:lastRenderedPageBreak/>
        <w:t xml:space="preserve">Цель работы: </w:t>
      </w:r>
    </w:p>
    <w:p w:rsidR="00E87850" w:rsidRDefault="00E87850" w:rsidP="00E87850">
      <w:pPr>
        <w:spacing w:line="360" w:lineRule="auto"/>
        <w:jc w:val="both"/>
      </w:pPr>
      <w:r>
        <w:t xml:space="preserve">Знакомство с расширениями и закрепление навыков работы в </w:t>
      </w:r>
      <w:proofErr w:type="spellStart"/>
      <w:r>
        <w:t>Unity</w:t>
      </w:r>
      <w:proofErr w:type="spellEnd"/>
    </w:p>
    <w:p w:rsidR="00E87850" w:rsidRPr="00DD58CF" w:rsidRDefault="00E87850" w:rsidP="00E87850">
      <w:pPr>
        <w:spacing w:line="360" w:lineRule="auto"/>
        <w:jc w:val="both"/>
        <w:rPr>
          <w:b/>
        </w:rPr>
      </w:pPr>
      <w:r w:rsidRPr="00DD58CF">
        <w:rPr>
          <w:b/>
        </w:rPr>
        <w:t xml:space="preserve">Задание: </w:t>
      </w:r>
    </w:p>
    <w:p w:rsidR="00E87850" w:rsidRDefault="00E87850" w:rsidP="00E87850">
      <w:pPr>
        <w:spacing w:line="360" w:lineRule="auto"/>
        <w:jc w:val="both"/>
      </w:pPr>
      <w:r>
        <w:t>Реализовать приложение – минигольф. Приложение должно содержать:</w:t>
      </w:r>
    </w:p>
    <w:p w:rsidR="00E87850" w:rsidRDefault="00E87850" w:rsidP="00E87850">
      <w:pPr>
        <w:spacing w:line="360" w:lineRule="auto"/>
        <w:jc w:val="both"/>
      </w:pPr>
      <w:r>
        <w:t>1. Шар, управляемый игроком. Управление осуществляется путём выбора направления и силы удара, после чего, шар отправляется в полёт. Во время полёта, управление шаром должно быть не доступно.</w:t>
      </w:r>
    </w:p>
    <w:p w:rsidR="00E87850" w:rsidRDefault="00E87850" w:rsidP="00E87850">
      <w:pPr>
        <w:spacing w:line="360" w:lineRule="auto"/>
        <w:jc w:val="both"/>
      </w:pPr>
      <w:r>
        <w:t>2. Как минимум два игровых уровня. Переход на второй игровой уровень должен осуществляться при достижении победы на первом.</w:t>
      </w:r>
    </w:p>
    <w:p w:rsidR="00E87850" w:rsidRDefault="00E87850" w:rsidP="00E87850">
      <w:pPr>
        <w:spacing w:line="360" w:lineRule="auto"/>
        <w:jc w:val="both"/>
      </w:pPr>
      <w:r>
        <w:t>3. При попадании шара за пределы игрового уровня, должно появляться сообщение о поражении и предложение перезапустить уровень. При достижении шаром окончания уровня, должно появляться сообщение о победе и предложение запустить следующий уровень.</w:t>
      </w:r>
    </w:p>
    <w:p w:rsidR="00E87850" w:rsidRDefault="00E87850" w:rsidP="00E87850">
      <w:pPr>
        <w:spacing w:line="360" w:lineRule="auto"/>
        <w:jc w:val="both"/>
      </w:pPr>
      <w:r>
        <w:t>4. Хотя бы один игровой уровень должен содержать препятствия следующего типа:</w:t>
      </w:r>
    </w:p>
    <w:p w:rsidR="00E87850" w:rsidRDefault="00E87850" w:rsidP="00E87850">
      <w:pPr>
        <w:spacing w:line="360" w:lineRule="auto"/>
        <w:jc w:val="both"/>
      </w:pPr>
      <w:r>
        <w:t xml:space="preserve">       a. Мельница. Вращающийся объект, имеющий лопасти, препятствующие перемещению шара.</w:t>
      </w:r>
    </w:p>
    <w:p w:rsidR="00E87850" w:rsidRDefault="00E87850" w:rsidP="00E87850">
      <w:pPr>
        <w:spacing w:line="360" w:lineRule="auto"/>
        <w:jc w:val="both"/>
      </w:pPr>
      <w:r>
        <w:t xml:space="preserve">       b. Дверь. Арка и заслонка, перекрывающая арку с определённой периодичностью. </w:t>
      </w: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  <w:rPr>
          <w:b/>
        </w:rPr>
      </w:pPr>
      <w:r w:rsidRPr="00DD58CF">
        <w:rPr>
          <w:b/>
        </w:rPr>
        <w:lastRenderedPageBreak/>
        <w:t>Выполнение работы:</w:t>
      </w:r>
    </w:p>
    <w:p w:rsidR="00E87850" w:rsidRPr="00472335" w:rsidRDefault="00E87850" w:rsidP="00E87850">
      <w:pPr>
        <w:spacing w:line="360" w:lineRule="auto"/>
        <w:jc w:val="both"/>
        <w:rPr>
          <w:bCs/>
        </w:rPr>
      </w:pPr>
      <w:r>
        <w:rPr>
          <w:bCs/>
        </w:rPr>
        <w:t>Моделирование уровней:</w:t>
      </w:r>
    </w:p>
    <w:p w:rsidR="00E87850" w:rsidRDefault="00E87850" w:rsidP="00E87850">
      <w:pPr>
        <w:spacing w:line="360" w:lineRule="auto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42DE68C4" wp14:editId="6965EF22">
            <wp:extent cx="5940425" cy="3340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93D395" wp14:editId="7028A1A4">
            <wp:extent cx="5940425" cy="3340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50" w:rsidRDefault="00E87850" w:rsidP="00E87850">
      <w:pPr>
        <w:spacing w:line="360" w:lineRule="auto"/>
        <w:jc w:val="both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1CDF85A" wp14:editId="35BD8490">
            <wp:extent cx="5940425" cy="3340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50" w:rsidRDefault="00E87850" w:rsidP="00E87850">
      <w:pPr>
        <w:spacing w:line="360" w:lineRule="auto"/>
        <w:jc w:val="both"/>
        <w:rPr>
          <w:bCs/>
        </w:rPr>
      </w:pPr>
      <w:r w:rsidRPr="00214EE0">
        <w:rPr>
          <w:bCs/>
        </w:rPr>
        <w:t>Скрипты:</w:t>
      </w:r>
    </w:p>
    <w:p w:rsidR="00E87850" w:rsidRPr="00214EE0" w:rsidRDefault="00E87850" w:rsidP="00E87850">
      <w:pPr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4293696B" wp14:editId="2C40174C">
            <wp:extent cx="5940425" cy="2635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95A">
        <w:t xml:space="preserve"> </w:t>
      </w:r>
      <w:r>
        <w:rPr>
          <w:noProof/>
          <w:lang w:eastAsia="ru-RU"/>
        </w:rPr>
        <w:drawing>
          <wp:inline distT="0" distB="0" distL="0" distR="0" wp14:anchorId="31CA87E4" wp14:editId="41CC0208">
            <wp:extent cx="5940425" cy="3451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61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A76BC54" wp14:editId="4823D109">
            <wp:extent cx="5940425" cy="41186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61">
        <w:t xml:space="preserve"> </w:t>
      </w:r>
      <w:r>
        <w:rPr>
          <w:noProof/>
          <w:lang w:eastAsia="ru-RU"/>
        </w:rPr>
        <w:drawing>
          <wp:inline distT="0" distB="0" distL="0" distR="0" wp14:anchorId="21171D0A" wp14:editId="0EC1C926">
            <wp:extent cx="5940425" cy="3808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61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3B4E7957" wp14:editId="4C91E3D5">
            <wp:extent cx="5940425" cy="4229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61">
        <w:t xml:space="preserve"> </w:t>
      </w:r>
      <w:r>
        <w:rPr>
          <w:noProof/>
          <w:lang w:eastAsia="ru-RU"/>
        </w:rPr>
        <w:drawing>
          <wp:inline distT="0" distB="0" distL="0" distR="0" wp14:anchorId="13DE4B6E" wp14:editId="520087C3">
            <wp:extent cx="5940425" cy="4006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9C6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96524A5" wp14:editId="383BC1DB">
            <wp:extent cx="5940425" cy="4335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9C6">
        <w:t xml:space="preserve"> </w:t>
      </w:r>
      <w:r>
        <w:rPr>
          <w:noProof/>
          <w:lang w:eastAsia="ru-RU"/>
        </w:rPr>
        <w:drawing>
          <wp:inline distT="0" distB="0" distL="0" distR="0" wp14:anchorId="6788C865" wp14:editId="057CC2BB">
            <wp:extent cx="5940425" cy="41687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9C6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E4732F6" wp14:editId="2C7AD598">
            <wp:extent cx="5940425" cy="5191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50" w:rsidRDefault="00E87850" w:rsidP="000C6465">
      <w:pPr>
        <w:pStyle w:val="1"/>
        <w:jc w:val="center"/>
        <w:rPr>
          <w:sz w:val="28"/>
          <w:szCs w:val="28"/>
        </w:rPr>
      </w:pPr>
    </w:p>
    <w:sectPr w:rsidR="00E878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505AF"/>
    <w:multiLevelType w:val="hybridMultilevel"/>
    <w:tmpl w:val="96DE4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F3BFE"/>
    <w:multiLevelType w:val="hybridMultilevel"/>
    <w:tmpl w:val="845C3A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E300F"/>
    <w:multiLevelType w:val="hybridMultilevel"/>
    <w:tmpl w:val="C8D05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477814"/>
    <w:multiLevelType w:val="hybridMultilevel"/>
    <w:tmpl w:val="F168D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B60"/>
    <w:rsid w:val="000772C7"/>
    <w:rsid w:val="000C6465"/>
    <w:rsid w:val="002B59F4"/>
    <w:rsid w:val="00463689"/>
    <w:rsid w:val="00592EAC"/>
    <w:rsid w:val="009E4B60"/>
    <w:rsid w:val="00B9283C"/>
    <w:rsid w:val="00BB0B89"/>
    <w:rsid w:val="00CD1009"/>
    <w:rsid w:val="00DB2206"/>
    <w:rsid w:val="00E87850"/>
    <w:rsid w:val="00F5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CE7C5A-BBA8-495A-A090-22811916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92EAC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20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92EAC"/>
    <w:rPr>
      <w:rFonts w:eastAsia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592EA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92EAC"/>
    <w:rPr>
      <w:color w:val="0563C1" w:themeColor="hyperlink"/>
      <w:u w:val="single"/>
    </w:rPr>
  </w:style>
  <w:style w:type="paragraph" w:customStyle="1" w:styleId="1">
    <w:name w:val="Обычный1"/>
    <w:rsid w:val="000C6465"/>
    <w:rPr>
      <w:rFonts w:eastAsia="Times New Roman" w:cs="Times New Roman"/>
      <w:sz w:val="20"/>
      <w:szCs w:val="20"/>
      <w:lang w:eastAsia="ru-RU"/>
    </w:rPr>
  </w:style>
  <w:style w:type="paragraph" w:customStyle="1" w:styleId="11">
    <w:name w:val="Заголовок 11"/>
    <w:basedOn w:val="1"/>
    <w:next w:val="1"/>
    <w:rsid w:val="000C6465"/>
    <w:pPr>
      <w:keepNext/>
      <w:jc w:val="right"/>
    </w:pPr>
    <w:rPr>
      <w:sz w:val="28"/>
    </w:rPr>
  </w:style>
  <w:style w:type="paragraph" w:customStyle="1" w:styleId="21">
    <w:name w:val="Заголовок 21"/>
    <w:basedOn w:val="1"/>
    <w:next w:val="1"/>
    <w:rsid w:val="000C6465"/>
    <w:pPr>
      <w:keepNext/>
      <w:jc w:val="center"/>
    </w:pPr>
    <w:rPr>
      <w:sz w:val="44"/>
    </w:rPr>
  </w:style>
  <w:style w:type="paragraph" w:customStyle="1" w:styleId="31">
    <w:name w:val="Заголовок 31"/>
    <w:basedOn w:val="1"/>
    <w:next w:val="1"/>
    <w:rsid w:val="000C6465"/>
    <w:pPr>
      <w:keepNext/>
    </w:pPr>
    <w:rPr>
      <w:sz w:val="28"/>
    </w:rPr>
  </w:style>
  <w:style w:type="paragraph" w:customStyle="1" w:styleId="4">
    <w:name w:val="Обычный4"/>
    <w:rsid w:val="000C6465"/>
    <w:rPr>
      <w:rFonts w:eastAsia="Times New Roman" w:cs="Times New Roman"/>
      <w:sz w:val="20"/>
      <w:szCs w:val="20"/>
      <w:lang w:eastAsia="ru-RU"/>
    </w:rPr>
  </w:style>
  <w:style w:type="paragraph" w:customStyle="1" w:styleId="14">
    <w:name w:val="Заголовок 14"/>
    <w:basedOn w:val="4"/>
    <w:next w:val="4"/>
    <w:rsid w:val="000C6465"/>
    <w:pPr>
      <w:keepNext/>
      <w:jc w:val="right"/>
    </w:pPr>
    <w:rPr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BB0B8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B0B89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B22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74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Учетная запись Майкрософт</cp:lastModifiedBy>
  <cp:revision>3</cp:revision>
  <cp:lastPrinted>2024-06-18T13:12:00Z</cp:lastPrinted>
  <dcterms:created xsi:type="dcterms:W3CDTF">2025-01-18T08:08:00Z</dcterms:created>
  <dcterms:modified xsi:type="dcterms:W3CDTF">2025-01-18T08:12:00Z</dcterms:modified>
</cp:coreProperties>
</file>