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C2626"/>
          <w:sz w:val="64"/>
        </w:rPr>
        <w:t>Portal CJR</w:t>
      </w:r>
    </w:p>
    <w:p/>
    <w:p>
      <w:pPr>
        <w:jc w:val="center"/>
      </w:pPr>
      <w:r>
        <w:rPr>
          <w:b/>
          <w:sz w:val="40"/>
        </w:rPr>
        <w:t>Documentação Completa do Sistema</w:t>
      </w:r>
    </w:p>
    <w:p/>
    <w:p>
      <w:pPr>
        <w:jc w:val="center"/>
      </w:pPr>
      <w:r>
        <w:rPr>
          <w:color w:val="6B7280"/>
          <w:sz w:val="28"/>
        </w:rPr>
        <w:t>Plataforma de Gestão de Manutenção Preventiva</w:t>
      </w:r>
    </w:p>
    <w:p/>
    <w:p/>
    <w:p>
      <w:pPr>
        <w:jc w:val="center"/>
      </w:pPr>
      <w:r>
        <w:rPr>
          <w:b/>
          <w:sz w:val="24"/>
        </w:rPr>
        <w:t xml:space="preserve">Empresa: </w:t>
      </w:r>
      <w:r>
        <w:rPr>
          <w:sz w:val="24"/>
        </w:rPr>
        <w:t>Costa Júnior (CJR)</w:t>
      </w:r>
    </w:p>
    <w:p>
      <w:pPr>
        <w:jc w:val="center"/>
      </w:pPr>
      <w:r>
        <w:rPr>
          <w:b/>
          <w:sz w:val="24"/>
        </w:rPr>
        <w:t xml:space="preserve">Domínio: </w:t>
      </w:r>
      <w:r>
        <w:rPr>
          <w:sz w:val="24"/>
        </w:rPr>
        <w:t>portalcjr.vip</w:t>
      </w:r>
    </w:p>
    <w:p>
      <w:pPr>
        <w:jc w:val="center"/>
      </w:pPr>
      <w:r>
        <w:rPr>
          <w:b/>
          <w:sz w:val="24"/>
        </w:rPr>
        <w:t xml:space="preserve">Data: </w:t>
      </w:r>
      <w:r>
        <w:rPr>
          <w:sz w:val="24"/>
        </w:rPr>
        <w:t>Junho de 2026</w:t>
      </w:r>
    </w:p>
    <w:p>
      <w:pPr>
        <w:jc w:val="center"/>
      </w:pPr>
      <w:r>
        <w:rPr>
          <w:b/>
          <w:sz w:val="24"/>
        </w:rPr>
        <w:t xml:space="preserve">Versão: </w:t>
      </w:r>
      <w:r>
        <w:rPr>
          <w:sz w:val="24"/>
        </w:rPr>
        <w:t>Checkpoint 8317a97c</w:t>
      </w:r>
    </w:p>
    <w:p>
      <w:r>
        <w:br w:type="page"/>
      </w:r>
    </w:p>
    <w:p>
      <w:pPr>
        <w:pStyle w:val="Heading1"/>
      </w:pPr>
      <w:r>
        <w:t>Portal CJR — Documentação Completa</w:t>
      </w:r>
    </w:p>
    <w:p/>
    <w:p>
      <w:pPr/>
      <w:r>
        <w:rPr>
          <w:b/>
        </w:rPr>
        <w:t>Sistema:</w:t>
      </w:r>
      <w:r>
        <w:t xml:space="preserve"> Portal CJR — Plataforma de Gestão de Manutenção Preventiva  </w:t>
      </w:r>
    </w:p>
    <w:p>
      <w:pPr/>
      <w:r>
        <w:rPr>
          <w:b/>
        </w:rPr>
        <w:t>Empresa:</w:t>
      </w:r>
      <w:r>
        <w:t xml:space="preserve"> Costa Júnior (CJR)  </w:t>
      </w:r>
    </w:p>
    <w:p>
      <w:pPr/>
      <w:r>
        <w:rPr>
          <w:b/>
        </w:rPr>
        <w:t>Domínio:</w:t>
      </w:r>
      <w:r>
        <w:t xml:space="preserve"> [portalcjr.vip](https://portalcjr.vip)  </w:t>
      </w:r>
    </w:p>
    <w:p>
      <w:pPr/>
      <w:r>
        <w:rPr>
          <w:b/>
        </w:rPr>
        <w:t>Data:</w:t>
      </w:r>
      <w:r>
        <w:t xml:space="preserve"> Junho de 2026</w:t>
      </w:r>
    </w:p>
    <w:p/>
    <w:p/>
    <w:p/>
    <w:p>
      <w:pPr>
        <w:pStyle w:val="Heading2"/>
      </w:pPr>
      <w:r>
        <w:t>Índice de Documentos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#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01</w:t>
            </w:r>
          </w:p>
        </w:tc>
        <w:tc>
          <w:tcPr>
            <w:tcW w:type="dxa" w:w="3041"/>
          </w:tcPr>
          <w:p>
            <w:r>
              <w:t>[Visão Geral do Sistema](01_visao_geral.md)</w:t>
            </w:r>
          </w:p>
        </w:tc>
        <w:tc>
          <w:tcPr>
            <w:tcW w:type="dxa" w:w="3041"/>
          </w:tcPr>
          <w:p>
            <w:r>
              <w:t>Objetivo, público-alvo, funcionalidades e fluxos principais</w:t>
            </w:r>
          </w:p>
        </w:tc>
      </w:tr>
      <w:tr>
        <w:tc>
          <w:tcPr>
            <w:tcW w:type="dxa" w:w="3041"/>
          </w:tcPr>
          <w:p>
            <w:r>
              <w:t>02</w:t>
            </w:r>
          </w:p>
        </w:tc>
        <w:tc>
          <w:tcPr>
            <w:tcW w:type="dxa" w:w="3041"/>
          </w:tcPr>
          <w:p>
            <w:r>
              <w:t>[Arquitetura Completa](02_arquitetura.md)</w:t>
            </w:r>
          </w:p>
        </w:tc>
        <w:tc>
          <w:tcPr>
            <w:tcW w:type="dxa" w:w="3041"/>
          </w:tcPr>
          <w:p>
            <w:r>
              <w:t>Stack tecnológica, estrutura de pastas, autenticação e S3</w:t>
            </w:r>
          </w:p>
        </w:tc>
      </w:tr>
      <w:tr>
        <w:tc>
          <w:tcPr>
            <w:tcW w:type="dxa" w:w="3041"/>
          </w:tcPr>
          <w:p>
            <w:r>
              <w:t>03</w:t>
            </w:r>
          </w:p>
        </w:tc>
        <w:tc>
          <w:tcPr>
            <w:tcW w:type="dxa" w:w="3041"/>
          </w:tcPr>
          <w:p>
            <w:r>
              <w:t>[Modelagem de Dados](03_modelagem_dados.md)</w:t>
            </w:r>
          </w:p>
        </w:tc>
        <w:tc>
          <w:tcPr>
            <w:tcW w:type="dxa" w:w="3041"/>
          </w:tcPr>
          <w:p>
            <w:r>
              <w:t>Todas as tabelas com campos, tipos e relacionamentos</w:t>
            </w:r>
          </w:p>
        </w:tc>
      </w:tr>
      <w:tr>
        <w:tc>
          <w:tcPr>
            <w:tcW w:type="dxa" w:w="3041"/>
          </w:tcPr>
          <w:p>
            <w:r>
              <w:t>04</w:t>
            </w:r>
          </w:p>
        </w:tc>
        <w:tc>
          <w:tcPr>
            <w:tcW w:type="dxa" w:w="3041"/>
          </w:tcPr>
          <w:p>
            <w:r>
              <w:t>[Documentação das Telas](04_documentacao_telas.md)</w:t>
            </w:r>
          </w:p>
        </w:tc>
        <w:tc>
          <w:tcPr>
            <w:tcW w:type="dxa" w:w="3041"/>
          </w:tcPr>
          <w:p>
            <w:r>
              <w:t>Mapa de rotas, campos, botões e navegação de cada tela</w:t>
            </w:r>
          </w:p>
        </w:tc>
      </w:tr>
      <w:tr>
        <w:tc>
          <w:tcPr>
            <w:tcW w:type="dxa" w:w="3041"/>
          </w:tcPr>
          <w:p>
            <w:r>
              <w:t>05</w:t>
            </w:r>
          </w:p>
        </w:tc>
        <w:tc>
          <w:tcPr>
            <w:tcW w:type="dxa" w:w="3041"/>
          </w:tcPr>
          <w:p>
            <w:r>
              <w:t>[Documentação das APIs](05_documentacao_apis.md)</w:t>
            </w:r>
          </w:p>
        </w:tc>
        <w:tc>
          <w:tcPr>
            <w:tcW w:type="dxa" w:w="3041"/>
          </w:tcPr>
          <w:p>
            <w:r>
              <w:t>Todas as procedures tRPC com inputs, outputs e exemplos</w:t>
            </w:r>
          </w:p>
        </w:tc>
      </w:tr>
      <w:tr>
        <w:tc>
          <w:tcPr>
            <w:tcW w:type="dxa" w:w="3041"/>
          </w:tcPr>
          <w:p>
            <w:r>
              <w:t>06</w:t>
            </w:r>
          </w:p>
        </w:tc>
        <w:tc>
          <w:tcPr>
            <w:tcW w:type="dxa" w:w="3041"/>
          </w:tcPr>
          <w:p>
            <w:r>
              <w:t>[Regras de Negócio](06_regras_negocio.md)</w:t>
            </w:r>
          </w:p>
        </w:tc>
        <w:tc>
          <w:tcPr>
            <w:tcW w:type="dxa" w:w="3041"/>
          </w:tcPr>
          <w:p>
            <w:r>
              <w:t>Precificação, cronograma, fluxos de aprovação e cálculos</w:t>
            </w:r>
          </w:p>
        </w:tc>
      </w:tr>
      <w:tr>
        <w:tc>
          <w:tcPr>
            <w:tcW w:type="dxa" w:w="3041"/>
          </w:tcPr>
          <w:p>
            <w:r>
              <w:t>07</w:t>
            </w:r>
          </w:p>
        </w:tc>
        <w:tc>
          <w:tcPr>
            <w:tcW w:type="dxa" w:w="3041"/>
          </w:tcPr>
          <w:p>
            <w:r>
              <w:t>[Usuários e Permissões](07_usuarios_permissoes.md)</w:t>
            </w:r>
          </w:p>
        </w:tc>
        <w:tc>
          <w:tcPr>
            <w:tcW w:type="dxa" w:w="3041"/>
          </w:tcPr>
          <w:p>
            <w:r>
              <w:t>Perfis, permissões por módulo e verificação de acesso</w:t>
            </w:r>
          </w:p>
        </w:tc>
      </w:tr>
      <w:tr>
        <w:tc>
          <w:tcPr>
            <w:tcW w:type="dxa" w:w="3041"/>
          </w:tcPr>
          <w:p>
            <w:r>
              <w:t>08</w:t>
            </w:r>
          </w:p>
        </w:tc>
        <w:tc>
          <w:tcPr>
            <w:tcW w:type="dxa" w:w="3041"/>
          </w:tcPr>
          <w:p>
            <w:r>
              <w:t>[Manual de Implantação](08_manual_implantacao.md)</w:t>
            </w:r>
          </w:p>
        </w:tc>
        <w:tc>
          <w:tcPr>
            <w:tcW w:type="dxa" w:w="3041"/>
          </w:tcPr>
          <w:p>
            <w:r>
              <w:t>Instalação, configuração, variáveis de ambiente e deploy</w:t>
            </w:r>
          </w:p>
        </w:tc>
      </w:tr>
      <w:tr>
        <w:tc>
          <w:tcPr>
            <w:tcW w:type="dxa" w:w="3041"/>
          </w:tcPr>
          <w:p>
            <w:r>
              <w:t>09</w:t>
            </w:r>
          </w:p>
        </w:tc>
        <w:tc>
          <w:tcPr>
            <w:tcW w:type="dxa" w:w="3041"/>
          </w:tcPr>
          <w:p>
            <w:r>
              <w:t>[Manual do Usuário](09_manual_usuario.md)</w:t>
            </w:r>
          </w:p>
        </w:tc>
        <w:tc>
          <w:tcPr>
            <w:tcW w:type="dxa" w:w="3041"/>
          </w:tcPr>
          <w:p>
            <w:r>
              <w:t>Guias passo a passo para cliente, técnico e administrador</w:t>
            </w:r>
          </w:p>
        </w:tc>
      </w:tr>
      <w:tr>
        <w:tc>
          <w:tcPr>
            <w:tcW w:type="dxa" w:w="3041"/>
          </w:tcPr>
          <w:p>
            <w:r>
              <w:t>10</w:t>
            </w:r>
          </w:p>
        </w:tc>
        <w:tc>
          <w:tcPr>
            <w:tcW w:type="dxa" w:w="3041"/>
          </w:tcPr>
          <w:p>
            <w:r>
              <w:t>[Código Fonte Organizado](10_codigo_fonte.md)</w:t>
            </w:r>
          </w:p>
        </w:tc>
        <w:tc>
          <w:tcPr>
            <w:tcW w:type="dxa" w:w="3041"/>
          </w:tcPr>
          <w:p>
            <w:r>
              <w:t>Estrutura de pastas, padrões de código e arquivos críticos</w:t>
            </w:r>
          </w:p>
        </w:tc>
      </w:tr>
      <w:tr>
        <w:tc>
          <w:tcPr>
            <w:tcW w:type="dxa" w:w="3041"/>
          </w:tcPr>
          <w:p>
            <w:r>
              <w:t>11</w:t>
            </w:r>
          </w:p>
        </w:tc>
        <w:tc>
          <w:tcPr>
            <w:tcW w:type="dxa" w:w="3041"/>
          </w:tcPr>
          <w:p>
            <w:r>
              <w:t>[Roadmap Futuro](11_roadmap_futuro.md)</w:t>
            </w:r>
          </w:p>
        </w:tc>
        <w:tc>
          <w:tcPr>
            <w:tcW w:type="dxa" w:w="3041"/>
          </w:tcPr>
          <w:p>
            <w:r>
              <w:t>Bugs conhecidos, melhorias planejadas e débitos técnicos</w:t>
            </w:r>
          </w:p>
        </w:tc>
      </w:tr>
    </w:tbl>
    <w:p/>
    <w:p/>
    <w:p/>
    <w:p/>
    <w:p>
      <w:pPr>
        <w:pStyle w:val="Heading2"/>
      </w:pPr>
      <w:r>
        <w:t>Diagramas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Diagrama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[Arquitetura do Sistema](diagrams/arquitetura.png)</w:t>
            </w:r>
          </w:p>
        </w:tc>
        <w:tc>
          <w:tcPr>
            <w:tcW w:type="dxa" w:w="3041"/>
          </w:tcPr>
          <w:p>
            <w:r>
              <w:t>PNG</w:t>
            </w:r>
          </w:p>
        </w:tc>
        <w:tc>
          <w:tcPr>
            <w:tcW w:type="dxa" w:w="3041"/>
          </w:tcPr>
          <w:p>
            <w:r>
              <w:t>Visão geral da arquitetura (browser → servidor → banco → serviços)</w:t>
            </w:r>
          </w:p>
        </w:tc>
      </w:tr>
      <w:tr>
        <w:tc>
          <w:tcPr>
            <w:tcW w:type="dxa" w:w="3041"/>
          </w:tcPr>
          <w:p>
            <w:r>
              <w:t>[Banco de Dados (ER)](diagrams/banco_dados.png)</w:t>
            </w:r>
          </w:p>
        </w:tc>
        <w:tc>
          <w:tcPr>
            <w:tcW w:type="dxa" w:w="3041"/>
          </w:tcPr>
          <w:p>
            <w:r>
              <w:t>PNG</w:t>
            </w:r>
          </w:p>
        </w:tc>
        <w:tc>
          <w:tcPr>
            <w:tcW w:type="dxa" w:w="3041"/>
          </w:tcPr>
          <w:p>
            <w:r>
              <w:t>Diagrama entidade-relacionamento do módulo de manutenção</w:t>
            </w:r>
          </w:p>
        </w:tc>
      </w:tr>
      <w:tr>
        <w:tc>
          <w:tcPr>
            <w:tcW w:type="dxa" w:w="3041"/>
          </w:tcPr>
          <w:p>
            <w:r>
              <w:t>[Fluxo de Visita Preventiva](diagrams/fluxo_preventiva.png)</w:t>
            </w:r>
          </w:p>
        </w:tc>
        <w:tc>
          <w:tcPr>
            <w:tcW w:type="dxa" w:w="3041"/>
          </w:tcPr>
          <w:p>
            <w:r>
              <w:t>PNG</w:t>
            </w:r>
          </w:p>
        </w:tc>
        <w:tc>
          <w:tcPr>
            <w:tcW w:type="dxa" w:w="3041"/>
          </w:tcPr>
          <w:p>
            <w:r>
              <w:t>Fluxo completo de execução de uma visita preventiva</w:t>
            </w:r>
          </w:p>
        </w:tc>
      </w:tr>
      <w:tr>
        <w:tc>
          <w:tcPr>
            <w:tcW w:type="dxa" w:w="3041"/>
          </w:tcPr>
          <w:p>
            <w:r>
              <w:t>[Fluxo de Negociação de Orçamento](diagrams/fluxo_orcamento.png)</w:t>
            </w:r>
          </w:p>
        </w:tc>
        <w:tc>
          <w:tcPr>
            <w:tcW w:type="dxa" w:w="3041"/>
          </w:tcPr>
          <w:p>
            <w:r>
              <w:t>PNG</w:t>
            </w:r>
          </w:p>
        </w:tc>
        <w:tc>
          <w:tcPr>
            <w:tcW w:type="dxa" w:w="3041"/>
          </w:tcPr>
          <w:p>
            <w:r>
              <w:t>Estados e transições do fluxo de orçamentos</w:t>
            </w:r>
          </w:p>
        </w:tc>
      </w:tr>
      <w:tr>
        <w:tc>
          <w:tcPr>
            <w:tcW w:type="dxa" w:w="3041"/>
          </w:tcPr>
          <w:p>
            <w:r>
              <w:t>[Fluxo de Autenticação](diagrams/autenticacao.png)</w:t>
            </w:r>
          </w:p>
        </w:tc>
        <w:tc>
          <w:tcPr>
            <w:tcW w:type="dxa" w:w="3041"/>
          </w:tcPr>
          <w:p>
            <w:r>
              <w:t>PNG</w:t>
            </w:r>
          </w:p>
        </w:tc>
        <w:tc>
          <w:tcPr>
            <w:tcW w:type="dxa" w:w="3041"/>
          </w:tcPr>
          <w:p>
            <w:r>
              <w:t>Sequência de autenticação OAuth e e-mail+senha</w:t>
            </w:r>
          </w:p>
        </w:tc>
      </w:tr>
    </w:tbl>
    <w:p/>
    <w:p/>
    <w:p/>
    <w:p/>
    <w:p>
      <w:pPr>
        <w:pStyle w:val="Heading2"/>
      </w:pPr>
      <w:r>
        <w:t>Exportações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3041"/>
          </w:tcPr>
          <w:p>
            <w:r>
              <w:t>`Portal_CJR_Documentacao_Completa.pdf`</w:t>
            </w:r>
          </w:p>
        </w:tc>
        <w:tc>
          <w:tcPr>
            <w:tcW w:type="dxa" w:w="3041"/>
          </w:tcPr>
          <w:p>
            <w:r>
              <w:t>PDF</w:t>
            </w:r>
          </w:p>
        </w:tc>
        <w:tc>
          <w:tcPr>
            <w:tcW w:type="dxa" w:w="3041"/>
          </w:tcPr>
          <w:p>
            <w:r>
              <w:t>Todos os 11 documentos em um único PDF</w:t>
            </w:r>
          </w:p>
        </w:tc>
      </w:tr>
      <w:tr>
        <w:tc>
          <w:tcPr>
            <w:tcW w:type="dxa" w:w="3041"/>
          </w:tcPr>
          <w:p>
            <w:r>
              <w:t>`Portal_CJR_Documentacao_Completa.docx`</w:t>
            </w:r>
          </w:p>
        </w:tc>
        <w:tc>
          <w:tcPr>
            <w:tcW w:type="dxa" w:w="3041"/>
          </w:tcPr>
          <w:p>
            <w:r>
              <w:t>Word</w:t>
            </w:r>
          </w:p>
        </w:tc>
        <w:tc>
          <w:tcPr>
            <w:tcW w:type="dxa" w:w="3041"/>
          </w:tcPr>
          <w:p>
            <w:r>
              <w:t>Todos os 11 documentos em formato editável</w:t>
            </w:r>
          </w:p>
        </w:tc>
      </w:tr>
    </w:tbl>
    <w:p/>
    <w:p/>
    <w:p/>
    <w:p/>
    <w:p>
      <w:pPr>
        <w:pStyle w:val="Heading2"/>
      </w:pPr>
      <w:r>
        <w:t>Resumo do Sistema</w:t>
      </w:r>
    </w:p>
    <w:p/>
    <w:p>
      <w:pPr/>
      <w:r>
        <w:t>O Portal CJR é uma plataforma web completa para gestão de manutenção preventiva, construída com:</w:t>
      </w:r>
    </w:p>
    <w:p/>
    <w:p>
      <w:pPr/>
      <w:r>
        <w:t xml:space="preserve">- </w:t>
      </w:r>
      <w:r>
        <w:rPr>
          <w:b/>
        </w:rPr>
        <w:t>Frontend:</w:t>
      </w:r>
      <w:r>
        <w:t xml:space="preserve"> React 19 + TypeScript + Tailwind CSS 4 + shadcn/ui</w:t>
      </w:r>
    </w:p>
    <w:p>
      <w:pPr/>
      <w:r>
        <w:t xml:space="preserve">- </w:t>
      </w:r>
      <w:r>
        <w:rPr>
          <w:b/>
        </w:rPr>
        <w:t>Backend:</w:t>
      </w:r>
      <w:r>
        <w:t xml:space="preserve"> Node.js + Express 4 + tRPC 11 + Drizzle ORM</w:t>
      </w:r>
    </w:p>
    <w:p>
      <w:pPr/>
      <w:r>
        <w:t xml:space="preserve">- </w:t>
      </w:r>
      <w:r>
        <w:rPr>
          <w:b/>
        </w:rPr>
        <w:t>Banco:</w:t>
      </w:r>
      <w:r>
        <w:t xml:space="preserve"> TiDB (compatível MySQL)</w:t>
      </w:r>
    </w:p>
    <w:p>
      <w:pPr/>
      <w:r>
        <w:t xml:space="preserve">- </w:t>
      </w:r>
      <w:r>
        <w:rPr>
          <w:b/>
        </w:rPr>
        <w:t>Arquivos:</w:t>
      </w:r>
      <w:r>
        <w:t xml:space="preserve"> AWS S3</w:t>
      </w:r>
    </w:p>
    <w:p>
      <w:pPr/>
      <w:r>
        <w:t xml:space="preserve">- </w:t>
      </w:r>
      <w:r>
        <w:rPr>
          <w:b/>
        </w:rPr>
        <w:t>Autenticação:</w:t>
      </w:r>
      <w:r>
        <w:t xml:space="preserve"> Manus OAuth (internos) + E-mail/Senha (clientes e técnicos)</w:t>
      </w:r>
    </w:p>
    <w:p>
      <w:pPr/>
      <w:r>
        <w:t xml:space="preserve">- </w:t>
      </w:r>
      <w:r>
        <w:rPr>
          <w:b/>
        </w:rPr>
        <w:t>Pagamentos:</w:t>
      </w:r>
      <w:r>
        <w:t xml:space="preserve"> Mercado Pago</w:t>
      </w:r>
    </w:p>
    <w:p/>
    <w:p>
      <w:pPr/>
      <w:r>
        <w:t xml:space="preserve">O sistema atende três perfis: </w:t>
      </w:r>
      <w:r>
        <w:rPr>
          <w:b/>
        </w:rPr>
        <w:t>Administrador CJR</w:t>
      </w:r>
      <w:r>
        <w:t xml:space="preserve"> (gestão completa), </w:t>
      </w:r>
      <w:r>
        <w:rPr>
          <w:b/>
        </w:rPr>
        <w:t>Técnico de Manutenção</w:t>
      </w:r>
      <w:r>
        <w:t xml:space="preserve"> (execução de visitas com checklist e PDF) e </w:t>
      </w:r>
      <w:r>
        <w:rPr>
          <w:b/>
        </w:rPr>
        <w:t>Cliente/Lojista</w:t>
      </w:r>
      <w:r>
        <w:t xml:space="preserve"> (acompanhamento, aprovações e orçamentos).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01: Visão Geral do Sistema</w:t>
      </w:r>
    </w:p>
    <w:p/>
    <w:p>
      <w:pPr/>
      <w:r>
        <w:rPr>
          <w:b/>
        </w:rPr>
        <w:t>Empresa:</w:t>
      </w:r>
      <w:r>
        <w:t xml:space="preserve"> Costa Júnior (CJR)  </w:t>
      </w:r>
    </w:p>
    <w:p>
      <w:pPr/>
      <w:r>
        <w:rPr>
          <w:b/>
        </w:rPr>
        <w:t>Sistema:</w:t>
      </w:r>
      <w:r>
        <w:t xml:space="preserve"> Portal CJR — Plataforma de Gestão de Manutenção Preventiva  </w:t>
      </w:r>
    </w:p>
    <w:p>
      <w:pPr/>
      <w:r>
        <w:rPr>
          <w:b/>
        </w:rPr>
        <w:t>Domínio:</w:t>
      </w:r>
      <w:r>
        <w:t xml:space="preserve"> [portalcjr.vip](https://portalcjr.vip)  </w:t>
      </w:r>
    </w:p>
    <w:p>
      <w:pPr/>
      <w:r>
        <w:rPr>
          <w:b/>
        </w:rPr>
        <w:t>Versão documentada:</w:t>
      </w:r>
      <w:r>
        <w:t xml:space="preserve"> Checkpoint </w:t>
      </w:r>
      <w:r>
        <w:rPr>
          <w:rFonts w:ascii="Courier New" w:hAnsi="Courier New"/>
          <w:sz w:val="18"/>
        </w:rPr>
        <w:t>8317a97c</w:t>
      </w:r>
      <w:r>
        <w:t xml:space="preserve">  </w:t>
      </w:r>
    </w:p>
    <w:p>
      <w:pPr/>
      <w:r>
        <w:rPr>
          <w:b/>
        </w:rPr>
        <w:t>Data de referência:</w:t>
      </w:r>
      <w:r>
        <w:t xml:space="preserve"> Junho de 2026</w:t>
      </w:r>
    </w:p>
    <w:p/>
    <w:p/>
    <w:p/>
    <w:p>
      <w:pPr>
        <w:pStyle w:val="Heading2"/>
      </w:pPr>
      <w:r>
        <w:t>1.1 Objetivo do Aplicativo</w:t>
      </w:r>
    </w:p>
    <w:p/>
    <w:p>
      <w:pPr/>
      <w:r>
        <w:t>O Portal CJR é uma plataforma web completa de gestão de manutenção preventiva desenvolvida para a empresa Costa Júnior (CJR). O sistema centraliza todo o ciclo de vida dos contratos de manutenção: desde a captação de novos clientes (lojistas de shopping centers) até a execução das visitas técnicas preventivas, geração de relatórios em PDF com assinatura digital, controle financeiro e negociação de orçamentos de serviços extras.</w:t>
      </w:r>
    </w:p>
    <w:p/>
    <w:p>
      <w:pPr/>
      <w:r>
        <w:t>O sistema resolve a necessidade de digitalizar e automatizar um processo que anteriormente era conduzido de forma manual — agendamentos em planilhas, relatórios em papel e comunicações por WhatsApp —, oferecendo rastreabilidade completa, histórico de visitas, evidências fotográficas e fluxos de aprovação estruturados.</w:t>
      </w:r>
    </w:p>
    <w:p/>
    <w:p/>
    <w:p/>
    <w:p>
      <w:pPr>
        <w:pStyle w:val="Heading2"/>
      </w:pPr>
      <w:r>
        <w:t>1.2 Público-Alvo</w:t>
      </w:r>
    </w:p>
    <w:p/>
    <w:p>
      <w:pPr/>
      <w:r>
        <w:t>O sistema atende três perfis distintos de usuário, cada qual com seu próprio portal de acesso: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Portal de Acesso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**Técnico de Manutenção**</w:t>
            </w:r>
          </w:p>
        </w:tc>
        <w:tc>
          <w:tcPr>
            <w:tcW w:type="dxa" w:w="3041"/>
          </w:tcPr>
          <w:p>
            <w:r>
              <w:t>`/tecnico`</w:t>
            </w:r>
          </w:p>
        </w:tc>
        <w:tc>
          <w:tcPr>
            <w:tcW w:type="dxa" w:w="3041"/>
          </w:tcPr>
          <w:p>
            <w:r>
              <w:t>Profissional de campo que executa as visitas preventivas e corretivas nas lojas dos clientes.</w:t>
            </w:r>
          </w:p>
        </w:tc>
      </w:tr>
      <w:tr>
        <w:tc>
          <w:tcPr>
            <w:tcW w:type="dxa" w:w="3041"/>
          </w:tcPr>
          <w:p>
            <w:r>
              <w:t>**Cliente (Lojista)**</w:t>
            </w:r>
          </w:p>
        </w:tc>
        <w:tc>
          <w:tcPr>
            <w:tcW w:type="dxa" w:w="3041"/>
          </w:tcPr>
          <w:p>
            <w:r>
              <w:t>`/cliente`</w:t>
            </w:r>
          </w:p>
        </w:tc>
        <w:tc>
          <w:tcPr>
            <w:tcW w:type="dxa" w:w="3041"/>
          </w:tcPr>
          <w:p>
            <w:r>
              <w:t>Responsável pela loja contratante do plano de manutenção preventiva. Acompanha visitas, aprova materiais e orçamentos.</w:t>
            </w:r>
          </w:p>
        </w:tc>
      </w:tr>
      <w:tr>
        <w:tc>
          <w:tcPr>
            <w:tcW w:type="dxa" w:w="3041"/>
          </w:tcPr>
          <w:p>
            <w:r>
              <w:t>**Administrador CJR**</w:t>
            </w:r>
          </w:p>
        </w:tc>
        <w:tc>
          <w:tcPr>
            <w:tcW w:type="dxa" w:w="3041"/>
          </w:tcPr>
          <w:p>
            <w:r>
              <w:t>`/admin/manutencao` e `/manutencao/*`</w:t>
            </w:r>
          </w:p>
        </w:tc>
        <w:tc>
          <w:tcPr>
            <w:tcW w:type="dxa" w:w="3041"/>
          </w:tcPr>
          <w:p>
            <w:r>
              <w:t>Equipe interna da CJR que gerencia clientes, técnicos, agendamentos, orçamentos e financeiro.</w:t>
            </w:r>
          </w:p>
        </w:tc>
      </w:tr>
    </w:tbl>
    <w:p/>
    <w:p/>
    <w:p>
      <w:pPr/>
      <w:r>
        <w:t xml:space="preserve">Além desses três perfis principais do módulo de manutenção, a plataforma também serve colaboradores internos da CJR (perfis: </w:t>
      </w:r>
      <w:r>
        <w:rPr>
          <w:rFonts w:ascii="Courier New" w:hAnsi="Courier New"/>
          <w:sz w:val="18"/>
        </w:rPr>
        <w:t>admin</w:t>
      </w:r>
      <w:r>
        <w:t xml:space="preserve">, </w:t>
      </w:r>
      <w:r>
        <w:rPr>
          <w:rFonts w:ascii="Courier New" w:hAnsi="Courier New"/>
          <w:sz w:val="18"/>
        </w:rPr>
        <w:t>coordenador</w:t>
      </w:r>
      <w:r>
        <w:t xml:space="preserve">, </w:t>
      </w:r>
      <w:r>
        <w:rPr>
          <w:rFonts w:ascii="Courier New" w:hAnsi="Courier New"/>
          <w:sz w:val="18"/>
        </w:rPr>
        <w:t>administrativo</w:t>
      </w:r>
      <w:r>
        <w:t xml:space="preserve">, </w:t>
      </w:r>
      <w:r>
        <w:rPr>
          <w:rFonts w:ascii="Courier New" w:hAnsi="Courier New"/>
          <w:sz w:val="18"/>
        </w:rPr>
        <w:t>financeiro</w:t>
      </w:r>
      <w:r>
        <w:t xml:space="preserve">, </w:t>
      </w:r>
      <w:r>
        <w:rPr>
          <w:rFonts w:ascii="Courier New" w:hAnsi="Courier New"/>
          <w:sz w:val="18"/>
        </w:rPr>
        <w:t>operacional</w:t>
      </w:r>
      <w:r>
        <w:t xml:space="preserve">, </w:t>
      </w:r>
      <w:r>
        <w:rPr>
          <w:rFonts w:ascii="Courier New" w:hAnsi="Courier New"/>
          <w:sz w:val="18"/>
        </w:rPr>
        <w:t>comercial</w:t>
      </w:r>
      <w:r>
        <w:t>) que utilizam outros módulos do sistema (Fórum de Dúvidas, Treinamentos, Gestão Comercial, etc.).</w:t>
      </w:r>
    </w:p>
    <w:p/>
    <w:p/>
    <w:p/>
    <w:p>
      <w:pPr>
        <w:pStyle w:val="Heading2"/>
      </w:pPr>
      <w:r>
        <w:t>1.3 Principais Funcionalidades</w:t>
      </w:r>
    </w:p>
    <w:p/>
    <w:p>
      <w:pPr>
        <w:pStyle w:val="Heading3"/>
      </w:pPr>
      <w:r>
        <w:t>Módulo de Manutenção Preventiva (foco desta documentação)</w:t>
      </w:r>
    </w:p>
    <w:p/>
    <w:p>
      <w:pPr/>
      <w:r>
        <w:rPr>
          <w:b/>
        </w:rPr>
        <w:t>Para o Administrador CJR:</w:t>
      </w:r>
    </w:p>
    <w:p>
      <w:pPr/>
      <w:r>
        <w:t xml:space="preserve">- Cadastro e gestão completa de clientes (lojistas) com código único (ex.: </w:t>
      </w:r>
      <w:r>
        <w:rPr>
          <w:rFonts w:ascii="Courier New" w:hAnsi="Courier New"/>
          <w:sz w:val="18"/>
        </w:rPr>
        <w:t>CLT-0001</w:t>
      </w:r>
      <w:r>
        <w:t>)</w:t>
      </w:r>
    </w:p>
    <w:p>
      <w:pPr/>
      <w:r>
        <w:t>- Gestão de técnicos de manutenção com vinculação a clientes específicos</w:t>
      </w:r>
    </w:p>
    <w:p>
      <w:pPr/>
      <w:r>
        <w:t>- Simulador de preços com cálculo automático por tipo de loja, serviços e plano</w:t>
      </w:r>
    </w:p>
    <w:p>
      <w:pPr/>
      <w:r>
        <w:t>- Fluxo de pré-cadastro (leads) com Kanban de prospecção e integração Mercado Pago</w:t>
      </w:r>
    </w:p>
    <w:p>
      <w:pPr/>
      <w:r>
        <w:t>- Geração automática de cronograma de preventivas (1 visita/mês conforme plano)</w:t>
      </w:r>
    </w:p>
    <w:p>
      <w:pPr/>
      <w:r>
        <w:t>- Painel de detalhe do cliente com 6 abas: Lojas, Preventivas, Relatórios, Materiais, Financeiro e Orçamentos</w:t>
      </w:r>
    </w:p>
    <w:p>
      <w:pPr/>
      <w:r>
        <w:t>- Upload e envio de orçamentos em PDF para clientes</w:t>
      </w:r>
    </w:p>
    <w:p>
      <w:pPr/>
      <w:r>
        <w:t>- Aprovação de solicitações de material com taxa administrativa (~30%)</w:t>
      </w:r>
    </w:p>
    <w:p>
      <w:pPr/>
      <w:r>
        <w:t>- Gestão de chamados de suporte abertos por técnicos</w:t>
      </w:r>
    </w:p>
    <w:p>
      <w:pPr/>
      <w:r>
        <w:t>- Configuração de texto do contrato de adesão</w:t>
      </w:r>
    </w:p>
    <w:p>
      <w:pPr/>
      <w:r>
        <w:t>- Exportação de dados em CSV</w:t>
      </w:r>
    </w:p>
    <w:p/>
    <w:p>
      <w:pPr/>
      <w:r>
        <w:rPr>
          <w:b/>
        </w:rPr>
        <w:t>Para o Técnico:</w:t>
      </w:r>
    </w:p>
    <w:p>
      <w:pPr/>
      <w:r>
        <w:t>- Visualização de lojas vinculadas e agenda de visitas</w:t>
      </w:r>
    </w:p>
    <w:p>
      <w:pPr/>
      <w:r>
        <w:t>- Checklist de preventiva com 36 itens (Civil, Hidráulica, Elétrica) com foto obrigatória por item</w:t>
      </w:r>
    </w:p>
    <w:p>
      <w:pPr/>
      <w:r>
        <w:t>- Abertura e execução de chamados corretivos com foto do problema</w:t>
      </w:r>
    </w:p>
    <w:p>
      <w:pPr/>
      <w:r>
        <w:t>- Solicitação de materiais durante a visita</w:t>
      </w:r>
    </w:p>
    <w:p>
      <w:pPr/>
      <w:r>
        <w:t>- Assinatura digital do cliente ao final da visita</w:t>
      </w:r>
    </w:p>
    <w:p>
      <w:pPr/>
      <w:r>
        <w:t>- Geração automática de PDF do relatório com logo CJR, dados da visita, fotos e assinatura</w:t>
      </w:r>
    </w:p>
    <w:p>
      <w:pPr/>
      <w:r>
        <w:t>- Aba de suporte técnico para abertura de chamados internos</w:t>
      </w:r>
    </w:p>
    <w:p/>
    <w:p>
      <w:pPr/>
      <w:r>
        <w:rPr>
          <w:b/>
        </w:rPr>
        <w:t>Para o Cliente:</w:t>
      </w:r>
    </w:p>
    <w:p>
      <w:pPr/>
      <w:r>
        <w:t>- Dashboard com gráfico de chamados por tipo (anual)</w:t>
      </w:r>
    </w:p>
    <w:p>
      <w:pPr/>
      <w:r>
        <w:t xml:space="preserve">- Visualização de todas as lojas do mesmo grupo (mesmo </w:t>
      </w:r>
      <w:r>
        <w:rPr>
          <w:rFonts w:ascii="Courier New" w:hAnsi="Courier New"/>
          <w:sz w:val="18"/>
        </w:rPr>
        <w:t>clientCode</w:t>
      </w:r>
      <w:r>
        <w:t>)</w:t>
      </w:r>
    </w:p>
    <w:p>
      <w:pPr/>
      <w:r>
        <w:t>- Acompanhamento de chamados com foto e localização do problema</w:t>
      </w:r>
    </w:p>
    <w:p>
      <w:pPr/>
      <w:r>
        <w:t>- Histórico de visitas preventivas com acesso ao PDF do relatório</w:t>
      </w:r>
    </w:p>
    <w:p>
      <w:pPr/>
      <w:r>
        <w:t>- Aprovação ou rejeição de solicitações de material com upload de comprovante de pagamento</w:t>
      </w:r>
    </w:p>
    <w:p>
      <w:pPr/>
      <w:r>
        <w:t>- Fluxo de negociação de orçamentos: aprovação, rejeição ou sugestão de ajuste (ciclo iterativo)</w:t>
      </w:r>
    </w:p>
    <w:p>
      <w:pPr/>
      <w:r>
        <w:t>- Acesso ao contrato de adesão</w:t>
      </w:r>
    </w:p>
    <w:p>
      <w:pPr/>
      <w:r>
        <w:t>- Edição de perfil (e-mail e telefone)</w:t>
      </w:r>
    </w:p>
    <w:p/>
    <w:p>
      <w:pPr>
        <w:pStyle w:val="Heading3"/>
      </w:pPr>
      <w:r>
        <w:t>Outros Módulos da Plataforma</w:t>
      </w:r>
    </w:p>
    <w:p/>
    <w:p>
      <w:pPr/>
      <w:r>
        <w:t xml:space="preserve">- </w:t>
      </w:r>
      <w:r>
        <w:rPr>
          <w:b/>
        </w:rPr>
        <w:t>Fórum de Dúvidas:</w:t>
      </w:r>
      <w:r>
        <w:t xml:space="preserve"> Chat com IA (LLM) alimentado por base de conhecimento, com escalação para resposta humana</w:t>
      </w:r>
    </w:p>
    <w:p>
      <w:pPr/>
      <w:r>
        <w:t xml:space="preserve">- </w:t>
      </w:r>
      <w:r>
        <w:rPr>
          <w:b/>
        </w:rPr>
        <w:t>Treinamentos:</w:t>
      </w:r>
      <w:r>
        <w:t xml:space="preserve"> Biblioteca de vídeos e PDFs organizados por área (Administrativo, Financeiro, Operacional, Comercial)</w:t>
      </w:r>
    </w:p>
    <w:p>
      <w:pPr/>
      <w:r>
        <w:t xml:space="preserve">- </w:t>
      </w:r>
      <w:r>
        <w:rPr>
          <w:b/>
        </w:rPr>
        <w:t>Gestão Comercial:</w:t>
      </w:r>
      <w:r>
        <w:t xml:space="preserve"> CRM de prospecção com Kanban, histórico de interações, tarefas e templates de e-mail</w:t>
      </w:r>
    </w:p>
    <w:p>
      <w:pPr/>
      <w:r>
        <w:t xml:space="preserve">- </w:t>
      </w:r>
      <w:r>
        <w:rPr>
          <w:b/>
        </w:rPr>
        <w:t>Documentos:</w:t>
      </w:r>
      <w:r>
        <w:t xml:space="preserve"> Geração de Termos de Entrega e Atas de Reunião com assinatura digital</w:t>
      </w:r>
    </w:p>
    <w:p>
      <w:pPr/>
      <w:r>
        <w:t xml:space="preserve">- </w:t>
      </w:r>
      <w:r>
        <w:rPr>
          <w:b/>
        </w:rPr>
        <w:t>Gestão Técnica:</w:t>
      </w:r>
      <w:r>
        <w:t xml:space="preserve"> Controle de estoque (inventário) e equipamentos</w:t>
      </w:r>
    </w:p>
    <w:p/>
    <w:p/>
    <w:p/>
    <w:p>
      <w:pPr>
        <w:pStyle w:val="Heading2"/>
      </w:pPr>
      <w:r>
        <w:t>1.4 Fluxo Geral de Utilização</w:t>
      </w:r>
    </w:p>
    <w:p/>
    <w:p>
      <w:pPr>
        <w:pStyle w:val="Heading3"/>
      </w:pPr>
      <w:r>
        <w:t>Fluxo de Contratação (Novo Cliente)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1. Lojista acessa /manutencao/contratar</w:t>
        <w:br/>
        <w:t>2. Preenche dados da loja e simula o preço</w:t>
        <w:br/>
        <w:t>3. Escolhe o plano (trimestral/semestral/anual)</w:t>
        <w:br/>
        <w:t>4. Assina o contrato digitalmente</w:t>
        <w:br/>
        <w:t>5. Realiza o pagamento via Mercado Pago</w:t>
        <w:br/>
        <w:t>6. Lead é registrado no sistema (status: "novo")</w:t>
        <w:br/>
        <w:t>7. Admin CJR converte o lead em cliente ativo</w:t>
        <w:br/>
        <w:t>8. Admin gera link de criação de senha para o cliente</w:t>
        <w:br/>
        <w:t>9. Admin gera cronograma automático de preventivas</w:t>
        <w:br/>
        <w:t>10. Cliente recebe acesso ao portal /cliente</w:t>
      </w:r>
    </w:p>
    <w:p/>
    <w:p>
      <w:pPr>
        <w:pStyle w:val="Heading3"/>
      </w:pPr>
      <w:r>
        <w:t>Fluxo de Visita Preventiva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1. Admin agenda visita para um técnico</w:t>
        <w:br/>
        <w:t>2. Técnico acessa /tecnico e vê a agenda</w:t>
        <w:br/>
        <w:t>3. Técnico executa o checklist de 36 itens com fotos</w:t>
        <w:br/>
        <w:t>4. Técnico coleta assinatura digital do responsável da loja</w:t>
        <w:br/>
        <w:t>5. Sistema gera PDF do relatório automaticamente</w:t>
        <w:br/>
        <w:t>6. PDF fica disponível para o cliente em /cliente (aba Preventivas)</w:t>
        <w:br/>
        <w:t>7. Admin visualiza o relatório na aba Relatórios do detalhe do cliente</w:t>
      </w:r>
    </w:p>
    <w:p/>
    <w:p>
      <w:pPr>
        <w:pStyle w:val="Heading3"/>
      </w:pPr>
      <w:r>
        <w:t>Fluxo de Solicitação de Material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1. Técnico solicita material durante a visita (descrição + valor estimado)</w:t>
        <w:br/>
        <w:t>2. Cliente recebe notificação e aprova ou rejeita em /cliente</w:t>
        <w:br/>
        <w:t>3. Se aprovado, cliente realiza o pagamento</w:t>
        <w:br/>
        <w:t>4. Cliente faz upload do comprovante de pagamento</w:t>
        <w:br/>
        <w:t>5. Admin visualiza o comprovante na aba Materiais</w:t>
      </w:r>
    </w:p>
    <w:p/>
    <w:p>
      <w:pPr>
        <w:pStyle w:val="Heading3"/>
      </w:pPr>
      <w:r>
        <w:t>Fluxo de Orçamento de Serviço Extra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1. Admin cria orçamento e faz upload do PDF</w:t>
        <w:br/>
        <w:t>2. Cliente recebe o orçamento em /cliente (aba Orçamentos)</w:t>
        <w:br/>
        <w:t>3. Cliente pode: Aprovar | Rejeitar | Sugerir Ajuste</w:t>
        <w:br/>
        <w:t>4. Se "Sugerir Ajuste": cliente descreve a sugestão</w:t>
        <w:br/>
        <w:t>5. Admin vê a sugestão e pode reenviar novo PDF (nova rodada)</w:t>
        <w:br/>
        <w:t>6. Ciclo se repete até aprovação ou rejeição definitiva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02: Arquitetura Completa</w:t>
      </w:r>
    </w:p>
    <w:p/>
    <w:p/>
    <w:p/>
    <w:p>
      <w:pPr>
        <w:pStyle w:val="Heading2"/>
      </w:pPr>
      <w:r>
        <w:t>2.1 Estrutura do Sistema</w:t>
      </w:r>
    </w:p>
    <w:p/>
    <w:p>
      <w:pPr/>
      <w:r>
        <w:t>O Portal CJR é uma aplicação web monolítica com separação clara entre frontend (SPA React) e backend (API Express/tRPC). Ambos rodam no mesmo processo Node.js em desenvolvimento, mas são servidos de forma independente em produção via Vite (frontend estático) e Express (API).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CLIENTE (Browser)                        │</w:t>
        <w:br/>
        <w:t>│                                                                 │</w:t>
        <w:br/>
        <w:t>│  React 19 SPA (Vite)                                            │</w:t>
        <w:br/>
        <w:t>│  ┌──────────────┐  ┌──────────────┐  ┌──────────────────────┐  │</w:t>
        <w:br/>
        <w:t>│  │ TecnicoPortal│  │ ClientePortal│  │ AdminManutencao      │  │</w:t>
        <w:br/>
        <w:t>│  │  /tecnico    │  │  /cliente    │  │ /admin/manutencao     │  │</w:t>
        <w:br/>
        <w:t>│  └──────────────┘  └──────────────┘  └──────────────────────┘  │</w:t>
        <w:br/>
        <w:t>│                                                                 │</w:t>
        <w:br/>
        <w:t>│  tRPC Client (React Query)  →  /api/trpc/*                      │</w:t>
        <w:br/>
        <w:t>└───────────────────────────────────────────────────────────────┬─┘</w:t>
        <w:br/>
        <w:t xml:space="preserve">                                                                │ HTTPS</w:t>
        <w:br/>
        <w:t>┌───────────────────────────────────────────────────────────────▼─┐</w:t>
        <w:br/>
        <w:t>│                     SERVIDOR (Node.js / Express 4)           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tRPC Router  /api/trpc                                  │   │</w:t>
        <w:br/>
        <w:t>│  │  ├── manutencaoRouter  (server/routers/manutencao.ts)    │   │</w:t>
        <w:br/>
        <w:t>│  │  ├── clientAuthRouter  (server/routers/clientAuth.ts)    │   │</w:t>
        <w:br/>
        <w:t>│  │  ├── authRouter        (server/routers/auth.ts)          │   │</w:t>
        <w:br/>
        <w:t>│  │  └── ... (outros routers do fórum)     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┌──────────────┐  ┌──────────────┐  ┌──────────────────────┐  │</w:t>
        <w:br/>
        <w:t>│  │  OAuth Manus │  │  Drizzle ORM │  │  S3 Storage Helper   │  │</w:t>
        <w:br/>
        <w:t>│  │  /api/oauth  │  │  (MySQL)     │  │  storagePut()        │  │</w:t>
        <w:br/>
        <w:t>│  └──────────────┘  └──────────────┘  └──────────────────────┘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└───────────────────────────────────────────────────────────────┬─┘</w:t>
        <w:br/>
        <w:t xml:space="preserve">                                                                │</w:t>
        <w:br/>
        <w:t xml:space="preserve">              ┌─────────────────────────────────────────────────┤</w:t>
        <w:br/>
        <w:t xml:space="preserve">              │                                                 │</w:t>
        <w:br/>
        <w:t>┌─────────────▼──────┐                          ┌──────────────▼─┐</w:t>
        <w:br/>
        <w:t>│  TiDB (MySQL)       │                          │  AWS S3        │</w:t>
        <w:br/>
        <w:t>│  (Banco de Dados)   │                          │  (Arquivos)    │</w:t>
        <w:br/>
        <w:t>└────────────────────┘                          └────────────────┘</w:t>
      </w:r>
    </w:p>
    <w:p/>
    <w:p/>
    <w:p/>
    <w:p>
      <w:pPr>
        <w:pStyle w:val="Heading2"/>
      </w:pPr>
      <w:r>
        <w:t>2.2 Tecnologias Utilizadas</w:t>
      </w:r>
    </w:p>
    <w:p/>
    <w:p>
      <w:pPr>
        <w:pStyle w:val="Heading3"/>
      </w:pPr>
      <w:r>
        <w:t>Frontend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3041"/>
          </w:tcPr>
          <w:p>
            <w:r>
              <w:t>React</w:t>
            </w:r>
          </w:p>
        </w:tc>
        <w:tc>
          <w:tcPr>
            <w:tcW w:type="dxa" w:w="3041"/>
          </w:tcPr>
          <w:p>
            <w:r>
              <w:t>19</w:t>
            </w:r>
          </w:p>
        </w:tc>
        <w:tc>
          <w:tcPr>
            <w:tcW w:type="dxa" w:w="3041"/>
          </w:tcPr>
          <w:p>
            <w:r>
              <w:t>Framework de UI</w:t>
            </w:r>
          </w:p>
        </w:tc>
      </w:tr>
      <w:tr>
        <w:tc>
          <w:tcPr>
            <w:tcW w:type="dxa" w:w="3041"/>
          </w:tcPr>
          <w:p>
            <w:r>
              <w:t>TypeScript</w:t>
            </w:r>
          </w:p>
        </w:tc>
        <w:tc>
          <w:tcPr>
            <w:tcW w:type="dxa" w:w="3041"/>
          </w:tcPr>
          <w:p>
            <w:r>
              <w:t>5.x</w:t>
            </w:r>
          </w:p>
        </w:tc>
        <w:tc>
          <w:tcPr>
            <w:tcW w:type="dxa" w:w="3041"/>
          </w:tcPr>
          <w:p>
            <w:r>
              <w:t>Tipagem estática</w:t>
            </w:r>
          </w:p>
        </w:tc>
      </w:tr>
      <w:tr>
        <w:tc>
          <w:tcPr>
            <w:tcW w:type="dxa" w:w="3041"/>
          </w:tcPr>
          <w:p>
            <w:r>
              <w:t>Vite</w:t>
            </w:r>
          </w:p>
        </w:tc>
        <w:tc>
          <w:tcPr>
            <w:tcW w:type="dxa" w:w="3041"/>
          </w:tcPr>
          <w:p>
            <w:r>
              <w:t>6.x</w:t>
            </w:r>
          </w:p>
        </w:tc>
        <w:tc>
          <w:tcPr>
            <w:tcW w:type="dxa" w:w="3041"/>
          </w:tcPr>
          <w:p>
            <w:r>
              <w:t>Bundler e dev server</w:t>
            </w:r>
          </w:p>
        </w:tc>
      </w:tr>
      <w:tr>
        <w:tc>
          <w:tcPr>
            <w:tcW w:type="dxa" w:w="3041"/>
          </w:tcPr>
          <w:p>
            <w:r>
              <w:t>Tailwind CSS</w:t>
            </w:r>
          </w:p>
        </w:tc>
        <w:tc>
          <w:tcPr>
            <w:tcW w:type="dxa" w:w="3041"/>
          </w:tcPr>
          <w:p>
            <w:r>
              <w:t>4.x</w:t>
            </w:r>
          </w:p>
        </w:tc>
        <w:tc>
          <w:tcPr>
            <w:tcW w:type="dxa" w:w="3041"/>
          </w:tcPr>
          <w:p>
            <w:r>
              <w:t>Estilização utilitária</w:t>
            </w:r>
          </w:p>
        </w:tc>
      </w:tr>
      <w:tr>
        <w:tc>
          <w:tcPr>
            <w:tcW w:type="dxa" w:w="3041"/>
          </w:tcPr>
          <w:p>
            <w:r>
              <w:t>shadcn/ui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Componentes de UI (Radix UI)</w:t>
            </w:r>
          </w:p>
        </w:tc>
      </w:tr>
      <w:tr>
        <w:tc>
          <w:tcPr>
            <w:tcW w:type="dxa" w:w="3041"/>
          </w:tcPr>
          <w:p>
            <w:r>
              <w:t>Wouter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Roteamento SPA (alternativa ao React Router)</w:t>
            </w:r>
          </w:p>
        </w:tc>
      </w:tr>
      <w:tr>
        <w:tc>
          <w:tcPr>
            <w:tcW w:type="dxa" w:w="3041"/>
          </w:tcPr>
          <w:p>
            <w:r>
              <w:t>@tanstack/react-query</w:t>
            </w:r>
          </w:p>
        </w:tc>
        <w:tc>
          <w:tcPr>
            <w:tcW w:type="dxa" w:w="3041"/>
          </w:tcPr>
          <w:p>
            <w:r>
              <w:t>5.x</w:t>
            </w:r>
          </w:p>
        </w:tc>
        <w:tc>
          <w:tcPr>
            <w:tcW w:type="dxa" w:w="3041"/>
          </w:tcPr>
          <w:p>
            <w:r>
              <w:t>Cache e estado de servidor</w:t>
            </w:r>
          </w:p>
        </w:tc>
      </w:tr>
      <w:tr>
        <w:tc>
          <w:tcPr>
            <w:tcW w:type="dxa" w:w="3041"/>
          </w:tcPr>
          <w:p>
            <w:r>
              <w:t>@trpc/react-query</w:t>
            </w:r>
          </w:p>
        </w:tc>
        <w:tc>
          <w:tcPr>
            <w:tcW w:type="dxa" w:w="3041"/>
          </w:tcPr>
          <w:p>
            <w:r>
              <w:t>11.x</w:t>
            </w:r>
          </w:p>
        </w:tc>
        <w:tc>
          <w:tcPr>
            <w:tcW w:type="dxa" w:w="3041"/>
          </w:tcPr>
          <w:p>
            <w:r>
              <w:t>Cliente tRPC com React Query</w:t>
            </w:r>
          </w:p>
        </w:tc>
      </w:tr>
      <w:tr>
        <w:tc>
          <w:tcPr>
            <w:tcW w:type="dxa" w:w="3041"/>
          </w:tcPr>
          <w:p>
            <w:r>
              <w:t>jspdf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Geração de PDF no browser (relatório de preventiva)</w:t>
            </w:r>
          </w:p>
        </w:tc>
      </w:tr>
      <w:tr>
        <w:tc>
          <w:tcPr>
            <w:tcW w:type="dxa" w:w="3041"/>
          </w:tcPr>
          <w:p>
            <w:r>
              <w:t>signature_pad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Assinatura digital no canvas</w:t>
            </w:r>
          </w:p>
        </w:tc>
      </w:tr>
      <w:tr>
        <w:tc>
          <w:tcPr>
            <w:tcW w:type="dxa" w:w="3041"/>
          </w:tcPr>
          <w:p>
            <w:r>
              <w:t>recharts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Gráficos (dashboard do cliente)</w:t>
            </w:r>
          </w:p>
        </w:tc>
      </w:tr>
      <w:tr>
        <w:tc>
          <w:tcPr>
            <w:tcW w:type="dxa" w:w="3041"/>
          </w:tcPr>
          <w:p>
            <w:r>
              <w:t>lucide-react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Ícones</w:t>
            </w:r>
          </w:p>
        </w:tc>
      </w:tr>
      <w:tr>
        <w:tc>
          <w:tcPr>
            <w:tcW w:type="dxa" w:w="3041"/>
          </w:tcPr>
          <w:p>
            <w:r>
              <w:t>framer-motion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Animações</w:t>
            </w:r>
          </w:p>
        </w:tc>
      </w:tr>
      <w:tr>
        <w:tc>
          <w:tcPr>
            <w:tcW w:type="dxa" w:w="3041"/>
          </w:tcPr>
          <w:p>
            <w:r>
              <w:t>date-fns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Manipulação de datas</w:t>
            </w:r>
          </w:p>
        </w:tc>
      </w:tr>
      <w:tr>
        <w:tc>
          <w:tcPr>
            <w:tcW w:type="dxa" w:w="3041"/>
          </w:tcPr>
          <w:p>
            <w:r>
              <w:t>react-hook-form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Formulários</w:t>
            </w:r>
          </w:p>
        </w:tc>
      </w:tr>
      <w:tr>
        <w:tc>
          <w:tcPr>
            <w:tcW w:type="dxa" w:w="3041"/>
          </w:tcPr>
          <w:p>
            <w:r>
              <w:t>zod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Validação de schemas</w:t>
            </w:r>
          </w:p>
        </w:tc>
      </w:tr>
      <w:tr>
        <w:tc>
          <w:tcPr>
            <w:tcW w:type="dxa" w:w="3041"/>
          </w:tcPr>
          <w:p>
            <w:r>
              <w:t>sonner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Notificações toast</w:t>
            </w:r>
          </w:p>
        </w:tc>
      </w:tr>
    </w:tbl>
    <w:p/>
    <w:p/>
    <w:p>
      <w:pPr>
        <w:pStyle w:val="Heading3"/>
      </w:pPr>
      <w:r>
        <w:t>Backend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3041"/>
          </w:tcPr>
          <w:p>
            <w:r>
              <w:t>Node.js</w:t>
            </w:r>
          </w:p>
        </w:tc>
        <w:tc>
          <w:tcPr>
            <w:tcW w:type="dxa" w:w="3041"/>
          </w:tcPr>
          <w:p>
            <w:r>
              <w:t>22.x</w:t>
            </w:r>
          </w:p>
        </w:tc>
        <w:tc>
          <w:tcPr>
            <w:tcW w:type="dxa" w:w="3041"/>
          </w:tcPr>
          <w:p>
            <w:r>
              <w:t>Runtime</w:t>
            </w:r>
          </w:p>
        </w:tc>
      </w:tr>
      <w:tr>
        <w:tc>
          <w:tcPr>
            <w:tcW w:type="dxa" w:w="3041"/>
          </w:tcPr>
          <w:p>
            <w:r>
              <w:t>Express</w:t>
            </w:r>
          </w:p>
        </w:tc>
        <w:tc>
          <w:tcPr>
            <w:tcW w:type="dxa" w:w="3041"/>
          </w:tcPr>
          <w:p>
            <w:r>
              <w:t>4.x</w:t>
            </w:r>
          </w:p>
        </w:tc>
        <w:tc>
          <w:tcPr>
            <w:tcW w:type="dxa" w:w="3041"/>
          </w:tcPr>
          <w:p>
            <w:r>
              <w:t>Servidor HTTP</w:t>
            </w:r>
          </w:p>
        </w:tc>
      </w:tr>
      <w:tr>
        <w:tc>
          <w:tcPr>
            <w:tcW w:type="dxa" w:w="3041"/>
          </w:tcPr>
          <w:p>
            <w:r>
              <w:t>tRPC</w:t>
            </w:r>
          </w:p>
        </w:tc>
        <w:tc>
          <w:tcPr>
            <w:tcW w:type="dxa" w:w="3041"/>
          </w:tcPr>
          <w:p>
            <w:r>
              <w:t>11.x</w:t>
            </w:r>
          </w:p>
        </w:tc>
        <w:tc>
          <w:tcPr>
            <w:tcW w:type="dxa" w:w="3041"/>
          </w:tcPr>
          <w:p>
            <w:r>
              <w:t>API type-safe (RPC sobre HTTP)</w:t>
            </w:r>
          </w:p>
        </w:tc>
      </w:tr>
      <w:tr>
        <w:tc>
          <w:tcPr>
            <w:tcW w:type="dxa" w:w="3041"/>
          </w:tcPr>
          <w:p>
            <w:r>
              <w:t>Drizzle ORM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ORM para MySQL/TiDB</w:t>
            </w:r>
          </w:p>
        </w:tc>
      </w:tr>
      <w:tr>
        <w:tc>
          <w:tcPr>
            <w:tcW w:type="dxa" w:w="3041"/>
          </w:tcPr>
          <w:p>
            <w:r>
              <w:t>mysql2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Driver MySQL</w:t>
            </w:r>
          </w:p>
        </w:tc>
      </w:tr>
      <w:tr>
        <w:tc>
          <w:tcPr>
            <w:tcW w:type="dxa" w:w="3041"/>
          </w:tcPr>
          <w:p>
            <w:r>
              <w:t>bcryptjs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Hash de senhas</w:t>
            </w:r>
          </w:p>
        </w:tc>
      </w:tr>
      <w:tr>
        <w:tc>
          <w:tcPr>
            <w:tcW w:type="dxa" w:w="3041"/>
          </w:tcPr>
          <w:p>
            <w:r>
              <w:t>jose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JWT (sessões OAuth)</w:t>
            </w:r>
          </w:p>
        </w:tc>
      </w:tr>
      <w:tr>
        <w:tc>
          <w:tcPr>
            <w:tcW w:type="dxa" w:w="3041"/>
          </w:tcPr>
          <w:p>
            <w:r>
              <w:t>cookie-parser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Parse de cookies</w:t>
            </w:r>
          </w:p>
        </w:tc>
      </w:tr>
      <w:tr>
        <w:tc>
          <w:tcPr>
            <w:tcW w:type="dxa" w:w="3041"/>
          </w:tcPr>
          <w:p>
            <w:r>
              <w:t>superjson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Serialização avançada (Date, Map, etc.)</w:t>
            </w:r>
          </w:p>
        </w:tc>
      </w:tr>
      <w:tr>
        <w:tc>
          <w:tcPr>
            <w:tcW w:type="dxa" w:w="3041"/>
          </w:tcPr>
          <w:p>
            <w:r>
              <w:t>nodemailer / resend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Envio de e-mails</w:t>
            </w:r>
          </w:p>
        </w:tc>
      </w:tr>
      <w:tr>
        <w:tc>
          <w:tcPr>
            <w:tcW w:type="dxa" w:w="3041"/>
          </w:tcPr>
          <w:p>
            <w:r>
              <w:t>pdf-lib / pdfkit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Manipulação de PDFs no servidor</w:t>
            </w:r>
          </w:p>
        </w:tc>
      </w:tr>
      <w:tr>
        <w:tc>
          <w:tcPr>
            <w:tcW w:type="dxa" w:w="3041"/>
          </w:tcPr>
          <w:p>
            <w:r>
              <w:t>zod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Validação de inputs tRPC</w:t>
            </w:r>
          </w:p>
        </w:tc>
      </w:tr>
      <w:tr>
        <w:tc>
          <w:tcPr>
            <w:tcW w:type="dxa" w:w="3041"/>
          </w:tcPr>
          <w:p>
            <w:r>
              <w:t>tsx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Execução TypeScript sem compilação</w:t>
            </w:r>
          </w:p>
        </w:tc>
      </w:tr>
    </w:tbl>
    <w:p/>
    <w:p/>
    <w:p>
      <w:pPr>
        <w:pStyle w:val="Heading3"/>
      </w:pPr>
      <w:r>
        <w:t>Banco de Dados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4561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561"/>
          </w:tcPr>
          <w:p>
            <w:r>
              <w:t>TiDB (compatível MySQL)</w:t>
            </w:r>
          </w:p>
        </w:tc>
        <w:tc>
          <w:tcPr>
            <w:tcW w:type="dxa" w:w="4561"/>
          </w:tcPr>
          <w:p>
            <w:r>
              <w:t>Banco de dados relacional principal</w:t>
            </w:r>
          </w:p>
        </w:tc>
      </w:tr>
      <w:tr>
        <w:tc>
          <w:tcPr>
            <w:tcW w:type="dxa" w:w="4561"/>
          </w:tcPr>
          <w:p>
            <w:r>
              <w:t>Drizzle Kit</w:t>
            </w:r>
          </w:p>
        </w:tc>
        <w:tc>
          <w:tcPr>
            <w:tcW w:type="dxa" w:w="4561"/>
          </w:tcPr>
          <w:p>
            <w:r>
              <w:t>Migrations e push de schema</w:t>
            </w:r>
          </w:p>
        </w:tc>
      </w:tr>
    </w:tbl>
    <w:p/>
    <w:p/>
    <w:p>
      <w:pPr>
        <w:pStyle w:val="Heading3"/>
      </w:pPr>
      <w:r>
        <w:t>Serviços Externos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4561"/>
          </w:tcPr>
          <w:p>
            <w:r>
              <w:rPr>
                <w:b/>
              </w:rPr>
              <w:t>Finalidade</w:t>
            </w:r>
          </w:p>
        </w:tc>
      </w:tr>
      <w:tr>
        <w:tc>
          <w:tcPr>
            <w:tcW w:type="dxa" w:w="4561"/>
          </w:tcPr>
          <w:p>
            <w:r>
              <w:t>**Manus OAuth**</w:t>
            </w:r>
          </w:p>
        </w:tc>
        <w:tc>
          <w:tcPr>
            <w:tcW w:type="dxa" w:w="4561"/>
          </w:tcPr>
          <w:p>
            <w:r>
              <w:t>Autenticação SSO para usuários internos (colaboradores CJR)</w:t>
            </w:r>
          </w:p>
        </w:tc>
      </w:tr>
      <w:tr>
        <w:tc>
          <w:tcPr>
            <w:tcW w:type="dxa" w:w="4561"/>
          </w:tcPr>
          <w:p>
            <w:r>
              <w:t>**AWS S3**</w:t>
            </w:r>
          </w:p>
        </w:tc>
        <w:tc>
          <w:tcPr>
            <w:tcW w:type="dxa" w:w="4561"/>
          </w:tcPr>
          <w:p>
            <w:r>
              <w:t>Armazenamento de arquivos (PDFs, fotos, comprovantes, assinaturas)</w:t>
            </w:r>
          </w:p>
        </w:tc>
      </w:tr>
      <w:tr>
        <w:tc>
          <w:tcPr>
            <w:tcW w:type="dxa" w:w="4561"/>
          </w:tcPr>
          <w:p>
            <w:r>
              <w:t>**Mercado Pago**</w:t>
            </w:r>
          </w:p>
        </w:tc>
        <w:tc>
          <w:tcPr>
            <w:tcW w:type="dxa" w:w="4561"/>
          </w:tcPr>
          <w:p>
            <w:r>
              <w:t>Pagamentos online (planos de manutenção e materiais)</w:t>
            </w:r>
          </w:p>
        </w:tc>
      </w:tr>
      <w:tr>
        <w:tc>
          <w:tcPr>
            <w:tcW w:type="dxa" w:w="4561"/>
          </w:tcPr>
          <w:p>
            <w:r>
              <w:t>**Manus LLM API**</w:t>
            </w:r>
          </w:p>
        </w:tc>
        <w:tc>
          <w:tcPr>
            <w:tcW w:type="dxa" w:w="4561"/>
          </w:tcPr>
          <w:p>
            <w:r>
              <w:t>IA para o Fórum de Dúvidas</w:t>
            </w:r>
          </w:p>
        </w:tc>
      </w:tr>
      <w:tr>
        <w:tc>
          <w:tcPr>
            <w:tcW w:type="dxa" w:w="4561"/>
          </w:tcPr>
          <w:p>
            <w:r>
              <w:t>**Manus Notification API**</w:t>
            </w:r>
          </w:p>
        </w:tc>
        <w:tc>
          <w:tcPr>
            <w:tcW w:type="dxa" w:w="4561"/>
          </w:tcPr>
          <w:p>
            <w:r>
              <w:t>Notificações push para o dono do sistema</w:t>
            </w:r>
          </w:p>
        </w:tc>
      </w:tr>
    </w:tbl>
    <w:p/>
    <w:p/>
    <w:p/>
    <w:p/>
    <w:p>
      <w:pPr>
        <w:pStyle w:val="Heading2"/>
      </w:pPr>
      <w:r>
        <w:t>2.3 Estrutura de Pastas do Projeto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forum-cjr/</w:t>
        <w:br/>
        <w:t>├── client/                          # Frontend React</w:t>
        <w:br/>
        <w:t>│   ├── index.html                   # Entry point HTML</w:t>
        <w:br/>
        <w:t>│   ├── public/                      # Assets estáticos (servidos em /)</w:t>
        <w:br/>
        <w:t>│   └── src/</w:t>
        <w:br/>
        <w:t>│       ├── App.tsx                  # Roteamento principal (Wouter)</w:t>
        <w:br/>
        <w:t>│       ├── main.tsx                 # Providers (ThemeProvider, tRPC, QueryClient)</w:t>
        <w:br/>
        <w:t>│       ├── index.css                # Variáveis CSS globais (Tailwind 4)</w:t>
        <w:br/>
        <w:t>│       ├── const.ts                 # Constantes (getLoginUrl, etc.)</w:t>
        <w:br/>
        <w:t>│       ├── components/</w:t>
        <w:br/>
        <w:t>│       │   ├── ui/                  # Componentes shadcn/ui (Button, Dialog, etc.)</w:t>
        <w:br/>
        <w:t>│       │   ├── DashboardLayout.tsx  # Layout sidebar para painéis internos</w:t>
        <w:br/>
        <w:t>│       │   ├── ManutencaoLayout.tsx # Sidebar do módulo de manutenção</w:t>
        <w:br/>
        <w:t>│       │   ├── ComercialLayout.tsx  # Sidebar do módulo comercial</w:t>
        <w:br/>
        <w:t>│       │   └── AIChatBox.tsx        # Componente de chat com IA</w:t>
        <w:br/>
        <w:t>│       ├── contexts/</w:t>
        <w:br/>
        <w:t>│       │   └── ThemeContext.tsx     # Contexto de tema (light/dark)</w:t>
        <w:br/>
        <w:t>│       ├── hooks/</w:t>
        <w:br/>
        <w:t>│       │   ├── useMobile.tsx        # Detecção de dispositivo móvel</w:t>
        <w:br/>
        <w:t>│       │   └── usePersistFn.ts      # Hook para funções persistentes</w:t>
        <w:br/>
        <w:t>│       ├── lib/</w:t>
        <w:br/>
        <w:t>│       │   ├── trpc.ts              # Configuração do cliente tRPC</w:t>
        <w:br/>
        <w:t>│       │   ├── utils.ts             # Utilitários (cn, formatters)</w:t>
        <w:br/>
        <w:t>│       │   └── cjrLogoB64.ts        # Logo CJR em base64 (para PDF)</w:t>
        <w:br/>
        <w:t>│       └── pages/</w:t>
        <w:br/>
        <w:t>│           ├── Home.tsx             # Landing page / hub de navegação</w:t>
        <w:br/>
        <w:t>│           ├── Chat.tsx             # Fórum de dúvidas com IA</w:t>
        <w:br/>
        <w:t>│           ├── TecnicoPortal.tsx    # Portal do técnico (/tecnico)</w:t>
        <w:br/>
        <w:t>│           ├── ClientePortal.tsx    # Portal do cliente (/cliente)</w:t>
        <w:br/>
        <w:t>│           ├── ClienteLogin.tsx     # Login do cliente (/login-cliente)</w:t>
        <w:br/>
        <w:t>│           ├── TecnicoLogin.tsx     # Login do técnico (/login-tecnico)</w:t>
        <w:br/>
        <w:t>│           ├── ClienteDefinirSenha.tsx  # Definir senha (token)</w:t>
        <w:br/>
        <w:t>│           ├── TecnicoDefinirSenha.tsx  # Definir senha (token)</w:t>
        <w:br/>
        <w:t>│           ├── ClienteTrocarSenha.tsx   # Trocar senha (autenticado)</w:t>
        <w:br/>
        <w:t>│           ├── TecnicoTrocarSenha.tsx   # Trocar senha (autenticado)</w:t>
        <w:br/>
        <w:t>│           ├── admin/</w:t>
        <w:br/>
        <w:t>│           │   ├── AdminManutencao.tsx      # Painel admin (/admin/manutencao)</w:t>
        <w:br/>
        <w:t>│           │   ├── AdminClienteDetalhe.tsx  # Detalhe do cliente (/admin/manutencao/clientes/:id)</w:t>
        <w:br/>
        <w:t>│           │   ├── AdminDashboard.tsx       # Dashboard admin geral</w:t>
        <w:br/>
        <w:t>│           │   └── ...                      # Outros painéis admin</w:t>
        <w:br/>
        <w:t>│           └── manutencao/</w:t>
        <w:br/>
        <w:t>│               ├── DashboardManutencao.tsx  # Dashboard gestão (/manutencao/dashboard)</w:t>
        <w:br/>
        <w:t>│               ├── ClientesManutencao.tsx   # Listagem clientes (/manutencao/clientes)</w:t>
        <w:br/>
        <w:t>│               ├── ClienteDetalhe.tsx       # Detalhe cliente (/manutencao/clientes/:id)</w:t>
        <w:br/>
        <w:t>│               ├── ChamadosManutencao.tsx   # Chamados (/manutencao/chamados)</w:t>
        <w:br/>
        <w:t>│               ├── AgendaManutencao.tsx     # Agenda (/manutencao/agenda)</w:t>
        <w:br/>
        <w:t>│               ├── TecnicosManutencao.tsx   # Técnicos (/manutencao/tecnicos)</w:t>
        <w:br/>
        <w:t>│               ├── PreventivosManutencao.tsx # Preventivos (/manutencao/preventivos)</w:t>
        <w:br/>
        <w:t>│               ├── OrcamentosManutencao.tsx # Orçamentos (/manutencao/orcamentos)</w:t>
        <w:br/>
        <w:t>│               └── ContratarManutencao.tsx  # Contratação pública (/manutencao/contratar)</w:t>
        <w:br/>
        <w:t>│</w:t>
        <w:br/>
        <w:t>├── server/                          # Backend Node.js/Express</w:t>
        <w:br/>
        <w:t>│   ├── _core/                       # Framework (NÃO editar)</w:t>
        <w:br/>
        <w:t>│   │   ├── index.ts                 # Entry point do servidor</w:t>
        <w:br/>
        <w:t>│   │   ├── trpc.ts                  # Configuração tRPC (router, procedures)</w:t>
        <w:br/>
        <w:t>│   │   ├── context.ts               # Contexto tRPC (req, res, user)</w:t>
        <w:br/>
        <w:t>│   │   ├── oauth.ts                 # Manus OAuth handler</w:t>
        <w:br/>
        <w:t>│   │   ├── cookies.ts               # Configuração de cookies</w:t>
        <w:br/>
        <w:t>│   │   ├── llm.ts                   # Helper para LLM (Manus AI)</w:t>
        <w:br/>
        <w:t>│   │   ├── notification.ts          # Helper para notificações</w:t>
        <w:br/>
        <w:t>│   │   ├── env.ts                   # Variáveis de ambiente</w:t>
        <w:br/>
        <w:t>│   │   └── imageGeneration.ts       # Helper para geração de imagens</w:t>
        <w:br/>
        <w:t>│   ├── routers/</w:t>
        <w:br/>
        <w:t>│   │   ├── manutencao.ts            # Router principal de manutenção (admin)</w:t>
        <w:br/>
        <w:t>│   │   ├── clientAuth.ts            # Router de auth cliente/técnico + portais</w:t>
        <w:br/>
        <w:t>│   │   ├── _clientDetail.ts         # Procedure adminGetClientDetail (helper)</w:t>
        <w:br/>
        <w:t>│   │   ├── auth.ts                  # Router de autenticação OAuth</w:t>
        <w:br/>
        <w:t>│   │   └── ...                      # Outros routers (fórum, comercial, etc.)</w:t>
        <w:br/>
        <w:t>│   ├── db.ts                        # Helpers de query do banco</w:t>
        <w:br/>
        <w:t>│   ├── storage.ts                   # Helper S3 (storagePut, storageGet)</w:t>
        <w:br/>
        <w:t>│   └── routers.ts                   # Agregador de todos os routers</w:t>
        <w:br/>
        <w:t>│</w:t>
        <w:br/>
        <w:t>├── drizzle/</w:t>
        <w:br/>
        <w:t>│   ├── schema.ts                    # Definição de todas as tabelas</w:t>
        <w:br/>
        <w:t>│   └── migrations/                  # Arquivos de migração gerados</w:t>
        <w:br/>
        <w:t>│</w:t>
        <w:br/>
        <w:t>├── shared/                          # Código compartilhado frontend/backend</w:t>
        <w:br/>
        <w:t>│   └── types.ts                     # Tipos compartilhados</w:t>
        <w:br/>
        <w:t>│</w:t>
        <w:br/>
        <w:t>├── package.json                     # Dependências e scripts</w:t>
        <w:br/>
        <w:t>├── tsconfig.json                    # Configuração TypeScript</w:t>
        <w:br/>
        <w:t>├── vite.config.ts                   # Configuração Vite</w:t>
        <w:br/>
        <w:t>└── drizzle.config.ts                # Configuração Drizzle Kit</w:t>
      </w:r>
    </w:p>
    <w:p/>
    <w:p/>
    <w:p/>
    <w:p>
      <w:pPr>
        <w:pStyle w:val="Heading2"/>
      </w:pPr>
      <w:r>
        <w:t>2.4 Fluxo de Autenticação</w:t>
      </w:r>
    </w:p>
    <w:p/>
    <w:p>
      <w:pPr/>
      <w:r>
        <w:t xml:space="preserve">O sistema possui </w:t>
      </w:r>
      <w:r>
        <w:rPr>
          <w:b/>
        </w:rPr>
        <w:t>dois sistemas de autenticação independentes</w:t>
      </w:r>
      <w:r>
        <w:t>:</w:t>
      </w:r>
    </w:p>
    <w:p/>
    <w:p>
      <w:pPr>
        <w:pStyle w:val="Heading3"/>
      </w:pPr>
      <w:r>
        <w:t>Sistema 1: Manus OAuth (Colaboradores Internos)</w:t>
      </w:r>
    </w:p>
    <w:p>
      <w:pPr/>
      <w:r>
        <w:t>- Utilizado por: usuários internos da CJR (admin, coordenador, financeiro, etc.)</w:t>
      </w:r>
    </w:p>
    <w:p>
      <w:pPr/>
      <w:r>
        <w:t xml:space="preserve">- Fluxo: redirecionamento para portal Manus OAuth → callback em </w:t>
      </w:r>
      <w:r>
        <w:rPr>
          <w:rFonts w:ascii="Courier New" w:hAnsi="Courier New"/>
          <w:sz w:val="18"/>
        </w:rPr>
        <w:t>/api/oauth/callback</w:t>
      </w:r>
      <w:r>
        <w:t xml:space="preserve"> → cookie de sessão JWT</w:t>
      </w:r>
    </w:p>
    <w:p>
      <w:pPr/>
      <w:r>
        <w:t xml:space="preserve">- Implementado em: </w:t>
      </w:r>
      <w:r>
        <w:rPr>
          <w:rFonts w:ascii="Courier New" w:hAnsi="Courier New"/>
          <w:sz w:val="18"/>
        </w:rPr>
        <w:t>server/_core/oauth.ts</w:t>
      </w:r>
    </w:p>
    <w:p>
      <w:pPr/>
      <w:r>
        <w:t xml:space="preserve">- Cookie: gerenciado pelo framework </w:t>
      </w:r>
      <w:r>
        <w:rPr>
          <w:rFonts w:ascii="Courier New" w:hAnsi="Courier New"/>
          <w:sz w:val="18"/>
        </w:rPr>
        <w:t>_core</w:t>
      </w:r>
    </w:p>
    <w:p/>
    <w:p>
      <w:pPr>
        <w:pStyle w:val="Heading3"/>
      </w:pPr>
      <w:r>
        <w:t>Sistema 2: E-mail + Senha (Clientes e Técnicos)</w:t>
      </w:r>
    </w:p>
    <w:p>
      <w:pPr/>
      <w:r>
        <w:t>- Utilizado por: clientes (lojistas) e técnicos de manutenção</w:t>
      </w:r>
    </w:p>
    <w:p>
      <w:pPr/>
      <w:r>
        <w:t xml:space="preserve">- Fluxo: POST para </w:t>
      </w:r>
      <w:r>
        <w:rPr>
          <w:rFonts w:ascii="Courier New" w:hAnsi="Courier New"/>
          <w:sz w:val="18"/>
        </w:rPr>
        <w:t>clientAuth.clientLogin</w:t>
      </w:r>
      <w:r>
        <w:t xml:space="preserve"> ou </w:t>
      </w:r>
      <w:r>
        <w:rPr>
          <w:rFonts w:ascii="Courier New" w:hAnsi="Courier New"/>
          <w:sz w:val="18"/>
        </w:rPr>
        <w:t>clientAuth.techLogin</w:t>
      </w:r>
      <w:r>
        <w:t xml:space="preserve"> → bcrypt hash comparison → cookie de sessão próprio</w:t>
      </w:r>
    </w:p>
    <w:p>
      <w:pPr/>
      <w:r>
        <w:t xml:space="preserve">- Cookies: </w:t>
      </w:r>
      <w:r>
        <w:rPr>
          <w:rFonts w:ascii="Courier New" w:hAnsi="Courier New"/>
          <w:sz w:val="18"/>
        </w:rPr>
        <w:t>cjr_client_session</w:t>
      </w:r>
      <w:r>
        <w:t xml:space="preserve"> (clientes) e </w:t>
      </w:r>
      <w:r>
        <w:rPr>
          <w:rFonts w:ascii="Courier New" w:hAnsi="Courier New"/>
          <w:sz w:val="18"/>
        </w:rPr>
        <w:t>cjr_tech_session</w:t>
      </w:r>
      <w:r>
        <w:t xml:space="preserve"> (técnicos)</w:t>
      </w:r>
    </w:p>
    <w:p>
      <w:pPr/>
      <w:r>
        <w:t>- Duração da sessão: 30 dias</w:t>
      </w:r>
    </w:p>
    <w:p>
      <w:pPr/>
      <w:r>
        <w:t xml:space="preserve">- Token: 48 bytes aleatórios (hex), armazenado em </w:t>
      </w:r>
      <w:r>
        <w:rPr>
          <w:rFonts w:ascii="Courier New" w:hAnsi="Courier New"/>
          <w:sz w:val="18"/>
        </w:rPr>
        <w:t>clientSessions</w:t>
      </w:r>
      <w:r>
        <w:t xml:space="preserve"> ou </w:t>
      </w:r>
      <w:r>
        <w:rPr>
          <w:rFonts w:ascii="Courier New" w:hAnsi="Courier New"/>
          <w:sz w:val="18"/>
        </w:rPr>
        <w:t>technicianSessions</w:t>
      </w:r>
    </w:p>
    <w:p>
      <w:pPr/>
      <w:r>
        <w:t xml:space="preserve">- Implementado em: </w:t>
      </w:r>
      <w:r>
        <w:rPr>
          <w:rFonts w:ascii="Courier New" w:hAnsi="Courier New"/>
          <w:sz w:val="18"/>
        </w:rPr>
        <w:t>server/routers/clientAuth.ts</w:t>
      </w:r>
    </w:p>
    <w:p/>
    <w:p>
      <w:pPr>
        <w:pStyle w:val="Heading3"/>
      </w:pPr>
      <w:r>
        <w:t>Redefinição de Senha</w:t>
      </w:r>
    </w:p>
    <w:p>
      <w:pPr/>
      <w:r>
        <w:t>- Admin gera token de reset (válido por 24h) e envia link por e-mail</w:t>
      </w:r>
    </w:p>
    <w:p>
      <w:pPr/>
      <w:r>
        <w:t xml:space="preserve">- Cliente/técnico acessa </w:t>
      </w:r>
      <w:r>
        <w:rPr>
          <w:rFonts w:ascii="Courier New" w:hAnsi="Courier New"/>
          <w:sz w:val="18"/>
        </w:rPr>
        <w:t>/cliente/definir-senha?token=XXX</w:t>
      </w:r>
      <w:r>
        <w:t xml:space="preserve"> ou </w:t>
      </w:r>
      <w:r>
        <w:rPr>
          <w:rFonts w:ascii="Courier New" w:hAnsi="Courier New"/>
          <w:sz w:val="18"/>
        </w:rPr>
        <w:t>/tecnico/definir-senha?token=XXX</w:t>
      </w:r>
    </w:p>
    <w:p>
      <w:pPr/>
      <w:r>
        <w:t xml:space="preserve">- Senha padrão para técnicos: </w:t>
      </w:r>
      <w:r>
        <w:rPr>
          <w:rFonts w:ascii="Courier New" w:hAnsi="Courier New"/>
          <w:sz w:val="18"/>
        </w:rPr>
        <w:t>tecnico1234</w:t>
      </w:r>
      <w:r>
        <w:t xml:space="preserve"> (deve ser trocada no primeiro acesso)</w:t>
      </w:r>
    </w:p>
    <w:p/>
    <w:p/>
    <w:p/>
    <w:p>
      <w:pPr>
        <w:pStyle w:val="Heading2"/>
      </w:pPr>
      <w:r>
        <w:t>2.5 Comunicação Frontend ↔ Backend (tRPC)</w:t>
      </w:r>
    </w:p>
    <w:p/>
    <w:p>
      <w:pPr/>
      <w:r>
        <w:t>Todas as chamadas de dados utilizam tRPC sobre HTTP. Não há endpoints REST manuais para funcionalidades de negócio.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// Exemplo de query no frontend</w:t>
        <w:br/>
        <w:t>const { data } = trpc.manutencao.listClients.useQuery({ search: "loja" });</w:t>
        <w:br/>
        <w:br/>
        <w:t>// Exemplo de mutation no frontend</w:t>
        <w:br/>
        <w:t>const createVisit = trpc.manutencao.createVisit.useMutation({</w:t>
        <w:br/>
        <w:t xml:space="preserve">  onSuccess: () =&gt; utils.manutencao.listClients.invalidate()</w:t>
        <w:br/>
        <w:t>});</w:t>
      </w:r>
    </w:p>
    <w:p/>
    <w:p>
      <w:pPr/>
      <w:r>
        <w:t>O tRPC serializa automaticamente tipos complexos (Date, Map, etc.) via superjson. Todos os inputs são validados com Zod no servidor.</w:t>
      </w:r>
    </w:p>
    <w:p/>
    <w:p/>
    <w:p/>
    <w:p>
      <w:pPr>
        <w:pStyle w:val="Heading2"/>
      </w:pPr>
      <w:r>
        <w:t>2.6 Armazenamento de Arquivos (S3)</w:t>
      </w:r>
    </w:p>
    <w:p/>
    <w:p>
      <w:pPr/>
      <w:r>
        <w:t xml:space="preserve">Todos os arquivos binários são armazenados no AWS S3 via helper </w:t>
      </w:r>
      <w:r>
        <w:rPr>
          <w:rFonts w:ascii="Courier New" w:hAnsi="Courier New"/>
          <w:sz w:val="18"/>
        </w:rPr>
        <w:t>storagePut()</w:t>
      </w:r>
      <w:r>
        <w:t>. O banco de dados armazena apenas a URL pública e a chave S3.</w:t>
      </w:r>
    </w:p>
    <w:p/>
    <w:p>
      <w:pPr/>
      <w:r>
        <w:t>Tipos de arquivos armazenados:</w:t>
      </w:r>
    </w:p>
    <w:p>
      <w:pPr/>
      <w:r>
        <w:t xml:space="preserve">- </w:t>
      </w:r>
      <w:r>
        <w:rPr>
          <w:b/>
        </w:rPr>
        <w:t>PDFs de relatório de preventiva</w:t>
      </w:r>
      <w:r>
        <w:t xml:space="preserve"> (</w:t>
      </w:r>
      <w:r>
        <w:rPr>
          <w:rFonts w:ascii="Courier New" w:hAnsi="Courier New"/>
          <w:sz w:val="18"/>
        </w:rPr>
        <w:t>reportPdfUrl</w:t>
      </w:r>
      <w:r>
        <w:t xml:space="preserve"> em </w:t>
      </w:r>
      <w:r>
        <w:rPr>
          <w:rFonts w:ascii="Courier New" w:hAnsi="Courier New"/>
          <w:sz w:val="18"/>
        </w:rPr>
        <w:t>maintenanceVisits</w:t>
      </w:r>
      <w:r>
        <w:t>)</w:t>
      </w:r>
    </w:p>
    <w:p>
      <w:pPr/>
      <w:r>
        <w:t xml:space="preserve">- </w:t>
      </w:r>
      <w:r>
        <w:rPr>
          <w:b/>
        </w:rPr>
        <w:t>Assinaturas digitais</w:t>
      </w:r>
      <w:r>
        <w:t xml:space="preserve"> (</w:t>
      </w:r>
      <w:r>
        <w:rPr>
          <w:rFonts w:ascii="Courier New" w:hAnsi="Courier New"/>
          <w:sz w:val="18"/>
        </w:rPr>
        <w:t>signatureUrl</w:t>
      </w:r>
      <w:r>
        <w:t xml:space="preserve"> em </w:t>
      </w:r>
      <w:r>
        <w:rPr>
          <w:rFonts w:ascii="Courier New" w:hAnsi="Courier New"/>
          <w:sz w:val="18"/>
        </w:rPr>
        <w:t>maintenanceVisits</w:t>
      </w:r>
      <w:r>
        <w:t>)</w:t>
      </w:r>
    </w:p>
    <w:p>
      <w:pPr/>
      <w:r>
        <w:t xml:space="preserve">- </w:t>
      </w:r>
      <w:r>
        <w:rPr>
          <w:b/>
        </w:rPr>
        <w:t>Fotos do checklist</w:t>
      </w:r>
      <w:r>
        <w:t xml:space="preserve"> (embutidas no PDF via base64, não armazenadas separadamente)</w:t>
      </w:r>
    </w:p>
    <w:p>
      <w:pPr/>
      <w:r>
        <w:t xml:space="preserve">- </w:t>
      </w:r>
      <w:r>
        <w:rPr>
          <w:b/>
        </w:rPr>
        <w:t>PDFs de orçamento</w:t>
      </w:r>
      <w:r>
        <w:t xml:space="preserve"> (</w:t>
      </w:r>
      <w:r>
        <w:rPr>
          <w:rFonts w:ascii="Courier New" w:hAnsi="Courier New"/>
          <w:sz w:val="18"/>
        </w:rPr>
        <w:t>fileUrl</w:t>
      </w:r>
      <w:r>
        <w:t xml:space="preserve"> em </w:t>
      </w:r>
      <w:r>
        <w:rPr>
          <w:rFonts w:ascii="Courier New" w:hAnsi="Courier New"/>
          <w:sz w:val="18"/>
        </w:rPr>
        <w:t>maintenanceQuotes</w:t>
      </w:r>
      <w:r>
        <w:t>)</w:t>
      </w:r>
    </w:p>
    <w:p>
      <w:pPr/>
      <w:r>
        <w:t xml:space="preserve">- </w:t>
      </w:r>
      <w:r>
        <w:rPr>
          <w:b/>
        </w:rPr>
        <w:t>Comprovantes de pagamento</w:t>
      </w:r>
      <w:r>
        <w:t xml:space="preserve"> (</w:t>
      </w:r>
      <w:r>
        <w:rPr>
          <w:rFonts w:ascii="Courier New" w:hAnsi="Courier New"/>
          <w:sz w:val="18"/>
        </w:rPr>
        <w:t>receiptUrl</w:t>
      </w:r>
      <w:r>
        <w:t xml:space="preserve"> em </w:t>
      </w:r>
      <w:r>
        <w:rPr>
          <w:rFonts w:ascii="Courier New" w:hAnsi="Courier New"/>
          <w:sz w:val="18"/>
        </w:rPr>
        <w:t>materialRequests</w:t>
      </w:r>
      <w:r>
        <w:t>)</w:t>
      </w:r>
    </w:p>
    <w:p>
      <w:pPr/>
      <w:r>
        <w:t xml:space="preserve">- </w:t>
      </w:r>
      <w:r>
        <w:rPr>
          <w:b/>
        </w:rPr>
        <w:t>Fotos de chamados</w:t>
      </w:r>
      <w:r>
        <w:t xml:space="preserve"> (</w:t>
      </w:r>
      <w:r>
        <w:rPr>
          <w:rFonts w:ascii="Courier New" w:hAnsi="Courier New"/>
          <w:sz w:val="18"/>
        </w:rPr>
        <w:t>photoUrl</w:t>
      </w:r>
      <w:r>
        <w:t xml:space="preserve"> em </w:t>
      </w:r>
      <w:r>
        <w:rPr>
          <w:rFonts w:ascii="Courier New" w:hAnsi="Courier New"/>
          <w:sz w:val="18"/>
        </w:rPr>
        <w:t>maintenanceTickets</w:t>
      </w:r>
      <w:r>
        <w:t>)</w:t>
      </w:r>
    </w:p>
    <w:p>
      <w:pPr/>
      <w:r>
        <w:t xml:space="preserve">- </w:t>
      </w:r>
      <w:r>
        <w:rPr>
          <w:b/>
        </w:rPr>
        <w:t>Fotos de suporte</w:t>
      </w:r>
      <w:r>
        <w:t xml:space="preserve"> (</w:t>
      </w:r>
      <w:r>
        <w:rPr>
          <w:rFonts w:ascii="Courier New" w:hAnsi="Courier New"/>
          <w:sz w:val="18"/>
        </w:rPr>
        <w:t>imageUrl</w:t>
      </w:r>
      <w:r>
        <w:t xml:space="preserve"> em </w:t>
      </w:r>
      <w:r>
        <w:rPr>
          <w:rFonts w:ascii="Courier New" w:hAnsi="Courier New"/>
          <w:sz w:val="18"/>
        </w:rPr>
        <w:t>supportTickets</w:t>
      </w:r>
      <w:r>
        <w:t>)</w:t>
      </w:r>
    </w:p>
    <w:p>
      <w:pPr/>
      <w:r>
        <w:t xml:space="preserve">- </w:t>
      </w:r>
      <w:r>
        <w:rPr>
          <w:b/>
        </w:rPr>
        <w:t>Documentos institucionais</w:t>
      </w:r>
      <w:r>
        <w:t xml:space="preserve"> (</w:t>
      </w:r>
      <w:r>
        <w:rPr>
          <w:rFonts w:ascii="Courier New" w:hAnsi="Courier New"/>
          <w:sz w:val="18"/>
        </w:rPr>
        <w:t>fileUrl</w:t>
      </w:r>
      <w:r>
        <w:t xml:space="preserve"> em </w:t>
      </w:r>
      <w:r>
        <w:rPr>
          <w:rFonts w:ascii="Courier New" w:hAnsi="Courier New"/>
          <w:sz w:val="18"/>
        </w:rPr>
        <w:t>institutionalDocuments</w:t>
      </w:r>
      <w:r>
        <w:t>)</w:t>
      </w:r>
    </w:p>
    <w:p>
      <w:pPr/>
      <w:r>
        <w:t xml:space="preserve">- </w:t>
      </w:r>
      <w:r>
        <w:rPr>
          <w:b/>
        </w:rPr>
        <w:t>Vídeos de treinamento</w:t>
      </w:r>
      <w:r>
        <w:t xml:space="preserve"> (</w:t>
      </w:r>
      <w:r>
        <w:rPr>
          <w:rFonts w:ascii="Courier New" w:hAnsi="Courier New"/>
          <w:sz w:val="18"/>
        </w:rPr>
        <w:t>videoUrl</w:t>
      </w:r>
      <w:r>
        <w:t xml:space="preserve"> em </w:t>
      </w:r>
      <w:r>
        <w:rPr>
          <w:rFonts w:ascii="Courier New" w:hAnsi="Courier New"/>
          <w:sz w:val="18"/>
        </w:rPr>
        <w:t>trainingVideos</w:t>
      </w:r>
      <w:r>
        <w:t>)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03: Modelagem de Dados</w:t>
      </w:r>
    </w:p>
    <w:p/>
    <w:p/>
    <w:p/>
    <w:p>
      <w:pPr>
        <w:pStyle w:val="Heading2"/>
      </w:pPr>
      <w:r>
        <w:t>3.1 Visão Geral do Banco de Dados</w:t>
      </w:r>
    </w:p>
    <w:p/>
    <w:p>
      <w:pPr/>
      <w:r>
        <w:t xml:space="preserve">O banco de dados é MySQL/TiDB gerenciado via Drizzle ORM. O schema está definido em </w:t>
      </w:r>
      <w:r>
        <w:rPr>
          <w:rFonts w:ascii="Courier New" w:hAnsi="Courier New"/>
          <w:sz w:val="18"/>
        </w:rPr>
        <w:t>drizzle/schema.ts</w:t>
      </w:r>
      <w:r>
        <w:t xml:space="preserve">. As tabelas estão organizadas em dois grupos principais: </w:t>
      </w:r>
      <w:r>
        <w:rPr>
          <w:b/>
        </w:rPr>
        <w:t>módulo do fórum/plataforma interna</w:t>
      </w:r>
      <w:r>
        <w:t xml:space="preserve"> e </w:t>
      </w:r>
      <w:r>
        <w:rPr>
          <w:b/>
        </w:rPr>
        <w:t>módulo de gestão de manutenção</w:t>
      </w:r>
      <w:r>
        <w:t>.</w:t>
      </w:r>
    </w:p>
    <w:p/>
    <w:p/>
    <w:p/>
    <w:p>
      <w:pPr>
        <w:pStyle w:val="Heading2"/>
      </w:pPr>
      <w:r>
        <w:t>3.2 Tabelas do Módulo de Manutenção</w:t>
      </w:r>
    </w:p>
    <w:p/>
    <w:p>
      <w:pPr>
        <w:pStyle w:val="Heading3"/>
      </w:pPr>
      <w:r>
        <w:t>`maintenanceClients` — Clientes de Manutenção</w:t>
      </w:r>
    </w:p>
    <w:p/>
    <w:p>
      <w:pPr/>
      <w:r>
        <w:t xml:space="preserve">Cada registro representa </w:t>
      </w:r>
      <w:r>
        <w:rPr>
          <w:b/>
        </w:rPr>
        <w:t>uma loja</w:t>
      </w:r>
      <w:r>
        <w:t xml:space="preserve"> de um cliente. Múltiplas lojas do mesmo grupo compartilham o mesmo </w:t>
      </w:r>
      <w:r>
        <w:rPr>
          <w:rFonts w:ascii="Courier New" w:hAnsi="Courier New"/>
          <w:sz w:val="18"/>
        </w:rPr>
        <w:t>clientCode</w:t>
      </w:r>
      <w:r>
        <w:t>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`companyName`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Razão social da empresa</w:t>
            </w:r>
          </w:p>
        </w:tc>
      </w:tr>
      <w:tr>
        <w:tc>
          <w:tcPr>
            <w:tcW w:type="dxa" w:w="3041"/>
          </w:tcPr>
          <w:p>
            <w:r>
              <w:t>`responsibleName`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do responsável</w:t>
            </w:r>
          </w:p>
        </w:tc>
      </w:tr>
      <w:tr>
        <w:tc>
          <w:tcPr>
            <w:tcW w:type="dxa" w:w="3041"/>
          </w:tcPr>
          <w:p>
            <w:r>
              <w:t>`cnpj`</w:t>
            </w:r>
          </w:p>
        </w:tc>
        <w:tc>
          <w:tcPr>
            <w:tcW w:type="dxa" w:w="3041"/>
          </w:tcPr>
          <w:p>
            <w:r>
              <w:t>VARCHAR(20)</w:t>
            </w:r>
          </w:p>
        </w:tc>
        <w:tc>
          <w:tcPr>
            <w:tcW w:type="dxa" w:w="3041"/>
          </w:tcPr>
          <w:p>
            <w:r>
              <w:t>CNPJ da empresa</w:t>
            </w:r>
          </w:p>
        </w:tc>
      </w:tr>
      <w:tr>
        <w:tc>
          <w:tcPr>
            <w:tcW w:type="dxa" w:w="3041"/>
          </w:tcPr>
          <w:p>
            <w:r>
              <w:t>`phone`</w:t>
            </w:r>
          </w:p>
        </w:tc>
        <w:tc>
          <w:tcPr>
            <w:tcW w:type="dxa" w:w="3041"/>
          </w:tcPr>
          <w:p>
            <w:r>
              <w:t>VARCHAR(30)</w:t>
            </w:r>
          </w:p>
        </w:tc>
        <w:tc>
          <w:tcPr>
            <w:tcW w:type="dxa" w:w="3041"/>
          </w:tcPr>
          <w:p>
            <w:r>
              <w:t>Telefone</w:t>
            </w:r>
          </w:p>
        </w:tc>
      </w:tr>
      <w:tr>
        <w:tc>
          <w:tcPr>
            <w:tcW w:type="dxa" w:w="3041"/>
          </w:tcPr>
          <w:p>
            <w:r>
              <w:t>`whatsapp`</w:t>
            </w:r>
          </w:p>
        </w:tc>
        <w:tc>
          <w:tcPr>
            <w:tcW w:type="dxa" w:w="3041"/>
          </w:tcPr>
          <w:p>
            <w:r>
              <w:t>VARCHAR(30)</w:t>
            </w:r>
          </w:p>
        </w:tc>
        <w:tc>
          <w:tcPr>
            <w:tcW w:type="dxa" w:w="3041"/>
          </w:tcPr>
          <w:p>
            <w:r>
              <w:t>WhatsApp</w:t>
            </w:r>
          </w:p>
        </w:tc>
      </w:tr>
      <w:tr>
        <w:tc>
          <w:tcPr>
            <w:tcW w:type="dxa" w:w="3041"/>
          </w:tcPr>
          <w:p>
            <w:r>
              <w:t>`email`</w:t>
            </w:r>
          </w:p>
        </w:tc>
        <w:tc>
          <w:tcPr>
            <w:tcW w:type="dxa" w:w="3041"/>
          </w:tcPr>
          <w:p>
            <w:r>
              <w:t>VARCHAR(320)</w:t>
            </w:r>
          </w:p>
        </w:tc>
        <w:tc>
          <w:tcPr>
            <w:tcW w:type="dxa" w:w="3041"/>
          </w:tcPr>
          <w:p>
            <w:r>
              <w:t>E-mail (usado para login)</w:t>
            </w:r>
          </w:p>
        </w:tc>
      </w:tr>
      <w:tr>
        <w:tc>
          <w:tcPr>
            <w:tcW w:type="dxa" w:w="3041"/>
          </w:tcPr>
          <w:p>
            <w:r>
              <w:t>`storeName`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da loja</w:t>
            </w:r>
          </w:p>
        </w:tc>
      </w:tr>
      <w:tr>
        <w:tc>
          <w:tcPr>
            <w:tcW w:type="dxa" w:w="3041"/>
          </w:tcPr>
          <w:p>
            <w:r>
              <w:t>`shoppingName`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do shopping</w:t>
            </w:r>
          </w:p>
        </w:tc>
      </w:tr>
      <w:tr>
        <w:tc>
          <w:tcPr>
            <w:tcW w:type="dxa" w:w="3041"/>
          </w:tcPr>
          <w:p>
            <w:r>
              <w:t>`address`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Endereço completo</w:t>
            </w:r>
          </w:p>
        </w:tc>
      </w:tr>
      <w:tr>
        <w:tc>
          <w:tcPr>
            <w:tcW w:type="dxa" w:w="3041"/>
          </w:tcPr>
          <w:p>
            <w:r>
              <w:t>`storeArea`</w:t>
            </w:r>
          </w:p>
        </w:tc>
        <w:tc>
          <w:tcPr>
            <w:tcW w:type="dxa" w:w="3041"/>
          </w:tcPr>
          <w:p>
            <w:r>
              <w:t>DECIMAL(10,2)</w:t>
            </w:r>
          </w:p>
        </w:tc>
        <w:tc>
          <w:tcPr>
            <w:tcW w:type="dxa" w:w="3041"/>
          </w:tcPr>
          <w:p>
            <w:r>
              <w:t>Área da loja em m²</w:t>
            </w:r>
          </w:p>
        </w:tc>
      </w:tr>
      <w:tr>
        <w:tc>
          <w:tcPr>
            <w:tcW w:type="dxa" w:w="3041"/>
          </w:tcPr>
          <w:p>
            <w:r>
              <w:t>`storeType`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Tipo: `quiosque`, `ate_40`, `41_80`, `81_120`, `120_250`</w:t>
            </w:r>
          </w:p>
        </w:tc>
      </w:tr>
      <w:tr>
        <w:tc>
          <w:tcPr>
            <w:tcW w:type="dxa" w:w="3041"/>
          </w:tcPr>
          <w:p>
            <w:r>
              <w:t>`planType`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Plano: `trimestral`, `semestral`, `anual`</w:t>
            </w:r>
          </w:p>
        </w:tc>
      </w:tr>
      <w:tr>
        <w:tc>
          <w:tcPr>
            <w:tcW w:type="dxa" w:w="3041"/>
          </w:tcPr>
          <w:p>
            <w:r>
              <w:t>`hasEletrica`</w:t>
            </w:r>
          </w:p>
        </w:tc>
        <w:tc>
          <w:tcPr>
            <w:tcW w:type="dxa" w:w="3041"/>
          </w:tcPr>
          <w:p>
            <w:r>
              <w:t>BOOLEAN</w:t>
            </w:r>
          </w:p>
        </w:tc>
        <w:tc>
          <w:tcPr>
            <w:tcW w:type="dxa" w:w="3041"/>
          </w:tcPr>
          <w:p>
            <w:r>
              <w:t>Serviço elétrico incluído</w:t>
            </w:r>
          </w:p>
        </w:tc>
      </w:tr>
      <w:tr>
        <w:tc>
          <w:tcPr>
            <w:tcW w:type="dxa" w:w="3041"/>
          </w:tcPr>
          <w:p>
            <w:r>
              <w:t>`hasHidraulica`</w:t>
            </w:r>
          </w:p>
        </w:tc>
        <w:tc>
          <w:tcPr>
            <w:tcW w:type="dxa" w:w="3041"/>
          </w:tcPr>
          <w:p>
            <w:r>
              <w:t>BOOLEAN</w:t>
            </w:r>
          </w:p>
        </w:tc>
        <w:tc>
          <w:tcPr>
            <w:tcW w:type="dxa" w:w="3041"/>
          </w:tcPr>
          <w:p>
            <w:r>
              <w:t>Serviço hidráulico incluído</w:t>
            </w:r>
          </w:p>
        </w:tc>
      </w:tr>
      <w:tr>
        <w:tc>
          <w:tcPr>
            <w:tcW w:type="dxa" w:w="3041"/>
          </w:tcPr>
          <w:p>
            <w:r>
              <w:t>`hasCivil`</w:t>
            </w:r>
          </w:p>
        </w:tc>
        <w:tc>
          <w:tcPr>
            <w:tcW w:type="dxa" w:w="3041"/>
          </w:tcPr>
          <w:p>
            <w:r>
              <w:t>BOOLEAN</w:t>
            </w:r>
          </w:p>
        </w:tc>
        <w:tc>
          <w:tcPr>
            <w:tcW w:type="dxa" w:w="3041"/>
          </w:tcPr>
          <w:p>
            <w:r>
              <w:t>Serviço civil incluído</w:t>
            </w:r>
          </w:p>
        </w:tc>
      </w:tr>
      <w:tr>
        <w:tc>
          <w:tcPr>
            <w:tcW w:type="dxa" w:w="3041"/>
          </w:tcPr>
          <w:p>
            <w:r>
              <w:t>`monthlyValue`</w:t>
            </w:r>
          </w:p>
        </w:tc>
        <w:tc>
          <w:tcPr>
            <w:tcW w:type="dxa" w:w="3041"/>
          </w:tcPr>
          <w:p>
            <w:r>
              <w:t>DECIMAL(10,2)</w:t>
            </w:r>
          </w:p>
        </w:tc>
        <w:tc>
          <w:tcPr>
            <w:tcW w:type="dxa" w:w="3041"/>
          </w:tcPr>
          <w:p>
            <w:r>
              <w:t>Valor mensal calculado</w:t>
            </w:r>
          </w:p>
        </w:tc>
      </w:tr>
      <w:tr>
        <w:tc>
          <w:tcPr>
            <w:tcW w:type="dxa" w:w="3041"/>
          </w:tcPr>
          <w:p>
            <w:r>
              <w:t>`totalPlanValue`</w:t>
            </w:r>
          </w:p>
        </w:tc>
        <w:tc>
          <w:tcPr>
            <w:tcW w:type="dxa" w:w="3041"/>
          </w:tcPr>
          <w:p>
            <w:r>
              <w:t>DECIMAL(10,2)</w:t>
            </w:r>
          </w:p>
        </w:tc>
        <w:tc>
          <w:tcPr>
            <w:tcW w:type="dxa" w:w="3041"/>
          </w:tcPr>
          <w:p>
            <w:r>
              <w:t>Valor total do plano</w:t>
            </w:r>
          </w:p>
        </w:tc>
      </w:tr>
      <w:tr>
        <w:tc>
          <w:tcPr>
            <w:tcW w:type="dxa" w:w="3041"/>
          </w:tcPr>
          <w:p>
            <w:r>
              <w:t>`contractStatus`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Status: `ativo`, `pendente`, `inadimplente`, `cancelado`, `suspenso`</w:t>
            </w:r>
          </w:p>
        </w:tc>
      </w:tr>
      <w:tr>
        <w:tc>
          <w:tcPr>
            <w:tcW w:type="dxa" w:w="3041"/>
          </w:tcPr>
          <w:p>
            <w:r>
              <w:t>`contractStartDate`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início do contrato</w:t>
            </w:r>
          </w:p>
        </w:tc>
      </w:tr>
      <w:tr>
        <w:tc>
          <w:tcPr>
            <w:tcW w:type="dxa" w:w="3041"/>
          </w:tcPr>
          <w:p>
            <w:r>
              <w:t>`contractEndDate`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término do contrato</w:t>
            </w:r>
          </w:p>
        </w:tc>
      </w:tr>
      <w:tr>
        <w:tc>
          <w:tcPr>
            <w:tcW w:type="dxa" w:w="3041"/>
          </w:tcPr>
          <w:p>
            <w:r>
              <w:t>`clientCode`</w:t>
            </w:r>
          </w:p>
        </w:tc>
        <w:tc>
          <w:tcPr>
            <w:tcW w:type="dxa" w:w="3041"/>
          </w:tcPr>
          <w:p>
            <w:r>
              <w:t>VARCHAR(20) UNIQUE</w:t>
            </w:r>
          </w:p>
        </w:tc>
        <w:tc>
          <w:tcPr>
            <w:tcW w:type="dxa" w:w="3041"/>
          </w:tcPr>
          <w:p>
            <w:r>
              <w:t>Código do cliente (ex.: `CLT-0001`) — compartilhado entre lojas do mesmo grupo</w:t>
            </w:r>
          </w:p>
        </w:tc>
      </w:tr>
      <w:tr>
        <w:tc>
          <w:tcPr>
            <w:tcW w:type="dxa" w:w="3041"/>
          </w:tcPr>
          <w:p>
            <w:r>
              <w:t>`storeNumber`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Número sequencial da loja dentro do grupo</w:t>
            </w:r>
          </w:p>
        </w:tc>
      </w:tr>
      <w:tr>
        <w:tc>
          <w:tcPr>
            <w:tcW w:type="dxa" w:w="3041"/>
          </w:tcPr>
          <w:p>
            <w:r>
              <w:t>`storeCode`</w:t>
            </w:r>
          </w:p>
        </w:tc>
        <w:tc>
          <w:tcPr>
            <w:tcW w:type="dxa" w:w="3041"/>
          </w:tcPr>
          <w:p>
            <w:r>
              <w:t>VARCHAR(30) UNIQUE</w:t>
            </w:r>
          </w:p>
        </w:tc>
        <w:tc>
          <w:tcPr>
            <w:tcW w:type="dxa" w:w="3041"/>
          </w:tcPr>
          <w:p>
            <w:r>
              <w:t>Código único da loja (ex.: `CLT-0001-L2`)</w:t>
            </w:r>
          </w:p>
        </w:tc>
      </w:tr>
      <w:tr>
        <w:tc>
          <w:tcPr>
            <w:tcW w:type="dxa" w:w="3041"/>
          </w:tcPr>
          <w:p>
            <w:r>
              <w:t>`storeApprovalStatus`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Aprovação: `pendente_aprovacao`, `aprovado`, `rejeitado`</w:t>
            </w:r>
          </w:p>
        </w:tc>
      </w:tr>
      <w:tr>
        <w:tc>
          <w:tcPr>
            <w:tcW w:type="dxa" w:w="3041"/>
          </w:tcPr>
          <w:p>
            <w:r>
              <w:t>`userId`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`users.id` (opcional, para vinculação OAuth)</w:t>
            </w:r>
          </w:p>
        </w:tc>
      </w:tr>
      <w:tr>
        <w:tc>
          <w:tcPr>
            <w:tcW w:type="dxa" w:w="3041"/>
          </w:tcPr>
          <w:p>
            <w:r>
              <w:t>`passwordHash`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Hash bcrypt da senha de acesso</w:t>
            </w:r>
          </w:p>
        </w:tc>
      </w:tr>
      <w:tr>
        <w:tc>
          <w:tcPr>
            <w:tcW w:type="dxa" w:w="3041"/>
          </w:tcPr>
          <w:p>
            <w:r>
              <w:t>`mustChangePassword`</w:t>
            </w:r>
          </w:p>
        </w:tc>
        <w:tc>
          <w:tcPr>
            <w:tcW w:type="dxa" w:w="3041"/>
          </w:tcPr>
          <w:p>
            <w:r>
              <w:t>BOOLEAN</w:t>
            </w:r>
          </w:p>
        </w:tc>
        <w:tc>
          <w:tcPr>
            <w:tcW w:type="dxa" w:w="3041"/>
          </w:tcPr>
          <w:p>
            <w:r>
              <w:t>Obriga troca de senha no próximo login</w:t>
            </w:r>
          </w:p>
        </w:tc>
      </w:tr>
      <w:tr>
        <w:tc>
          <w:tcPr>
            <w:tcW w:type="dxa" w:w="3041"/>
          </w:tcPr>
          <w:p>
            <w:r>
              <w:t>`passwordResetToken`</w:t>
            </w:r>
          </w:p>
        </w:tc>
        <w:tc>
          <w:tcPr>
            <w:tcW w:type="dxa" w:w="3041"/>
          </w:tcPr>
          <w:p>
            <w:r>
              <w:t>VARCHAR(128)</w:t>
            </w:r>
          </w:p>
        </w:tc>
        <w:tc>
          <w:tcPr>
            <w:tcW w:type="dxa" w:w="3041"/>
          </w:tcPr>
          <w:p>
            <w:r>
              <w:t>Token de redefinição de senha</w:t>
            </w:r>
          </w:p>
        </w:tc>
      </w:tr>
      <w:tr>
        <w:tc>
          <w:tcPr>
            <w:tcW w:type="dxa" w:w="3041"/>
          </w:tcPr>
          <w:p>
            <w:r>
              <w:t>`passwordResetExpires`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Expiração do token de reset</w:t>
            </w:r>
          </w:p>
        </w:tc>
      </w:tr>
      <w:tr>
        <w:tc>
          <w:tcPr>
            <w:tcW w:type="dxa" w:w="3041"/>
          </w:tcPr>
          <w:p>
            <w:r>
              <w:t>`notes`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Observações internas</w:t>
            </w:r>
          </w:p>
        </w:tc>
      </w:tr>
      <w:tr>
        <w:tc>
          <w:tcPr>
            <w:tcW w:type="dxa" w:w="3041"/>
          </w:tcPr>
          <w:p>
            <w:r>
              <w:t>`createdById`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`users.id` (quem cadastrou)</w:t>
            </w:r>
          </w:p>
        </w:tc>
      </w:tr>
      <w:tr>
        <w:tc>
          <w:tcPr>
            <w:tcW w:type="dxa" w:w="3041"/>
          </w:tcPr>
          <w:p>
            <w:r>
              <w:t>`createdByName`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de quem cadastrou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>
      <w:pPr/>
      <w:r>
        <w:rPr>
          <w:b/>
        </w:rPr>
        <w:t>Regras de negócio:</w:t>
      </w:r>
    </w:p>
    <w:p>
      <w:pPr/>
      <w:r>
        <w:t xml:space="preserve">- Um cliente pode ter múltiplas lojas; todas compartilham o mesmo </w:t>
      </w:r>
      <w:r>
        <w:rPr>
          <w:rFonts w:ascii="Courier New" w:hAnsi="Courier New"/>
          <w:sz w:val="18"/>
        </w:rPr>
        <w:t>clientCode</w:t>
      </w:r>
      <w:r>
        <w:t xml:space="preserve"> e </w:t>
      </w:r>
      <w:r>
        <w:rPr>
          <w:rFonts w:ascii="Courier New" w:hAnsi="Courier New"/>
          <w:sz w:val="18"/>
        </w:rPr>
        <w:t>email</w:t>
      </w:r>
    </w:p>
    <w:p>
      <w:pPr/>
      <w:r>
        <w:t xml:space="preserve">- O login do cliente usa </w:t>
      </w:r>
      <w:r>
        <w:rPr>
          <w:rFonts w:ascii="Courier New" w:hAnsi="Courier New"/>
          <w:sz w:val="18"/>
        </w:rPr>
        <w:t>email</w:t>
      </w:r>
      <w:r>
        <w:t xml:space="preserve"> + </w:t>
      </w:r>
      <w:r>
        <w:rPr>
          <w:rFonts w:ascii="Courier New" w:hAnsi="Courier New"/>
          <w:sz w:val="18"/>
        </w:rPr>
        <w:t>passwordHash</w:t>
      </w:r>
      <w:r>
        <w:t xml:space="preserve"> (bcrypt)</w:t>
      </w:r>
    </w:p>
    <w:p>
      <w:pPr/>
      <w:r>
        <w:t xml:space="preserve">- </w:t>
      </w:r>
      <w:r>
        <w:rPr>
          <w:rFonts w:ascii="Courier New" w:hAnsi="Courier New"/>
          <w:sz w:val="18"/>
        </w:rPr>
        <w:t>storeApprovalStatus = "pendente_aprovacao"</w:t>
      </w:r>
      <w:r>
        <w:t xml:space="preserve"> quando uma nova loja é adicionada pelo cliente; admin precisa aprovar</w:t>
      </w:r>
    </w:p>
    <w:p>
      <w:pPr/>
      <w:r>
        <w:t xml:space="preserve">- Quando </w:t>
      </w:r>
      <w:r>
        <w:rPr>
          <w:rFonts w:ascii="Courier New" w:hAnsi="Courier New"/>
          <w:sz w:val="18"/>
        </w:rPr>
        <w:t>contractStatus</w:t>
      </w:r>
      <w:r>
        <w:t xml:space="preserve"> muda para </w:t>
      </w:r>
      <w:r>
        <w:rPr>
          <w:rFonts w:ascii="Courier New" w:hAnsi="Courier New"/>
          <w:sz w:val="18"/>
        </w:rPr>
        <w:t>"ativo"</w:t>
      </w:r>
      <w:r>
        <w:t>, o sistema pode gerar automaticamente o cronograma de preventivas</w:t>
      </w:r>
    </w:p>
    <w:p/>
    <w:p/>
    <w:p/>
    <w:p>
      <w:pPr>
        <w:pStyle w:val="Heading3"/>
      </w:pPr>
      <w:r>
        <w:t>`maintenanceTechnicians` — Técnicos de Manutenção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`userId`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`users.id` (opcional)</w:t>
            </w:r>
          </w:p>
        </w:tc>
      </w:tr>
      <w:tr>
        <w:tc>
          <w:tcPr>
            <w:tcW w:type="dxa" w:w="3041"/>
          </w:tcPr>
          <w:p>
            <w:r>
              <w:t>`name`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completo</w:t>
            </w:r>
          </w:p>
        </w:tc>
      </w:tr>
      <w:tr>
        <w:tc>
          <w:tcPr>
            <w:tcW w:type="dxa" w:w="3041"/>
          </w:tcPr>
          <w:p>
            <w:r>
              <w:t>`phone`</w:t>
            </w:r>
          </w:p>
        </w:tc>
        <w:tc>
          <w:tcPr>
            <w:tcW w:type="dxa" w:w="3041"/>
          </w:tcPr>
          <w:p>
            <w:r>
              <w:t>VARCHAR(30)</w:t>
            </w:r>
          </w:p>
        </w:tc>
        <w:tc>
          <w:tcPr>
            <w:tcW w:type="dxa" w:w="3041"/>
          </w:tcPr>
          <w:p>
            <w:r>
              <w:t>Telefone</w:t>
            </w:r>
          </w:p>
        </w:tc>
      </w:tr>
      <w:tr>
        <w:tc>
          <w:tcPr>
            <w:tcW w:type="dxa" w:w="3041"/>
          </w:tcPr>
          <w:p>
            <w:r>
              <w:t>`email`</w:t>
            </w:r>
          </w:p>
        </w:tc>
        <w:tc>
          <w:tcPr>
            <w:tcW w:type="dxa" w:w="3041"/>
          </w:tcPr>
          <w:p>
            <w:r>
              <w:t>VARCHAR(320)</w:t>
            </w:r>
          </w:p>
        </w:tc>
        <w:tc>
          <w:tcPr>
            <w:tcW w:type="dxa" w:w="3041"/>
          </w:tcPr>
          <w:p>
            <w:r>
              <w:t>E-mail (usado para login)</w:t>
            </w:r>
          </w:p>
        </w:tc>
      </w:tr>
      <w:tr>
        <w:tc>
          <w:tcPr>
            <w:tcW w:type="dxa" w:w="3041"/>
          </w:tcPr>
          <w:p>
            <w:r>
              <w:t>`cpf`</w:t>
            </w:r>
          </w:p>
        </w:tc>
        <w:tc>
          <w:tcPr>
            <w:tcW w:type="dxa" w:w="3041"/>
          </w:tcPr>
          <w:p>
            <w:r>
              <w:t>VARCHAR(20)</w:t>
            </w:r>
          </w:p>
        </w:tc>
        <w:tc>
          <w:tcPr>
            <w:tcW w:type="dxa" w:w="3041"/>
          </w:tcPr>
          <w:p>
            <w:r>
              <w:t>CPF</w:t>
            </w:r>
          </w:p>
        </w:tc>
      </w:tr>
      <w:tr>
        <w:tc>
          <w:tcPr>
            <w:tcW w:type="dxa" w:w="3041"/>
          </w:tcPr>
          <w:p>
            <w:r>
              <w:t>`photoUrl`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URL da foto de perfil</w:t>
            </w:r>
          </w:p>
        </w:tc>
      </w:tr>
      <w:tr>
        <w:tc>
          <w:tcPr>
            <w:tcW w:type="dxa" w:w="3041"/>
          </w:tcPr>
          <w:p>
            <w:r>
              <w:t>`specialties`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JSON array: `["eletrica","hidraulica","civil"]`</w:t>
            </w:r>
          </w:p>
        </w:tc>
      </w:tr>
      <w:tr>
        <w:tc>
          <w:tcPr>
            <w:tcW w:type="dxa" w:w="3041"/>
          </w:tcPr>
          <w:p>
            <w:r>
              <w:t>`isActive`</w:t>
            </w:r>
          </w:p>
        </w:tc>
        <w:tc>
          <w:tcPr>
            <w:tcW w:type="dxa" w:w="3041"/>
          </w:tcPr>
          <w:p>
            <w:r>
              <w:t>BOOLEAN</w:t>
            </w:r>
          </w:p>
        </w:tc>
        <w:tc>
          <w:tcPr>
            <w:tcW w:type="dxa" w:w="3041"/>
          </w:tcPr>
          <w:p>
            <w:r>
              <w:t>Técnico ativo no sistema</w:t>
            </w:r>
          </w:p>
        </w:tc>
      </w:tr>
      <w:tr>
        <w:tc>
          <w:tcPr>
            <w:tcW w:type="dxa" w:w="3041"/>
          </w:tcPr>
          <w:p>
            <w:r>
              <w:t>`passwordHash`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Hash bcrypt da senha</w:t>
            </w:r>
          </w:p>
        </w:tc>
      </w:tr>
      <w:tr>
        <w:tc>
          <w:tcPr>
            <w:tcW w:type="dxa" w:w="3041"/>
          </w:tcPr>
          <w:p>
            <w:r>
              <w:t>`mustChangePassword`</w:t>
            </w:r>
          </w:p>
        </w:tc>
        <w:tc>
          <w:tcPr>
            <w:tcW w:type="dxa" w:w="3041"/>
          </w:tcPr>
          <w:p>
            <w:r>
              <w:t>BOOLEAN</w:t>
            </w:r>
          </w:p>
        </w:tc>
        <w:tc>
          <w:tcPr>
            <w:tcW w:type="dxa" w:w="3041"/>
          </w:tcPr>
          <w:p>
            <w:r>
              <w:t>Obriga troca de senha</w:t>
            </w:r>
          </w:p>
        </w:tc>
      </w:tr>
      <w:tr>
        <w:tc>
          <w:tcPr>
            <w:tcW w:type="dxa" w:w="3041"/>
          </w:tcPr>
          <w:p>
            <w:r>
              <w:t>`passwordResetToken`</w:t>
            </w:r>
          </w:p>
        </w:tc>
        <w:tc>
          <w:tcPr>
            <w:tcW w:type="dxa" w:w="3041"/>
          </w:tcPr>
          <w:p>
            <w:r>
              <w:t>VARCHAR(128)</w:t>
            </w:r>
          </w:p>
        </w:tc>
        <w:tc>
          <w:tcPr>
            <w:tcW w:type="dxa" w:w="3041"/>
          </w:tcPr>
          <w:p>
            <w:r>
              <w:t>Token de reset</w:t>
            </w:r>
          </w:p>
        </w:tc>
      </w:tr>
      <w:tr>
        <w:tc>
          <w:tcPr>
            <w:tcW w:type="dxa" w:w="3041"/>
          </w:tcPr>
          <w:p>
            <w:r>
              <w:t>`passwordResetExpires`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Expiração do token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/>
    <w:p/>
    <w:p>
      <w:pPr>
        <w:pStyle w:val="Heading3"/>
      </w:pPr>
      <w:r>
        <w:t>`maintenanceVisits` — Visitas Preventivas/Corretivas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`clientId`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`maintenanceClients.id`</w:t>
            </w:r>
          </w:p>
        </w:tc>
      </w:tr>
      <w:tr>
        <w:tc>
          <w:tcPr>
            <w:tcW w:type="dxa" w:w="3041"/>
          </w:tcPr>
          <w:p>
            <w:r>
              <w:t>`clientName`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do cliente (desnormalizado)</w:t>
            </w:r>
          </w:p>
        </w:tc>
      </w:tr>
      <w:tr>
        <w:tc>
          <w:tcPr>
            <w:tcW w:type="dxa" w:w="3041"/>
          </w:tcPr>
          <w:p>
            <w:r>
              <w:t>`technicianId`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`maintenanceTechnicians.id`</w:t>
            </w:r>
          </w:p>
        </w:tc>
      </w:tr>
      <w:tr>
        <w:tc>
          <w:tcPr>
            <w:tcW w:type="dxa" w:w="3041"/>
          </w:tcPr>
          <w:p>
            <w:r>
              <w:t>`technicianName`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do técnico (desnormalizado)</w:t>
            </w:r>
          </w:p>
        </w:tc>
      </w:tr>
      <w:tr>
        <w:tc>
          <w:tcPr>
            <w:tcW w:type="dxa" w:w="3041"/>
          </w:tcPr>
          <w:p>
            <w:r>
              <w:t>`visitType`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Tipo: `preventiva`, `corretiva`, `instalacao`, `vistoria`</w:t>
            </w:r>
          </w:p>
        </w:tc>
      </w:tr>
      <w:tr>
        <w:tc>
          <w:tcPr>
            <w:tcW w:type="dxa" w:w="3041"/>
          </w:tcPr>
          <w:p>
            <w:r>
              <w:t>`scheduledDate`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agendada</w:t>
            </w:r>
          </w:p>
        </w:tc>
      </w:tr>
      <w:tr>
        <w:tc>
          <w:tcPr>
            <w:tcW w:type="dxa" w:w="3041"/>
          </w:tcPr>
          <w:p>
            <w:r>
              <w:t>`scheduledTime`</w:t>
            </w:r>
          </w:p>
        </w:tc>
        <w:tc>
          <w:tcPr>
            <w:tcW w:type="dxa" w:w="3041"/>
          </w:tcPr>
          <w:p>
            <w:r>
              <w:t>VARCHAR(10)</w:t>
            </w:r>
          </w:p>
        </w:tc>
        <w:tc>
          <w:tcPr>
            <w:tcW w:type="dxa" w:w="3041"/>
          </w:tcPr>
          <w:p>
            <w:r>
              <w:t>Hora agendada (ex.: `"09:00"`)</w:t>
            </w:r>
          </w:p>
        </w:tc>
      </w:tr>
      <w:tr>
        <w:tc>
          <w:tcPr>
            <w:tcW w:type="dxa" w:w="3041"/>
          </w:tcPr>
          <w:p>
            <w:r>
              <w:t>`checkInAt`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Hora de entrada do técnico</w:t>
            </w:r>
          </w:p>
        </w:tc>
      </w:tr>
      <w:tr>
        <w:tc>
          <w:tcPr>
            <w:tcW w:type="dxa" w:w="3041"/>
          </w:tcPr>
          <w:p>
            <w:r>
              <w:t>`checkOutAt`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Hora de saída do técnico</w:t>
            </w:r>
          </w:p>
        </w:tc>
      </w:tr>
      <w:tr>
        <w:tc>
          <w:tcPr>
            <w:tcW w:type="dxa" w:w="3041"/>
          </w:tcPr>
          <w:p>
            <w:r>
              <w:t>`status`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Status: `agendada`, `em_andamento`, `concluida`, `cancelada`, `reagendada`</w:t>
            </w:r>
          </w:p>
        </w:tc>
      </w:tr>
      <w:tr>
        <w:tc>
          <w:tcPr>
            <w:tcW w:type="dxa" w:w="3041"/>
          </w:tcPr>
          <w:p>
            <w:r>
              <w:t>`checklistItems`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JSON array de `{label, done, photoUrl}` — 36 itens</w:t>
            </w:r>
          </w:p>
        </w:tc>
      </w:tr>
      <w:tr>
        <w:tc>
          <w:tcPr>
            <w:tcW w:type="dxa" w:w="3041"/>
          </w:tcPr>
          <w:p>
            <w:r>
              <w:t>`techNotes`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Observações do técnico</w:t>
            </w:r>
          </w:p>
        </w:tc>
      </w:tr>
      <w:tr>
        <w:tc>
          <w:tcPr>
            <w:tcW w:type="dxa" w:w="3041"/>
          </w:tcPr>
          <w:p>
            <w:r>
              <w:t>`servicesPerformed`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JSON array de serviços realizados</w:t>
            </w:r>
          </w:p>
        </w:tc>
      </w:tr>
      <w:tr>
        <w:tc>
          <w:tcPr>
            <w:tcW w:type="dxa" w:w="3041"/>
          </w:tcPr>
          <w:p>
            <w:r>
              <w:t>`photoBefore`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JSON array de URLs de fotos (antes)</w:t>
            </w:r>
          </w:p>
        </w:tc>
      </w:tr>
      <w:tr>
        <w:tc>
          <w:tcPr>
            <w:tcW w:type="dxa" w:w="3041"/>
          </w:tcPr>
          <w:p>
            <w:r>
              <w:t>`photoAfter`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JSON array de URLs de fotos (depois)</w:t>
            </w:r>
          </w:p>
        </w:tc>
      </w:tr>
      <w:tr>
        <w:tc>
          <w:tcPr>
            <w:tcW w:type="dxa" w:w="3041"/>
          </w:tcPr>
          <w:p>
            <w:r>
              <w:t>`clientSignatureUrl`</w:t>
            </w:r>
          </w:p>
        </w:tc>
        <w:tc>
          <w:tcPr>
            <w:tcW w:type="dxa" w:w="3041"/>
          </w:tcPr>
          <w:p>
            <w:r>
              <w:t>VARCHAR(1024)</w:t>
            </w:r>
          </w:p>
        </w:tc>
        <w:tc>
          <w:tcPr>
            <w:tcW w:type="dxa" w:w="3041"/>
          </w:tcPr>
          <w:p>
            <w:r>
              <w:t>URL da assinatura digital do cliente</w:t>
            </w:r>
          </w:p>
        </w:tc>
      </w:tr>
      <w:tr>
        <w:tc>
          <w:tcPr>
            <w:tcW w:type="dxa" w:w="3041"/>
          </w:tcPr>
          <w:p>
            <w:r>
              <w:t>`clientSignatureName`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de quem assinou</w:t>
            </w:r>
          </w:p>
        </w:tc>
      </w:tr>
      <w:tr>
        <w:tc>
          <w:tcPr>
            <w:tcW w:type="dxa" w:w="3041"/>
          </w:tcPr>
          <w:p>
            <w:r>
              <w:t>`signatureUrl`</w:t>
            </w:r>
          </w:p>
        </w:tc>
        <w:tc>
          <w:tcPr>
            <w:tcW w:type="dxa" w:w="3041"/>
          </w:tcPr>
          <w:p>
            <w:r>
              <w:t>VARCHAR(1024)</w:t>
            </w:r>
          </w:p>
        </w:tc>
        <w:tc>
          <w:tcPr>
            <w:tcW w:type="dxa" w:w="3041"/>
          </w:tcPr>
          <w:p>
            <w:r>
              <w:t>URL alternativa de assinatura</w:t>
            </w:r>
          </w:p>
        </w:tc>
      </w:tr>
      <w:tr>
        <w:tc>
          <w:tcPr>
            <w:tcW w:type="dxa" w:w="3041"/>
          </w:tcPr>
          <w:p>
            <w:r>
              <w:t>`reportPdfUrl`</w:t>
            </w:r>
          </w:p>
        </w:tc>
        <w:tc>
          <w:tcPr>
            <w:tcW w:type="dxa" w:w="3041"/>
          </w:tcPr>
          <w:p>
            <w:r>
              <w:t>VARCHAR(1024)</w:t>
            </w:r>
          </w:p>
        </w:tc>
        <w:tc>
          <w:tcPr>
            <w:tcW w:type="dxa" w:w="3041"/>
          </w:tcPr>
          <w:p>
            <w:r>
              <w:t>URL do PDF do relatório gerado</w:t>
            </w:r>
          </w:p>
        </w:tc>
      </w:tr>
      <w:tr>
        <w:tc>
          <w:tcPr>
            <w:tcW w:type="dxa" w:w="3041"/>
          </w:tcPr>
          <w:p>
            <w:r>
              <w:t>`reportPdfKey`</w:t>
            </w:r>
          </w:p>
        </w:tc>
        <w:tc>
          <w:tcPr>
            <w:tcW w:type="dxa" w:w="3041"/>
          </w:tcPr>
          <w:p>
            <w:r>
              <w:t>VARCHAR(512)</w:t>
            </w:r>
          </w:p>
        </w:tc>
        <w:tc>
          <w:tcPr>
            <w:tcW w:type="dxa" w:w="3041"/>
          </w:tcPr>
          <w:p>
            <w:r>
              <w:t>Chave S3 do PDF</w:t>
            </w:r>
          </w:p>
        </w:tc>
      </w:tr>
      <w:tr>
        <w:tc>
          <w:tcPr>
            <w:tcW w:type="dxa" w:w="3041"/>
          </w:tcPr>
          <w:p>
            <w:r>
              <w:t>`createdById`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`users.id` (quem agendou)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>
      <w:pPr/>
      <w:r>
        <w:rPr>
          <w:b/>
        </w:rPr>
        <w:t>Regras de negócio:</w:t>
      </w:r>
    </w:p>
    <w:p>
      <w:pPr/>
      <w:r>
        <w:t>- O PDF do relatório é gerado no frontend (jspdf) com logo CJR, dados da visita, fotos do checklist e assinatura digital</w:t>
      </w:r>
    </w:p>
    <w:p>
      <w:pPr/>
      <w:r>
        <w:t xml:space="preserve">- O PDF é enviado ao servidor como base64 e salvo no S3 via </w:t>
      </w:r>
      <w:r>
        <w:rPr>
          <w:rFonts w:ascii="Courier New" w:hAnsi="Courier New"/>
          <w:sz w:val="18"/>
        </w:rPr>
        <w:t>storagePut()</w:t>
      </w:r>
    </w:p>
    <w:p>
      <w:pPr/>
      <w:r>
        <w:t xml:space="preserve">- Visitas geradas automaticamente pelo cronograma têm </w:t>
      </w:r>
      <w:r>
        <w:rPr>
          <w:rFonts w:ascii="Courier New" w:hAnsi="Courier New"/>
          <w:sz w:val="18"/>
        </w:rPr>
        <w:t>adminNotes</w:t>
      </w:r>
      <w:r>
        <w:t xml:space="preserve"> com o texto </w:t>
      </w:r>
      <w:r>
        <w:rPr>
          <w:rFonts w:ascii="Courier New" w:hAnsi="Courier New"/>
          <w:sz w:val="18"/>
        </w:rPr>
        <w:t>"Preventiva N/Total — gerada automaticamente"</w:t>
      </w:r>
    </w:p>
    <w:p/>
    <w:p/>
    <w:p/>
    <w:p>
      <w:pPr>
        <w:pStyle w:val="Heading3"/>
      </w:pPr>
      <w:r>
        <w:t>`maintenanceTickets` — Chamados de Manutenção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`clientId`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`maintenanceClients.id`</w:t>
            </w:r>
          </w:p>
        </w:tc>
      </w:tr>
      <w:tr>
        <w:tc>
          <w:tcPr>
            <w:tcW w:type="dxa" w:w="3041"/>
          </w:tcPr>
          <w:p>
            <w:r>
              <w:t>`title`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Título do chamado</w:t>
            </w:r>
          </w:p>
        </w:tc>
      </w:tr>
      <w:tr>
        <w:tc>
          <w:tcPr>
            <w:tcW w:type="dxa" w:w="3041"/>
          </w:tcPr>
          <w:p>
            <w:r>
              <w:t>`description`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Descrição do problema</w:t>
            </w:r>
          </w:p>
        </w:tc>
      </w:tr>
      <w:tr>
        <w:tc>
          <w:tcPr>
            <w:tcW w:type="dxa" w:w="3041"/>
          </w:tcPr>
          <w:p>
            <w:r>
              <w:t>`category`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Categoria: `eletrica`, `hidraulica`, `civil`, `ar_condicionado`, `equipamentos`, `outro`</w:t>
            </w:r>
          </w:p>
        </w:tc>
      </w:tr>
      <w:tr>
        <w:tc>
          <w:tcPr>
            <w:tcW w:type="dxa" w:w="3041"/>
          </w:tcPr>
          <w:p>
            <w:r>
              <w:t>`priority`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Prioridade: `baixa`, `media`, `alta`, `urgente`</w:t>
            </w:r>
          </w:p>
        </w:tc>
      </w:tr>
      <w:tr>
        <w:tc>
          <w:tcPr>
            <w:tcW w:type="dxa" w:w="3041"/>
          </w:tcPr>
          <w:p>
            <w:r>
              <w:t>`status`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Status: `aberto`, `em_andamento`, `aguardando_material`, `concluido`, `cancelado`</w:t>
            </w:r>
          </w:p>
        </w:tc>
      </w:tr>
      <w:tr>
        <w:tc>
          <w:tcPr>
            <w:tcW w:type="dxa" w:w="3041"/>
          </w:tcPr>
          <w:p>
            <w:r>
              <w:t>`technicianId`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`maintenanceTechnicians.id`</w:t>
            </w:r>
          </w:p>
        </w:tc>
      </w:tr>
      <w:tr>
        <w:tc>
          <w:tcPr>
            <w:tcW w:type="dxa" w:w="3041"/>
          </w:tcPr>
          <w:p>
            <w:r>
              <w:t>`technicianName`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do técnico (desnormalizado)</w:t>
            </w:r>
          </w:p>
        </w:tc>
      </w:tr>
      <w:tr>
        <w:tc>
          <w:tcPr>
            <w:tcW w:type="dxa" w:w="3041"/>
          </w:tcPr>
          <w:p>
            <w:r>
              <w:t>`visitId`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`maintenanceVisits.id`</w:t>
            </w:r>
          </w:p>
        </w:tc>
      </w:tr>
      <w:tr>
        <w:tc>
          <w:tcPr>
            <w:tcW w:type="dxa" w:w="3041"/>
          </w:tcPr>
          <w:p>
            <w:r>
              <w:t>`location`</w:t>
            </w:r>
          </w:p>
        </w:tc>
        <w:tc>
          <w:tcPr>
            <w:tcW w:type="dxa" w:w="3041"/>
          </w:tcPr>
          <w:p>
            <w:r>
              <w:t>VARCHAR(500)</w:t>
            </w:r>
          </w:p>
        </w:tc>
        <w:tc>
          <w:tcPr>
            <w:tcW w:type="dxa" w:w="3041"/>
          </w:tcPr>
          <w:p>
            <w:r>
              <w:t>Localização do problema na loja</w:t>
            </w:r>
          </w:p>
        </w:tc>
      </w:tr>
      <w:tr>
        <w:tc>
          <w:tcPr>
            <w:tcW w:type="dxa" w:w="3041"/>
          </w:tcPr>
          <w:p>
            <w:r>
              <w:t>`photoUrl`</w:t>
            </w:r>
          </w:p>
        </w:tc>
        <w:tc>
          <w:tcPr>
            <w:tcW w:type="dxa" w:w="3041"/>
          </w:tcPr>
          <w:p>
            <w:r>
              <w:t>VARCHAR(1024)</w:t>
            </w:r>
          </w:p>
        </w:tc>
        <w:tc>
          <w:tcPr>
            <w:tcW w:type="dxa" w:w="3041"/>
          </w:tcPr>
          <w:p>
            <w:r>
              <w:t>URL da foto do problema</w:t>
            </w:r>
          </w:p>
        </w:tc>
      </w:tr>
      <w:tr>
        <w:tc>
          <w:tcPr>
            <w:tcW w:type="dxa" w:w="3041"/>
          </w:tcPr>
          <w:p>
            <w:r>
              <w:t>`photoUrls`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JSON array de URLs adicionais</w:t>
            </w:r>
          </w:p>
        </w:tc>
      </w:tr>
      <w:tr>
        <w:tc>
          <w:tcPr>
            <w:tcW w:type="dxa" w:w="3041"/>
          </w:tcPr>
          <w:p>
            <w:r>
              <w:t>`resolution`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Descrição da resolução</w:t>
            </w:r>
          </w:p>
        </w:tc>
      </w:tr>
      <w:tr>
        <w:tc>
          <w:tcPr>
            <w:tcW w:type="dxa" w:w="3041"/>
          </w:tcPr>
          <w:p>
            <w:r>
              <w:t>`resolvedAt`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resolução</w:t>
            </w:r>
          </w:p>
        </w:tc>
      </w:tr>
      <w:tr>
        <w:tc>
          <w:tcPr>
            <w:tcW w:type="dxa" w:w="3041"/>
          </w:tcPr>
          <w:p>
            <w:r>
              <w:t>`openedById`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usuário que abriu</w:t>
            </w:r>
          </w:p>
        </w:tc>
      </w:tr>
      <w:tr>
        <w:tc>
          <w:tcPr>
            <w:tcW w:type="dxa" w:w="3041"/>
          </w:tcPr>
          <w:p>
            <w:r>
              <w:t>`openedByName`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de quem abriu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/>
    <w:p/>
    <w:p>
      <w:pPr>
        <w:pStyle w:val="Heading3"/>
      </w:pPr>
      <w:r>
        <w:t>`materialRequests` — Solicitações de Material pelo Técnico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`ticketId`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`maintenanceTickets.id` (opcional)</w:t>
            </w:r>
          </w:p>
        </w:tc>
      </w:tr>
      <w:tr>
        <w:tc>
          <w:tcPr>
            <w:tcW w:type="dxa" w:w="3041"/>
          </w:tcPr>
          <w:p>
            <w:r>
              <w:t>`visitId`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`maintenanceVisits.id` (opcional)</w:t>
            </w:r>
          </w:p>
        </w:tc>
      </w:tr>
      <w:tr>
        <w:tc>
          <w:tcPr>
            <w:tcW w:type="dxa" w:w="3041"/>
          </w:tcPr>
          <w:p>
            <w:r>
              <w:t>`clientId`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`maintenanceClients.id`</w:t>
            </w:r>
          </w:p>
        </w:tc>
      </w:tr>
      <w:tr>
        <w:tc>
          <w:tcPr>
            <w:tcW w:type="dxa" w:w="3041"/>
          </w:tcPr>
          <w:p>
            <w:r>
              <w:t>`technicianId`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`maintenanceTechnicians.id`</w:t>
            </w:r>
          </w:p>
        </w:tc>
      </w:tr>
      <w:tr>
        <w:tc>
          <w:tcPr>
            <w:tcW w:type="dxa" w:w="3041"/>
          </w:tcPr>
          <w:p>
            <w:r>
              <w:t>`technicianName`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do técnico</w:t>
            </w:r>
          </w:p>
        </w:tc>
      </w:tr>
      <w:tr>
        <w:tc>
          <w:tcPr>
            <w:tcW w:type="dxa" w:w="3041"/>
          </w:tcPr>
          <w:p>
            <w:r>
              <w:t>`description`</w:t>
            </w:r>
          </w:p>
        </w:tc>
        <w:tc>
          <w:tcPr>
            <w:tcW w:type="dxa" w:w="3041"/>
          </w:tcPr>
          <w:p>
            <w:r>
              <w:t>VARCHAR(500)</w:t>
            </w:r>
          </w:p>
        </w:tc>
        <w:tc>
          <w:tcPr>
            <w:tcW w:type="dxa" w:w="3041"/>
          </w:tcPr>
          <w:p>
            <w:r>
              <w:t>Descrição do material</w:t>
            </w:r>
          </w:p>
        </w:tc>
      </w:tr>
      <w:tr>
        <w:tc>
          <w:tcPr>
            <w:tcW w:type="dxa" w:w="3041"/>
          </w:tcPr>
          <w:p>
            <w:r>
              <w:t>`estimatedValue`</w:t>
            </w:r>
          </w:p>
        </w:tc>
        <w:tc>
          <w:tcPr>
            <w:tcW w:type="dxa" w:w="3041"/>
          </w:tcPr>
          <w:p>
            <w:r>
              <w:t>DECIMAL(10,2)</w:t>
            </w:r>
          </w:p>
        </w:tc>
        <w:tc>
          <w:tcPr>
            <w:tcW w:type="dxa" w:w="3041"/>
          </w:tcPr>
          <w:p>
            <w:r>
              <w:t>Valor estimado</w:t>
            </w:r>
          </w:p>
        </w:tc>
      </w:tr>
      <w:tr>
        <w:tc>
          <w:tcPr>
            <w:tcW w:type="dxa" w:w="3041"/>
          </w:tcPr>
          <w:p>
            <w:r>
              <w:t>`status`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Status: `pendente`, `aprovado`, `rejeitado`, `pago`</w:t>
            </w:r>
          </w:p>
        </w:tc>
      </w:tr>
      <w:tr>
        <w:tc>
          <w:tcPr>
            <w:tcW w:type="dxa" w:w="3041"/>
          </w:tcPr>
          <w:p>
            <w:r>
              <w:t>`clientApprovedAt`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aprovação pelo cliente</w:t>
            </w:r>
          </w:p>
        </w:tc>
      </w:tr>
      <w:tr>
        <w:tc>
          <w:tcPr>
            <w:tcW w:type="dxa" w:w="3041"/>
          </w:tcPr>
          <w:p>
            <w:r>
              <w:t>`clientRejectedAt`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rejeição pelo cliente</w:t>
            </w:r>
          </w:p>
        </w:tc>
      </w:tr>
      <w:tr>
        <w:tc>
          <w:tcPr>
            <w:tcW w:type="dxa" w:w="3041"/>
          </w:tcPr>
          <w:p>
            <w:r>
              <w:t>`clientNotes`</w:t>
            </w:r>
          </w:p>
        </w:tc>
        <w:tc>
          <w:tcPr>
            <w:tcW w:type="dxa" w:w="3041"/>
          </w:tcPr>
          <w:p>
            <w:r>
              <w:t>VARCHAR(500)</w:t>
            </w:r>
          </w:p>
        </w:tc>
        <w:tc>
          <w:tcPr>
            <w:tcW w:type="dxa" w:w="3041"/>
          </w:tcPr>
          <w:p>
            <w:r>
              <w:t>Observações do cliente</w:t>
            </w:r>
          </w:p>
        </w:tc>
      </w:tr>
      <w:tr>
        <w:tc>
          <w:tcPr>
            <w:tcW w:type="dxa" w:w="3041"/>
          </w:tcPr>
          <w:p>
            <w:r>
              <w:t>`paymentLink`</w:t>
            </w:r>
          </w:p>
        </w:tc>
        <w:tc>
          <w:tcPr>
            <w:tcW w:type="dxa" w:w="3041"/>
          </w:tcPr>
          <w:p>
            <w:r>
              <w:t>VARCHAR(1024)</w:t>
            </w:r>
          </w:p>
        </w:tc>
        <w:tc>
          <w:tcPr>
            <w:tcW w:type="dxa" w:w="3041"/>
          </w:tcPr>
          <w:p>
            <w:r>
              <w:t>Link de pagamento Mercado Pago</w:t>
            </w:r>
          </w:p>
        </w:tc>
      </w:tr>
      <w:tr>
        <w:tc>
          <w:tcPr>
            <w:tcW w:type="dxa" w:w="3041"/>
          </w:tcPr>
          <w:p>
            <w:r>
              <w:t>`paymentPreferenceId`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ID da preferência Mercado Pago</w:t>
            </w:r>
          </w:p>
        </w:tc>
      </w:tr>
      <w:tr>
        <w:tc>
          <w:tcPr>
            <w:tcW w:type="dxa" w:w="3041"/>
          </w:tcPr>
          <w:p>
            <w:r>
              <w:t>`paidAt`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pagamento</w:t>
            </w:r>
          </w:p>
        </w:tc>
      </w:tr>
      <w:tr>
        <w:tc>
          <w:tcPr>
            <w:tcW w:type="dxa" w:w="3041"/>
          </w:tcPr>
          <w:p>
            <w:r>
              <w:t>`receiptUrl`</w:t>
            </w:r>
          </w:p>
        </w:tc>
        <w:tc>
          <w:tcPr>
            <w:tcW w:type="dxa" w:w="3041"/>
          </w:tcPr>
          <w:p>
            <w:r>
              <w:t>VARCHAR(1024)</w:t>
            </w:r>
          </w:p>
        </w:tc>
        <w:tc>
          <w:tcPr>
            <w:tcW w:type="dxa" w:w="3041"/>
          </w:tcPr>
          <w:p>
            <w:r>
              <w:t>URL do comprovante de pagamento</w:t>
            </w:r>
          </w:p>
        </w:tc>
      </w:tr>
      <w:tr>
        <w:tc>
          <w:tcPr>
            <w:tcW w:type="dxa" w:w="3041"/>
          </w:tcPr>
          <w:p>
            <w:r>
              <w:t>`receiptKey`</w:t>
            </w:r>
          </w:p>
        </w:tc>
        <w:tc>
          <w:tcPr>
            <w:tcW w:type="dxa" w:w="3041"/>
          </w:tcPr>
          <w:p>
            <w:r>
              <w:t>VARCHAR(512)</w:t>
            </w:r>
          </w:p>
        </w:tc>
        <w:tc>
          <w:tcPr>
            <w:tcW w:type="dxa" w:w="3041"/>
          </w:tcPr>
          <w:p>
            <w:r>
              <w:t>Chave S3 do comprovante</w:t>
            </w:r>
          </w:p>
        </w:tc>
      </w:tr>
      <w:tr>
        <w:tc>
          <w:tcPr>
            <w:tcW w:type="dxa" w:w="3041"/>
          </w:tcPr>
          <w:p>
            <w:r>
              <w:t>`receiptUploadedAt`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upload do comprovante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/>
    <w:p/>
    <w:p>
      <w:pPr>
        <w:pStyle w:val="Heading3"/>
      </w:pPr>
      <w:r>
        <w:t>`maintenanceQuotes` — Orçamentos de Serviços Extras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`clientId`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`maintenanceClients.id`</w:t>
            </w:r>
          </w:p>
        </w:tc>
      </w:tr>
      <w:tr>
        <w:tc>
          <w:tcPr>
            <w:tcW w:type="dxa" w:w="3041"/>
          </w:tcPr>
          <w:p>
            <w:r>
              <w:t>`title`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Título do orçamento</w:t>
            </w:r>
          </w:p>
        </w:tc>
      </w:tr>
      <w:tr>
        <w:tc>
          <w:tcPr>
            <w:tcW w:type="dxa" w:w="3041"/>
          </w:tcPr>
          <w:p>
            <w:r>
              <w:t>`description`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Descrição do serviço</w:t>
            </w:r>
          </w:p>
        </w:tc>
      </w:tr>
      <w:tr>
        <w:tc>
          <w:tcPr>
            <w:tcW w:type="dxa" w:w="3041"/>
          </w:tcPr>
          <w:p>
            <w:r>
              <w:t>`value`</w:t>
            </w:r>
          </w:p>
        </w:tc>
        <w:tc>
          <w:tcPr>
            <w:tcW w:type="dxa" w:w="3041"/>
          </w:tcPr>
          <w:p>
            <w:r>
              <w:t>DECIMAL(10,2)</w:t>
            </w:r>
          </w:p>
        </w:tc>
        <w:tc>
          <w:tcPr>
            <w:tcW w:type="dxa" w:w="3041"/>
          </w:tcPr>
          <w:p>
            <w:r>
              <w:t>Valor do orçamento</w:t>
            </w:r>
          </w:p>
        </w:tc>
      </w:tr>
      <w:tr>
        <w:tc>
          <w:tcPr>
            <w:tcW w:type="dxa" w:w="3041"/>
          </w:tcPr>
          <w:p>
            <w:r>
              <w:t>`status`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Status: `em_analise`, `em_ajuste`, `aprovado`, `rejeitado`, `executado`, `respondido`</w:t>
            </w:r>
          </w:p>
        </w:tc>
      </w:tr>
      <w:tr>
        <w:tc>
          <w:tcPr>
            <w:tcW w:type="dxa" w:w="3041"/>
          </w:tcPr>
          <w:p>
            <w:r>
              <w:t>`fileUrl`</w:t>
            </w:r>
          </w:p>
        </w:tc>
        <w:tc>
          <w:tcPr>
            <w:tcW w:type="dxa" w:w="3041"/>
          </w:tcPr>
          <w:p>
            <w:r>
              <w:t>VARCHAR(1024)</w:t>
            </w:r>
          </w:p>
        </w:tc>
        <w:tc>
          <w:tcPr>
            <w:tcW w:type="dxa" w:w="3041"/>
          </w:tcPr>
          <w:p>
            <w:r>
              <w:t>URL do PDF do orçamento</w:t>
            </w:r>
          </w:p>
        </w:tc>
      </w:tr>
      <w:tr>
        <w:tc>
          <w:tcPr>
            <w:tcW w:type="dxa" w:w="3041"/>
          </w:tcPr>
          <w:p>
            <w:r>
              <w:t>`fileKey`</w:t>
            </w:r>
          </w:p>
        </w:tc>
        <w:tc>
          <w:tcPr>
            <w:tcW w:type="dxa" w:w="3041"/>
          </w:tcPr>
          <w:p>
            <w:r>
              <w:t>VARCHAR(512)</w:t>
            </w:r>
          </w:p>
        </w:tc>
        <w:tc>
          <w:tcPr>
            <w:tcW w:type="dxa" w:w="3041"/>
          </w:tcPr>
          <w:p>
            <w:r>
              <w:t>Chave S3 do PDF</w:t>
            </w:r>
          </w:p>
        </w:tc>
      </w:tr>
      <w:tr>
        <w:tc>
          <w:tcPr>
            <w:tcW w:type="dxa" w:w="3041"/>
          </w:tcPr>
          <w:p>
            <w:r>
              <w:t>`clientFeedback`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Feedback do cliente</w:t>
            </w:r>
          </w:p>
        </w:tc>
      </w:tr>
      <w:tr>
        <w:tc>
          <w:tcPr>
            <w:tcW w:type="dxa" w:w="3041"/>
          </w:tcPr>
          <w:p>
            <w:r>
              <w:t>`clientSuggestion`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Sugestão de ajuste do cliente</w:t>
            </w:r>
          </w:p>
        </w:tc>
      </w:tr>
      <w:tr>
        <w:tc>
          <w:tcPr>
            <w:tcW w:type="dxa" w:w="3041"/>
          </w:tcPr>
          <w:p>
            <w:r>
              <w:t>`roundCount`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Número de rodadas de negociação (default: 1)</w:t>
            </w:r>
          </w:p>
        </w:tc>
      </w:tr>
      <w:tr>
        <w:tc>
          <w:tcPr>
            <w:tcW w:type="dxa" w:w="3041"/>
          </w:tcPr>
          <w:p>
            <w:r>
              <w:t>`approvedAt`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aprovação</w:t>
            </w:r>
          </w:p>
        </w:tc>
      </w:tr>
      <w:tr>
        <w:tc>
          <w:tcPr>
            <w:tcW w:type="dxa" w:w="3041"/>
          </w:tcPr>
          <w:p>
            <w:r>
              <w:t>`rejectedAt`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rejeição</w:t>
            </w:r>
          </w:p>
        </w:tc>
      </w:tr>
      <w:tr>
        <w:tc>
          <w:tcPr>
            <w:tcW w:type="dxa" w:w="3041"/>
          </w:tcPr>
          <w:p>
            <w:r>
              <w:t>`adminResponse`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Resposta do admin ao cliente</w:t>
            </w:r>
          </w:p>
        </w:tc>
      </w:tr>
      <w:tr>
        <w:tc>
          <w:tcPr>
            <w:tcW w:type="dxa" w:w="3041"/>
          </w:tcPr>
          <w:p>
            <w:r>
              <w:t>`deadline`</w:t>
            </w:r>
          </w:p>
        </w:tc>
        <w:tc>
          <w:tcPr>
            <w:tcW w:type="dxa" w:w="3041"/>
          </w:tcPr>
          <w:p>
            <w:r>
              <w:t>VARCHAR(100)</w:t>
            </w:r>
          </w:p>
        </w:tc>
        <w:tc>
          <w:tcPr>
            <w:tcW w:type="dxa" w:w="3041"/>
          </w:tcPr>
          <w:p>
            <w:r>
              <w:t>Prazo de execução</w:t>
            </w:r>
          </w:p>
        </w:tc>
      </w:tr>
      <w:tr>
        <w:tc>
          <w:tcPr>
            <w:tcW w:type="dxa" w:w="3041"/>
          </w:tcPr>
          <w:p>
            <w:r>
              <w:t>`respondedAt`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resposta do admin</w:t>
            </w:r>
          </w:p>
        </w:tc>
      </w:tr>
      <w:tr>
        <w:tc>
          <w:tcPr>
            <w:tcW w:type="dxa" w:w="3041"/>
          </w:tcPr>
          <w:p>
            <w:r>
              <w:t>`createdById`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`users.id` (admin que criou)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>
      <w:pPr/>
      <w:r>
        <w:rPr>
          <w:b/>
        </w:rPr>
        <w:t>Regras de negócio do fluxo de negociação:</w:t>
      </w:r>
    </w:p>
    <w:p>
      <w:pPr/>
      <w:r>
        <w:t xml:space="preserve">1. Admin cria orçamento com PDF → status </w:t>
      </w:r>
      <w:r>
        <w:rPr>
          <w:rFonts w:ascii="Courier New" w:hAnsi="Courier New"/>
          <w:sz w:val="18"/>
        </w:rPr>
        <w:t>"em_analise"</w:t>
      </w:r>
    </w:p>
    <w:p>
      <w:pPr/>
      <w:r>
        <w:t xml:space="preserve">2. Cliente aprova → status </w:t>
      </w:r>
      <w:r>
        <w:rPr>
          <w:rFonts w:ascii="Courier New" w:hAnsi="Courier New"/>
          <w:sz w:val="18"/>
        </w:rPr>
        <w:t>"aprovado"</w:t>
      </w:r>
      <w:r>
        <w:t xml:space="preserve">, </w:t>
      </w:r>
      <w:r>
        <w:rPr>
          <w:rFonts w:ascii="Courier New" w:hAnsi="Courier New"/>
          <w:sz w:val="18"/>
        </w:rPr>
        <w:t>approvedAt</w:t>
      </w:r>
      <w:r>
        <w:t xml:space="preserve"> preenchido</w:t>
      </w:r>
    </w:p>
    <w:p>
      <w:pPr/>
      <w:r>
        <w:t xml:space="preserve">3. Cliente rejeita → status </w:t>
      </w:r>
      <w:r>
        <w:rPr>
          <w:rFonts w:ascii="Courier New" w:hAnsi="Courier New"/>
          <w:sz w:val="18"/>
        </w:rPr>
        <w:t>"rejeitado"</w:t>
      </w:r>
      <w:r>
        <w:t xml:space="preserve">, </w:t>
      </w:r>
      <w:r>
        <w:rPr>
          <w:rFonts w:ascii="Courier New" w:hAnsi="Courier New"/>
          <w:sz w:val="18"/>
        </w:rPr>
        <w:t>rejectedAt</w:t>
      </w:r>
      <w:r>
        <w:t xml:space="preserve"> preenchido</w:t>
      </w:r>
    </w:p>
    <w:p>
      <w:pPr/>
      <w:r>
        <w:t xml:space="preserve">4. Cliente sugere ajuste → </w:t>
      </w:r>
      <w:r>
        <w:rPr>
          <w:rFonts w:ascii="Courier New" w:hAnsi="Courier New"/>
          <w:sz w:val="18"/>
        </w:rPr>
        <w:t>clientSuggestion</w:t>
      </w:r>
      <w:r>
        <w:t xml:space="preserve"> preenchido, status </w:t>
      </w:r>
      <w:r>
        <w:rPr>
          <w:rFonts w:ascii="Courier New" w:hAnsi="Courier New"/>
          <w:sz w:val="18"/>
        </w:rPr>
        <w:t>"em_ajuste"</w:t>
      </w:r>
      <w:r>
        <w:t xml:space="preserve">, </w:t>
      </w:r>
      <w:r>
        <w:rPr>
          <w:rFonts w:ascii="Courier New" w:hAnsi="Courier New"/>
          <w:sz w:val="18"/>
        </w:rPr>
        <w:t>roundCount</w:t>
      </w:r>
      <w:r>
        <w:t xml:space="preserve"> incrementado</w:t>
      </w:r>
    </w:p>
    <w:p>
      <w:pPr/>
      <w:r>
        <w:t xml:space="preserve">5. Admin vê sugestão e reenvia novo PDF → status volta para </w:t>
      </w:r>
      <w:r>
        <w:rPr>
          <w:rFonts w:ascii="Courier New" w:hAnsi="Courier New"/>
          <w:sz w:val="18"/>
        </w:rPr>
        <w:t>"em_analise"</w:t>
      </w:r>
      <w:r>
        <w:t>, nova rodada</w:t>
      </w:r>
    </w:p>
    <w:p>
      <w:pPr/>
      <w:r>
        <w:t>6. Ciclo se repete até aprovação ou rejeição definitiva</w:t>
      </w:r>
    </w:p>
    <w:p/>
    <w:p/>
    <w:p/>
    <w:p>
      <w:pPr>
        <w:pStyle w:val="Heading3"/>
      </w:pPr>
      <w:r>
        <w:t>`preventiveConfigs` — Configuração de Preventiva por Loja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`clientId`</w:t>
            </w:r>
          </w:p>
        </w:tc>
        <w:tc>
          <w:tcPr>
            <w:tcW w:type="dxa" w:w="3041"/>
          </w:tcPr>
          <w:p>
            <w:r>
              <w:t>INT UNIQUE</w:t>
            </w:r>
          </w:p>
        </w:tc>
        <w:tc>
          <w:tcPr>
            <w:tcW w:type="dxa" w:w="3041"/>
          </w:tcPr>
          <w:p>
            <w:r>
              <w:t>FK → `maintenanceClients.id`</w:t>
            </w:r>
          </w:p>
        </w:tc>
      </w:tr>
      <w:tr>
        <w:tc>
          <w:tcPr>
            <w:tcW w:type="dxa" w:w="3041"/>
          </w:tcPr>
          <w:p>
            <w:r>
              <w:t>`firstPreventiveDate`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da primeira preventiva</w:t>
            </w:r>
          </w:p>
        </w:tc>
      </w:tr>
      <w:tr>
        <w:tc>
          <w:tcPr>
            <w:tcW w:type="dxa" w:w="3041"/>
          </w:tcPr>
          <w:p>
            <w:r>
              <w:t>`nextPreventiveDate`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Próxima preventiva calculada</w:t>
            </w:r>
          </w:p>
        </w:tc>
      </w:tr>
      <w:tr>
        <w:tc>
          <w:tcPr>
            <w:tcW w:type="dxa" w:w="3041"/>
          </w:tcPr>
          <w:p>
            <w:r>
              <w:t>`intervalDays`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Intervalo padrão em dias (default: 30)</w:t>
            </w:r>
          </w:p>
        </w:tc>
      </w:tr>
      <w:tr>
        <w:tc>
          <w:tcPr>
            <w:tcW w:type="dxa" w:w="3041"/>
          </w:tcPr>
          <w:p>
            <w:r>
              <w:t>`notes`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Observações do admin</w:t>
            </w:r>
          </w:p>
        </w:tc>
      </w:tr>
      <w:tr>
        <w:tc>
          <w:tcPr>
            <w:tcW w:type="dxa" w:w="3041"/>
          </w:tcPr>
          <w:p>
            <w:r>
              <w:t>`updatedByName`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de quem atualizou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/>
    <w:p/>
    <w:p>
      <w:pPr>
        <w:pStyle w:val="Heading3"/>
      </w:pPr>
      <w:r>
        <w:t>`preventiveDateHistory` — Histórico de Alterações de Data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`clientId`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`maintenanceClients.id`</w:t>
            </w:r>
          </w:p>
        </w:tc>
      </w:tr>
      <w:tr>
        <w:tc>
          <w:tcPr>
            <w:tcW w:type="dxa" w:w="3041"/>
          </w:tcPr>
          <w:p>
            <w:r>
              <w:t>`previousDate`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anterior</w:t>
            </w:r>
          </w:p>
        </w:tc>
      </w:tr>
      <w:tr>
        <w:tc>
          <w:tcPr>
            <w:tcW w:type="dxa" w:w="3041"/>
          </w:tcPr>
          <w:p>
            <w:r>
              <w:t>`newDate`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Nova data</w:t>
            </w:r>
          </w:p>
        </w:tc>
      </w:tr>
      <w:tr>
        <w:tc>
          <w:tcPr>
            <w:tcW w:type="dxa" w:w="3041"/>
          </w:tcPr>
          <w:p>
            <w:r>
              <w:t>`changedByName`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de quem alterou</w:t>
            </w:r>
          </w:p>
        </w:tc>
      </w:tr>
      <w:tr>
        <w:tc>
          <w:tcPr>
            <w:tcW w:type="dxa" w:w="3041"/>
          </w:tcPr>
          <w:p>
            <w:r>
              <w:t>`reason`</w:t>
            </w:r>
          </w:p>
        </w:tc>
        <w:tc>
          <w:tcPr>
            <w:tcW w:type="dxa" w:w="3041"/>
          </w:tcPr>
          <w:p>
            <w:r>
              <w:t>VARCHAR(500)</w:t>
            </w:r>
          </w:p>
        </w:tc>
        <w:tc>
          <w:tcPr>
            <w:tcW w:type="dxa" w:w="3041"/>
          </w:tcPr>
          <w:p>
            <w:r>
              <w:t>Motivo da alteração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do registro</w:t>
            </w:r>
          </w:p>
        </w:tc>
      </w:tr>
    </w:tbl>
    <w:p/>
    <w:p/>
    <w:p/>
    <w:p/>
    <w:p>
      <w:pPr>
        <w:pStyle w:val="Heading3"/>
      </w:pPr>
      <w:r>
        <w:t>`supportTickets` — Chamados de Suporte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`openedByType`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Quem abriu: `tecnico` ou `admin`</w:t>
            </w:r>
          </w:p>
        </w:tc>
      </w:tr>
      <w:tr>
        <w:tc>
          <w:tcPr>
            <w:tcW w:type="dxa" w:w="3041"/>
          </w:tcPr>
          <w:p>
            <w:r>
              <w:t>`openedById`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ID de quem abriu</w:t>
            </w:r>
          </w:p>
        </w:tc>
      </w:tr>
      <w:tr>
        <w:tc>
          <w:tcPr>
            <w:tcW w:type="dxa" w:w="3041"/>
          </w:tcPr>
          <w:p>
            <w:r>
              <w:t>`openedByName`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de quem abriu</w:t>
            </w:r>
          </w:p>
        </w:tc>
      </w:tr>
      <w:tr>
        <w:tc>
          <w:tcPr>
            <w:tcW w:type="dxa" w:w="3041"/>
          </w:tcPr>
          <w:p>
            <w:r>
              <w:t>`description`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Descrição do problema</w:t>
            </w:r>
          </w:p>
        </w:tc>
      </w:tr>
      <w:tr>
        <w:tc>
          <w:tcPr>
            <w:tcW w:type="dxa" w:w="3041"/>
          </w:tcPr>
          <w:p>
            <w:r>
              <w:t>`imageUrl`</w:t>
            </w:r>
          </w:p>
        </w:tc>
        <w:tc>
          <w:tcPr>
            <w:tcW w:type="dxa" w:w="3041"/>
          </w:tcPr>
          <w:p>
            <w:r>
              <w:t>VARCHAR(1024)</w:t>
            </w:r>
          </w:p>
        </w:tc>
        <w:tc>
          <w:tcPr>
            <w:tcW w:type="dxa" w:w="3041"/>
          </w:tcPr>
          <w:p>
            <w:r>
              <w:t>URL da imagem anexada</w:t>
            </w:r>
          </w:p>
        </w:tc>
      </w:tr>
      <w:tr>
        <w:tc>
          <w:tcPr>
            <w:tcW w:type="dxa" w:w="3041"/>
          </w:tcPr>
          <w:p>
            <w:r>
              <w:t>`imageKey`</w:t>
            </w:r>
          </w:p>
        </w:tc>
        <w:tc>
          <w:tcPr>
            <w:tcW w:type="dxa" w:w="3041"/>
          </w:tcPr>
          <w:p>
            <w:r>
              <w:t>VARCHAR(512)</w:t>
            </w:r>
          </w:p>
        </w:tc>
        <w:tc>
          <w:tcPr>
            <w:tcW w:type="dxa" w:w="3041"/>
          </w:tcPr>
          <w:p>
            <w:r>
              <w:t>Chave S3 da imagem</w:t>
            </w:r>
          </w:p>
        </w:tc>
      </w:tr>
      <w:tr>
        <w:tc>
          <w:tcPr>
            <w:tcW w:type="dxa" w:w="3041"/>
          </w:tcPr>
          <w:p>
            <w:r>
              <w:t>`status`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Status: `aberto`, `em_andamento`, `resolvido`, `fechado`</w:t>
            </w:r>
          </w:p>
        </w:tc>
      </w:tr>
      <w:tr>
        <w:tc>
          <w:tcPr>
            <w:tcW w:type="dxa" w:w="3041"/>
          </w:tcPr>
          <w:p>
            <w:r>
              <w:t>`adminNotes`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Notas do admin na resolução</w:t>
            </w:r>
          </w:p>
        </w:tc>
      </w:tr>
      <w:tr>
        <w:tc>
          <w:tcPr>
            <w:tcW w:type="dxa" w:w="3041"/>
          </w:tcPr>
          <w:p>
            <w:r>
              <w:t>`resolvedAt`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resolução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/>
    <w:p/>
    <w:p>
      <w:pPr>
        <w:pStyle w:val="Heading3"/>
      </w:pPr>
      <w:r>
        <w:t>`clientSessions` — Sessões de Cliente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`clientId`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`maintenanceClients.id`</w:t>
            </w:r>
          </w:p>
        </w:tc>
      </w:tr>
      <w:tr>
        <w:tc>
          <w:tcPr>
            <w:tcW w:type="dxa" w:w="3041"/>
          </w:tcPr>
          <w:p>
            <w:r>
              <w:t>`token`</w:t>
            </w:r>
          </w:p>
        </w:tc>
        <w:tc>
          <w:tcPr>
            <w:tcW w:type="dxa" w:w="3041"/>
          </w:tcPr>
          <w:p>
            <w:r>
              <w:t>VARCHAR(255) UNIQUE</w:t>
            </w:r>
          </w:p>
        </w:tc>
        <w:tc>
          <w:tcPr>
            <w:tcW w:type="dxa" w:w="3041"/>
          </w:tcPr>
          <w:p>
            <w:r>
              <w:t>Token de sessão (96 hex chars)</w:t>
            </w:r>
          </w:p>
        </w:tc>
      </w:tr>
      <w:tr>
        <w:tc>
          <w:tcPr>
            <w:tcW w:type="dxa" w:w="3041"/>
          </w:tcPr>
          <w:p>
            <w:r>
              <w:t>`expiresAt`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Expiração da sessão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</w:tbl>
    <w:p/>
    <w:p/>
    <w:p/>
    <w:p/>
    <w:p>
      <w:pPr>
        <w:pStyle w:val="Heading3"/>
      </w:pPr>
      <w:r>
        <w:t>`technicianSessions` — Sessões de Técnico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`technicianId`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`maintenanceTechnicians.id`</w:t>
            </w:r>
          </w:p>
        </w:tc>
      </w:tr>
      <w:tr>
        <w:tc>
          <w:tcPr>
            <w:tcW w:type="dxa" w:w="3041"/>
          </w:tcPr>
          <w:p>
            <w:r>
              <w:t>`token`</w:t>
            </w:r>
          </w:p>
        </w:tc>
        <w:tc>
          <w:tcPr>
            <w:tcW w:type="dxa" w:w="3041"/>
          </w:tcPr>
          <w:p>
            <w:r>
              <w:t>VARCHAR(255) UNIQUE</w:t>
            </w:r>
          </w:p>
        </w:tc>
        <w:tc>
          <w:tcPr>
            <w:tcW w:type="dxa" w:w="3041"/>
          </w:tcPr>
          <w:p>
            <w:r>
              <w:t>Token de sessão</w:t>
            </w:r>
          </w:p>
        </w:tc>
      </w:tr>
      <w:tr>
        <w:tc>
          <w:tcPr>
            <w:tcW w:type="dxa" w:w="3041"/>
          </w:tcPr>
          <w:p>
            <w:r>
              <w:t>`expiresAt`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Expiração da sessão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</w:tbl>
    <w:p/>
    <w:p/>
    <w:p/>
    <w:p/>
    <w:p>
      <w:pPr>
        <w:pStyle w:val="Heading3"/>
      </w:pPr>
      <w:r>
        <w:t>`technicianClientLinks` — Vínculo Técnico ↔ Cliente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`technicianId`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`maintenanceTechnicians.id`</w:t>
            </w:r>
          </w:p>
        </w:tc>
      </w:tr>
      <w:tr>
        <w:tc>
          <w:tcPr>
            <w:tcW w:type="dxa" w:w="3041"/>
          </w:tcPr>
          <w:p>
            <w:r>
              <w:t>`clientId`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`maintenanceClients.id`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</w:tbl>
    <w:p/>
    <w:p/>
    <w:p>
      <w:pPr/>
      <w:r>
        <w:rPr>
          <w:b/>
        </w:rPr>
        <w:t>Regra:</w:t>
      </w:r>
      <w:r>
        <w:t xml:space="preserve"> Um técnico só vê as lojas (clientes) às quais está vinculado via esta tabela.</w:t>
      </w:r>
    </w:p>
    <w:p/>
    <w:p/>
    <w:p/>
    <w:p>
      <w:pPr>
        <w:pStyle w:val="Heading3"/>
      </w:pPr>
      <w:r>
        <w:t>`maintenanceMaterials` — Materiais Aprovados (legado)</w:t>
      </w:r>
    </w:p>
    <w:p/>
    <w:p>
      <w:pPr/>
      <w:r>
        <w:t xml:space="preserve">Tabela original de materiais (anterior à </w:t>
      </w:r>
      <w:r>
        <w:rPr>
          <w:rFonts w:ascii="Courier New" w:hAnsi="Courier New"/>
          <w:sz w:val="18"/>
        </w:rPr>
        <w:t>materialRequests</w:t>
      </w:r>
      <w:r>
        <w:t>). Mantida por compatibilidade.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`visitId`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`maintenanceVisits.id`</w:t>
            </w:r>
          </w:p>
        </w:tc>
      </w:tr>
      <w:tr>
        <w:tc>
          <w:tcPr>
            <w:tcW w:type="dxa" w:w="3041"/>
          </w:tcPr>
          <w:p>
            <w:r>
              <w:t>`ticketId`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`maintenanceTickets.id`</w:t>
            </w:r>
          </w:p>
        </w:tc>
      </w:tr>
      <w:tr>
        <w:tc>
          <w:tcPr>
            <w:tcW w:type="dxa" w:w="3041"/>
          </w:tcPr>
          <w:p>
            <w:r>
              <w:t>`clientId`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`maintenanceClients.id`</w:t>
            </w:r>
          </w:p>
        </w:tc>
      </w:tr>
      <w:tr>
        <w:tc>
          <w:tcPr>
            <w:tcW w:type="dxa" w:w="3041"/>
          </w:tcPr>
          <w:p>
            <w:r>
              <w:t>`description`</w:t>
            </w:r>
          </w:p>
        </w:tc>
        <w:tc>
          <w:tcPr>
            <w:tcW w:type="dxa" w:w="3041"/>
          </w:tcPr>
          <w:p>
            <w:r>
              <w:t>VARCHAR(500)</w:t>
            </w:r>
          </w:p>
        </w:tc>
        <w:tc>
          <w:tcPr>
            <w:tcW w:type="dxa" w:w="3041"/>
          </w:tcPr>
          <w:p>
            <w:r>
              <w:t>Descrição</w:t>
            </w:r>
          </w:p>
        </w:tc>
      </w:tr>
      <w:tr>
        <w:tc>
          <w:tcPr>
            <w:tcW w:type="dxa" w:w="3041"/>
          </w:tcPr>
          <w:p>
            <w:r>
              <w:t>`estimatedValue`</w:t>
            </w:r>
          </w:p>
        </w:tc>
        <w:tc>
          <w:tcPr>
            <w:tcW w:type="dxa" w:w="3041"/>
          </w:tcPr>
          <w:p>
            <w:r>
              <w:t>DECIMAL(10,2)</w:t>
            </w:r>
          </w:p>
        </w:tc>
        <w:tc>
          <w:tcPr>
            <w:tcW w:type="dxa" w:w="3041"/>
          </w:tcPr>
          <w:p>
            <w:r>
              <w:t>Valor estimado</w:t>
            </w:r>
          </w:p>
        </w:tc>
      </w:tr>
      <w:tr>
        <w:tc>
          <w:tcPr>
            <w:tcW w:type="dxa" w:w="3041"/>
          </w:tcPr>
          <w:p>
            <w:r>
              <w:t>`finalValue`</w:t>
            </w:r>
          </w:p>
        </w:tc>
        <w:tc>
          <w:tcPr>
            <w:tcW w:type="dxa" w:w="3041"/>
          </w:tcPr>
          <w:p>
            <w:r>
              <w:t>DECIMAL(10,2)</w:t>
            </w:r>
          </w:p>
        </w:tc>
        <w:tc>
          <w:tcPr>
            <w:tcW w:type="dxa" w:w="3041"/>
          </w:tcPr>
          <w:p>
            <w:r>
              <w:t>Valor final</w:t>
            </w:r>
          </w:p>
        </w:tc>
      </w:tr>
      <w:tr>
        <w:tc>
          <w:tcPr>
            <w:tcW w:type="dxa" w:w="3041"/>
          </w:tcPr>
          <w:p>
            <w:r>
              <w:t>`adminFee`</w:t>
            </w:r>
          </w:p>
        </w:tc>
        <w:tc>
          <w:tcPr>
            <w:tcW w:type="dxa" w:w="3041"/>
          </w:tcPr>
          <w:p>
            <w:r>
              <w:t>DECIMAL(10,2)</w:t>
            </w:r>
          </w:p>
        </w:tc>
        <w:tc>
          <w:tcPr>
            <w:tcW w:type="dxa" w:w="3041"/>
          </w:tcPr>
          <w:p>
            <w:r>
              <w:t>Taxa administrativa (~30%)</w:t>
            </w:r>
          </w:p>
        </w:tc>
      </w:tr>
      <w:tr>
        <w:tc>
          <w:tcPr>
            <w:tcW w:type="dxa" w:w="3041"/>
          </w:tcPr>
          <w:p>
            <w:r>
              <w:t>`invoiceUrl`</w:t>
            </w:r>
          </w:p>
        </w:tc>
        <w:tc>
          <w:tcPr>
            <w:tcW w:type="dxa" w:w="3041"/>
          </w:tcPr>
          <w:p>
            <w:r>
              <w:t>VARCHAR(1024)</w:t>
            </w:r>
          </w:p>
        </w:tc>
        <w:tc>
          <w:tcPr>
            <w:tcW w:type="dxa" w:w="3041"/>
          </w:tcPr>
          <w:p>
            <w:r>
              <w:t>URL da nota fiscal</w:t>
            </w:r>
          </w:p>
        </w:tc>
      </w:tr>
      <w:tr>
        <w:tc>
          <w:tcPr>
            <w:tcW w:type="dxa" w:w="3041"/>
          </w:tcPr>
          <w:p>
            <w:r>
              <w:t>`status`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Status: `pendente`, `aprovado`, `reprovado`, `comprado`</w:t>
            </w:r>
          </w:p>
        </w:tc>
      </w:tr>
      <w:tr>
        <w:tc>
          <w:tcPr>
            <w:tcW w:type="dxa" w:w="3041"/>
          </w:tcPr>
          <w:p>
            <w:r>
              <w:t>`approvedById`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`users.id`</w:t>
            </w:r>
          </w:p>
        </w:tc>
      </w:tr>
      <w:tr>
        <w:tc>
          <w:tcPr>
            <w:tcW w:type="dxa" w:w="3041"/>
          </w:tcPr>
          <w:p>
            <w:r>
              <w:t>`approvedAt`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aprovação</w:t>
            </w:r>
          </w:p>
        </w:tc>
      </w:tr>
      <w:tr>
        <w:tc>
          <w:tcPr>
            <w:tcW w:type="dxa" w:w="3041"/>
          </w:tcPr>
          <w:p>
            <w:r>
              <w:t>`requestedById`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`users.id`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/>
    <w:p/>
    <w:p>
      <w:pPr>
        <w:pStyle w:val="Heading3"/>
      </w:pPr>
      <w:r>
        <w:t>`maintenancePriceConfig` — Configuração de Preços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`storeType`</w:t>
            </w:r>
          </w:p>
        </w:tc>
        <w:tc>
          <w:tcPr>
            <w:tcW w:type="dxa" w:w="3041"/>
          </w:tcPr>
          <w:p>
            <w:r>
              <w:t>VARCHAR(50) UNIQUE</w:t>
            </w:r>
          </w:p>
        </w:tc>
        <w:tc>
          <w:tcPr>
            <w:tcW w:type="dxa" w:w="3041"/>
          </w:tcPr>
          <w:p>
            <w:r>
              <w:t>Tipo de loja</w:t>
            </w:r>
          </w:p>
        </w:tc>
      </w:tr>
      <w:tr>
        <w:tc>
          <w:tcPr>
            <w:tcW w:type="dxa" w:w="3041"/>
          </w:tcPr>
          <w:p>
            <w:r>
              <w:t>`basePrice`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Preço base (default: 280)</w:t>
            </w:r>
          </w:p>
        </w:tc>
      </w:tr>
      <w:tr>
        <w:tc>
          <w:tcPr>
            <w:tcW w:type="dxa" w:w="3041"/>
          </w:tcPr>
          <w:p>
            <w:r>
              <w:t>`additionalServiceCost`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Custo por serviço adicional (default: 65)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  <w:tr>
        <w:tc>
          <w:tcPr>
            <w:tcW w:type="dxa" w:w="3041"/>
          </w:tcPr>
          <w:p>
            <w:r>
              <w:t>`updatedByName`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de quem atualizou</w:t>
            </w:r>
          </w:p>
        </w:tc>
      </w:tr>
    </w:tbl>
    <w:p/>
    <w:p/>
    <w:p/>
    <w:p/>
    <w:p>
      <w:pPr>
        <w:pStyle w:val="Heading3"/>
      </w:pPr>
      <w:r>
        <w:t>`maintenanceLeads` — Pré-cadastros / Leads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do responsável</w:t>
            </w:r>
          </w:p>
        </w:tc>
      </w:tr>
      <w:tr>
        <w:tc>
          <w:tcPr>
            <w:tcW w:type="dxa" w:w="3041"/>
          </w:tcPr>
          <w:p>
            <w:r>
              <w:t>`phone`</w:t>
            </w:r>
          </w:p>
        </w:tc>
        <w:tc>
          <w:tcPr>
            <w:tcW w:type="dxa" w:w="3041"/>
          </w:tcPr>
          <w:p>
            <w:r>
              <w:t>VARCHAR(30)</w:t>
            </w:r>
          </w:p>
        </w:tc>
        <w:tc>
          <w:tcPr>
            <w:tcW w:type="dxa" w:w="3041"/>
          </w:tcPr>
          <w:p>
            <w:r>
              <w:t>Telefone</w:t>
            </w:r>
          </w:p>
        </w:tc>
      </w:tr>
      <w:tr>
        <w:tc>
          <w:tcPr>
            <w:tcW w:type="dxa" w:w="3041"/>
          </w:tcPr>
          <w:p>
            <w:r>
              <w:t>`email`</w:t>
            </w:r>
          </w:p>
        </w:tc>
        <w:tc>
          <w:tcPr>
            <w:tcW w:type="dxa" w:w="3041"/>
          </w:tcPr>
          <w:p>
            <w:r>
              <w:t>VARCHAR(320)</w:t>
            </w:r>
          </w:p>
        </w:tc>
        <w:tc>
          <w:tcPr>
            <w:tcW w:type="dxa" w:w="3041"/>
          </w:tcPr>
          <w:p>
            <w:r>
              <w:t>E-mail</w:t>
            </w:r>
          </w:p>
        </w:tc>
      </w:tr>
      <w:tr>
        <w:tc>
          <w:tcPr>
            <w:tcW w:type="dxa" w:w="3041"/>
          </w:tcPr>
          <w:p>
            <w:r>
              <w:t>`storeName`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da loja</w:t>
            </w:r>
          </w:p>
        </w:tc>
      </w:tr>
      <w:tr>
        <w:tc>
          <w:tcPr>
            <w:tcW w:type="dxa" w:w="3041"/>
          </w:tcPr>
          <w:p>
            <w:r>
              <w:t>`shoppingName`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do shopping</w:t>
            </w:r>
          </w:p>
        </w:tc>
      </w:tr>
      <w:tr>
        <w:tc>
          <w:tcPr>
            <w:tcW w:type="dxa" w:w="3041"/>
          </w:tcPr>
          <w:p>
            <w:r>
              <w:t>`storeType`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Tipo de loja</w:t>
            </w:r>
          </w:p>
        </w:tc>
      </w:tr>
      <w:tr>
        <w:tc>
          <w:tcPr>
            <w:tcW w:type="dxa" w:w="3041"/>
          </w:tcPr>
          <w:p>
            <w:r>
              <w:t>`hasEletrica/Hidraulica/Civil`</w:t>
            </w:r>
          </w:p>
        </w:tc>
        <w:tc>
          <w:tcPr>
            <w:tcW w:type="dxa" w:w="3041"/>
          </w:tcPr>
          <w:p>
            <w:r>
              <w:t>BOOLEAN</w:t>
            </w:r>
          </w:p>
        </w:tc>
        <w:tc>
          <w:tcPr>
            <w:tcW w:type="dxa" w:w="3041"/>
          </w:tcPr>
          <w:p>
            <w:r>
              <w:t>Serviços desejados</w:t>
            </w:r>
          </w:p>
        </w:tc>
      </w:tr>
      <w:tr>
        <w:tc>
          <w:tcPr>
            <w:tcW w:type="dxa" w:w="3041"/>
          </w:tcPr>
          <w:p>
            <w:r>
              <w:t>`planType`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Plano escolhido</w:t>
            </w:r>
          </w:p>
        </w:tc>
      </w:tr>
      <w:tr>
        <w:tc>
          <w:tcPr>
            <w:tcW w:type="dxa" w:w="3041"/>
          </w:tcPr>
          <w:p>
            <w:r>
              <w:t>`monthlyValue`</w:t>
            </w:r>
          </w:p>
        </w:tc>
        <w:tc>
          <w:tcPr>
            <w:tcW w:type="dxa" w:w="3041"/>
          </w:tcPr>
          <w:p>
            <w:r>
              <w:t>DECIMAL(10,2)</w:t>
            </w:r>
          </w:p>
        </w:tc>
        <w:tc>
          <w:tcPr>
            <w:tcW w:type="dxa" w:w="3041"/>
          </w:tcPr>
          <w:p>
            <w:r>
              <w:t>Valor mensal simulado</w:t>
            </w:r>
          </w:p>
        </w:tc>
      </w:tr>
      <w:tr>
        <w:tc>
          <w:tcPr>
            <w:tcW w:type="dxa" w:w="3041"/>
          </w:tcPr>
          <w:p>
            <w:r>
              <w:t>`totalValue`</w:t>
            </w:r>
          </w:p>
        </w:tc>
        <w:tc>
          <w:tcPr>
            <w:tcW w:type="dxa" w:w="3041"/>
          </w:tcPr>
          <w:p>
            <w:r>
              <w:t>DECIMAL(10,2)</w:t>
            </w:r>
          </w:p>
        </w:tc>
        <w:tc>
          <w:tcPr>
            <w:tcW w:type="dxa" w:w="3041"/>
          </w:tcPr>
          <w:p>
            <w:r>
              <w:t>Valor total simulado</w:t>
            </w:r>
          </w:p>
        </w:tc>
      </w:tr>
      <w:tr>
        <w:tc>
          <w:tcPr>
            <w:tcW w:type="dxa" w:w="3041"/>
          </w:tcPr>
          <w:p>
            <w:r>
              <w:t>`cnpj`</w:t>
            </w:r>
          </w:p>
        </w:tc>
        <w:tc>
          <w:tcPr>
            <w:tcW w:type="dxa" w:w="3041"/>
          </w:tcPr>
          <w:p>
            <w:r>
              <w:t>VARCHAR(20)</w:t>
            </w:r>
          </w:p>
        </w:tc>
        <w:tc>
          <w:tcPr>
            <w:tcW w:type="dxa" w:w="3041"/>
          </w:tcPr>
          <w:p>
            <w:r>
              <w:t>CNPJ</w:t>
            </w:r>
          </w:p>
        </w:tc>
      </w:tr>
      <w:tr>
        <w:tc>
          <w:tcPr>
            <w:tcW w:type="dxa" w:w="3041"/>
          </w:tcPr>
          <w:p>
            <w:r>
              <w:t>`companyName`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Razão social</w:t>
            </w:r>
          </w:p>
        </w:tc>
      </w:tr>
      <w:tr>
        <w:tc>
          <w:tcPr>
            <w:tcW w:type="dxa" w:w="3041"/>
          </w:tcPr>
          <w:p>
            <w:r>
              <w:t>`address`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Endereço</w:t>
            </w:r>
          </w:p>
        </w:tc>
      </w:tr>
      <w:tr>
        <w:tc>
          <w:tcPr>
            <w:tcW w:type="dxa" w:w="3041"/>
          </w:tcPr>
          <w:p>
            <w:r>
              <w:t>`responsibleName`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do responsável</w:t>
            </w:r>
          </w:p>
        </w:tc>
      </w:tr>
      <w:tr>
        <w:tc>
          <w:tcPr>
            <w:tcW w:type="dxa" w:w="3041"/>
          </w:tcPr>
          <w:p>
            <w:r>
              <w:t>`whatsapp`</w:t>
            </w:r>
          </w:p>
        </w:tc>
        <w:tc>
          <w:tcPr>
            <w:tcW w:type="dxa" w:w="3041"/>
          </w:tcPr>
          <w:p>
            <w:r>
              <w:t>VARCHAR(30)</w:t>
            </w:r>
          </w:p>
        </w:tc>
        <w:tc>
          <w:tcPr>
            <w:tcW w:type="dxa" w:w="3041"/>
          </w:tcPr>
          <w:p>
            <w:r>
              <w:t>WhatsApp</w:t>
            </w:r>
          </w:p>
        </w:tc>
      </w:tr>
      <w:tr>
        <w:tc>
          <w:tcPr>
            <w:tcW w:type="dxa" w:w="3041"/>
          </w:tcPr>
          <w:p>
            <w:r>
              <w:t>`leadStep`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Etapa: 1=pré-cadastro, 2=simulação, 3=cadastro, 4=contrato, 5=pagamento</w:t>
            </w:r>
          </w:p>
        </w:tc>
      </w:tr>
      <w:tr>
        <w:tc>
          <w:tcPr>
            <w:tcW w:type="dxa" w:w="3041"/>
          </w:tcPr>
          <w:p>
            <w:r>
              <w:t>`leadStatus`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Status: `novo`, `em_andamento`, `convertido`, `perdido`, `contato_feito`</w:t>
            </w:r>
          </w:p>
        </w:tc>
      </w:tr>
      <w:tr>
        <w:tc>
          <w:tcPr>
            <w:tcW w:type="dxa" w:w="3041"/>
          </w:tcPr>
          <w:p>
            <w:r>
              <w:t>`contractAccepted`</w:t>
            </w:r>
          </w:p>
        </w:tc>
        <w:tc>
          <w:tcPr>
            <w:tcW w:type="dxa" w:w="3041"/>
          </w:tcPr>
          <w:p>
            <w:r>
              <w:t>BOOLEAN</w:t>
            </w:r>
          </w:p>
        </w:tc>
        <w:tc>
          <w:tcPr>
            <w:tcW w:type="dxa" w:w="3041"/>
          </w:tcPr>
          <w:p>
            <w:r>
              <w:t>Contrato aceito</w:t>
            </w:r>
          </w:p>
        </w:tc>
      </w:tr>
      <w:tr>
        <w:tc>
          <w:tcPr>
            <w:tcW w:type="dxa" w:w="3041"/>
          </w:tcPr>
          <w:p>
            <w:r>
              <w:t>`signatureName`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na assinatura do contrato</w:t>
            </w:r>
          </w:p>
        </w:tc>
      </w:tr>
      <w:tr>
        <w:tc>
          <w:tcPr>
            <w:tcW w:type="dxa" w:w="3041"/>
          </w:tcPr>
          <w:p>
            <w:r>
              <w:t>`paymentPreferenceId`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ID Mercado Pago</w:t>
            </w:r>
          </w:p>
        </w:tc>
      </w:tr>
      <w:tr>
        <w:tc>
          <w:tcPr>
            <w:tcW w:type="dxa" w:w="3041"/>
          </w:tcPr>
          <w:p>
            <w:r>
              <w:t>`paymentStatus`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Status do pagamento</w:t>
            </w:r>
          </w:p>
        </w:tc>
      </w:tr>
      <w:tr>
        <w:tc>
          <w:tcPr>
            <w:tcW w:type="dxa" w:w="3041"/>
          </w:tcPr>
          <w:p>
            <w:r>
              <w:t>`prospectStatus`</w:t>
            </w:r>
          </w:p>
        </w:tc>
        <w:tc>
          <w:tcPr>
            <w:tcW w:type="dxa" w:w="3041"/>
          </w:tcPr>
          <w:p>
            <w:r>
              <w:t>ENUM</w:t>
            </w:r>
          </w:p>
        </w:tc>
        <w:tc>
          <w:tcPr>
            <w:tcW w:type="dxa" w:w="3041"/>
          </w:tcPr>
          <w:p>
            <w:r>
              <w:t>Status de prospecção manual</w:t>
            </w:r>
          </w:p>
        </w:tc>
      </w:tr>
      <w:tr>
        <w:tc>
          <w:tcPr>
            <w:tcW w:type="dxa" w:w="3041"/>
          </w:tcPr>
          <w:p>
            <w:r>
              <w:t>`clientId`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`maintenanceClients.id` (quando convertido)</w:t>
            </w:r>
          </w:p>
        </w:tc>
      </w:tr>
      <w:tr>
        <w:tc>
          <w:tcPr>
            <w:tcW w:type="dxa" w:w="3041"/>
          </w:tcPr>
          <w:p>
            <w:r>
              <w:t>`notes`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Observações</w:t>
            </w:r>
          </w:p>
        </w:tc>
      </w:tr>
      <w:tr>
        <w:tc>
          <w:tcPr>
            <w:tcW w:type="dxa" w:w="3041"/>
          </w:tcPr>
          <w:p>
            <w:r>
              <w:t>`lastContactAt`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Último contato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/>
    <w:p/>
    <w:p>
      <w:pPr>
        <w:pStyle w:val="Heading3"/>
      </w:pPr>
      <w:r>
        <w:t>`maintenanceCoupons` — Cupons de Desconto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`code`</w:t>
            </w:r>
          </w:p>
        </w:tc>
        <w:tc>
          <w:tcPr>
            <w:tcW w:type="dxa" w:w="3041"/>
          </w:tcPr>
          <w:p>
            <w:r>
              <w:t>VARCHAR(50) UNIQUE</w:t>
            </w:r>
          </w:p>
        </w:tc>
        <w:tc>
          <w:tcPr>
            <w:tcW w:type="dxa" w:w="3041"/>
          </w:tcPr>
          <w:p>
            <w:r>
              <w:t>Código do cupom</w:t>
            </w:r>
          </w:p>
        </w:tc>
      </w:tr>
      <w:tr>
        <w:tc>
          <w:tcPr>
            <w:tcW w:type="dxa" w:w="3041"/>
          </w:tcPr>
          <w:p>
            <w:r>
              <w:t>`description`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Descrição</w:t>
            </w:r>
          </w:p>
        </w:tc>
      </w:tr>
      <w:tr>
        <w:tc>
          <w:tcPr>
            <w:tcW w:type="dxa" w:w="3041"/>
          </w:tcPr>
          <w:p>
            <w:r>
              <w:t>`discountPercent`</w:t>
            </w:r>
          </w:p>
        </w:tc>
        <w:tc>
          <w:tcPr>
            <w:tcW w:type="dxa" w:w="3041"/>
          </w:tcPr>
          <w:p>
            <w:r>
              <w:t>DECIMAL(5,2)</w:t>
            </w:r>
          </w:p>
        </w:tc>
        <w:tc>
          <w:tcPr>
            <w:tcW w:type="dxa" w:w="3041"/>
          </w:tcPr>
          <w:p>
            <w:r>
              <w:t>Percentual de desconto (ex.: 15.00 = 15%)</w:t>
            </w:r>
          </w:p>
        </w:tc>
      </w:tr>
      <w:tr>
        <w:tc>
          <w:tcPr>
            <w:tcW w:type="dxa" w:w="3041"/>
          </w:tcPr>
          <w:p>
            <w:r>
              <w:t>`discountMonths`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Por quantos meses o desconto se aplica</w:t>
            </w:r>
          </w:p>
        </w:tc>
      </w:tr>
      <w:tr>
        <w:tc>
          <w:tcPr>
            <w:tcW w:type="dxa" w:w="3041"/>
          </w:tcPr>
          <w:p>
            <w:r>
              <w:t>`maxUses`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Máximo de usos (null = ilimitado)</w:t>
            </w:r>
          </w:p>
        </w:tc>
      </w:tr>
      <w:tr>
        <w:tc>
          <w:tcPr>
            <w:tcW w:type="dxa" w:w="3041"/>
          </w:tcPr>
          <w:p>
            <w:r>
              <w:t>`usedCount`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Quantidade de usos</w:t>
            </w:r>
          </w:p>
        </w:tc>
      </w:tr>
      <w:tr>
        <w:tc>
          <w:tcPr>
            <w:tcW w:type="dxa" w:w="3041"/>
          </w:tcPr>
          <w:p>
            <w:r>
              <w:t>`validFrom`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Início da validade</w:t>
            </w:r>
          </w:p>
        </w:tc>
      </w:tr>
      <w:tr>
        <w:tc>
          <w:tcPr>
            <w:tcW w:type="dxa" w:w="3041"/>
          </w:tcPr>
          <w:p>
            <w:r>
              <w:t>`validUntil`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Fim da validade</w:t>
            </w:r>
          </w:p>
        </w:tc>
      </w:tr>
      <w:tr>
        <w:tc>
          <w:tcPr>
            <w:tcW w:type="dxa" w:w="3041"/>
          </w:tcPr>
          <w:p>
            <w:r>
              <w:t>`applicablePlans`</w:t>
            </w:r>
          </w:p>
        </w:tc>
        <w:tc>
          <w:tcPr>
            <w:tcW w:type="dxa" w:w="3041"/>
          </w:tcPr>
          <w:p>
            <w:r>
              <w:t>VARCHAR(100)</w:t>
            </w:r>
          </w:p>
        </w:tc>
        <w:tc>
          <w:tcPr>
            <w:tcW w:type="dxa" w:w="3041"/>
          </w:tcPr>
          <w:p>
            <w:r>
              <w:t>Planos aplicáveis (null = todos)</w:t>
            </w:r>
          </w:p>
        </w:tc>
      </w:tr>
      <w:tr>
        <w:tc>
          <w:tcPr>
            <w:tcW w:type="dxa" w:w="3041"/>
          </w:tcPr>
          <w:p>
            <w:r>
              <w:t>`isActive`</w:t>
            </w:r>
          </w:p>
        </w:tc>
        <w:tc>
          <w:tcPr>
            <w:tcW w:type="dxa" w:w="3041"/>
          </w:tcPr>
          <w:p>
            <w:r>
              <w:t>BOOLEAN</w:t>
            </w:r>
          </w:p>
        </w:tc>
        <w:tc>
          <w:tcPr>
            <w:tcW w:type="dxa" w:w="3041"/>
          </w:tcPr>
          <w:p>
            <w:r>
              <w:t>Cupom ativo</w:t>
            </w:r>
          </w:p>
        </w:tc>
      </w:tr>
      <w:tr>
        <w:tc>
          <w:tcPr>
            <w:tcW w:type="dxa" w:w="3041"/>
          </w:tcPr>
          <w:p>
            <w:r>
              <w:t>`createdByName`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de quem criou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criação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</w:tbl>
    <w:p/>
    <w:p/>
    <w:p/>
    <w:p/>
    <w:p>
      <w:pPr>
        <w:pStyle w:val="Heading3"/>
      </w:pPr>
      <w:r>
        <w:t>`systemSettings` — Configurações do Sistema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`key`</w:t>
            </w:r>
          </w:p>
        </w:tc>
        <w:tc>
          <w:tcPr>
            <w:tcW w:type="dxa" w:w="3041"/>
          </w:tcPr>
          <w:p>
            <w:r>
              <w:t>VARCHAR(100) UNIQUE</w:t>
            </w:r>
          </w:p>
        </w:tc>
        <w:tc>
          <w:tcPr>
            <w:tcW w:type="dxa" w:w="3041"/>
          </w:tcPr>
          <w:p>
            <w:r>
              <w:t>Chave da configuração (ex.: `"contract_text"`)</w:t>
            </w:r>
          </w:p>
        </w:tc>
      </w:tr>
      <w:tr>
        <w:tc>
          <w:tcPr>
            <w:tcW w:type="dxa" w:w="3041"/>
          </w:tcPr>
          <w:p>
            <w:r>
              <w:t>`value`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Valor da configuração</w:t>
            </w:r>
          </w:p>
        </w:tc>
      </w:tr>
      <w:tr>
        <w:tc>
          <w:tcPr>
            <w:tcW w:type="dxa" w:w="3041"/>
          </w:tcPr>
          <w:p>
            <w:r>
              <w:t>`label`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amigável para o admin</w:t>
            </w:r>
          </w:p>
        </w:tc>
      </w:tr>
      <w:tr>
        <w:tc>
          <w:tcPr>
            <w:tcW w:type="dxa" w:w="3041"/>
          </w:tcPr>
          <w:p>
            <w:r>
              <w:t>`updatedAt`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de atualização</w:t>
            </w:r>
          </w:p>
        </w:tc>
      </w:tr>
      <w:tr>
        <w:tc>
          <w:tcPr>
            <w:tcW w:type="dxa" w:w="3041"/>
          </w:tcPr>
          <w:p>
            <w:r>
              <w:t>`updatedByName`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de quem atualizou</w:t>
            </w:r>
          </w:p>
        </w:tc>
      </w:tr>
    </w:tbl>
    <w:p/>
    <w:p/>
    <w:p/>
    <w:p/>
    <w:p>
      <w:pPr>
        <w:pStyle w:val="Heading3"/>
      </w:pPr>
      <w:r>
        <w:t>`actionLogs` — Logs de Ações do Sistema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`id`</w:t>
            </w:r>
          </w:p>
        </w:tc>
        <w:tc>
          <w:tcPr>
            <w:tcW w:type="dxa" w:w="3041"/>
          </w:tcPr>
          <w:p>
            <w:r>
              <w:t>INT PK</w:t>
            </w:r>
          </w:p>
        </w:tc>
        <w:tc>
          <w:tcPr>
            <w:tcW w:type="dxa" w:w="3041"/>
          </w:tcPr>
          <w:p>
            <w:r>
              <w:t>Identificador único</w:t>
            </w:r>
          </w:p>
        </w:tc>
      </w:tr>
      <w:tr>
        <w:tc>
          <w:tcPr>
            <w:tcW w:type="dxa" w:w="3041"/>
          </w:tcPr>
          <w:p>
            <w:r>
              <w:t>`entityType`</w:t>
            </w:r>
          </w:p>
        </w:tc>
        <w:tc>
          <w:tcPr>
            <w:tcW w:type="dxa" w:w="3041"/>
          </w:tcPr>
          <w:p>
            <w:r>
              <w:t>VARCHAR(50)</w:t>
            </w:r>
          </w:p>
        </w:tc>
        <w:tc>
          <w:tcPr>
            <w:tcW w:type="dxa" w:w="3041"/>
          </w:tcPr>
          <w:p>
            <w:r>
              <w:t>Tipo: `client`, `technician`, `coupon`, `payment`, `lead`</w:t>
            </w:r>
          </w:p>
        </w:tc>
      </w:tr>
      <w:tr>
        <w:tc>
          <w:tcPr>
            <w:tcW w:type="dxa" w:w="3041"/>
          </w:tcPr>
          <w:p>
            <w:r>
              <w:t>`entityId`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ID da entidade</w:t>
            </w:r>
          </w:p>
        </w:tc>
      </w:tr>
      <w:tr>
        <w:tc>
          <w:tcPr>
            <w:tcW w:type="dxa" w:w="3041"/>
          </w:tcPr>
          <w:p>
            <w:r>
              <w:t>`entityCode`</w:t>
            </w:r>
          </w:p>
        </w:tc>
        <w:tc>
          <w:tcPr>
            <w:tcW w:type="dxa" w:w="3041"/>
          </w:tcPr>
          <w:p>
            <w:r>
              <w:t>VARCHAR(50)</w:t>
            </w:r>
          </w:p>
        </w:tc>
        <w:tc>
          <w:tcPr>
            <w:tcW w:type="dxa" w:w="3041"/>
          </w:tcPr>
          <w:p>
            <w:r>
              <w:t>Código da entidade (ex.: `CLT-0001`)</w:t>
            </w:r>
          </w:p>
        </w:tc>
      </w:tr>
      <w:tr>
        <w:tc>
          <w:tcPr>
            <w:tcW w:type="dxa" w:w="3041"/>
          </w:tcPr>
          <w:p>
            <w:r>
              <w:t>`action`</w:t>
            </w:r>
          </w:p>
        </w:tc>
        <w:tc>
          <w:tcPr>
            <w:tcW w:type="dxa" w:w="3041"/>
          </w:tcPr>
          <w:p>
            <w:r>
              <w:t>VARCHAR(100)</w:t>
            </w:r>
          </w:p>
        </w:tc>
        <w:tc>
          <w:tcPr>
            <w:tcW w:type="dxa" w:w="3041"/>
          </w:tcPr>
          <w:p>
            <w:r>
              <w:t>Ação: `created`, `updated`, `deleted`, `activated`, `suspended`</w:t>
            </w:r>
          </w:p>
        </w:tc>
      </w:tr>
      <w:tr>
        <w:tc>
          <w:tcPr>
            <w:tcW w:type="dxa" w:w="3041"/>
          </w:tcPr>
          <w:p>
            <w:r>
              <w:t>`description`</w:t>
            </w:r>
          </w:p>
        </w:tc>
        <w:tc>
          <w:tcPr>
            <w:tcW w:type="dxa" w:w="3041"/>
          </w:tcPr>
          <w:p>
            <w:r>
              <w:t>TEXT</w:t>
            </w:r>
          </w:p>
        </w:tc>
        <w:tc>
          <w:tcPr>
            <w:tcW w:type="dxa" w:w="3041"/>
          </w:tcPr>
          <w:p>
            <w:r>
              <w:t>Descrição da ação</w:t>
            </w:r>
          </w:p>
        </w:tc>
      </w:tr>
      <w:tr>
        <w:tc>
          <w:tcPr>
            <w:tcW w:type="dxa" w:w="3041"/>
          </w:tcPr>
          <w:p>
            <w:r>
              <w:t>`performedById`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FK → `users.id`</w:t>
            </w:r>
          </w:p>
        </w:tc>
      </w:tr>
      <w:tr>
        <w:tc>
          <w:tcPr>
            <w:tcW w:type="dxa" w:w="3041"/>
          </w:tcPr>
          <w:p>
            <w:r>
              <w:t>`performedByName`</w:t>
            </w:r>
          </w:p>
        </w:tc>
        <w:tc>
          <w:tcPr>
            <w:tcW w:type="dxa" w:w="3041"/>
          </w:tcPr>
          <w:p>
            <w:r>
              <w:t>VARCHAR(255)</w:t>
            </w:r>
          </w:p>
        </w:tc>
        <w:tc>
          <w:tcPr>
            <w:tcW w:type="dxa" w:w="3041"/>
          </w:tcPr>
          <w:p>
            <w:r>
              <w:t>Nome de quem realizou</w:t>
            </w:r>
          </w:p>
        </w:tc>
      </w:tr>
      <w:tr>
        <w:tc>
          <w:tcPr>
            <w:tcW w:type="dxa" w:w="3041"/>
          </w:tcPr>
          <w:p>
            <w:r>
              <w:t>`createdAt`</w:t>
            </w:r>
          </w:p>
        </w:tc>
        <w:tc>
          <w:tcPr>
            <w:tcW w:type="dxa" w:w="3041"/>
          </w:tcPr>
          <w:p>
            <w:r>
              <w:t>TIMESTAMP</w:t>
            </w:r>
          </w:p>
        </w:tc>
        <w:tc>
          <w:tcPr>
            <w:tcW w:type="dxa" w:w="3041"/>
          </w:tcPr>
          <w:p>
            <w:r>
              <w:t>Data do log</w:t>
            </w:r>
          </w:p>
        </w:tc>
      </w:tr>
    </w:tbl>
    <w:p/>
    <w:p/>
    <w:p/>
    <w:p/>
    <w:p>
      <w:pPr>
        <w:pStyle w:val="Heading2"/>
      </w:pPr>
      <w:r>
        <w:t>3.3 Tabelas do Módulo de Fórum/Plataforma Interna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456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561"/>
          </w:tcPr>
          <w:p>
            <w:r>
              <w:t>`users`</w:t>
            </w:r>
          </w:p>
        </w:tc>
        <w:tc>
          <w:tcPr>
            <w:tcW w:type="dxa" w:w="4561"/>
          </w:tcPr>
          <w:p>
            <w:r>
              <w:t>Usuários internos (colaboradores CJR) com autenticação OAuth</w:t>
            </w:r>
          </w:p>
        </w:tc>
      </w:tr>
      <w:tr>
        <w:tc>
          <w:tcPr>
            <w:tcW w:type="dxa" w:w="4561"/>
          </w:tcPr>
          <w:p>
            <w:r>
              <w:t>`documents`</w:t>
            </w:r>
          </w:p>
        </w:tc>
        <w:tc>
          <w:tcPr>
            <w:tcW w:type="dxa" w:w="4561"/>
          </w:tcPr>
          <w:p>
            <w:r>
              <w:t>Documentos da base de conhecimento</w:t>
            </w:r>
          </w:p>
        </w:tc>
      </w:tr>
      <w:tr>
        <w:tc>
          <w:tcPr>
            <w:tcW w:type="dxa" w:w="4561"/>
          </w:tcPr>
          <w:p>
            <w:r>
              <w:t>`conversations`</w:t>
            </w:r>
          </w:p>
        </w:tc>
        <w:tc>
          <w:tcPr>
            <w:tcW w:type="dxa" w:w="4561"/>
          </w:tcPr>
          <w:p>
            <w:r>
              <w:t>Conversas com a IA</w:t>
            </w:r>
          </w:p>
        </w:tc>
      </w:tr>
      <w:tr>
        <w:tc>
          <w:tcPr>
            <w:tcW w:type="dxa" w:w="4561"/>
          </w:tcPr>
          <w:p>
            <w:r>
              <w:t>`messages`</w:t>
            </w:r>
          </w:p>
        </w:tc>
        <w:tc>
          <w:tcPr>
            <w:tcW w:type="dxa" w:w="4561"/>
          </w:tcPr>
          <w:p>
            <w:r>
              <w:t>Mensagens individuais das conversas</w:t>
            </w:r>
          </w:p>
        </w:tc>
      </w:tr>
      <w:tr>
        <w:tc>
          <w:tcPr>
            <w:tcW w:type="dxa" w:w="4561"/>
          </w:tcPr>
          <w:p>
            <w:r>
              <w:t>`knowledgeBase`</w:t>
            </w:r>
          </w:p>
        </w:tc>
        <w:tc>
          <w:tcPr>
            <w:tcW w:type="dxa" w:w="4561"/>
          </w:tcPr>
          <w:p>
            <w:r>
              <w:t>Entradas da base de conhecimento</w:t>
            </w:r>
          </w:p>
        </w:tc>
      </w:tr>
      <w:tr>
        <w:tc>
          <w:tcPr>
            <w:tcW w:type="dxa" w:w="4561"/>
          </w:tcPr>
          <w:p>
            <w:r>
              <w:t>`notifications`</w:t>
            </w:r>
          </w:p>
        </w:tc>
        <w:tc>
          <w:tcPr>
            <w:tcW w:type="dxa" w:w="4561"/>
          </w:tcPr>
          <w:p>
            <w:r>
              <w:t>Notificações do sistema</w:t>
            </w:r>
          </w:p>
        </w:tc>
      </w:tr>
      <w:tr>
        <w:tc>
          <w:tcPr>
            <w:tcW w:type="dxa" w:w="4561"/>
          </w:tcPr>
          <w:p>
            <w:r>
              <w:t>`deliveryTerms`</w:t>
            </w:r>
          </w:p>
        </w:tc>
        <w:tc>
          <w:tcPr>
            <w:tcW w:type="dxa" w:w="4561"/>
          </w:tcPr>
          <w:p>
            <w:r>
              <w:t>Termos de entrega gerados</w:t>
            </w:r>
          </w:p>
        </w:tc>
      </w:tr>
      <w:tr>
        <w:tc>
          <w:tcPr>
            <w:tcW w:type="dxa" w:w="4561"/>
          </w:tcPr>
          <w:p>
            <w:r>
              <w:t>`institutionalDocuments`</w:t>
            </w:r>
          </w:p>
        </w:tc>
        <w:tc>
          <w:tcPr>
            <w:tcW w:type="dxa" w:w="4561"/>
          </w:tcPr>
          <w:p>
            <w:r>
              <w:t>Documentos institucionais (onboarding)</w:t>
            </w:r>
          </w:p>
        </w:tc>
      </w:tr>
      <w:tr>
        <w:tc>
          <w:tcPr>
            <w:tcW w:type="dxa" w:w="4561"/>
          </w:tcPr>
          <w:p>
            <w:r>
              <w:t>`meetingMinutes`</w:t>
            </w:r>
          </w:p>
        </w:tc>
        <w:tc>
          <w:tcPr>
            <w:tcW w:type="dxa" w:w="4561"/>
          </w:tcPr>
          <w:p>
            <w:r>
              <w:t>Atas de reunião</w:t>
            </w:r>
          </w:p>
        </w:tc>
      </w:tr>
      <w:tr>
        <w:tc>
          <w:tcPr>
            <w:tcW w:type="dxa" w:w="4561"/>
          </w:tcPr>
          <w:p>
            <w:r>
              <w:t>`trainingVideos`</w:t>
            </w:r>
          </w:p>
        </w:tc>
        <w:tc>
          <w:tcPr>
            <w:tcW w:type="dxa" w:w="4561"/>
          </w:tcPr>
          <w:p>
            <w:r>
              <w:t>Vídeos de treinamento</w:t>
            </w:r>
          </w:p>
        </w:tc>
      </w:tr>
      <w:tr>
        <w:tc>
          <w:tcPr>
            <w:tcW w:type="dxa" w:w="4561"/>
          </w:tcPr>
          <w:p>
            <w:r>
              <w:t>`trainingPdfs`</w:t>
            </w:r>
          </w:p>
        </w:tc>
        <w:tc>
          <w:tcPr>
            <w:tcW w:type="dxa" w:w="4561"/>
          </w:tcPr>
          <w:p>
            <w:r>
              <w:t>PDFs de treinamento</w:t>
            </w:r>
          </w:p>
        </w:tc>
      </w:tr>
      <w:tr>
        <w:tc>
          <w:tcPr>
            <w:tcW w:type="dxa" w:w="4561"/>
          </w:tcPr>
          <w:p>
            <w:r>
              <w:t>`inventoryItems`</w:t>
            </w:r>
          </w:p>
        </w:tc>
        <w:tc>
          <w:tcPr>
            <w:tcW w:type="dxa" w:w="4561"/>
          </w:tcPr>
          <w:p>
            <w:r>
              <w:t>Itens de estoque</w:t>
            </w:r>
          </w:p>
        </w:tc>
      </w:tr>
      <w:tr>
        <w:tc>
          <w:tcPr>
            <w:tcW w:type="dxa" w:w="4561"/>
          </w:tcPr>
          <w:p>
            <w:r>
              <w:t>`inventoryMovements`</w:t>
            </w:r>
          </w:p>
        </w:tc>
        <w:tc>
          <w:tcPr>
            <w:tcW w:type="dxa" w:w="4561"/>
          </w:tcPr>
          <w:p>
            <w:r>
              <w:t>Movimentações de estoque</w:t>
            </w:r>
          </w:p>
        </w:tc>
      </w:tr>
      <w:tr>
        <w:tc>
          <w:tcPr>
            <w:tcW w:type="dxa" w:w="4561"/>
          </w:tcPr>
          <w:p>
            <w:r>
              <w:t>`equipment`</w:t>
            </w:r>
          </w:p>
        </w:tc>
        <w:tc>
          <w:tcPr>
            <w:tcW w:type="dxa" w:w="4561"/>
          </w:tcPr>
          <w:p>
            <w:r>
              <w:t>Equipamentos</w:t>
            </w:r>
          </w:p>
        </w:tc>
      </w:tr>
      <w:tr>
        <w:tc>
          <w:tcPr>
            <w:tcW w:type="dxa" w:w="4561"/>
          </w:tcPr>
          <w:p>
            <w:r>
              <w:t>`prospectClients`</w:t>
            </w:r>
          </w:p>
        </w:tc>
        <w:tc>
          <w:tcPr>
            <w:tcW w:type="dxa" w:w="4561"/>
          </w:tcPr>
          <w:p>
            <w:r>
              <w:t>Clientes em prospecção (CRM)</w:t>
            </w:r>
          </w:p>
        </w:tc>
      </w:tr>
      <w:tr>
        <w:tc>
          <w:tcPr>
            <w:tcW w:type="dxa" w:w="4561"/>
          </w:tcPr>
          <w:p>
            <w:r>
              <w:t>`prospectContacts`</w:t>
            </w:r>
          </w:p>
        </w:tc>
        <w:tc>
          <w:tcPr>
            <w:tcW w:type="dxa" w:w="4561"/>
          </w:tcPr>
          <w:p>
            <w:r>
              <w:t>Contatos dos prospects</w:t>
            </w:r>
          </w:p>
        </w:tc>
      </w:tr>
      <w:tr>
        <w:tc>
          <w:tcPr>
            <w:tcW w:type="dxa" w:w="4561"/>
          </w:tcPr>
          <w:p>
            <w:r>
              <w:t>`prospectInteractions`</w:t>
            </w:r>
          </w:p>
        </w:tc>
        <w:tc>
          <w:tcPr>
            <w:tcW w:type="dxa" w:w="4561"/>
          </w:tcPr>
          <w:p>
            <w:r>
              <w:t>Histórico de interações</w:t>
            </w:r>
          </w:p>
        </w:tc>
      </w:tr>
      <w:tr>
        <w:tc>
          <w:tcPr>
            <w:tcW w:type="dxa" w:w="4561"/>
          </w:tcPr>
          <w:p>
            <w:r>
              <w:t>`prospectTasks`</w:t>
            </w:r>
          </w:p>
        </w:tc>
        <w:tc>
          <w:tcPr>
            <w:tcW w:type="dxa" w:w="4561"/>
          </w:tcPr>
          <w:p>
            <w:r>
              <w:t>Tarefas internas</w:t>
            </w:r>
          </w:p>
        </w:tc>
      </w:tr>
      <w:tr>
        <w:tc>
          <w:tcPr>
            <w:tcW w:type="dxa" w:w="4561"/>
          </w:tcPr>
          <w:p>
            <w:r>
              <w:t>`emailTemplates`</w:t>
            </w:r>
          </w:p>
        </w:tc>
        <w:tc>
          <w:tcPr>
            <w:tcW w:type="dxa" w:w="4561"/>
          </w:tcPr>
          <w:p>
            <w:r>
              <w:t>Templates de e-mail</w:t>
            </w:r>
          </w:p>
        </w:tc>
      </w:tr>
      <w:tr>
        <w:tc>
          <w:tcPr>
            <w:tcW w:type="dxa" w:w="4561"/>
          </w:tcPr>
          <w:p>
            <w:r>
              <w:t>`followupRules`</w:t>
            </w:r>
          </w:p>
        </w:tc>
        <w:tc>
          <w:tcPr>
            <w:tcW w:type="dxa" w:w="4561"/>
          </w:tcPr>
          <w:p>
            <w:r>
              <w:t>Regras de follow-up automático</w:t>
            </w:r>
          </w:p>
        </w:tc>
      </w:tr>
      <w:tr>
        <w:tc>
          <w:tcPr>
            <w:tcW w:type="dxa" w:w="4561"/>
          </w:tcPr>
          <w:p>
            <w:r>
              <w:t>`commercialStandards`</w:t>
            </w:r>
          </w:p>
        </w:tc>
        <w:tc>
          <w:tcPr>
            <w:tcW w:type="dxa" w:w="4561"/>
          </w:tcPr>
          <w:p>
            <w:r>
              <w:t>Padrões comerciais</w:t>
            </w:r>
          </w:p>
        </w:tc>
      </w:tr>
    </w:tbl>
    <w:p/>
    <w:p/>
    <w:p/>
    <w:p/>
    <w:p>
      <w:pPr>
        <w:pStyle w:val="Heading2"/>
      </w:pPr>
      <w:r>
        <w:t>3.4 Diagrama de Relacionamentos (Módulo de Manutenção)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maintenanceClients (1) ──────────── (N) maintenanceVisits</w:t>
        <w:br/>
        <w:t>maintenanceClients (1) ──────────── (N) maintenanceTickets</w:t>
        <w:br/>
        <w:t>maintenanceClients (1) ──────────── (N) materialRequests</w:t>
        <w:br/>
        <w:t>maintenanceClients (1) ──────────── (N) maintenanceQuotes</w:t>
        <w:br/>
        <w:t>maintenanceClients (1) ──────────── (N) maintenanceMaterials</w:t>
        <w:br/>
        <w:t>maintenanceClients (1) ──────────── (1) preventiveConfigs</w:t>
        <w:br/>
        <w:t>maintenanceClients (1) ──────────── (N) preventiveDateHistory</w:t>
        <w:br/>
        <w:t>maintenanceClients (1) ──────────── (N) clientSessions</w:t>
        <w:br/>
        <w:br/>
        <w:t>maintenanceTechnicians (1) ──────── (N) maintenanceVisits</w:t>
        <w:br/>
        <w:t>maintenanceTechnicians (1) ──────── (N) materialRequests</w:t>
        <w:br/>
        <w:t>maintenanceTechnicians (1) ──────── (N) technicianClientLinks</w:t>
        <w:br/>
        <w:t>maintenanceTechnicians (1) ──────── (N) technicianSessions</w:t>
        <w:br/>
        <w:t>maintenanceTechnicians (1) ──────── (N) supportTickets</w:t>
        <w:br/>
        <w:br/>
        <w:t>maintenanceVisits (1) ────────────── (N) materialRequests</w:t>
        <w:br/>
        <w:t>maintenanceTickets (1) ───────────── (N) materialRequests</w:t>
        <w:br/>
        <w:br/>
        <w:t>users (1) ────────────────────────── (N) maintenanceClients (createdById)</w:t>
        <w:br/>
        <w:t>users (1) ────────────────────────── (N) maintenanceVisits (createdById)</w:t>
        <w:br/>
        <w:t>users (1) ────────────────────────── (N) maintenanceQuotes (createdById)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04: Documentação das Telas</w:t>
      </w:r>
    </w:p>
    <w:p/>
    <w:p/>
    <w:p/>
    <w:p>
      <w:pPr>
        <w:pStyle w:val="Heading2"/>
      </w:pPr>
      <w:r>
        <w:t>4.1 Mapa de Rotas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Rota</w:t>
            </w:r>
          </w:p>
        </w:tc>
        <w:tc>
          <w:tcPr>
            <w:tcW w:type="dxa" w:w="22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280"/>
          </w:tcPr>
          <w:p>
            <w:r>
              <w:rPr>
                <w:b/>
              </w:rPr>
              <w:t>Acesso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280"/>
          </w:tcPr>
          <w:p>
            <w:r>
              <w:t>`/`</w:t>
            </w:r>
          </w:p>
        </w:tc>
        <w:tc>
          <w:tcPr>
            <w:tcW w:type="dxa" w:w="2280"/>
          </w:tcPr>
          <w:p>
            <w:r>
              <w:t>`Home`</w:t>
            </w:r>
          </w:p>
        </w:tc>
        <w:tc>
          <w:tcPr>
            <w:tcW w:type="dxa" w:w="2280"/>
          </w:tcPr>
          <w:p>
            <w:r>
              <w:t>Público</w:t>
            </w:r>
          </w:p>
        </w:tc>
        <w:tc>
          <w:tcPr>
            <w:tcW w:type="dxa" w:w="2280"/>
          </w:tcPr>
          <w:p>
            <w:r>
              <w:t>Hub de navegação / landing page</w:t>
            </w:r>
          </w:p>
        </w:tc>
      </w:tr>
      <w:tr>
        <w:tc>
          <w:tcPr>
            <w:tcW w:type="dxa" w:w="2280"/>
          </w:tcPr>
          <w:p>
            <w:r>
              <w:t>`/login-cliente`</w:t>
            </w:r>
          </w:p>
        </w:tc>
        <w:tc>
          <w:tcPr>
            <w:tcW w:type="dxa" w:w="2280"/>
          </w:tcPr>
          <w:p>
            <w:r>
              <w:t>`ClienteLogin`</w:t>
            </w:r>
          </w:p>
        </w:tc>
        <w:tc>
          <w:tcPr>
            <w:tcW w:type="dxa" w:w="2280"/>
          </w:tcPr>
          <w:p>
            <w:r>
              <w:t>Público</w:t>
            </w:r>
          </w:p>
        </w:tc>
        <w:tc>
          <w:tcPr>
            <w:tcW w:type="dxa" w:w="2280"/>
          </w:tcPr>
          <w:p>
            <w:r>
              <w:t>Login do cliente</w:t>
            </w:r>
          </w:p>
        </w:tc>
      </w:tr>
      <w:tr>
        <w:tc>
          <w:tcPr>
            <w:tcW w:type="dxa" w:w="2280"/>
          </w:tcPr>
          <w:p>
            <w:r>
              <w:t>`/login-tecnico`</w:t>
            </w:r>
          </w:p>
        </w:tc>
        <w:tc>
          <w:tcPr>
            <w:tcW w:type="dxa" w:w="2280"/>
          </w:tcPr>
          <w:p>
            <w:r>
              <w:t>`TecnicoLogin`</w:t>
            </w:r>
          </w:p>
        </w:tc>
        <w:tc>
          <w:tcPr>
            <w:tcW w:type="dxa" w:w="2280"/>
          </w:tcPr>
          <w:p>
            <w:r>
              <w:t>Público</w:t>
            </w:r>
          </w:p>
        </w:tc>
        <w:tc>
          <w:tcPr>
            <w:tcW w:type="dxa" w:w="2280"/>
          </w:tcPr>
          <w:p>
            <w:r>
              <w:t>Login do técnico</w:t>
            </w:r>
          </w:p>
        </w:tc>
      </w:tr>
      <w:tr>
        <w:tc>
          <w:tcPr>
            <w:tcW w:type="dxa" w:w="2280"/>
          </w:tcPr>
          <w:p>
            <w:r>
              <w:t>`/cliente/definir-senha`</w:t>
            </w:r>
          </w:p>
        </w:tc>
        <w:tc>
          <w:tcPr>
            <w:tcW w:type="dxa" w:w="2280"/>
          </w:tcPr>
          <w:p>
            <w:r>
              <w:t>`ClienteDefinirSenha`</w:t>
            </w:r>
          </w:p>
        </w:tc>
        <w:tc>
          <w:tcPr>
            <w:tcW w:type="dxa" w:w="2280"/>
          </w:tcPr>
          <w:p>
            <w:r>
              <w:t>Token URL</w:t>
            </w:r>
          </w:p>
        </w:tc>
        <w:tc>
          <w:tcPr>
            <w:tcW w:type="dxa" w:w="2280"/>
          </w:tcPr>
          <w:p>
            <w:r>
              <w:t>Definir senha inicial (cliente)</w:t>
            </w:r>
          </w:p>
        </w:tc>
      </w:tr>
      <w:tr>
        <w:tc>
          <w:tcPr>
            <w:tcW w:type="dxa" w:w="2280"/>
          </w:tcPr>
          <w:p>
            <w:r>
              <w:t>`/tecnico/definir-senha`</w:t>
            </w:r>
          </w:p>
        </w:tc>
        <w:tc>
          <w:tcPr>
            <w:tcW w:type="dxa" w:w="2280"/>
          </w:tcPr>
          <w:p>
            <w:r>
              <w:t>`TecnicoDefinirSenha`</w:t>
            </w:r>
          </w:p>
        </w:tc>
        <w:tc>
          <w:tcPr>
            <w:tcW w:type="dxa" w:w="2280"/>
          </w:tcPr>
          <w:p>
            <w:r>
              <w:t>Token URL</w:t>
            </w:r>
          </w:p>
        </w:tc>
        <w:tc>
          <w:tcPr>
            <w:tcW w:type="dxa" w:w="2280"/>
          </w:tcPr>
          <w:p>
            <w:r>
              <w:t>Definir senha inicial (técnico)</w:t>
            </w:r>
          </w:p>
        </w:tc>
      </w:tr>
      <w:tr>
        <w:tc>
          <w:tcPr>
            <w:tcW w:type="dxa" w:w="2280"/>
          </w:tcPr>
          <w:p>
            <w:r>
              <w:t>`/cliente/trocar-senha`</w:t>
            </w:r>
          </w:p>
        </w:tc>
        <w:tc>
          <w:tcPr>
            <w:tcW w:type="dxa" w:w="2280"/>
          </w:tcPr>
          <w:p>
            <w:r>
              <w:t>`ClienteTrocarSenha`</w:t>
            </w:r>
          </w:p>
        </w:tc>
        <w:tc>
          <w:tcPr>
            <w:tcW w:type="dxa" w:w="2280"/>
          </w:tcPr>
          <w:p>
            <w:r>
              <w:t>Autenticado</w:t>
            </w:r>
          </w:p>
        </w:tc>
        <w:tc>
          <w:tcPr>
            <w:tcW w:type="dxa" w:w="2280"/>
          </w:tcPr>
          <w:p>
            <w:r>
              <w:t>Trocar senha (cliente)</w:t>
            </w:r>
          </w:p>
        </w:tc>
      </w:tr>
      <w:tr>
        <w:tc>
          <w:tcPr>
            <w:tcW w:type="dxa" w:w="2280"/>
          </w:tcPr>
          <w:p>
            <w:r>
              <w:t>`/tecnico/trocar-senha`</w:t>
            </w:r>
          </w:p>
        </w:tc>
        <w:tc>
          <w:tcPr>
            <w:tcW w:type="dxa" w:w="2280"/>
          </w:tcPr>
          <w:p>
            <w:r>
              <w:t>`TecnicoTrocarSenha`</w:t>
            </w:r>
          </w:p>
        </w:tc>
        <w:tc>
          <w:tcPr>
            <w:tcW w:type="dxa" w:w="2280"/>
          </w:tcPr>
          <w:p>
            <w:r>
              <w:t>Autenticado</w:t>
            </w:r>
          </w:p>
        </w:tc>
        <w:tc>
          <w:tcPr>
            <w:tcW w:type="dxa" w:w="2280"/>
          </w:tcPr>
          <w:p>
            <w:r>
              <w:t>Trocar senha (técnico)</w:t>
            </w:r>
          </w:p>
        </w:tc>
      </w:tr>
      <w:tr>
        <w:tc>
          <w:tcPr>
            <w:tcW w:type="dxa" w:w="2280"/>
          </w:tcPr>
          <w:p>
            <w:r>
              <w:t>`/cliente`</w:t>
            </w:r>
          </w:p>
        </w:tc>
        <w:tc>
          <w:tcPr>
            <w:tcW w:type="dxa" w:w="2280"/>
          </w:tcPr>
          <w:p>
            <w:r>
              <w:t>`ClientePortal`</w:t>
            </w:r>
          </w:p>
        </w:tc>
        <w:tc>
          <w:tcPr>
            <w:tcW w:type="dxa" w:w="2280"/>
          </w:tcPr>
          <w:p>
            <w:r>
              <w:t>Cliente autenticado</w:t>
            </w:r>
          </w:p>
        </w:tc>
        <w:tc>
          <w:tcPr>
            <w:tcW w:type="dxa" w:w="2280"/>
          </w:tcPr>
          <w:p>
            <w:r>
              <w:t>Portal completo do cliente</w:t>
            </w:r>
          </w:p>
        </w:tc>
      </w:tr>
      <w:tr>
        <w:tc>
          <w:tcPr>
            <w:tcW w:type="dxa" w:w="2280"/>
          </w:tcPr>
          <w:p>
            <w:r>
              <w:t>`/tecnico`</w:t>
            </w:r>
          </w:p>
        </w:tc>
        <w:tc>
          <w:tcPr>
            <w:tcW w:type="dxa" w:w="2280"/>
          </w:tcPr>
          <w:p>
            <w:r>
              <w:t>`TecnicoPortal`</w:t>
            </w:r>
          </w:p>
        </w:tc>
        <w:tc>
          <w:tcPr>
            <w:tcW w:type="dxa" w:w="2280"/>
          </w:tcPr>
          <w:p>
            <w:r>
              <w:t>Técnico autenticado</w:t>
            </w:r>
          </w:p>
        </w:tc>
        <w:tc>
          <w:tcPr>
            <w:tcW w:type="dxa" w:w="2280"/>
          </w:tcPr>
          <w:p>
            <w:r>
              <w:t>Portal completo do técnico</w:t>
            </w:r>
          </w:p>
        </w:tc>
      </w:tr>
      <w:tr>
        <w:tc>
          <w:tcPr>
            <w:tcW w:type="dxa" w:w="2280"/>
          </w:tcPr>
          <w:p>
            <w:r>
              <w:t>`/manutencao/contratar`</w:t>
            </w:r>
          </w:p>
        </w:tc>
        <w:tc>
          <w:tcPr>
            <w:tcW w:type="dxa" w:w="2280"/>
          </w:tcPr>
          <w:p>
            <w:r>
              <w:t>`ContratarManutencao`</w:t>
            </w:r>
          </w:p>
        </w:tc>
        <w:tc>
          <w:tcPr>
            <w:tcW w:type="dxa" w:w="2280"/>
          </w:tcPr>
          <w:p>
            <w:r>
              <w:t>Público</w:t>
            </w:r>
          </w:p>
        </w:tc>
        <w:tc>
          <w:tcPr>
            <w:tcW w:type="dxa" w:w="2280"/>
          </w:tcPr>
          <w:p>
            <w:r>
              <w:t>Fluxo de contratação online</w:t>
            </w:r>
          </w:p>
        </w:tc>
      </w:tr>
      <w:tr>
        <w:tc>
          <w:tcPr>
            <w:tcW w:type="dxa" w:w="2280"/>
          </w:tcPr>
          <w:p>
            <w:r>
              <w:t>`/manutencao/dashboard`</w:t>
            </w:r>
          </w:p>
        </w:tc>
        <w:tc>
          <w:tcPr>
            <w:tcW w:type="dxa" w:w="2280"/>
          </w:tcPr>
          <w:p>
            <w:r>
              <w:t>`DashboardManutencao`</w:t>
            </w:r>
          </w:p>
        </w:tc>
        <w:tc>
          <w:tcPr>
            <w:tcW w:type="dxa" w:w="2280"/>
          </w:tcPr>
          <w:p>
            <w:r>
              <w:t>Usuário interno</w:t>
            </w:r>
          </w:p>
        </w:tc>
        <w:tc>
          <w:tcPr>
            <w:tcW w:type="dxa" w:w="2280"/>
          </w:tcPr>
          <w:p>
            <w:r>
              <w:t>Dashboard de manutenção</w:t>
            </w:r>
          </w:p>
        </w:tc>
      </w:tr>
      <w:tr>
        <w:tc>
          <w:tcPr>
            <w:tcW w:type="dxa" w:w="2280"/>
          </w:tcPr>
          <w:p>
            <w:r>
              <w:t>`/manutencao/clientes`</w:t>
            </w:r>
          </w:p>
        </w:tc>
        <w:tc>
          <w:tcPr>
            <w:tcW w:type="dxa" w:w="2280"/>
          </w:tcPr>
          <w:p>
            <w:r>
              <w:t>`ClientesManutencao`</w:t>
            </w:r>
          </w:p>
        </w:tc>
        <w:tc>
          <w:tcPr>
            <w:tcW w:type="dxa" w:w="2280"/>
          </w:tcPr>
          <w:p>
            <w:r>
              <w:t>Usuário interno</w:t>
            </w:r>
          </w:p>
        </w:tc>
        <w:tc>
          <w:tcPr>
            <w:tcW w:type="dxa" w:w="2280"/>
          </w:tcPr>
          <w:p>
            <w:r>
              <w:t>Listagem de clientes</w:t>
            </w:r>
          </w:p>
        </w:tc>
      </w:tr>
      <w:tr>
        <w:tc>
          <w:tcPr>
            <w:tcW w:type="dxa" w:w="2280"/>
          </w:tcPr>
          <w:p>
            <w:r>
              <w:t>`/manutencao/clientes/:id`</w:t>
            </w:r>
          </w:p>
        </w:tc>
        <w:tc>
          <w:tcPr>
            <w:tcW w:type="dxa" w:w="2280"/>
          </w:tcPr>
          <w:p>
            <w:r>
              <w:t>`ClienteDetalhe`</w:t>
            </w:r>
          </w:p>
        </w:tc>
        <w:tc>
          <w:tcPr>
            <w:tcW w:type="dxa" w:w="2280"/>
          </w:tcPr>
          <w:p>
            <w:r>
              <w:t>Usuário interno</w:t>
            </w:r>
          </w:p>
        </w:tc>
        <w:tc>
          <w:tcPr>
            <w:tcW w:type="dxa" w:w="2280"/>
          </w:tcPr>
          <w:p>
            <w:r>
              <w:t>Detalhe do cliente</w:t>
            </w:r>
          </w:p>
        </w:tc>
      </w:tr>
      <w:tr>
        <w:tc>
          <w:tcPr>
            <w:tcW w:type="dxa" w:w="2280"/>
          </w:tcPr>
          <w:p>
            <w:r>
              <w:t>`/manutencao/chamados`</w:t>
            </w:r>
          </w:p>
        </w:tc>
        <w:tc>
          <w:tcPr>
            <w:tcW w:type="dxa" w:w="2280"/>
          </w:tcPr>
          <w:p>
            <w:r>
              <w:t>`ChamadosManutencao`</w:t>
            </w:r>
          </w:p>
        </w:tc>
        <w:tc>
          <w:tcPr>
            <w:tcW w:type="dxa" w:w="2280"/>
          </w:tcPr>
          <w:p>
            <w:r>
              <w:t>Usuário interno</w:t>
            </w:r>
          </w:p>
        </w:tc>
        <w:tc>
          <w:tcPr>
            <w:tcW w:type="dxa" w:w="2280"/>
          </w:tcPr>
          <w:p>
            <w:r>
              <w:t>Gestão de chamados</w:t>
            </w:r>
          </w:p>
        </w:tc>
      </w:tr>
      <w:tr>
        <w:tc>
          <w:tcPr>
            <w:tcW w:type="dxa" w:w="2280"/>
          </w:tcPr>
          <w:p>
            <w:r>
              <w:t>`/manutencao/agenda`</w:t>
            </w:r>
          </w:p>
        </w:tc>
        <w:tc>
          <w:tcPr>
            <w:tcW w:type="dxa" w:w="2280"/>
          </w:tcPr>
          <w:p>
            <w:r>
              <w:t>`AgendaManutencao`</w:t>
            </w:r>
          </w:p>
        </w:tc>
        <w:tc>
          <w:tcPr>
            <w:tcW w:type="dxa" w:w="2280"/>
          </w:tcPr>
          <w:p>
            <w:r>
              <w:t>Usuário interno</w:t>
            </w:r>
          </w:p>
        </w:tc>
        <w:tc>
          <w:tcPr>
            <w:tcW w:type="dxa" w:w="2280"/>
          </w:tcPr>
          <w:p>
            <w:r>
              <w:t>Agenda de visitas</w:t>
            </w:r>
          </w:p>
        </w:tc>
      </w:tr>
      <w:tr>
        <w:tc>
          <w:tcPr>
            <w:tcW w:type="dxa" w:w="2280"/>
          </w:tcPr>
          <w:p>
            <w:r>
              <w:t>`/manutencao/tecnicos`</w:t>
            </w:r>
          </w:p>
        </w:tc>
        <w:tc>
          <w:tcPr>
            <w:tcW w:type="dxa" w:w="2280"/>
          </w:tcPr>
          <w:p>
            <w:r>
              <w:t>`TecnicosManutencao`</w:t>
            </w:r>
          </w:p>
        </w:tc>
        <w:tc>
          <w:tcPr>
            <w:tcW w:type="dxa" w:w="2280"/>
          </w:tcPr>
          <w:p>
            <w:r>
              <w:t>Admin</w:t>
            </w:r>
          </w:p>
        </w:tc>
        <w:tc>
          <w:tcPr>
            <w:tcW w:type="dxa" w:w="2280"/>
          </w:tcPr>
          <w:p>
            <w:r>
              <w:t>Gestão de técnicos</w:t>
            </w:r>
          </w:p>
        </w:tc>
      </w:tr>
      <w:tr>
        <w:tc>
          <w:tcPr>
            <w:tcW w:type="dxa" w:w="2280"/>
          </w:tcPr>
          <w:p>
            <w:r>
              <w:t>`/manutencao/preventivos`</w:t>
            </w:r>
          </w:p>
        </w:tc>
        <w:tc>
          <w:tcPr>
            <w:tcW w:type="dxa" w:w="2280"/>
          </w:tcPr>
          <w:p>
            <w:r>
              <w:t>`PreventivosManutencao`</w:t>
            </w:r>
          </w:p>
        </w:tc>
        <w:tc>
          <w:tcPr>
            <w:tcW w:type="dxa" w:w="2280"/>
          </w:tcPr>
          <w:p>
            <w:r>
              <w:t>Admin</w:t>
            </w:r>
          </w:p>
        </w:tc>
        <w:tc>
          <w:tcPr>
            <w:tcW w:type="dxa" w:w="2280"/>
          </w:tcPr>
          <w:p>
            <w:r>
              <w:t>Gestão de preventivos</w:t>
            </w:r>
          </w:p>
        </w:tc>
      </w:tr>
      <w:tr>
        <w:tc>
          <w:tcPr>
            <w:tcW w:type="dxa" w:w="2280"/>
          </w:tcPr>
          <w:p>
            <w:r>
              <w:t>`/manutencao/orcamentos`</w:t>
            </w:r>
          </w:p>
        </w:tc>
        <w:tc>
          <w:tcPr>
            <w:tcW w:type="dxa" w:w="2280"/>
          </w:tcPr>
          <w:p>
            <w:r>
              <w:t>`OrcamentosManutencao`</w:t>
            </w:r>
          </w:p>
        </w:tc>
        <w:tc>
          <w:tcPr>
            <w:tcW w:type="dxa" w:w="2280"/>
          </w:tcPr>
          <w:p>
            <w:r>
              <w:t>Admin</w:t>
            </w:r>
          </w:p>
        </w:tc>
        <w:tc>
          <w:tcPr>
            <w:tcW w:type="dxa" w:w="2280"/>
          </w:tcPr>
          <w:p>
            <w:r>
              <w:t>Gestão de orçamentos</w:t>
            </w:r>
          </w:p>
        </w:tc>
      </w:tr>
      <w:tr>
        <w:tc>
          <w:tcPr>
            <w:tcW w:type="dxa" w:w="2280"/>
          </w:tcPr>
          <w:p>
            <w:r>
              <w:t>`/admin/manutencao`</w:t>
            </w:r>
          </w:p>
        </w:tc>
        <w:tc>
          <w:tcPr>
            <w:tcW w:type="dxa" w:w="2280"/>
          </w:tcPr>
          <w:p>
            <w:r>
              <w:t>`AdminManutencao`</w:t>
            </w:r>
          </w:p>
        </w:tc>
        <w:tc>
          <w:tcPr>
            <w:tcW w:type="dxa" w:w="2280"/>
          </w:tcPr>
          <w:p>
            <w:r>
              <w:t>Admin</w:t>
            </w:r>
          </w:p>
        </w:tc>
        <w:tc>
          <w:tcPr>
            <w:tcW w:type="dxa" w:w="2280"/>
          </w:tcPr>
          <w:p>
            <w:r>
              <w:t>Painel administrativo completo</w:t>
            </w:r>
          </w:p>
        </w:tc>
      </w:tr>
      <w:tr>
        <w:tc>
          <w:tcPr>
            <w:tcW w:type="dxa" w:w="2280"/>
          </w:tcPr>
          <w:p>
            <w:r>
              <w:t>`/admin/manutencao/clientes/:id`</w:t>
            </w:r>
          </w:p>
        </w:tc>
        <w:tc>
          <w:tcPr>
            <w:tcW w:type="dxa" w:w="2280"/>
          </w:tcPr>
          <w:p>
            <w:r>
              <w:t>`AdminClienteDetalhe`</w:t>
            </w:r>
          </w:p>
        </w:tc>
        <w:tc>
          <w:tcPr>
            <w:tcW w:type="dxa" w:w="2280"/>
          </w:tcPr>
          <w:p>
            <w:r>
              <w:t>Admin</w:t>
            </w:r>
          </w:p>
        </w:tc>
        <w:tc>
          <w:tcPr>
            <w:tcW w:type="dxa" w:w="2280"/>
          </w:tcPr>
          <w:p>
            <w:r>
              <w:t>Detalhe do cliente (admin)</w:t>
            </w:r>
          </w:p>
        </w:tc>
      </w:tr>
    </w:tbl>
    <w:p/>
    <w:p/>
    <w:p/>
    <w:p/>
    <w:p>
      <w:pPr>
        <w:pStyle w:val="Heading2"/>
      </w:pPr>
      <w:r>
        <w:t>4.2 Telas do Portal do Cliente (`/cliente`)</w:t>
      </w:r>
    </w:p>
    <w:p/>
    <w:p>
      <w:pPr>
        <w:pStyle w:val="Heading3"/>
      </w:pPr>
      <w:r>
        <w:t>Tela: Login do Cliente (`/login-cliente`)</w:t>
      </w:r>
    </w:p>
    <w:p/>
    <w:p>
      <w:pPr/>
      <w:r>
        <w:rPr>
          <w:b/>
        </w:rPr>
        <w:t>Objetivo:</w:t>
      </w:r>
      <w:r>
        <w:t xml:space="preserve"> Autenticar o cliente (lojista) no portal.</w:t>
      </w:r>
    </w:p>
    <w:p/>
    <w:p>
      <w:pPr/>
      <w:r>
        <w:rPr>
          <w:b/>
        </w:rPr>
        <w:t>Campos:</w:t>
      </w:r>
    </w:p>
    <w:p>
      <w:pPr/>
      <w:r>
        <w:t>- E-mail (obrigatório)</w:t>
      </w:r>
    </w:p>
    <w:p>
      <w:pPr/>
      <w:r>
        <w:t>- Senha (obrigatório, mínimo 6 caracteres)</w:t>
      </w:r>
    </w:p>
    <w:p/>
    <w:p>
      <w:pPr/>
      <w:r>
        <w:rPr>
          <w:b/>
        </w:rPr>
        <w:t>Botões e Ações:</w:t>
      </w:r>
    </w:p>
    <w:p>
      <w:pPr/>
      <w:r>
        <w:t xml:space="preserve">- </w:t>
      </w:r>
      <w:r>
        <w:rPr>
          <w:rFonts w:ascii="Courier New" w:hAnsi="Courier New"/>
          <w:sz w:val="18"/>
        </w:rPr>
        <w:t>Entrar</w:t>
      </w:r>
      <w:r>
        <w:t xml:space="preserve"> — chama </w:t>
      </w:r>
      <w:r>
        <w:rPr>
          <w:rFonts w:ascii="Courier New" w:hAnsi="Courier New"/>
          <w:sz w:val="18"/>
        </w:rPr>
        <w:t>clientAuth.clientLogin</w:t>
      </w:r>
      <w:r>
        <w:t xml:space="preserve">; em caso de sucesso, redireciona para </w:t>
      </w:r>
      <w:r>
        <w:rPr>
          <w:rFonts w:ascii="Courier New" w:hAnsi="Courier New"/>
          <w:sz w:val="18"/>
        </w:rPr>
        <w:t>/cliente</w:t>
      </w:r>
    </w:p>
    <w:p>
      <w:pPr/>
      <w:r>
        <w:t xml:space="preserve">- </w:t>
      </w:r>
      <w:r>
        <w:rPr>
          <w:rFonts w:ascii="Courier New" w:hAnsi="Courier New"/>
          <w:sz w:val="18"/>
        </w:rPr>
        <w:t>Esqueci minha senha</w:t>
      </w:r>
      <w:r>
        <w:t xml:space="preserve"> — redireciona para fluxo de reset (não implementado na UI, mas disponível via admin)</w:t>
      </w:r>
    </w:p>
    <w:p/>
    <w:p>
      <w:pPr/>
      <w:r>
        <w:rPr>
          <w:b/>
        </w:rPr>
        <w:t>Validações:</w:t>
      </w:r>
    </w:p>
    <w:p>
      <w:pPr/>
      <w:r>
        <w:t>- E-mail e senha são obrigatórios</w:t>
      </w:r>
    </w:p>
    <w:p>
      <w:pPr/>
      <w:r>
        <w:t xml:space="preserve">- Se </w:t>
      </w:r>
      <w:r>
        <w:rPr>
          <w:rFonts w:ascii="Courier New" w:hAnsi="Courier New"/>
          <w:sz w:val="18"/>
        </w:rPr>
        <w:t>mustChangePassword = true</w:t>
      </w:r>
      <w:r>
        <w:t xml:space="preserve">, redireciona para </w:t>
      </w:r>
      <w:r>
        <w:rPr>
          <w:rFonts w:ascii="Courier New" w:hAnsi="Courier New"/>
          <w:sz w:val="18"/>
        </w:rPr>
        <w:t>/cliente/trocar-senha</w:t>
      </w:r>
      <w:r>
        <w:t xml:space="preserve"> após login</w:t>
      </w:r>
    </w:p>
    <w:p/>
    <w:p>
      <w:pPr/>
      <w:r>
        <w:rPr>
          <w:b/>
        </w:rPr>
        <w:t>Navegação:</w:t>
      </w:r>
      <w:r>
        <w:t xml:space="preserve"> Após login bem-sucedido → </w:t>
      </w:r>
      <w:r>
        <w:rPr>
          <w:rFonts w:ascii="Courier New" w:hAnsi="Courier New"/>
          <w:sz w:val="18"/>
        </w:rPr>
        <w:t>/cliente</w:t>
      </w:r>
    </w:p>
    <w:p/>
    <w:p/>
    <w:p/>
    <w:p>
      <w:pPr>
        <w:pStyle w:val="Heading3"/>
      </w:pPr>
      <w:r>
        <w:t>Tela: Portal do Cliente (`/cliente`)</w:t>
      </w:r>
    </w:p>
    <w:p/>
    <w:p>
      <w:pPr/>
      <w:r>
        <w:rPr>
          <w:b/>
        </w:rPr>
        <w:t>Objetivo:</w:t>
      </w:r>
      <w:r>
        <w:t xml:space="preserve"> Central de acesso do cliente para acompanhar todos os serviços de manutenção.</w:t>
      </w:r>
    </w:p>
    <w:p/>
    <w:p>
      <w:pPr/>
      <w:r>
        <w:rPr>
          <w:b/>
        </w:rPr>
        <w:t>Seções principais (menu lateral/tabs):</w:t>
      </w:r>
    </w:p>
    <w:p>
      <w:pPr/>
      <w:r>
        <w:t xml:space="preserve">- </w:t>
      </w:r>
      <w:r>
        <w:rPr>
          <w:rFonts w:ascii="Courier New" w:hAnsi="Courier New"/>
          <w:sz w:val="18"/>
        </w:rPr>
        <w:t>dashboard</w:t>
      </w:r>
      <w:r>
        <w:t xml:space="preserve"> — Visão geral com gráfico de chamados</w:t>
      </w:r>
    </w:p>
    <w:p>
      <w:pPr/>
      <w:r>
        <w:t xml:space="preserve">- </w:t>
      </w:r>
      <w:r>
        <w:rPr>
          <w:rFonts w:ascii="Courier New" w:hAnsi="Courier New"/>
          <w:sz w:val="18"/>
        </w:rPr>
        <w:t>lojas</w:t>
      </w:r>
      <w:r>
        <w:t xml:space="preserve"> — Listagem e detalhes das lojas</w:t>
      </w:r>
    </w:p>
    <w:p>
      <w:pPr/>
      <w:r>
        <w:t xml:space="preserve">- </w:t>
      </w:r>
      <w:r>
        <w:rPr>
          <w:rFonts w:ascii="Courier New" w:hAnsi="Courier New"/>
          <w:sz w:val="18"/>
        </w:rPr>
        <w:t>plano</w:t>
      </w:r>
      <w:r>
        <w:t xml:space="preserve"> — Informações do plano contratado</w:t>
      </w:r>
    </w:p>
    <w:p>
      <w:pPr/>
      <w:r>
        <w:t xml:space="preserve">- </w:t>
      </w:r>
      <w:r>
        <w:rPr>
          <w:rFonts w:ascii="Courier New" w:hAnsi="Courier New"/>
          <w:sz w:val="18"/>
        </w:rPr>
        <w:t>termo</w:t>
      </w:r>
      <w:r>
        <w:t xml:space="preserve"> — Contrato de adesão</w:t>
      </w:r>
    </w:p>
    <w:p/>
    <w:p>
      <w:pPr/>
      <w:r>
        <w:rPr>
          <w:b/>
        </w:rPr>
        <w:t>Seção Dashboard:</w:t>
      </w:r>
    </w:p>
    <w:p>
      <w:pPr/>
      <w:r>
        <w:t>- Gráfico de pizza (recharts) com chamados por categoria no ano atual</w:t>
      </w:r>
    </w:p>
    <w:p>
      <w:pPr/>
      <w:r>
        <w:t>- Cards com contadores: total de chamados, chamados abertos, preventivas realizadas</w:t>
      </w:r>
    </w:p>
    <w:p/>
    <w:p>
      <w:pPr/>
      <w:r>
        <w:rPr>
          <w:b/>
        </w:rPr>
        <w:t>Seção Lojas (por loja selecionada):</w:t>
      </w:r>
    </w:p>
    <w:p>
      <w:pPr/>
      <w:r>
        <w:t>Tabs internas:</w:t>
      </w:r>
    </w:p>
    <w:p>
      <w:pPr/>
      <w:r>
        <w:t xml:space="preserve">- </w:t>
      </w:r>
      <w:r>
        <w:rPr>
          <w:rFonts w:ascii="Courier New" w:hAnsi="Courier New"/>
          <w:sz w:val="18"/>
        </w:rPr>
        <w:t>chamados</w:t>
      </w:r>
      <w:r>
        <w:t xml:space="preserve"> — Lista de chamados com status, categoria, prioridade, foto e localização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+ Novo Chamado</w:t>
      </w:r>
      <w:r>
        <w:t xml:space="preserve"> → modal com campos: título, descrição, categoria, prioridade, localização, foto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Aprovar</w:t>
      </w:r>
      <w:r>
        <w:t xml:space="preserve"> / </w:t>
      </w:r>
      <w:r>
        <w:rPr>
          <w:rFonts w:ascii="Courier New" w:hAnsi="Courier New"/>
          <w:sz w:val="18"/>
        </w:rPr>
        <w:t>Rejeitar</w:t>
      </w:r>
      <w:r>
        <w:t xml:space="preserve"> em chamados pendentes de material</w:t>
      </w:r>
    </w:p>
    <w:p>
      <w:pPr/>
      <w:r>
        <w:t xml:space="preserve">- </w:t>
      </w:r>
      <w:r>
        <w:rPr>
          <w:rFonts w:ascii="Courier New" w:hAnsi="Courier New"/>
          <w:sz w:val="18"/>
        </w:rPr>
        <w:t>preventivas</w:t>
      </w:r>
      <w:r>
        <w:t xml:space="preserve"> — Histórico de visitas preventivas com status e link para PDF do relatório</w:t>
      </w:r>
    </w:p>
    <w:p>
      <w:pPr/>
      <w:r>
        <w:t xml:space="preserve">  - Card com próxima preventiva (badge colorido por urgência)</w:t>
      </w:r>
    </w:p>
    <w:p>
      <w:pPr/>
      <w:r>
        <w:t xml:space="preserve">- </w:t>
      </w:r>
      <w:r>
        <w:rPr>
          <w:rFonts w:ascii="Courier New" w:hAnsi="Courier New"/>
          <w:sz w:val="18"/>
        </w:rPr>
        <w:t>checklist</w:t>
      </w:r>
      <w:r>
        <w:t xml:space="preserve"> — Visualização do checklist da última preventiva</w:t>
      </w:r>
    </w:p>
    <w:p>
      <w:pPr/>
      <w:r>
        <w:t xml:space="preserve">- </w:t>
      </w:r>
      <w:r>
        <w:rPr>
          <w:rFonts w:ascii="Courier New" w:hAnsi="Courier New"/>
          <w:sz w:val="18"/>
        </w:rPr>
        <w:t>orcamentos</w:t>
      </w:r>
      <w:r>
        <w:t xml:space="preserve"> — Lista de orçamentos com status e fluxo de negociação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Aprovar</w:t>
      </w:r>
      <w:r>
        <w:t xml:space="preserve"> → chama </w:t>
      </w:r>
      <w:r>
        <w:rPr>
          <w:rFonts w:ascii="Courier New" w:hAnsi="Courier New"/>
          <w:sz w:val="18"/>
        </w:rPr>
        <w:t>clientAuth.clientRespondQuote</w:t>
      </w:r>
      <w:r>
        <w:t xml:space="preserve"> com </w:t>
      </w:r>
      <w:r>
        <w:rPr>
          <w:rFonts w:ascii="Courier New" w:hAnsi="Courier New"/>
          <w:sz w:val="18"/>
        </w:rPr>
        <w:t>action: "aprovado"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Rejeitar</w:t>
      </w:r>
      <w:r>
        <w:t xml:space="preserve"> → modal com campo de feedback → </w:t>
      </w:r>
      <w:r>
        <w:rPr>
          <w:rFonts w:ascii="Courier New" w:hAnsi="Courier New"/>
          <w:sz w:val="18"/>
        </w:rPr>
        <w:t>action: "rejeitado"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Sugerir Ajuste</w:t>
      </w:r>
      <w:r>
        <w:t xml:space="preserve"> → modal com campo de sugestão → </w:t>
      </w:r>
      <w:r>
        <w:rPr>
          <w:rFonts w:ascii="Courier New" w:hAnsi="Courier New"/>
          <w:sz w:val="18"/>
        </w:rPr>
        <w:t>action: "ajuste"</w:t>
      </w:r>
      <w:r>
        <w:t xml:space="preserve">, preenche </w:t>
      </w:r>
      <w:r>
        <w:rPr>
          <w:rFonts w:ascii="Courier New" w:hAnsi="Courier New"/>
          <w:sz w:val="18"/>
        </w:rPr>
        <w:t>clientSuggestion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Ver PDF</w:t>
      </w:r>
      <w:r>
        <w:t xml:space="preserve"> → abre URL do PDF em nova aba</w:t>
      </w:r>
    </w:p>
    <w:p>
      <w:pPr/>
      <w:r>
        <w:t xml:space="preserve">- </w:t>
      </w:r>
      <w:r>
        <w:rPr>
          <w:rFonts w:ascii="Courier New" w:hAnsi="Courier New"/>
          <w:sz w:val="18"/>
        </w:rPr>
        <w:t>materiais</w:t>
      </w:r>
      <w:r>
        <w:t xml:space="preserve"> — Lista de solicitações de material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Aprovar</w:t>
      </w:r>
      <w:r>
        <w:t xml:space="preserve"> / </w:t>
      </w:r>
      <w:r>
        <w:rPr>
          <w:rFonts w:ascii="Courier New" w:hAnsi="Courier New"/>
          <w:sz w:val="18"/>
        </w:rPr>
        <w:t>Rejeitar</w:t>
      </w:r>
      <w:r>
        <w:t xml:space="preserve"> em solicitações pendentes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Enviar Comprovante</w:t>
      </w:r>
      <w:r>
        <w:t xml:space="preserve"> (após aprovação) → modal com upload de imagem/PDF → </w:t>
      </w:r>
      <w:r>
        <w:rPr>
          <w:rFonts w:ascii="Courier New" w:hAnsi="Courier New"/>
          <w:sz w:val="18"/>
        </w:rPr>
        <w:t>clientAuth.clientUploadMaterialReceipt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Ver Comprovante</w:t>
      </w:r>
      <w:r>
        <w:t xml:space="preserve"> (após upload) → abre URL</w:t>
      </w:r>
    </w:p>
    <w:p/>
    <w:p>
      <w:pPr/>
      <w:r>
        <w:rPr>
          <w:b/>
        </w:rPr>
        <w:t>Seção Plano:</w:t>
      </w:r>
    </w:p>
    <w:p>
      <w:pPr/>
      <w:r>
        <w:t>- Exibe tipo de plano, valor mensal, serviços incluídos, datas de início/fim</w:t>
      </w:r>
    </w:p>
    <w:p/>
    <w:p>
      <w:pPr/>
      <w:r>
        <w:rPr>
          <w:b/>
        </w:rPr>
        <w:t>Seção Termo:</w:t>
      </w:r>
    </w:p>
    <w:p>
      <w:pPr/>
      <w:r>
        <w:t xml:space="preserve">- Exibe o texto do contrato de adesão (carregado de </w:t>
      </w:r>
      <w:r>
        <w:rPr>
          <w:rFonts w:ascii="Courier New" w:hAnsi="Courier New"/>
          <w:sz w:val="18"/>
        </w:rPr>
        <w:t>systemSettings</w:t>
      </w:r>
      <w:r>
        <w:t xml:space="preserve"> com chave </w:t>
      </w:r>
      <w:r>
        <w:rPr>
          <w:rFonts w:ascii="Courier New" w:hAnsi="Courier New"/>
          <w:sz w:val="18"/>
        </w:rPr>
        <w:t>"contract_text"</w:t>
      </w:r>
      <w:r>
        <w:t>)</w:t>
      </w:r>
    </w:p>
    <w:p/>
    <w:p>
      <w:pPr/>
      <w:r>
        <w:rPr>
          <w:b/>
        </w:rPr>
        <w:t>Redirecionamentos:</w:t>
      </w:r>
    </w:p>
    <w:p>
      <w:pPr/>
      <w:r>
        <w:t xml:space="preserve">- Se não autenticado → </w:t>
      </w:r>
      <w:r>
        <w:rPr>
          <w:rFonts w:ascii="Courier New" w:hAnsi="Courier New"/>
          <w:sz w:val="18"/>
        </w:rPr>
        <w:t>/login-cliente</w:t>
      </w:r>
    </w:p>
    <w:p>
      <w:pPr/>
      <w:r>
        <w:t xml:space="preserve">- Se </w:t>
      </w:r>
      <w:r>
        <w:rPr>
          <w:rFonts w:ascii="Courier New" w:hAnsi="Courier New"/>
          <w:sz w:val="18"/>
        </w:rPr>
        <w:t>mustChangePassword = true</w:t>
      </w:r>
      <w:r>
        <w:t xml:space="preserve"> → </w:t>
      </w:r>
      <w:r>
        <w:rPr>
          <w:rFonts w:ascii="Courier New" w:hAnsi="Courier New"/>
          <w:sz w:val="18"/>
        </w:rPr>
        <w:t>/cliente/trocar-senha</w:t>
      </w:r>
    </w:p>
    <w:p/>
    <w:p/>
    <w:p/>
    <w:p>
      <w:pPr>
        <w:pStyle w:val="Heading2"/>
      </w:pPr>
      <w:r>
        <w:t>4.3 Telas do Portal do Técnico (`/tecnico`)</w:t>
      </w:r>
    </w:p>
    <w:p/>
    <w:p>
      <w:pPr>
        <w:pStyle w:val="Heading3"/>
      </w:pPr>
      <w:r>
        <w:t>Tela: Login do Técnico (`/login-tecnico`)</w:t>
      </w:r>
    </w:p>
    <w:p/>
    <w:p>
      <w:pPr/>
      <w:r>
        <w:rPr>
          <w:b/>
        </w:rPr>
        <w:t>Objetivo:</w:t>
      </w:r>
      <w:r>
        <w:t xml:space="preserve"> Autenticar o técnico no portal.</w:t>
      </w:r>
    </w:p>
    <w:p/>
    <w:p>
      <w:pPr/>
      <w:r>
        <w:rPr>
          <w:b/>
        </w:rPr>
        <w:t>Campos:</w:t>
      </w:r>
    </w:p>
    <w:p>
      <w:pPr/>
      <w:r>
        <w:t>- E-mail (obrigatório)</w:t>
      </w:r>
    </w:p>
    <w:p>
      <w:pPr/>
      <w:r>
        <w:t>- Senha (obrigatório)</w:t>
      </w:r>
    </w:p>
    <w:p/>
    <w:p>
      <w:pPr/>
      <w:r>
        <w:rPr>
          <w:b/>
        </w:rPr>
        <w:t>Botões:</w:t>
      </w:r>
      <w:r>
        <w:t xml:space="preserve"> </w:t>
      </w:r>
      <w:r>
        <w:rPr>
          <w:rFonts w:ascii="Courier New" w:hAnsi="Courier New"/>
          <w:sz w:val="18"/>
        </w:rPr>
        <w:t>Entrar</w:t>
      </w:r>
      <w:r>
        <w:t xml:space="preserve"> — chama </w:t>
      </w:r>
      <w:r>
        <w:rPr>
          <w:rFonts w:ascii="Courier New" w:hAnsi="Courier New"/>
          <w:sz w:val="18"/>
        </w:rPr>
        <w:t>clientAuth.techLogin</w:t>
      </w:r>
    </w:p>
    <w:p/>
    <w:p>
      <w:pPr/>
      <w:r>
        <w:rPr>
          <w:b/>
        </w:rPr>
        <w:t>Navegação:</w:t>
      </w:r>
      <w:r>
        <w:t xml:space="preserve"> Após login → </w:t>
      </w:r>
      <w:r>
        <w:rPr>
          <w:rFonts w:ascii="Courier New" w:hAnsi="Courier New"/>
          <w:sz w:val="18"/>
        </w:rPr>
        <w:t>/tecnico</w:t>
      </w:r>
    </w:p>
    <w:p/>
    <w:p/>
    <w:p/>
    <w:p>
      <w:pPr>
        <w:pStyle w:val="Heading3"/>
      </w:pPr>
      <w:r>
        <w:t>Tela: Portal do Técnico (`/tecnico`)</w:t>
      </w:r>
    </w:p>
    <w:p/>
    <w:p>
      <w:pPr/>
      <w:r>
        <w:rPr>
          <w:b/>
        </w:rPr>
        <w:t>Objetivo:</w:t>
      </w:r>
      <w:r>
        <w:t xml:space="preserve"> Interface de trabalho do técnico de campo.</w:t>
      </w:r>
    </w:p>
    <w:p/>
    <w:p>
      <w:pPr/>
      <w:r>
        <w:rPr>
          <w:b/>
        </w:rPr>
        <w:t>Tabs principais:</w:t>
      </w:r>
    </w:p>
    <w:p>
      <w:pPr/>
      <w:r>
        <w:t xml:space="preserve">- </w:t>
      </w:r>
      <w:r>
        <w:rPr>
          <w:rFonts w:ascii="Courier New" w:hAnsi="Courier New"/>
          <w:sz w:val="18"/>
        </w:rPr>
        <w:t>lojas</w:t>
      </w:r>
      <w:r>
        <w:t xml:space="preserve"> — Lojas vinculadas ao técnico</w:t>
      </w:r>
    </w:p>
    <w:p>
      <w:pPr/>
      <w:r>
        <w:t xml:space="preserve">- </w:t>
      </w:r>
      <w:r>
        <w:rPr>
          <w:rFonts w:ascii="Courier New" w:hAnsi="Courier New"/>
          <w:sz w:val="18"/>
        </w:rPr>
        <w:t>agenda</w:t>
      </w:r>
      <w:r>
        <w:t xml:space="preserve"> — Agenda de visitas agendadas</w:t>
      </w:r>
    </w:p>
    <w:p>
      <w:pPr/>
      <w:r>
        <w:t xml:space="preserve">- </w:t>
      </w:r>
      <w:r>
        <w:rPr>
          <w:rFonts w:ascii="Courier New" w:hAnsi="Courier New"/>
          <w:sz w:val="18"/>
        </w:rPr>
        <w:t>chamados</w:t>
      </w:r>
      <w:r>
        <w:t xml:space="preserve"> — Chamados atribuídos ao técnico</w:t>
      </w:r>
    </w:p>
    <w:p/>
    <w:p>
      <w:pPr/>
      <w:r>
        <w:rPr>
          <w:b/>
        </w:rPr>
        <w:t>Tab Lojas:</w:t>
      </w:r>
    </w:p>
    <w:p>
      <w:pPr/>
      <w:r>
        <w:t xml:space="preserve">- Lista de lojas vinculadas via </w:t>
      </w:r>
      <w:r>
        <w:rPr>
          <w:rFonts w:ascii="Courier New" w:hAnsi="Courier New"/>
          <w:sz w:val="18"/>
        </w:rPr>
        <w:t>technicianClientLinks</w:t>
      </w:r>
    </w:p>
    <w:p>
      <w:pPr/>
      <w:r>
        <w:t xml:space="preserve">- Por loja, sub-tabs: </w:t>
      </w:r>
      <w:r>
        <w:rPr>
          <w:rFonts w:ascii="Courier New" w:hAnsi="Courier New"/>
          <w:sz w:val="18"/>
        </w:rPr>
        <w:t>chamados</w:t>
      </w:r>
      <w:r>
        <w:t xml:space="preserve">, </w:t>
      </w:r>
      <w:r>
        <w:rPr>
          <w:rFonts w:ascii="Courier New" w:hAnsi="Courier New"/>
          <w:sz w:val="18"/>
        </w:rPr>
        <w:t>preventivas</w:t>
      </w:r>
      <w:r>
        <w:t xml:space="preserve">, </w:t>
      </w:r>
      <w:r>
        <w:rPr>
          <w:rFonts w:ascii="Courier New" w:hAnsi="Courier New"/>
          <w:sz w:val="18"/>
        </w:rPr>
        <w:t>checklist</w:t>
      </w:r>
      <w:r>
        <w:t xml:space="preserve">, </w:t>
      </w:r>
      <w:r>
        <w:rPr>
          <w:rFonts w:ascii="Courier New" w:hAnsi="Courier New"/>
          <w:sz w:val="18"/>
        </w:rPr>
        <w:t>materiais</w:t>
      </w:r>
    </w:p>
    <w:p/>
    <w:p>
      <w:pPr/>
      <w:r>
        <w:rPr>
          <w:b/>
        </w:rPr>
        <w:t>Tab Agenda:</w:t>
      </w:r>
    </w:p>
    <w:p>
      <w:pPr/>
      <w:r>
        <w:t>- Calendário/lista de visitas agendadas</w:t>
      </w:r>
    </w:p>
    <w:p>
      <w:pPr/>
      <w:r>
        <w:t>- Badge colorido com próxima preventiva</w:t>
      </w:r>
    </w:p>
    <w:p>
      <w:pPr/>
      <w:r>
        <w:t>- Clique no badge → modal com lista de lojas com preventiva no mesmo dia</w:t>
      </w:r>
    </w:p>
    <w:p/>
    <w:p>
      <w:pPr/>
      <w:r>
        <w:rPr>
          <w:b/>
        </w:rPr>
        <w:t>Tab Chamados:</w:t>
      </w:r>
    </w:p>
    <w:p>
      <w:pPr/>
      <w:r>
        <w:t>- Lista de chamados atribuídos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Executar</w:t>
      </w:r>
      <w:r>
        <w:t xml:space="preserve"> → abre painel de execução:</w:t>
      </w:r>
    </w:p>
    <w:p>
      <w:pPr/>
      <w:r>
        <w:t xml:space="preserve">  - Atualização de status</w:t>
      </w:r>
    </w:p>
    <w:p>
      <w:pPr/>
      <w:r>
        <w:t xml:space="preserve">  - Foto obrigatória ao concluir</w:t>
      </w:r>
    </w:p>
    <w:p>
      <w:pPr/>
      <w:r>
        <w:t xml:space="preserve">  - Visualização da foto/localização do problema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Solicitar Material</w:t>
      </w:r>
      <w:r>
        <w:t xml:space="preserve"> → modal com campos: descrição, valor estimado</w:t>
      </w:r>
    </w:p>
    <w:p/>
    <w:p>
      <w:pPr/>
      <w:r>
        <w:rPr>
          <w:b/>
        </w:rPr>
        <w:t>Execução de Visita Preventiva (Checklist):</w:t>
      </w:r>
    </w:p>
    <w:p/>
    <w:p>
      <w:pPr/>
      <w:r>
        <w:t>Ao iniciar uma visita preventiva, o técnico acessa o checklist de 36 itens divididos em 3 grupos:</w:t>
      </w:r>
    </w:p>
    <w:p/>
    <w:p>
      <w:pPr/>
      <w:r>
        <w:rPr>
          <w:b/>
        </w:rPr>
        <w:t>CIVIL (12 itens):</w:t>
      </w:r>
    </w:p>
    <w:p>
      <w:pPr/>
      <w:r>
        <w:t>1. Verificação de pisos e revestimentos</w:t>
      </w:r>
    </w:p>
    <w:p>
      <w:pPr/>
      <w:r>
        <w:t>2. Inspeção de paredes e forros</w:t>
      </w:r>
    </w:p>
    <w:p>
      <w:pPr/>
      <w:r>
        <w:t>3. Verificação de portas e janelas</w:t>
      </w:r>
    </w:p>
    <w:p>
      <w:pPr/>
      <w:r>
        <w:t>4. Inspeção de calhas e rufos</w:t>
      </w:r>
    </w:p>
    <w:p>
      <w:pPr/>
      <w:r>
        <w:t>5. Verificação de impermeabilização</w:t>
      </w:r>
    </w:p>
    <w:p>
      <w:pPr/>
      <w:r>
        <w:t>6. Inspeção de estrutura metálica</w:t>
      </w:r>
    </w:p>
    <w:p>
      <w:pPr/>
      <w:r>
        <w:t>7. Verificação de pintura</w:t>
      </w:r>
    </w:p>
    <w:p>
      <w:pPr/>
      <w:r>
        <w:t>8. Inspeção de vidros e esquadrias</w:t>
      </w:r>
    </w:p>
    <w:p>
      <w:pPr/>
      <w:r>
        <w:t>9. Verificação de fechaduras e ferragens</w:t>
      </w:r>
    </w:p>
    <w:p>
      <w:pPr/>
      <w:r>
        <w:t>10. Inspeção de sinalização</w:t>
      </w:r>
    </w:p>
    <w:p>
      <w:pPr/>
      <w:r>
        <w:t>11. Verificação de acessibilidade</w:t>
      </w:r>
    </w:p>
    <w:p>
      <w:pPr/>
      <w:r>
        <w:t>12. Inspeção geral de acabamentos</w:t>
      </w:r>
    </w:p>
    <w:p/>
    <w:p>
      <w:pPr/>
      <w:r>
        <w:rPr>
          <w:b/>
        </w:rPr>
        <w:t>HIDRÁULICA (12 itens):</w:t>
      </w:r>
    </w:p>
    <w:p>
      <w:pPr/>
      <w:r>
        <w:t>1. Verificação de torneiras e registros</w:t>
      </w:r>
    </w:p>
    <w:p>
      <w:pPr/>
      <w:r>
        <w:t>2. Inspeção de vasos sanitários</w:t>
      </w:r>
    </w:p>
    <w:p>
      <w:pPr/>
      <w:r>
        <w:t>3. Verificação de pias e cubas</w:t>
      </w:r>
    </w:p>
    <w:p>
      <w:pPr/>
      <w:r>
        <w:t>4. Inspeção de ralos e sifões</w:t>
      </w:r>
    </w:p>
    <w:p>
      <w:pPr/>
      <w:r>
        <w:t>5. Verificação de caixas d'água</w:t>
      </w:r>
    </w:p>
    <w:p>
      <w:pPr/>
      <w:r>
        <w:t>6. Inspeção de bombas d'água</w:t>
      </w:r>
    </w:p>
    <w:p>
      <w:pPr/>
      <w:r>
        <w:t>7. Verificação de aquecedores</w:t>
      </w:r>
    </w:p>
    <w:p>
      <w:pPr/>
      <w:r>
        <w:t>8. Inspeção de tubulações aparentes</w:t>
      </w:r>
    </w:p>
    <w:p>
      <w:pPr/>
      <w:r>
        <w:t>9. Verificação de pressão da água</w:t>
      </w:r>
    </w:p>
    <w:p>
      <w:pPr/>
      <w:r>
        <w:t>10. Inspeção de válvulas de descarga</w:t>
      </w:r>
    </w:p>
    <w:p>
      <w:pPr/>
      <w:r>
        <w:t>11. Verificação de chuveiros</w:t>
      </w:r>
    </w:p>
    <w:p>
      <w:pPr/>
      <w:r>
        <w:t>12. Inspeção de sistema de esgoto</w:t>
      </w:r>
    </w:p>
    <w:p/>
    <w:p>
      <w:pPr/>
      <w:r>
        <w:rPr>
          <w:b/>
        </w:rPr>
        <w:t>ELÉTRICA (12 itens):</w:t>
      </w:r>
    </w:p>
    <w:p>
      <w:pPr/>
      <w:r>
        <w:t>1. Verificação de quadro elétrico</w:t>
      </w:r>
    </w:p>
    <w:p>
      <w:pPr/>
      <w:r>
        <w:t>2. Inspeção de disjuntores</w:t>
      </w:r>
    </w:p>
    <w:p>
      <w:pPr/>
      <w:r>
        <w:t>3. Verificação de tomadas e interruptores</w:t>
      </w:r>
    </w:p>
    <w:p>
      <w:pPr/>
      <w:r>
        <w:t>4. Inspeção de iluminação</w:t>
      </w:r>
    </w:p>
    <w:p>
      <w:pPr/>
      <w:r>
        <w:t>5. Verificação de aterramento</w:t>
      </w:r>
    </w:p>
    <w:p>
      <w:pPr/>
      <w:r>
        <w:t>6. Inspeção de fiação aparente</w:t>
      </w:r>
    </w:p>
    <w:p>
      <w:pPr/>
      <w:r>
        <w:t>7. Verificação de ar-condicionado</w:t>
      </w:r>
    </w:p>
    <w:p>
      <w:pPr/>
      <w:r>
        <w:t>8. Inspeção de nobreaks e estabilizadores</w:t>
      </w:r>
    </w:p>
    <w:p>
      <w:pPr/>
      <w:r>
        <w:t>9. Verificação de câmeras de segurança</w:t>
      </w:r>
    </w:p>
    <w:p>
      <w:pPr/>
      <w:r>
        <w:t>10. Inspeção de alarmes</w:t>
      </w:r>
    </w:p>
    <w:p>
      <w:pPr/>
      <w:r>
        <w:t>11. Verificação de SPDA (para-raios)</w:t>
      </w:r>
    </w:p>
    <w:p>
      <w:pPr/>
      <w:r>
        <w:t>12. Inspeção geral de equipamentos elétricos</w:t>
      </w:r>
    </w:p>
    <w:p/>
    <w:p>
      <w:pPr/>
      <w:r>
        <w:rPr>
          <w:b/>
        </w:rPr>
        <w:t>Para cada item:</w:t>
      </w:r>
    </w:p>
    <w:p>
      <w:pPr/>
      <w:r>
        <w:t>- Checkbox de conclusão</w:t>
      </w:r>
    </w:p>
    <w:p>
      <w:pPr/>
      <w:r>
        <w:t>- Botão de câmera → captura foto (obrigatória para itens marcados como concluídos)</w:t>
      </w:r>
    </w:p>
    <w:p>
      <w:pPr/>
      <w:r>
        <w:t>- A foto é armazenada em base64 no estado local e incluída no PDF</w:t>
      </w:r>
    </w:p>
    <w:p/>
    <w:p>
      <w:pPr/>
      <w:r>
        <w:rPr>
          <w:b/>
        </w:rPr>
        <w:t>Finalização da Visita:</w:t>
      </w:r>
    </w:p>
    <w:p>
      <w:pPr/>
      <w:r>
        <w:t>1. Técnico preenche observações gerais</w:t>
      </w:r>
    </w:p>
    <w:p>
      <w:pPr/>
      <w:r>
        <w:t xml:space="preserve">2. Tela de assinatura digital (canvas com </w:t>
      </w:r>
      <w:r>
        <w:rPr>
          <w:rFonts w:ascii="Courier New" w:hAnsi="Courier New"/>
          <w:sz w:val="18"/>
        </w:rPr>
        <w:t>signature_pad</w:t>
      </w:r>
      <w:r>
        <w:t>)</w:t>
      </w:r>
    </w:p>
    <w:p>
      <w:pPr/>
      <w:r>
        <w:t>3. Campo para nome do assinante</w:t>
      </w:r>
    </w:p>
    <w:p>
      <w:pPr/>
      <w:r>
        <w:t xml:space="preserve">4. Botão </w:t>
      </w:r>
      <w:r>
        <w:rPr>
          <w:rFonts w:ascii="Courier New" w:hAnsi="Courier New"/>
          <w:sz w:val="18"/>
        </w:rPr>
        <w:t>Gerar Relatório e Finalizar</w:t>
      </w:r>
      <w:r>
        <w:t>:</w:t>
      </w:r>
    </w:p>
    <w:p>
      <w:pPr/>
      <w:r>
        <w:t xml:space="preserve">   - Gera PDF com jspdf (logo CJR, dados, checklist, fotos, assinatura)</w:t>
      </w:r>
    </w:p>
    <w:p>
      <w:pPr/>
      <w:r>
        <w:t xml:space="preserve">   - Envia PDF como base64 para o servidor via </w:t>
      </w:r>
      <w:r>
        <w:rPr>
          <w:rFonts w:ascii="Courier New" w:hAnsi="Courier New"/>
          <w:sz w:val="18"/>
        </w:rPr>
        <w:t>clientAuth.techExecuteVisit</w:t>
      </w:r>
    </w:p>
    <w:p>
      <w:pPr/>
      <w:r>
        <w:t xml:space="preserve">   - Servidor salva PDF no S3 e atualiza </w:t>
      </w:r>
      <w:r>
        <w:rPr>
          <w:rFonts w:ascii="Courier New" w:hAnsi="Courier New"/>
          <w:sz w:val="18"/>
        </w:rPr>
        <w:t>maintenanceVisits.reportPdfUrl</w:t>
      </w:r>
    </w:p>
    <w:p/>
    <w:p>
      <w:pPr/>
      <w:r>
        <w:rPr>
          <w:b/>
        </w:rPr>
        <w:t>Tab Suporte:</w:t>
      </w:r>
    </w:p>
    <w:p>
      <w:pPr/>
      <w:r>
        <w:t>- Lista de chamados de suporte abertos pelo técnico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+ Novo Chamado de Suporte</w:t>
      </w:r>
      <w:r>
        <w:t xml:space="preserve"> → modal com campos: descrição, foto opcional</w:t>
      </w:r>
    </w:p>
    <w:p>
      <w:pPr/>
      <w:r>
        <w:t xml:space="preserve">- Chama </w:t>
      </w:r>
      <w:r>
        <w:rPr>
          <w:rFonts w:ascii="Courier New" w:hAnsi="Courier New"/>
          <w:sz w:val="18"/>
        </w:rPr>
        <w:t>clientAuth.techCreateSupportTicket</w:t>
      </w:r>
    </w:p>
    <w:p/>
    <w:p/>
    <w:p/>
    <w:p>
      <w:pPr>
        <w:pStyle w:val="Heading2"/>
      </w:pPr>
      <w:r>
        <w:t>4.4 Telas do Painel Administrativo</w:t>
      </w:r>
    </w:p>
    <w:p/>
    <w:p>
      <w:pPr>
        <w:pStyle w:val="Heading3"/>
      </w:pPr>
      <w:r>
        <w:t>Tela: Painel Admin de Manutenção (`/admin/manutencao`)</w:t>
      </w:r>
    </w:p>
    <w:p/>
    <w:p>
      <w:pPr/>
      <w:r>
        <w:rPr>
          <w:b/>
        </w:rPr>
        <w:t>Objetivo:</w:t>
      </w:r>
      <w:r>
        <w:t xml:space="preserve"> Central de gestão completa do módulo de manutenção para a equipe CJR.</w:t>
      </w:r>
    </w:p>
    <w:p/>
    <w:p>
      <w:pPr/>
      <w:r>
        <w:rPr>
          <w:b/>
        </w:rPr>
        <w:t>Tabs:</w:t>
      </w:r>
    </w:p>
    <w:p>
      <w:pPr/>
      <w:r>
        <w:t xml:space="preserve">- </w:t>
      </w:r>
      <w:r>
        <w:rPr>
          <w:rFonts w:ascii="Courier New" w:hAnsi="Courier New"/>
          <w:sz w:val="18"/>
        </w:rPr>
        <w:t>dashboard</w:t>
      </w:r>
      <w:r>
        <w:t xml:space="preserve"> — Métricas gerais (total de clientes, visitas, chamados, receita)</w:t>
      </w:r>
    </w:p>
    <w:p>
      <w:pPr/>
      <w:r>
        <w:t xml:space="preserve">- </w:t>
      </w:r>
      <w:r>
        <w:rPr>
          <w:rFonts w:ascii="Courier New" w:hAnsi="Courier New"/>
          <w:sz w:val="18"/>
        </w:rPr>
        <w:t>clientes</w:t>
      </w:r>
      <w:r>
        <w:t xml:space="preserve"> — Listagem e gestão de clientes</w:t>
      </w:r>
    </w:p>
    <w:p>
      <w:pPr/>
      <w:r>
        <w:t xml:space="preserve">- </w:t>
      </w:r>
      <w:r>
        <w:rPr>
          <w:rFonts w:ascii="Courier New" w:hAnsi="Courier New"/>
          <w:sz w:val="18"/>
        </w:rPr>
        <w:t>leads</w:t>
      </w:r>
      <w:r>
        <w:t xml:space="preserve"> — Pré-cadastros e prospecção</w:t>
      </w:r>
    </w:p>
    <w:p>
      <w:pPr/>
      <w:r>
        <w:t xml:space="preserve">- </w:t>
      </w:r>
      <w:r>
        <w:rPr>
          <w:rFonts w:ascii="Courier New" w:hAnsi="Courier New"/>
          <w:sz w:val="18"/>
        </w:rPr>
        <w:t>tecnicos</w:t>
      </w:r>
      <w:r>
        <w:t xml:space="preserve"> — Gestão de técnicos</w:t>
      </w:r>
    </w:p>
    <w:p>
      <w:pPr/>
      <w:r>
        <w:t xml:space="preserve">- </w:t>
      </w:r>
      <w:r>
        <w:rPr>
          <w:rFonts w:ascii="Courier New" w:hAnsi="Courier New"/>
          <w:sz w:val="18"/>
        </w:rPr>
        <w:t>equipe</w:t>
      </w:r>
      <w:r>
        <w:t xml:space="preserve"> — Controle de acesso da equipe interna</w:t>
      </w:r>
    </w:p>
    <w:p>
      <w:pPr/>
      <w:r>
        <w:t xml:space="preserve">- </w:t>
      </w:r>
      <w:r>
        <w:rPr>
          <w:rFonts w:ascii="Courier New" w:hAnsi="Courier New"/>
          <w:sz w:val="18"/>
        </w:rPr>
        <w:t>precos</w:t>
      </w:r>
      <w:r>
        <w:t xml:space="preserve"> — Configuração de tabela de preços</w:t>
      </w:r>
    </w:p>
    <w:p>
      <w:pPr/>
      <w:r>
        <w:t xml:space="preserve">- </w:t>
      </w:r>
      <w:r>
        <w:rPr>
          <w:rFonts w:ascii="Courier New" w:hAnsi="Courier New"/>
          <w:sz w:val="18"/>
        </w:rPr>
        <w:t>cupons</w:t>
      </w:r>
      <w:r>
        <w:t xml:space="preserve"> — Gestão de cupons de desconto</w:t>
      </w:r>
    </w:p>
    <w:p>
      <w:pPr/>
      <w:r>
        <w:t xml:space="preserve">- </w:t>
      </w:r>
      <w:r>
        <w:rPr>
          <w:rFonts w:ascii="Courier New" w:hAnsi="Courier New"/>
          <w:sz w:val="18"/>
        </w:rPr>
        <w:t>contrato</w:t>
      </w:r>
      <w:r>
        <w:t xml:space="preserve"> — Edição do texto do contrato de adesão</w:t>
      </w:r>
    </w:p>
    <w:p>
      <w:pPr/>
      <w:r>
        <w:t xml:space="preserve">- </w:t>
      </w:r>
      <w:r>
        <w:rPr>
          <w:rFonts w:ascii="Courier New" w:hAnsi="Courier New"/>
          <w:sz w:val="18"/>
        </w:rPr>
        <w:t>orcamentos</w:t>
      </w:r>
      <w:r>
        <w:t xml:space="preserve"> — Listagem de todos os orçamentos</w:t>
      </w:r>
    </w:p>
    <w:p>
      <w:pPr/>
      <w:r>
        <w:t xml:space="preserve">- </w:t>
      </w:r>
      <w:r>
        <w:rPr>
          <w:rFonts w:ascii="Courier New" w:hAnsi="Courier New"/>
          <w:sz w:val="18"/>
        </w:rPr>
        <w:t>suporte</w:t>
      </w:r>
      <w:r>
        <w:t xml:space="preserve"> — Chamados de suporte dos técnicos</w:t>
      </w:r>
    </w:p>
    <w:p/>
    <w:p>
      <w:pPr/>
      <w:r>
        <w:rPr>
          <w:b/>
        </w:rPr>
        <w:t>Tab Clientes:</w:t>
      </w:r>
    </w:p>
    <w:p>
      <w:pPr/>
      <w:r>
        <w:t>- Cards compactos com código, nome da empresa, loja, status do contrato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Ver Detalhes</w:t>
      </w:r>
      <w:r>
        <w:t xml:space="preserve"> → navega para </w:t>
      </w:r>
      <w:r>
        <w:rPr>
          <w:rFonts w:ascii="Courier New" w:hAnsi="Courier New"/>
          <w:sz w:val="18"/>
        </w:rPr>
        <w:t>/admin/manutencao/clientes/:id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+ Novo Cliente</w:t>
      </w:r>
      <w:r>
        <w:t xml:space="preserve"> → modal com formulário completo de cadastro</w:t>
      </w:r>
    </w:p>
    <w:p>
      <w:pPr/>
      <w:r>
        <w:t>- Filtros por status do contrato</w:t>
      </w:r>
    </w:p>
    <w:p>
      <w:pPr/>
      <w:r>
        <w:t>- Exportação CSV</w:t>
      </w:r>
    </w:p>
    <w:p/>
    <w:p>
      <w:pPr/>
      <w:r>
        <w:rPr>
          <w:b/>
        </w:rPr>
        <w:t>Tab Orçamentos:</w:t>
      </w:r>
    </w:p>
    <w:p>
      <w:pPr/>
      <w:r>
        <w:t>- Cards de orçamentos com status, cliente, valor, rodada de negociação</w:t>
      </w:r>
    </w:p>
    <w:p>
      <w:pPr/>
      <w:r>
        <w:t>- Filtros por status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Responder</w:t>
      </w:r>
      <w:r>
        <w:t xml:space="preserve"> → modal com campos: texto de resposta, valor, prazo, upload de PDF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+ Novo Orçamento</w:t>
      </w:r>
      <w:r>
        <w:t xml:space="preserve"> → modal com campos: cliente, título, descrição, valor, upload de PDF</w:t>
      </w:r>
    </w:p>
    <w:p>
      <w:pPr/>
      <w:r>
        <w:t xml:space="preserve">- Chama </w:t>
      </w:r>
      <w:r>
        <w:rPr>
          <w:rFonts w:ascii="Courier New" w:hAnsi="Courier New"/>
          <w:sz w:val="18"/>
        </w:rPr>
        <w:t>clientAuth.adminRespondQuote</w:t>
      </w:r>
      <w:r>
        <w:t xml:space="preserve"> (resposta) ou </w:t>
      </w:r>
      <w:r>
        <w:rPr>
          <w:rFonts w:ascii="Courier New" w:hAnsi="Courier New"/>
          <w:sz w:val="18"/>
        </w:rPr>
        <w:t>manutencao.adminUploadQuote</w:t>
      </w:r>
      <w:r>
        <w:t xml:space="preserve"> (novo)</w:t>
      </w:r>
    </w:p>
    <w:p/>
    <w:p>
      <w:pPr/>
      <w:r>
        <w:rPr>
          <w:b/>
        </w:rPr>
        <w:t>Tab Suporte:</w:t>
      </w:r>
    </w:p>
    <w:p>
      <w:pPr/>
      <w:r>
        <w:t>- Lista de chamados de suporte com status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Responder/Fechar</w:t>
      </w:r>
      <w:r>
        <w:t xml:space="preserve"> → modal com campo de notas e mudança de status</w:t>
      </w:r>
    </w:p>
    <w:p/>
    <w:p/>
    <w:p/>
    <w:p>
      <w:pPr>
        <w:pStyle w:val="Heading3"/>
      </w:pPr>
      <w:r>
        <w:t>Tela: Detalhe do Cliente — Admin (`/admin/manutencao/clientes/:id`)</w:t>
      </w:r>
    </w:p>
    <w:p/>
    <w:p>
      <w:pPr/>
      <w:r>
        <w:rPr>
          <w:b/>
        </w:rPr>
        <w:t>Objetivo:</w:t>
      </w:r>
      <w:r>
        <w:t xml:space="preserve"> Visão consolidada de todos os dados de um cliente específico.</w:t>
      </w:r>
    </w:p>
    <w:p/>
    <w:p>
      <w:pPr/>
      <w:r>
        <w:rPr>
          <w:b/>
        </w:rPr>
        <w:t>6 Abas:</w:t>
      </w:r>
    </w:p>
    <w:p/>
    <w:p>
      <w:pPr/>
      <w:r>
        <w:rPr>
          <w:b/>
        </w:rPr>
        <w:t>Aba Lojas:</w:t>
      </w:r>
    </w:p>
    <w:p>
      <w:pPr/>
      <w:r>
        <w:t xml:space="preserve">- Lista todas as lojas do cliente (mesmo </w:t>
      </w:r>
      <w:r>
        <w:rPr>
          <w:rFonts w:ascii="Courier New" w:hAnsi="Courier New"/>
          <w:sz w:val="18"/>
        </w:rPr>
        <w:t>clientCode</w:t>
      </w:r>
      <w:r>
        <w:t>)</w:t>
      </w:r>
    </w:p>
    <w:p>
      <w:pPr/>
      <w:r>
        <w:t>- Status de aprovação de cada loja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Aprovar</w:t>
      </w:r>
      <w:r>
        <w:t xml:space="preserve"> / </w:t>
      </w:r>
      <w:r>
        <w:rPr>
          <w:rFonts w:ascii="Courier New" w:hAnsi="Courier New"/>
          <w:sz w:val="18"/>
        </w:rPr>
        <w:t>Rejeitar</w:t>
      </w:r>
      <w:r>
        <w:t xml:space="preserve"> para lojas pendentes</w:t>
      </w:r>
    </w:p>
    <w:p/>
    <w:p>
      <w:pPr/>
      <w:r>
        <w:rPr>
          <w:b/>
        </w:rPr>
        <w:t>Aba Preventivas:</w:t>
      </w:r>
    </w:p>
    <w:p>
      <w:pPr/>
      <w:r>
        <w:t>- Lista de visitas preventivas agendadas e concluídas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+ Agendar Visita</w:t>
      </w:r>
      <w:r>
        <w:t xml:space="preserve"> → modal com campos: data, hora, técnico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Cronograma Automático</w:t>
      </w:r>
      <w:r>
        <w:t xml:space="preserve"> → modal com:</w:t>
      </w:r>
    </w:p>
    <w:p>
      <w:pPr/>
      <w:r>
        <w:t xml:space="preserve">  - Data de início (editável)</w:t>
      </w:r>
    </w:p>
    <w:p>
      <w:pPr/>
      <w:r>
        <w:t xml:space="preserve">  - Preview das datas geradas (1ª visita = data informada, 2ª = +10 dias, demais = +30 dias)</w:t>
      </w:r>
    </w:p>
    <w:p>
      <w:pPr/>
      <w:r>
        <w:t xml:space="preserve">  - Botão </w:t>
      </w:r>
      <w:r>
        <w:rPr>
          <w:rFonts w:ascii="Courier New" w:hAnsi="Courier New"/>
          <w:sz w:val="18"/>
        </w:rPr>
        <w:t>Confirmar e Gerar</w:t>
      </w:r>
      <w:r>
        <w:t xml:space="preserve"> → chama </w:t>
      </w:r>
      <w:r>
        <w:rPr>
          <w:rFonts w:ascii="Courier New" w:hAnsi="Courier New"/>
          <w:sz w:val="18"/>
        </w:rPr>
        <w:t>manutencao.generatePreventiveSchedule</w:t>
      </w:r>
    </w:p>
    <w:p/>
    <w:p>
      <w:pPr/>
      <w:r>
        <w:rPr>
          <w:b/>
        </w:rPr>
        <w:t>Aba Relatórios:</w:t>
      </w:r>
    </w:p>
    <w:p>
      <w:pPr/>
      <w:r>
        <w:t>- Lista de visitas concluídas com PDF disponível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Ver Relatório</w:t>
      </w:r>
      <w:r>
        <w:t xml:space="preserve"> → abre PDF em nova aba</w:t>
      </w:r>
    </w:p>
    <w:p/>
    <w:p>
      <w:pPr/>
      <w:r>
        <w:rPr>
          <w:b/>
        </w:rPr>
        <w:t>Aba Materiais:</w:t>
      </w:r>
    </w:p>
    <w:p>
      <w:pPr/>
      <w:r>
        <w:t>- Lista de solicitações de material com status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Aprovar</w:t>
      </w:r>
      <w:r>
        <w:t xml:space="preserve"> / </w:t>
      </w:r>
      <w:r>
        <w:rPr>
          <w:rFonts w:ascii="Courier New" w:hAnsi="Courier New"/>
          <w:sz w:val="18"/>
        </w:rPr>
        <w:t>Reprovar</w:t>
      </w:r>
      <w:r>
        <w:t xml:space="preserve"> → chama </w:t>
      </w:r>
      <w:r>
        <w:rPr>
          <w:rFonts w:ascii="Courier New" w:hAnsi="Courier New"/>
          <w:sz w:val="18"/>
        </w:rPr>
        <w:t>manutencao.approveMaterial</w:t>
      </w:r>
    </w:p>
    <w:p/>
    <w:p>
      <w:pPr/>
      <w:r>
        <w:rPr>
          <w:b/>
        </w:rPr>
        <w:t>Aba Financeiro:</w:t>
      </w:r>
    </w:p>
    <w:p>
      <w:pPr/>
      <w:r>
        <w:t>- Resumo financeiro: total de manutenção, total de materiais, total geral</w:t>
      </w:r>
    </w:p>
    <w:p>
      <w:pPr/>
      <w:r>
        <w:t xml:space="preserve">- Calculado pela procedure </w:t>
      </w:r>
      <w:r>
        <w:rPr>
          <w:rFonts w:ascii="Courier New" w:hAnsi="Courier New"/>
          <w:sz w:val="18"/>
        </w:rPr>
        <w:t>adminGetClientDetail</w:t>
      </w:r>
    </w:p>
    <w:p/>
    <w:p>
      <w:pPr/>
      <w:r>
        <w:rPr>
          <w:b/>
        </w:rPr>
        <w:t>Aba Orçamentos:</w:t>
      </w:r>
    </w:p>
    <w:p>
      <w:pPr/>
      <w:r>
        <w:t>- Lista de orçamentos do cliente</w:t>
      </w:r>
    </w:p>
    <w:p>
      <w:pPr/>
      <w:r>
        <w:t xml:space="preserve">- Botão </w:t>
      </w:r>
      <w:r>
        <w:rPr>
          <w:rFonts w:ascii="Courier New" w:hAnsi="Courier New"/>
          <w:sz w:val="18"/>
        </w:rPr>
        <w:t>Responder</w:t>
      </w:r>
      <w:r>
        <w:t xml:space="preserve"> → modal de resposta com upload de PDF</w:t>
      </w:r>
    </w:p>
    <w:p/>
    <w:p/>
    <w:p/>
    <w:p>
      <w:pPr>
        <w:pStyle w:val="Heading3"/>
      </w:pPr>
      <w:r>
        <w:t>Tela: Contratação Online (`/manutencao/contratar`)</w:t>
      </w:r>
    </w:p>
    <w:p/>
    <w:p>
      <w:pPr/>
      <w:r>
        <w:rPr>
          <w:b/>
        </w:rPr>
        <w:t>Objetivo:</w:t>
      </w:r>
      <w:r>
        <w:t xml:space="preserve"> Fluxo público de contratação de plano de manutenção.</w:t>
      </w:r>
    </w:p>
    <w:p/>
    <w:p>
      <w:pPr/>
      <w:r>
        <w:rPr>
          <w:b/>
        </w:rPr>
        <w:t>Etapas:</w:t>
      </w:r>
    </w:p>
    <w:p>
      <w:pPr/>
      <w:r>
        <w:t xml:space="preserve">1. </w:t>
      </w:r>
      <w:r>
        <w:rPr>
          <w:b/>
        </w:rPr>
        <w:t>Dados da Loja:</w:t>
      </w:r>
      <w:r>
        <w:t xml:space="preserve"> nome, shopping, tipo de loja, serviços desejados</w:t>
      </w:r>
    </w:p>
    <w:p>
      <w:pPr/>
      <w:r>
        <w:t xml:space="preserve">2. </w:t>
      </w:r>
      <w:r>
        <w:rPr>
          <w:b/>
        </w:rPr>
        <w:t>Simulação:</w:t>
      </w:r>
      <w:r>
        <w:t xml:space="preserve"> exibe preço calculado por plano (trimestral/semestral/anual) com desconto</w:t>
      </w:r>
    </w:p>
    <w:p>
      <w:pPr/>
      <w:r>
        <w:t xml:space="preserve">3. </w:t>
      </w:r>
      <w:r>
        <w:rPr>
          <w:b/>
        </w:rPr>
        <w:t>Dados Completos:</w:t>
      </w:r>
      <w:r>
        <w:t xml:space="preserve"> CNPJ, razão social, endereço, responsável, WhatsApp</w:t>
      </w:r>
    </w:p>
    <w:p>
      <w:pPr/>
      <w:r>
        <w:t xml:space="preserve">4. </w:t>
      </w:r>
      <w:r>
        <w:rPr>
          <w:b/>
        </w:rPr>
        <w:t>Contrato:</w:t>
      </w:r>
      <w:r>
        <w:t xml:space="preserve"> exibe texto do contrato, campo de assinatura (nome), checkbox de aceite</w:t>
      </w:r>
    </w:p>
    <w:p>
      <w:pPr/>
      <w:r>
        <w:t xml:space="preserve">5. </w:t>
      </w:r>
      <w:r>
        <w:rPr>
          <w:b/>
        </w:rPr>
        <w:t>Pagamento:</w:t>
      </w:r>
      <w:r>
        <w:t xml:space="preserve"> integração Mercado Pago (link de pagamento gerado)</w:t>
      </w:r>
    </w:p>
    <w:p/>
    <w:p>
      <w:pPr/>
      <w:r>
        <w:rPr>
          <w:b/>
        </w:rPr>
        <w:t>Validações:</w:t>
      </w:r>
    </w:p>
    <w:p>
      <w:pPr/>
      <w:r>
        <w:t>- Todos os campos obrigatórios devem ser preenchidos antes de avançar</w:t>
      </w:r>
    </w:p>
    <w:p>
      <w:pPr/>
      <w:r>
        <w:t>- Cupom de desconto pode ser aplicado na etapa de simulação</w:t>
      </w:r>
    </w:p>
    <w:p>
      <w:pPr/>
      <w:r>
        <w:t>- Contrato deve ser aceito antes de prosseguir para pagamento</w:t>
      </w:r>
    </w:p>
    <w:p/>
    <w:p/>
    <w:p/>
    <w:p>
      <w:pPr>
        <w:pStyle w:val="Heading2"/>
      </w:pPr>
      <w:r>
        <w:t>4.5 Telas do Módulo de Gestão (Usuários Internos)</w:t>
      </w:r>
    </w:p>
    <w:p/>
    <w:p>
      <w:pPr>
        <w:pStyle w:val="Heading3"/>
      </w:pPr>
      <w:r>
        <w:t>Tela: Dashboard de Manutenção (`/manutencao/dashboard`)</w:t>
      </w:r>
    </w:p>
    <w:p/>
    <w:p>
      <w:pPr/>
      <w:r>
        <w:rPr>
          <w:b/>
        </w:rPr>
        <w:t>Objetivo:</w:t>
      </w:r>
      <w:r>
        <w:t xml:space="preserve"> Visão geral operacional do módulo de manutenção.</w:t>
      </w:r>
    </w:p>
    <w:p/>
    <w:p>
      <w:pPr/>
      <w:r>
        <w:rPr>
          <w:b/>
        </w:rPr>
        <w:t>Conteúdo:</w:t>
      </w:r>
    </w:p>
    <w:p>
      <w:pPr/>
      <w:r>
        <w:t>- Cards com KPIs: total de clientes ativos, visitas do mês, chamados abertos, receita mensal</w:t>
      </w:r>
    </w:p>
    <w:p>
      <w:pPr/>
      <w:r>
        <w:t>- Gráficos de tendência</w:t>
      </w:r>
    </w:p>
    <w:p/>
    <w:p/>
    <w:p/>
    <w:p>
      <w:pPr>
        <w:pStyle w:val="Heading3"/>
      </w:pPr>
      <w:r>
        <w:t>Tela: Listagem de Clientes (`/manutencao/clientes`)</w:t>
      </w:r>
    </w:p>
    <w:p/>
    <w:p>
      <w:pPr/>
      <w:r>
        <w:rPr>
          <w:b/>
        </w:rPr>
        <w:t>Objetivo:</w:t>
      </w:r>
      <w:r>
        <w:t xml:space="preserve"> Listar e buscar clientes de manutenção.</w:t>
      </w:r>
    </w:p>
    <w:p/>
    <w:p>
      <w:pPr/>
      <w:r>
        <w:rPr>
          <w:b/>
        </w:rPr>
        <w:t>Campos de busca:</w:t>
      </w:r>
      <w:r>
        <w:t xml:space="preserve"> nome da empresa, nome da loja, responsável  </w:t>
      </w:r>
    </w:p>
    <w:p>
      <w:pPr/>
      <w:r>
        <w:rPr>
          <w:b/>
        </w:rPr>
        <w:t>Filtros:</w:t>
      </w:r>
      <w:r>
        <w:t xml:space="preserve"> status do contrato  </w:t>
      </w:r>
    </w:p>
    <w:p>
      <w:pPr/>
      <w:r>
        <w:rPr>
          <w:b/>
        </w:rPr>
        <w:t>Ações:</w:t>
      </w:r>
      <w:r>
        <w:t xml:space="preserve"> Ver detalhes, exportar CSV</w:t>
      </w:r>
    </w:p>
    <w:p/>
    <w:p/>
    <w:p/>
    <w:p>
      <w:pPr>
        <w:pStyle w:val="Heading3"/>
      </w:pPr>
      <w:r>
        <w:t>Tela: Orçamentos (`/manutencao/orcamentos`)</w:t>
      </w:r>
    </w:p>
    <w:p/>
    <w:p>
      <w:pPr/>
      <w:r>
        <w:rPr>
          <w:b/>
        </w:rPr>
        <w:t>Objetivo:</w:t>
      </w:r>
      <w:r>
        <w:t xml:space="preserve"> Gerenciar todos os orçamentos de serviços extras.</w:t>
      </w:r>
    </w:p>
    <w:p/>
    <w:p>
      <w:pPr/>
      <w:r>
        <w:rPr>
          <w:b/>
        </w:rPr>
        <w:t>Campos de busca:</w:t>
      </w:r>
      <w:r>
        <w:t xml:space="preserve"> cliente, título  </w:t>
      </w:r>
    </w:p>
    <w:p>
      <w:pPr/>
      <w:r>
        <w:rPr>
          <w:b/>
        </w:rPr>
        <w:t>Filtros:</w:t>
      </w:r>
      <w:r>
        <w:t xml:space="preserve"> status (em análise, em ajuste, aprovado, rejeitado, executado)  </w:t>
      </w:r>
    </w:p>
    <w:p>
      <w:pPr/>
      <w:r>
        <w:rPr>
          <w:b/>
        </w:rPr>
        <w:t>Cards de resumo:</w:t>
      </w:r>
      <w:r>
        <w:t xml:space="preserve"> total por status  </w:t>
      </w:r>
    </w:p>
    <w:p>
      <w:pPr/>
      <w:r>
        <w:rPr>
          <w:b/>
        </w:rPr>
        <w:t>Ações:</w:t>
      </w:r>
      <w:r>
        <w:t xml:space="preserve"> Responder orçamento (com upload de PDF), criar novo orçamento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05: Documentação das APIs (tRPC)</w:t>
      </w:r>
    </w:p>
    <w:p/>
    <w:p/>
    <w:p/>
    <w:p>
      <w:pPr>
        <w:pStyle w:val="Heading2"/>
      </w:pPr>
      <w:r>
        <w:t>5.1 Visão Geral</w:t>
      </w:r>
    </w:p>
    <w:p/>
    <w:p>
      <w:pPr/>
      <w:r>
        <w:t xml:space="preserve">O Portal CJR utiliza </w:t>
      </w:r>
      <w:r>
        <w:rPr>
          <w:b/>
        </w:rPr>
        <w:t>tRPC v11</w:t>
      </w:r>
      <w:r>
        <w:t xml:space="preserve"> para comunicação frontend ↔ backend. Não há endpoints REST manuais para funcionalidades de negócio. Todas as chamadas são feitas via </w:t>
      </w:r>
      <w:r>
        <w:rPr>
          <w:rFonts w:ascii="Courier New" w:hAnsi="Courier New"/>
          <w:sz w:val="18"/>
        </w:rPr>
        <w:t>/api/trpc/{router}.{procedure}</w:t>
      </w:r>
      <w:r>
        <w:t>.</w:t>
      </w:r>
    </w:p>
    <w:p/>
    <w:p>
      <w:pPr/>
      <w:r>
        <w:rPr>
          <w:b/>
        </w:rPr>
        <w:t>Autenticação:</w:t>
      </w:r>
    </w:p>
    <w:p>
      <w:pPr/>
      <w:r>
        <w:t>- Usuários internos (admin, coordenador, etc.): cookie de sessão OAuth (</w:t>
      </w:r>
      <w:r>
        <w:rPr>
          <w:rFonts w:ascii="Courier New" w:hAnsi="Courier New"/>
          <w:sz w:val="18"/>
        </w:rPr>
        <w:t>manus_session</w:t>
      </w:r>
      <w:r>
        <w:t>)</w:t>
      </w:r>
    </w:p>
    <w:p>
      <w:pPr/>
      <w:r>
        <w:t xml:space="preserve">- Clientes: cookie </w:t>
      </w:r>
      <w:r>
        <w:rPr>
          <w:rFonts w:ascii="Courier New" w:hAnsi="Courier New"/>
          <w:sz w:val="18"/>
        </w:rPr>
        <w:t>cjr_client_session</w:t>
      </w:r>
    </w:p>
    <w:p>
      <w:pPr/>
      <w:r>
        <w:t xml:space="preserve">- Técnicos: cookie </w:t>
      </w:r>
      <w:r>
        <w:rPr>
          <w:rFonts w:ascii="Courier New" w:hAnsi="Courier New"/>
          <w:sz w:val="18"/>
        </w:rPr>
        <w:t>cjr_tech_session</w:t>
      </w:r>
    </w:p>
    <w:p/>
    <w:p>
      <w:pPr/>
      <w:r>
        <w:rPr>
          <w:b/>
        </w:rPr>
        <w:t>Tipos de procedure:</w:t>
      </w:r>
    </w:p>
    <w:p>
      <w:pPr/>
      <w:r>
        <w:t xml:space="preserve">- </w:t>
      </w:r>
      <w:r>
        <w:rPr>
          <w:rFonts w:ascii="Courier New" w:hAnsi="Courier New"/>
          <w:sz w:val="18"/>
        </w:rPr>
        <w:t>publicProcedure</w:t>
      </w:r>
      <w:r>
        <w:t xml:space="preserve"> — Sem autenticação requerida</w:t>
      </w:r>
    </w:p>
    <w:p>
      <w:pPr/>
      <w:r>
        <w:t xml:space="preserve">- </w:t>
      </w:r>
      <w:r>
        <w:rPr>
          <w:rFonts w:ascii="Courier New" w:hAnsi="Courier New"/>
          <w:sz w:val="18"/>
        </w:rPr>
        <w:t>protectedProcedure</w:t>
      </w:r>
      <w:r>
        <w:t xml:space="preserve"> — Requer usuário interno autenticado (OAuth)</w:t>
      </w:r>
    </w:p>
    <w:p>
      <w:pPr/>
      <w:r>
        <w:t>- Procedures de cliente/técnico verificam manualmente o cookie de sessão</w:t>
      </w:r>
    </w:p>
    <w:p/>
    <w:p/>
    <w:p/>
    <w:p>
      <w:pPr>
        <w:pStyle w:val="Heading2"/>
      </w:pPr>
      <w:r>
        <w:t>5.2 Router: `manutencao` (Administração)</w:t>
      </w:r>
    </w:p>
    <w:p/>
    <w:p>
      <w:pPr/>
      <w:r>
        <w:t xml:space="preserve">Base: </w:t>
      </w:r>
      <w:r>
        <w:rPr>
          <w:rFonts w:ascii="Courier New" w:hAnsi="Courier New"/>
          <w:sz w:val="18"/>
        </w:rPr>
        <w:t>trpc.manutencao.*</w:t>
      </w:r>
    </w:p>
    <w:p/>
    <w:p>
      <w:pPr>
        <w:pStyle w:val="Heading3"/>
      </w:pPr>
      <w:r>
        <w:t>`calcPrice` — Calcular Preço do Plano</w:t>
      </w:r>
    </w:p>
    <w:p>
      <w:pPr/>
      <w:r>
        <w:rPr>
          <w:b/>
        </w:rPr>
        <w:t>Tipo:</w:t>
      </w:r>
      <w:r>
        <w:t xml:space="preserve"> Query (público)  </w:t>
      </w:r>
    </w:p>
    <w:p>
      <w:pPr/>
      <w:r>
        <w:rPr>
          <w:b/>
        </w:rPr>
        <w:t>Descrição:</w:t>
      </w:r>
      <w:r>
        <w:t xml:space="preserve"> Calcula o valor mensal e total de um plano com base no tipo de loja e serviços.</w:t>
      </w:r>
    </w:p>
    <w:p/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storeType: string;    // "quiosque" | "ate_40" | "41_80" | "81_120" | "120_250"</w:t>
        <w:br/>
        <w:t xml:space="preserve">  planType: string;     // "trimestral" | "semestral" | "anual"</w:t>
        <w:br/>
        <w:t xml:space="preserve">  hasEletrica: boolean;</w:t>
        <w:br/>
        <w:t xml:space="preserve">  hasHidraulica: boolean;</w:t>
        <w:br/>
        <w:t xml:space="preserve">  hasCivil: boolean;</w:t>
        <w:br/>
        <w:t>}</w:t>
      </w:r>
    </w:p>
    <w:p/>
    <w:p>
      <w:pPr/>
      <w:r>
        <w:rPr>
          <w:b/>
        </w:rPr>
        <w:t>Output: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monthly: number;   // Valor mensal com desconto do plano</w:t>
        <w:br/>
        <w:t xml:space="preserve">  total: number;     // Valor total do plano</w:t>
        <w:br/>
        <w:t xml:space="preserve">  savings: number;   // Economia em relação ao plano trimestral</w:t>
        <w:br/>
        <w:t>}</w:t>
      </w:r>
    </w:p>
    <w:p/>
    <w:p/>
    <w:p/>
    <w:p>
      <w:pPr>
        <w:pStyle w:val="Heading3"/>
      </w:pPr>
      <w:r>
        <w:t>`listClients` — Listar Clientes</w:t>
      </w:r>
    </w:p>
    <w:p>
      <w:pPr/>
      <w:r>
        <w:rPr>
          <w:b/>
        </w:rPr>
        <w:t>Tipo:</w:t>
      </w:r>
      <w:r>
        <w:t xml:space="preserve"> Query (protegido)  </w:t>
      </w:r>
    </w:p>
    <w:p>
      <w:pPr/>
      <w:r>
        <w:rPr>
          <w:b/>
        </w:rPr>
        <w:t>Descrição:</w:t>
      </w:r>
      <w:r>
        <w:t xml:space="preserve"> Retorna todos os clientes de manutenção com filtros opcionais.</w:t>
      </w:r>
    </w:p>
    <w:p/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search?: string;   // Busca por nome da empresa, loja ou responsável</w:t>
        <w:br/>
        <w:t xml:space="preserve">  status?: string;   // Filtro por contractStatus</w:t>
        <w:br/>
        <w:t>}</w:t>
      </w:r>
    </w:p>
    <w:p/>
    <w:p>
      <w:pPr/>
      <w:r>
        <w:rPr>
          <w:b/>
        </w:rPr>
        <w:t>Output:</w:t>
      </w:r>
      <w:r>
        <w:t xml:space="preserve"> Array de </w:t>
      </w:r>
      <w:r>
        <w:rPr>
          <w:rFonts w:ascii="Courier New" w:hAnsi="Courier New"/>
          <w:sz w:val="18"/>
        </w:rPr>
        <w:t>MaintenanceClient</w:t>
      </w:r>
    </w:p>
    <w:p/>
    <w:p/>
    <w:p/>
    <w:p>
      <w:pPr>
        <w:pStyle w:val="Heading3"/>
      </w:pPr>
      <w:r>
        <w:t>`getClient` — Obter Cliente</w:t>
      </w:r>
    </w:p>
    <w:p>
      <w:pPr/>
      <w:r>
        <w:rPr>
          <w:b/>
        </w:rPr>
        <w:t>Tipo:</w:t>
      </w:r>
      <w:r>
        <w:t xml:space="preserve"> Query (protegido)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id: number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MaintenanceClient | null</w:t>
      </w:r>
    </w:p>
    <w:p/>
    <w:p/>
    <w:p/>
    <w:p>
      <w:pPr>
        <w:pStyle w:val="Heading3"/>
      </w:pPr>
      <w:r>
        <w:t>`createClient` — Criar Cliente</w:t>
      </w:r>
    </w:p>
    <w:p>
      <w:pPr/>
      <w:r>
        <w:rPr>
          <w:b/>
        </w:rPr>
        <w:t>Tipo:</w:t>
      </w:r>
      <w:r>
        <w:t xml:space="preserve"> Mutation (protegido, admin)  </w:t>
      </w:r>
    </w:p>
    <w:p>
      <w:pPr/>
      <w:r>
        <w:rPr>
          <w:b/>
        </w:rPr>
        <w:t>Descrição:</w:t>
      </w:r>
      <w:r>
        <w:t xml:space="preserve"> Cria um novo cliente de manutenção com código único gerado automaticamente.</w:t>
      </w:r>
    </w:p>
    <w:p/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companyName: string;</w:t>
        <w:br/>
        <w:t xml:space="preserve">  responsibleName: string;</w:t>
        <w:br/>
        <w:t xml:space="preserve">  email: string;</w:t>
        <w:br/>
        <w:t xml:space="preserve">  phone?: string;</w:t>
        <w:br/>
        <w:t xml:space="preserve">  whatsapp?: string;</w:t>
        <w:br/>
        <w:t xml:space="preserve">  cnpj?: string;</w:t>
        <w:br/>
        <w:t xml:space="preserve">  storeName: string;</w:t>
        <w:br/>
        <w:t xml:space="preserve">  shoppingName?: string;</w:t>
        <w:br/>
        <w:t xml:space="preserve">  address?: string;</w:t>
        <w:br/>
        <w:t xml:space="preserve">  storeType: string;</w:t>
        <w:br/>
        <w:t xml:space="preserve">  planType: string;</w:t>
        <w:br/>
        <w:t xml:space="preserve">  hasEletrica: boolean;</w:t>
        <w:br/>
        <w:t xml:space="preserve">  hasHidraulica: boolean;</w:t>
        <w:br/>
        <w:t xml:space="preserve">  hasCivil: boolean;</w:t>
        <w:br/>
        <w:t xml:space="preserve">  contractStatus?: string;</w:t>
        <w:br/>
        <w:t xml:space="preserve">  notes?: string;</w:t>
        <w:br/>
        <w:t>}</w:t>
      </w:r>
    </w:p>
    <w:p/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id: number; clientCode: string }</w:t>
      </w:r>
    </w:p>
    <w:p/>
    <w:p/>
    <w:p/>
    <w:p>
      <w:pPr>
        <w:pStyle w:val="Heading3"/>
      </w:pPr>
      <w:r>
        <w:t>`updateClient` — Atualizar Cliente</w:t>
      </w:r>
    </w:p>
    <w:p>
      <w:pPr/>
      <w:r>
        <w:rPr>
          <w:b/>
        </w:rPr>
        <w:t>Tipo:</w:t>
      </w:r>
      <w:r>
        <w:t xml:space="preserve"> Mutation (protegido)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id: number; ...campos opcionais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`createVisit` — Agendar Visita</w:t>
      </w:r>
    </w:p>
    <w:p>
      <w:pPr/>
      <w:r>
        <w:rPr>
          <w:b/>
        </w:rPr>
        <w:t>Tipo:</w:t>
      </w:r>
      <w:r>
        <w:t xml:space="preserve"> Mutation (protegido)  </w:t>
      </w:r>
    </w:p>
    <w:p>
      <w:pPr/>
      <w:r>
        <w:rPr>
          <w:b/>
        </w:rPr>
        <w:t>Descrição:</w:t>
      </w:r>
      <w:r>
        <w:t xml:space="preserve"> Cria uma nova visita preventiva ou corretiva.</w:t>
      </w:r>
    </w:p>
    <w:p/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clientId: number;</w:t>
        <w:br/>
        <w:t xml:space="preserve">  technicianId?: number;</w:t>
        <w:br/>
        <w:t xml:space="preserve">  visitType?: string;       // "preventiva" | "corretiva" | "instalacao" | "vistoria"</w:t>
        <w:br/>
        <w:t xml:space="preserve">  scheduledDate: string;    // ISO date string</w:t>
        <w:br/>
        <w:t xml:space="preserve">  scheduledTime?: string;   // "HH:MM"</w:t>
        <w:br/>
        <w:t xml:space="preserve">  notes?: string;</w:t>
        <w:br/>
        <w:t>}</w:t>
      </w:r>
    </w:p>
    <w:p/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id: number }</w:t>
      </w:r>
    </w:p>
    <w:p/>
    <w:p/>
    <w:p/>
    <w:p>
      <w:pPr>
        <w:pStyle w:val="Heading3"/>
      </w:pPr>
      <w:r>
        <w:t>`generatePreventiveSchedule` — Gerar Cronograma Automático</w:t>
      </w:r>
    </w:p>
    <w:p>
      <w:pPr/>
      <w:r>
        <w:rPr>
          <w:b/>
        </w:rPr>
        <w:t>Tipo:</w:t>
      </w:r>
      <w:r>
        <w:t xml:space="preserve"> Mutation (protegido, admin)  </w:t>
      </w:r>
    </w:p>
    <w:p>
      <w:pPr/>
      <w:r>
        <w:rPr>
          <w:b/>
        </w:rPr>
        <w:t>Descrição:</w:t>
      </w:r>
      <w:r>
        <w:t xml:space="preserve"> Gera automaticamente todas as visitas preventivas do plano a partir de uma data inicial.</w:t>
      </w:r>
    </w:p>
    <w:p/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clientId: number;</w:t>
        <w:br/>
        <w:t xml:space="preserve">  startDate?: string;   // ISO date, default = hoje</w:t>
        <w:br/>
        <w:t>}</w:t>
      </w:r>
    </w:p>
    <w:p/>
    <w:p>
      <w:pPr/>
      <w:r>
        <w:rPr>
          <w:b/>
        </w:rPr>
        <w:t>Lógica:</w:t>
      </w:r>
    </w:p>
    <w:p>
      <w:pPr/>
      <w:r>
        <w:t>- Plano trimestral: 3 visitas</w:t>
      </w:r>
    </w:p>
    <w:p>
      <w:pPr/>
      <w:r>
        <w:t>- Plano semestral: 6 visitas</w:t>
      </w:r>
    </w:p>
    <w:p>
      <w:pPr/>
      <w:r>
        <w:t>- Plano anual: 12 visitas</w:t>
      </w:r>
    </w:p>
    <w:p>
      <w:pPr/>
      <w:r>
        <w:t>- 1ª visita: data informada</w:t>
      </w:r>
    </w:p>
    <w:p>
      <w:pPr/>
      <w:r>
        <w:t>- 2ª visita: +10 dias</w:t>
      </w:r>
    </w:p>
    <w:p>
      <w:pPr/>
      <w:r>
        <w:t>- Demais: +30 dias da anterior</w:t>
      </w:r>
    </w:p>
    <w:p/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success: true; count: number }</w:t>
      </w:r>
    </w:p>
    <w:p/>
    <w:p/>
    <w:p/>
    <w:p>
      <w:pPr>
        <w:pStyle w:val="Heading3"/>
      </w:pPr>
      <w:r>
        <w:t>`approveMaterial` — Aprovar/Reprovar Material</w:t>
      </w:r>
    </w:p>
    <w:p>
      <w:pPr/>
      <w:r>
        <w:rPr>
          <w:b/>
        </w:rPr>
        <w:t>Tipo:</w:t>
      </w:r>
      <w:r>
        <w:t xml:space="preserve"> Mutation (protegido)  </w:t>
      </w:r>
    </w:p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materialId: number;</w:t>
        <w:br/>
        <w:t xml:space="preserve">  action: "aprovado" | "reprovado";</w:t>
        <w:br/>
        <w:t xml:space="preserve">  notes?: string;</w:t>
        <w:br/>
        <w:t>}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`adminUploadQuote` — Criar Orçamento com PDF</w:t>
      </w:r>
    </w:p>
    <w:p>
      <w:pPr/>
      <w:r>
        <w:rPr>
          <w:b/>
        </w:rPr>
        <w:t>Tipo:</w:t>
      </w:r>
      <w:r>
        <w:t xml:space="preserve"> Mutation (protegido, admin)  </w:t>
      </w:r>
    </w:p>
    <w:p>
      <w:pPr/>
      <w:r>
        <w:rPr>
          <w:b/>
        </w:rPr>
        <w:t>Descrição:</w:t>
      </w:r>
      <w:r>
        <w:t xml:space="preserve"> Cria um novo orçamento para um cliente e faz upload do PDF para o S3.</w:t>
      </w:r>
    </w:p>
    <w:p/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clientId: number;</w:t>
        <w:br/>
        <w:t xml:space="preserve">  title: string;</w:t>
        <w:br/>
        <w:t xml:space="preserve">  description?: string;</w:t>
        <w:br/>
        <w:t xml:space="preserve">  value?: number;</w:t>
        <w:br/>
        <w:t xml:space="preserve">  fileBase64?: string;   // PDF em base64</w:t>
        <w:br/>
        <w:t xml:space="preserve">  fileMime?: string;     // "application/pdf"</w:t>
        <w:br/>
        <w:t>}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id: number }</w:t>
      </w:r>
    </w:p>
    <w:p/>
    <w:p/>
    <w:p/>
    <w:p>
      <w:pPr>
        <w:pStyle w:val="Heading3"/>
      </w:pPr>
      <w:r>
        <w:t>`getAdminDashboard` — Dashboard Administrativo</w:t>
      </w:r>
    </w:p>
    <w:p>
      <w:pPr/>
      <w:r>
        <w:rPr>
          <w:b/>
        </w:rPr>
        <w:t>Tipo:</w:t>
      </w:r>
      <w:r>
        <w:t xml:space="preserve"> Query (protegido)  </w:t>
      </w:r>
    </w:p>
    <w:p>
      <w:pPr/>
      <w:r>
        <w:rPr>
          <w:b/>
        </w:rPr>
        <w:t>Output: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totalClients: number;</w:t>
        <w:br/>
        <w:t xml:space="preserve">  activeClients: number;</w:t>
        <w:br/>
        <w:t xml:space="preserve">  totalVisits: number;</w:t>
        <w:br/>
        <w:t xml:space="preserve">  visitsThisMonth: number;</w:t>
        <w:br/>
        <w:t xml:space="preserve">  openTickets: number;</w:t>
        <w:br/>
        <w:t xml:space="preserve">  monthlyRevenue: number;</w:t>
        <w:br/>
        <w:t>}</w:t>
      </w:r>
    </w:p>
    <w:p/>
    <w:p/>
    <w:p/>
    <w:p>
      <w:pPr>
        <w:pStyle w:val="Heading3"/>
      </w:pPr>
      <w:r>
        <w:t>`getSetting` — Obter Configuração do Sistema</w:t>
      </w:r>
    </w:p>
    <w:p>
      <w:pPr/>
      <w:r>
        <w:rPr>
          <w:b/>
        </w:rPr>
        <w:t>Tipo:</w:t>
      </w:r>
      <w:r>
        <w:t xml:space="preserve"> Query (público)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key: string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value: string } | null</w:t>
      </w:r>
    </w:p>
    <w:p/>
    <w:p/>
    <w:p/>
    <w:p>
      <w:pPr>
        <w:pStyle w:val="Heading3"/>
      </w:pPr>
      <w:r>
        <w:t>`updateSetting` — Atualizar Configuração do Sistema</w:t>
      </w:r>
    </w:p>
    <w:p>
      <w:pPr/>
      <w:r>
        <w:rPr>
          <w:b/>
        </w:rPr>
        <w:t>Tipo:</w:t>
      </w:r>
      <w:r>
        <w:t xml:space="preserve"> Mutation (protegido, admin)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key: string; value: string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`adminGetClientDetail` — Detalhe Consolidado do Cliente</w:t>
      </w:r>
    </w:p>
    <w:p>
      <w:pPr/>
      <w:r>
        <w:rPr>
          <w:b/>
        </w:rPr>
        <w:t>Tipo:</w:t>
      </w:r>
      <w:r>
        <w:t xml:space="preserve"> Query (protegido)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clientId: number }</w:t>
      </w:r>
      <w:r>
        <w:t xml:space="preserve">  </w:t>
      </w:r>
    </w:p>
    <w:p>
      <w:pPr/>
      <w:r>
        <w:rPr>
          <w:b/>
        </w:rPr>
        <w:t>Output: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client: MaintenanceClient;</w:t>
        <w:br/>
        <w:t xml:space="preserve">  stores: MaintenanceClient[];          // Todas as lojas do mesmo clientCode</w:t>
        <w:br/>
        <w:t xml:space="preserve">  visits: MaintenanceVisit[];</w:t>
        <w:br/>
        <w:t xml:space="preserve">  materials: MaintenanceMaterial[];</w:t>
        <w:br/>
        <w:t xml:space="preserve">  quotes: MaintenanceQuote[];</w:t>
        <w:br/>
        <w:t xml:space="preserve">  preventiveConfig: PreventiveConfig | null;</w:t>
        <w:br/>
        <w:t xml:space="preserve">  reports: MaintenanceVisit[];          // Visitas com reportPdfUrl</w:t>
        <w:br/>
        <w:t xml:space="preserve">  financial: {</w:t>
        <w:br/>
        <w:t xml:space="preserve">    totalMaintenance: number;</w:t>
        <w:br/>
        <w:t xml:space="preserve">    totalMaterials: number;</w:t>
        <w:br/>
        <w:t xml:space="preserve">    totalGeneral: number;</w:t>
        <w:br/>
        <w:t xml:space="preserve">  };</w:t>
        <w:br/>
        <w:t>}</w:t>
      </w:r>
    </w:p>
    <w:p/>
    <w:p/>
    <w:p/>
    <w:p>
      <w:pPr>
        <w:pStyle w:val="Heading3"/>
      </w:pPr>
      <w:r>
        <w:t>`listTechnicians` — Listar Técnicos</w:t>
      </w:r>
    </w:p>
    <w:p>
      <w:pPr/>
      <w:r>
        <w:rPr>
          <w:b/>
        </w:rPr>
        <w:t>Tipo:</w:t>
      </w:r>
      <w:r>
        <w:t xml:space="preserve"> Query (protegido)  </w:t>
      </w:r>
    </w:p>
    <w:p>
      <w:pPr/>
      <w:r>
        <w:rPr>
          <w:b/>
        </w:rPr>
        <w:t>Output:</w:t>
      </w:r>
      <w:r>
        <w:t xml:space="preserve"> Array de </w:t>
      </w:r>
      <w:r>
        <w:rPr>
          <w:rFonts w:ascii="Courier New" w:hAnsi="Courier New"/>
          <w:sz w:val="18"/>
        </w:rPr>
        <w:t>MaintenanceTechnician</w:t>
      </w:r>
    </w:p>
    <w:p/>
    <w:p/>
    <w:p/>
    <w:p>
      <w:pPr>
        <w:pStyle w:val="Heading3"/>
      </w:pPr>
      <w:r>
        <w:t>`createTechnician` — Criar Técnico</w:t>
      </w:r>
    </w:p>
    <w:p>
      <w:pPr/>
      <w:r>
        <w:rPr>
          <w:b/>
        </w:rPr>
        <w:t>Tipo:</w:t>
      </w:r>
      <w:r>
        <w:t xml:space="preserve"> Mutation (protegido, admin)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name, email, phone?, cpf?, specialties?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id: number }</w:t>
      </w:r>
    </w:p>
    <w:p/>
    <w:p/>
    <w:p/>
    <w:p>
      <w:pPr>
        <w:pStyle w:val="Heading3"/>
      </w:pPr>
      <w:r>
        <w:t>`linkTechnicianToClient` — Vincular Técnico ao Cliente</w:t>
      </w:r>
    </w:p>
    <w:p>
      <w:pPr/>
      <w:r>
        <w:rPr>
          <w:b/>
        </w:rPr>
        <w:t>Tipo:</w:t>
      </w:r>
      <w:r>
        <w:t xml:space="preserve"> Mutation (protegido, admin)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technicianId: number; clientId: number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`listSupportTickets` — Listar Chamados de Suporte</w:t>
      </w:r>
    </w:p>
    <w:p>
      <w:pPr/>
      <w:r>
        <w:rPr>
          <w:b/>
        </w:rPr>
        <w:t>Tipo:</w:t>
      </w:r>
      <w:r>
        <w:t xml:space="preserve"> Query (protegido)  </w:t>
      </w:r>
    </w:p>
    <w:p>
      <w:pPr/>
      <w:r>
        <w:rPr>
          <w:b/>
        </w:rPr>
        <w:t>Output:</w:t>
      </w:r>
      <w:r>
        <w:t xml:space="preserve"> Array de </w:t>
      </w:r>
      <w:r>
        <w:rPr>
          <w:rFonts w:ascii="Courier New" w:hAnsi="Courier New"/>
          <w:sz w:val="18"/>
        </w:rPr>
        <w:t>SupportTicket</w:t>
      </w:r>
    </w:p>
    <w:p/>
    <w:p/>
    <w:p/>
    <w:p>
      <w:pPr>
        <w:pStyle w:val="Heading3"/>
      </w:pPr>
      <w:r>
        <w:t>`respondSupportTicket` — Responder Chamado de Suporte</w:t>
      </w:r>
    </w:p>
    <w:p>
      <w:pPr/>
      <w:r>
        <w:rPr>
          <w:b/>
        </w:rPr>
        <w:t>Tipo:</w:t>
      </w:r>
      <w:r>
        <w:t xml:space="preserve"> Mutation (protegido, admin)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ticketId: number; notes: string; status: string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2"/>
      </w:pPr>
      <w:r>
        <w:t>5.3 Router: `clientAuth` (Portais de Cliente e Técnico)</w:t>
      </w:r>
    </w:p>
    <w:p/>
    <w:p>
      <w:pPr/>
      <w:r>
        <w:t xml:space="preserve">Base: </w:t>
      </w:r>
      <w:r>
        <w:rPr>
          <w:rFonts w:ascii="Courier New" w:hAnsi="Courier New"/>
          <w:sz w:val="18"/>
        </w:rPr>
        <w:t>trpc.clientAuth.*</w:t>
      </w:r>
    </w:p>
    <w:p/>
    <w:p>
      <w:pPr>
        <w:pStyle w:val="Heading3"/>
      </w:pPr>
      <w:r>
        <w:t>`clientLogin` — Login do Cliente</w:t>
      </w:r>
    </w:p>
    <w:p>
      <w:pPr/>
      <w:r>
        <w:rPr>
          <w:b/>
        </w:rPr>
        <w:t>Tipo:</w:t>
      </w:r>
      <w:r>
        <w:t xml:space="preserve"> Mutation (público)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email: string; password: string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true; clientCode: string; mustChangePassword: boolean }</w:t>
      </w:r>
      <w:r>
        <w:t xml:space="preserve">  </w:t>
      </w:r>
    </w:p>
    <w:p>
      <w:pPr/>
      <w:r>
        <w:rPr>
          <w:b/>
        </w:rPr>
        <w:t>Efeito colateral:</w:t>
      </w:r>
      <w:r>
        <w:t xml:space="preserve"> Define cookie </w:t>
      </w:r>
      <w:r>
        <w:rPr>
          <w:rFonts w:ascii="Courier New" w:hAnsi="Courier New"/>
          <w:sz w:val="18"/>
        </w:rPr>
        <w:t>cjr_client_session</w:t>
      </w:r>
    </w:p>
    <w:p/>
    <w:p/>
    <w:p/>
    <w:p>
      <w:pPr>
        <w:pStyle w:val="Heading3"/>
      </w:pPr>
      <w:r>
        <w:t>`clientLogout` — Logout do Cliente</w:t>
      </w:r>
    </w:p>
    <w:p>
      <w:pPr/>
      <w:r>
        <w:rPr>
          <w:b/>
        </w:rPr>
        <w:t>Tipo:</w:t>
      </w:r>
      <w:r>
        <w:t xml:space="preserve"> Mutation (público)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  <w:r>
        <w:t xml:space="preserve">  </w:t>
      </w:r>
    </w:p>
    <w:p>
      <w:pPr/>
      <w:r>
        <w:rPr>
          <w:b/>
        </w:rPr>
        <w:t>Efeito colateral:</w:t>
      </w:r>
      <w:r>
        <w:t xml:space="preserve"> Remove cookie </w:t>
      </w:r>
      <w:r>
        <w:rPr>
          <w:rFonts w:ascii="Courier New" w:hAnsi="Courier New"/>
          <w:sz w:val="18"/>
        </w:rPr>
        <w:t>cjr_client_session</w:t>
      </w:r>
    </w:p>
    <w:p/>
    <w:p/>
    <w:p/>
    <w:p>
      <w:pPr>
        <w:pStyle w:val="Heading3"/>
      </w:pPr>
      <w:r>
        <w:t>`clientMe` — Dados do Cliente Logado</w:t>
      </w:r>
    </w:p>
    <w:p>
      <w:pPr/>
      <w:r>
        <w:rPr>
          <w:b/>
        </w:rPr>
        <w:t>Tipo:</w:t>
      </w:r>
      <w:r>
        <w:t xml:space="preserve"> Query (público — verifica cookie internamente)  </w:t>
      </w:r>
    </w:p>
    <w:p>
      <w:pPr/>
      <w:r>
        <w:rPr>
          <w:b/>
        </w:rPr>
        <w:t>Output: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id: number;</w:t>
        <w:br/>
        <w:t xml:space="preserve">  clientCode: string;</w:t>
        <w:br/>
        <w:t xml:space="preserve">  companyName: string;</w:t>
        <w:br/>
        <w:t xml:space="preserve">  responsibleName: string;</w:t>
        <w:br/>
        <w:t xml:space="preserve">  email: string;</w:t>
        <w:br/>
        <w:t xml:space="preserve">  mustChangePassword: boolean;</w:t>
        <w:br/>
        <w:t xml:space="preserve">  stores: Array&lt;{</w:t>
        <w:br/>
        <w:t xml:space="preserve">    id: number;</w:t>
        <w:br/>
        <w:t xml:space="preserve">    storeName: string;</w:t>
        <w:br/>
        <w:t xml:space="preserve">    storeCode: string;</w:t>
        <w:br/>
        <w:t xml:space="preserve">    address: string;</w:t>
        <w:br/>
        <w:t xml:space="preserve">    contractStatus: string;</w:t>
        <w:br/>
        <w:t xml:space="preserve">    storeApprovalStatus: string;</w:t>
        <w:br/>
        <w:t xml:space="preserve">    planType: string;</w:t>
        <w:br/>
        <w:t xml:space="preserve">    hasEletrica: boolean;</w:t>
        <w:br/>
        <w:t xml:space="preserve">    hasHidraulica: boolean;</w:t>
        <w:br/>
        <w:t xml:space="preserve">    hasCivil: boolean;</w:t>
        <w:br/>
        <w:t xml:space="preserve">    monthlyValue: string;</w:t>
        <w:br/>
        <w:t xml:space="preserve">    contractStartDate: Date;</w:t>
        <w:br/>
        <w:t xml:space="preserve">    contractEndDate: Date;</w:t>
        <w:br/>
        <w:t xml:space="preserve">  }&gt;;</w:t>
        <w:br/>
        <w:t>} | null</w:t>
      </w:r>
    </w:p>
    <w:p/>
    <w:p/>
    <w:p/>
    <w:p>
      <w:pPr>
        <w:pStyle w:val="Heading3"/>
      </w:pPr>
      <w:r>
        <w:t>`clientSetPassword` — Definir Senha (Token)</w:t>
      </w:r>
    </w:p>
    <w:p>
      <w:pPr/>
      <w:r>
        <w:rPr>
          <w:b/>
        </w:rPr>
        <w:t>Tipo:</w:t>
      </w:r>
      <w:r>
        <w:t xml:space="preserve"> Mutation (público)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token: string; password: string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`clientChangePassword` — Trocar Senha (Autenticado)</w:t>
      </w:r>
    </w:p>
    <w:p>
      <w:pPr/>
      <w:r>
        <w:rPr>
          <w:b/>
        </w:rPr>
        <w:t>Tipo:</w:t>
      </w:r>
      <w:r>
        <w:t xml:space="preserve"> Mutation (público — verifica cookie)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currentPassword: string; newPassword: string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`clientDashboardStats` — Estatísticas do Dashboard</w:t>
      </w:r>
    </w:p>
    <w:p>
      <w:pPr/>
      <w:r>
        <w:rPr>
          <w:b/>
        </w:rPr>
        <w:t>Tipo:</w:t>
      </w:r>
      <w:r>
        <w:t xml:space="preserve"> Query (público — verifica cookie)  </w:t>
      </w:r>
    </w:p>
    <w:p>
      <w:pPr/>
      <w:r>
        <w:rPr>
          <w:b/>
        </w:rPr>
        <w:t>Output: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totalTickets: number;</w:t>
        <w:br/>
        <w:t xml:space="preserve">  openTickets: number;</w:t>
        <w:br/>
        <w:t xml:space="preserve">  totalVisits: number;</w:t>
        <w:br/>
        <w:t xml:space="preserve">  ticketsByCategory: Array&lt;{ category: string; count: number }&gt;;</w:t>
        <w:br/>
        <w:t>}</w:t>
      </w:r>
    </w:p>
    <w:p/>
    <w:p/>
    <w:p/>
    <w:p>
      <w:pPr>
        <w:pStyle w:val="Heading3"/>
      </w:pPr>
      <w:r>
        <w:t>`clientListTickets` — Listar Chamados do Cliente</w:t>
      </w:r>
    </w:p>
    <w:p>
      <w:pPr/>
      <w:r>
        <w:rPr>
          <w:b/>
        </w:rPr>
        <w:t>Tipo:</w:t>
      </w:r>
      <w:r>
        <w:t xml:space="preserve"> Query (público — verifica cookie)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storeId?: number }</w:t>
      </w:r>
      <w:r>
        <w:t xml:space="preserve">  </w:t>
      </w:r>
    </w:p>
    <w:p>
      <w:pPr/>
      <w:r>
        <w:rPr>
          <w:b/>
        </w:rPr>
        <w:t>Output:</w:t>
      </w:r>
      <w:r>
        <w:t xml:space="preserve"> Array de </w:t>
      </w:r>
      <w:r>
        <w:rPr>
          <w:rFonts w:ascii="Courier New" w:hAnsi="Courier New"/>
          <w:sz w:val="18"/>
        </w:rPr>
        <w:t>MaintenanceTicket</w:t>
      </w:r>
    </w:p>
    <w:p/>
    <w:p/>
    <w:p/>
    <w:p>
      <w:pPr>
        <w:pStyle w:val="Heading3"/>
      </w:pPr>
      <w:r>
        <w:t>`clientCreateTicket` — Criar Chamado</w:t>
      </w:r>
    </w:p>
    <w:p>
      <w:pPr/>
      <w:r>
        <w:rPr>
          <w:b/>
        </w:rPr>
        <w:t>Tipo:</w:t>
      </w:r>
      <w:r>
        <w:t xml:space="preserve"> Mutation (público — verifica cookie)  </w:t>
      </w:r>
    </w:p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storeId: number;</w:t>
        <w:br/>
        <w:t xml:space="preserve">  title: string;</w:t>
        <w:br/>
        <w:t xml:space="preserve">  description: string;</w:t>
        <w:br/>
        <w:t xml:space="preserve">  category: string;</w:t>
        <w:br/>
        <w:t xml:space="preserve">  priority?: string;</w:t>
        <w:br/>
        <w:t xml:space="preserve">  location?: string;</w:t>
        <w:br/>
        <w:t xml:space="preserve">  photoBase64?: string;</w:t>
        <w:br/>
        <w:t xml:space="preserve">  photoMime?: string;</w:t>
        <w:br/>
        <w:t>}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id: number }</w:t>
      </w:r>
    </w:p>
    <w:p/>
    <w:p/>
    <w:p/>
    <w:p>
      <w:pPr>
        <w:pStyle w:val="Heading3"/>
      </w:pPr>
      <w:r>
        <w:t>`clientListVisits` — Listar Visitas</w:t>
      </w:r>
    </w:p>
    <w:p>
      <w:pPr/>
      <w:r>
        <w:rPr>
          <w:b/>
        </w:rPr>
        <w:t>Tipo:</w:t>
      </w:r>
      <w:r>
        <w:t xml:space="preserve"> Query (público — verifica cookie)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storeId?: number }</w:t>
      </w:r>
      <w:r>
        <w:t xml:space="preserve">  </w:t>
      </w:r>
    </w:p>
    <w:p>
      <w:pPr/>
      <w:r>
        <w:rPr>
          <w:b/>
        </w:rPr>
        <w:t>Output:</w:t>
      </w:r>
      <w:r>
        <w:t xml:space="preserve"> Array de </w:t>
      </w:r>
      <w:r>
        <w:rPr>
          <w:rFonts w:ascii="Courier New" w:hAnsi="Courier New"/>
          <w:sz w:val="18"/>
        </w:rPr>
        <w:t>MaintenanceVisit</w:t>
      </w:r>
    </w:p>
    <w:p/>
    <w:p/>
    <w:p/>
    <w:p>
      <w:pPr>
        <w:pStyle w:val="Heading3"/>
      </w:pPr>
      <w:r>
        <w:t>`clientListQuotes` — Listar Orçamentos</w:t>
      </w:r>
    </w:p>
    <w:p>
      <w:pPr/>
      <w:r>
        <w:rPr>
          <w:b/>
        </w:rPr>
        <w:t>Tipo:</w:t>
      </w:r>
      <w:r>
        <w:t xml:space="preserve"> Query (público — verifica cookie)  </w:t>
      </w:r>
    </w:p>
    <w:p>
      <w:pPr/>
      <w:r>
        <w:rPr>
          <w:b/>
        </w:rPr>
        <w:t>Output:</w:t>
      </w:r>
      <w:r>
        <w:t xml:space="preserve"> Array de </w:t>
      </w:r>
      <w:r>
        <w:rPr>
          <w:rFonts w:ascii="Courier New" w:hAnsi="Courier New"/>
          <w:sz w:val="18"/>
        </w:rPr>
        <w:t>MaintenanceQuote</w:t>
      </w:r>
    </w:p>
    <w:p/>
    <w:p/>
    <w:p/>
    <w:p>
      <w:pPr>
        <w:pStyle w:val="Heading3"/>
      </w:pPr>
      <w:r>
        <w:t>`clientRespondQuote` — Responder Orçamento</w:t>
      </w:r>
    </w:p>
    <w:p>
      <w:pPr/>
      <w:r>
        <w:rPr>
          <w:b/>
        </w:rPr>
        <w:t>Tipo:</w:t>
      </w:r>
      <w:r>
        <w:t xml:space="preserve"> Mutation (público — verifica cookie)  </w:t>
      </w:r>
    </w:p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quoteId: number;</w:t>
        <w:br/>
        <w:t xml:space="preserve">  action: "aprovado" | "rejeitado" | "ajuste";</w:t>
        <w:br/>
        <w:t xml:space="preserve">  feedback?: string;</w:t>
        <w:br/>
        <w:t xml:space="preserve">  suggestion?: string;   // Obrigatório se action = "ajuste"</w:t>
        <w:br/>
        <w:t>}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`clientListMaterialRequests` — Listar Solicitações de Material</w:t>
      </w:r>
    </w:p>
    <w:p>
      <w:pPr/>
      <w:r>
        <w:rPr>
          <w:b/>
        </w:rPr>
        <w:t>Tipo:</w:t>
      </w:r>
      <w:r>
        <w:t xml:space="preserve"> Query (público — verifica cookie)  </w:t>
      </w:r>
    </w:p>
    <w:p>
      <w:pPr/>
      <w:r>
        <w:rPr>
          <w:b/>
        </w:rPr>
        <w:t>Output:</w:t>
      </w:r>
      <w:r>
        <w:t xml:space="preserve"> Array de </w:t>
      </w:r>
      <w:r>
        <w:rPr>
          <w:rFonts w:ascii="Courier New" w:hAnsi="Courier New"/>
          <w:sz w:val="18"/>
        </w:rPr>
        <w:t>MaterialRequest</w:t>
      </w:r>
    </w:p>
    <w:p/>
    <w:p/>
    <w:p/>
    <w:p>
      <w:pPr>
        <w:pStyle w:val="Heading3"/>
      </w:pPr>
      <w:r>
        <w:t>`clientRespondMaterialRequest` — Aprovar/Rejeitar Material</w:t>
      </w:r>
    </w:p>
    <w:p>
      <w:pPr/>
      <w:r>
        <w:rPr>
          <w:b/>
        </w:rPr>
        <w:t>Tipo:</w:t>
      </w:r>
      <w:r>
        <w:t xml:space="preserve"> Mutation (público — verifica cookie)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requestId: number; action: "aprovado" | "rejeitado"; notes?: string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`clientUploadMaterialReceipt` — Enviar Comprovante de Pagamento</w:t>
      </w:r>
    </w:p>
    <w:p>
      <w:pPr/>
      <w:r>
        <w:rPr>
          <w:b/>
        </w:rPr>
        <w:t>Tipo:</w:t>
      </w:r>
      <w:r>
        <w:t xml:space="preserve"> Mutation (público — verifica cookie)  </w:t>
      </w:r>
    </w:p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materialRequestId: number;</w:t>
        <w:br/>
        <w:t xml:space="preserve">  receiptBase64: string;   // Imagem ou PDF em base64</w:t>
        <w:br/>
        <w:t xml:space="preserve">  receiptMime: string;     // "image/jpeg" | "image/png" | "application/pdf"</w:t>
        <w:br/>
        <w:t>}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true; receiptUrl: string }</w:t>
      </w:r>
    </w:p>
    <w:p/>
    <w:p/>
    <w:p/>
    <w:p>
      <w:pPr>
        <w:pStyle w:val="Heading3"/>
      </w:pPr>
      <w:r>
        <w:t>`clientUpdateProfile` — Atualizar Perfil</w:t>
      </w:r>
    </w:p>
    <w:p>
      <w:pPr/>
      <w:r>
        <w:rPr>
          <w:b/>
        </w:rPr>
        <w:t>Tipo:</w:t>
      </w:r>
      <w:r>
        <w:t xml:space="preserve"> Mutation (público — verifica cookie)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email?: string; phone?: string; whatsapp?: string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`techLogin` — Login do Técnico</w:t>
      </w:r>
    </w:p>
    <w:p>
      <w:pPr/>
      <w:r>
        <w:rPr>
          <w:b/>
        </w:rPr>
        <w:t>Tipo:</w:t>
      </w:r>
      <w:r>
        <w:t xml:space="preserve"> Mutation (público)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email: string; password: string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true; technicianId: number; mustChangePassword: boolean }</w:t>
      </w:r>
      <w:r>
        <w:t xml:space="preserve">  </w:t>
      </w:r>
    </w:p>
    <w:p>
      <w:pPr/>
      <w:r>
        <w:rPr>
          <w:b/>
        </w:rPr>
        <w:t>Efeito colateral:</w:t>
      </w:r>
      <w:r>
        <w:t xml:space="preserve"> Define cookie </w:t>
      </w:r>
      <w:r>
        <w:rPr>
          <w:rFonts w:ascii="Courier New" w:hAnsi="Courier New"/>
          <w:sz w:val="18"/>
        </w:rPr>
        <w:t>cjr_tech_session</w:t>
      </w:r>
    </w:p>
    <w:p/>
    <w:p/>
    <w:p/>
    <w:p>
      <w:pPr>
        <w:pStyle w:val="Heading3"/>
      </w:pPr>
      <w:r>
        <w:t>`techLogout` — Logout do Técnico</w:t>
      </w:r>
    </w:p>
    <w:p>
      <w:pPr/>
      <w:r>
        <w:rPr>
          <w:b/>
        </w:rPr>
        <w:t>Tipo:</w:t>
      </w:r>
      <w:r>
        <w:t xml:space="preserve"> Mutation (público)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`techMe` — Dados do Técnico Logado</w:t>
      </w:r>
    </w:p>
    <w:p>
      <w:pPr/>
      <w:r>
        <w:rPr>
          <w:b/>
        </w:rPr>
        <w:t>Tipo:</w:t>
      </w:r>
      <w:r>
        <w:t xml:space="preserve"> Query (público — verifica cookie)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id, name, email, specialties, linkedClients: [...] } | null</w:t>
      </w:r>
    </w:p>
    <w:p/>
    <w:p/>
    <w:p/>
    <w:p>
      <w:pPr>
        <w:pStyle w:val="Heading3"/>
      </w:pPr>
      <w:r>
        <w:t>`techExecuteVisit` — Executar Visita (Enviar Relatório)</w:t>
      </w:r>
    </w:p>
    <w:p>
      <w:pPr/>
      <w:r>
        <w:rPr>
          <w:b/>
        </w:rPr>
        <w:t>Tipo:</w:t>
      </w:r>
      <w:r>
        <w:t xml:space="preserve"> Mutation (público — verifica cookie)  </w:t>
      </w:r>
    </w:p>
    <w:p>
      <w:pPr/>
      <w:r>
        <w:rPr>
          <w:b/>
        </w:rPr>
        <w:t>Descrição:</w:t>
      </w:r>
      <w:r>
        <w:t xml:space="preserve"> Finaliza uma visita preventiva com checklist, assinatura e PDF do relatório.</w:t>
      </w:r>
    </w:p>
    <w:p/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visitId: number;</w:t>
        <w:br/>
        <w:t xml:space="preserve">  checklistItems: Array&lt;{ label: string; done: boolean; photoB64?: string }&gt;;</w:t>
        <w:br/>
        <w:t xml:space="preserve">  techNotes?: string;</w:t>
        <w:br/>
        <w:t xml:space="preserve">  signatureB64: string;       // Assinatura digital em base64 (PNG)</w:t>
        <w:br/>
        <w:t xml:space="preserve">  signatureName: string;      // Nome do assinante</w:t>
        <w:br/>
        <w:t xml:space="preserve">  reportPdfB64: string;       // PDF completo em base64</w:t>
        <w:br/>
        <w:t xml:space="preserve">  reportPdfMime: string;      // "application/pdf"</w:t>
        <w:br/>
        <w:t xml:space="preserve">  servicesPerformed?: string[];</w:t>
        <w:br/>
        <w:t>}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true; reportPdfUrl: string }</w:t>
      </w:r>
    </w:p>
    <w:p/>
    <w:p/>
    <w:p/>
    <w:p>
      <w:pPr>
        <w:pStyle w:val="Heading3"/>
      </w:pPr>
      <w:r>
        <w:t>`techRequestMaterial` — Solicitar Material</w:t>
      </w:r>
    </w:p>
    <w:p>
      <w:pPr/>
      <w:r>
        <w:rPr>
          <w:b/>
        </w:rPr>
        <w:t>Tipo:</w:t>
      </w:r>
      <w:r>
        <w:t xml:space="preserve"> Mutation (público — verifica cookie)  </w:t>
      </w:r>
    </w:p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visitId?: number;</w:t>
        <w:br/>
        <w:t xml:space="preserve">  ticketId?: number;</w:t>
        <w:br/>
        <w:t xml:space="preserve">  clientId: number;</w:t>
        <w:br/>
        <w:t xml:space="preserve">  description: string;</w:t>
        <w:br/>
        <w:t xml:space="preserve">  estimatedValue: number;</w:t>
        <w:br/>
        <w:t>}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id: number }</w:t>
      </w:r>
    </w:p>
    <w:p/>
    <w:p/>
    <w:p/>
    <w:p>
      <w:pPr>
        <w:pStyle w:val="Heading3"/>
      </w:pPr>
      <w:r>
        <w:t>`techListMaterialRequests` — Listar Solicitações de Material (Técnico)</w:t>
      </w:r>
    </w:p>
    <w:p>
      <w:pPr/>
      <w:r>
        <w:rPr>
          <w:b/>
        </w:rPr>
        <w:t>Tipo:</w:t>
      </w:r>
      <w:r>
        <w:t xml:space="preserve"> Query (público — verifica cookie)  </w:t>
      </w:r>
    </w:p>
    <w:p>
      <w:pPr/>
      <w:r>
        <w:rPr>
          <w:b/>
        </w:rPr>
        <w:t>Output:</w:t>
      </w:r>
      <w:r>
        <w:t xml:space="preserve"> Array de </w:t>
      </w:r>
      <w:r>
        <w:rPr>
          <w:rFonts w:ascii="Courier New" w:hAnsi="Courier New"/>
          <w:sz w:val="18"/>
        </w:rPr>
        <w:t>MaterialRequest</w:t>
      </w:r>
    </w:p>
    <w:p/>
    <w:p/>
    <w:p/>
    <w:p>
      <w:pPr>
        <w:pStyle w:val="Heading3"/>
      </w:pPr>
      <w:r>
        <w:t>`techCreateSupportTicket` — Abrir Chamado de Suporte</w:t>
      </w:r>
    </w:p>
    <w:p>
      <w:pPr/>
      <w:r>
        <w:rPr>
          <w:b/>
        </w:rPr>
        <w:t>Tipo:</w:t>
      </w:r>
      <w:r>
        <w:t xml:space="preserve"> Mutation (público — verifica cookie)  </w:t>
      </w:r>
    </w:p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description: string;</w:t>
        <w:br/>
        <w:t xml:space="preserve">  imageBase64?: string;</w:t>
        <w:br/>
        <w:t xml:space="preserve">  imageMime?: string;</w:t>
        <w:br/>
        <w:t>}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id: number }</w:t>
      </w:r>
    </w:p>
    <w:p/>
    <w:p/>
    <w:p/>
    <w:p>
      <w:pPr>
        <w:pStyle w:val="Heading3"/>
      </w:pPr>
      <w:r>
        <w:t>`adminListQuotes` — Listar Todos os Orçamentos (Admin)</w:t>
      </w:r>
    </w:p>
    <w:p>
      <w:pPr/>
      <w:r>
        <w:rPr>
          <w:b/>
        </w:rPr>
        <w:t>Tipo:</w:t>
      </w:r>
      <w:r>
        <w:t xml:space="preserve"> Query (protegido)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status?: string; search?: string }</w:t>
      </w:r>
      <w:r>
        <w:t xml:space="preserve">  </w:t>
      </w:r>
    </w:p>
    <w:p>
      <w:pPr/>
      <w:r>
        <w:rPr>
          <w:b/>
        </w:rPr>
        <w:t>Output:</w:t>
      </w:r>
      <w:r>
        <w:t xml:space="preserve"> Array de </w:t>
      </w:r>
      <w:r>
        <w:rPr>
          <w:rFonts w:ascii="Courier New" w:hAnsi="Courier New"/>
          <w:sz w:val="18"/>
        </w:rPr>
        <w:t>MaintenanceQuote</w:t>
      </w:r>
      <w:r>
        <w:t xml:space="preserve"> com dados do cliente</w:t>
      </w:r>
    </w:p>
    <w:p/>
    <w:p/>
    <w:p/>
    <w:p>
      <w:pPr>
        <w:pStyle w:val="Heading3"/>
      </w:pPr>
      <w:r>
        <w:t>`adminRespondQuote` — Responder Orçamento (Admin)</w:t>
      </w:r>
    </w:p>
    <w:p>
      <w:pPr/>
      <w:r>
        <w:rPr>
          <w:b/>
        </w:rPr>
        <w:t>Tipo:</w:t>
      </w:r>
      <w:r>
        <w:t xml:space="preserve"> Mutation (protegido, admin)  </w:t>
      </w:r>
    </w:p>
    <w:p>
      <w:pPr/>
      <w:r>
        <w:rPr>
          <w:b/>
        </w:rPr>
        <w:t>Input: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quoteId: number;</w:t>
        <w:br/>
        <w:t xml:space="preserve">  status: string;</w:t>
        <w:br/>
        <w:t xml:space="preserve">  adminResponse?: string;</w:t>
        <w:br/>
        <w:t xml:space="preserve">  value?: number;</w:t>
        <w:br/>
        <w:t xml:space="preserve">  deadline?: string;</w:t>
        <w:br/>
        <w:t xml:space="preserve">  fileBase64?: string;    // Novo PDF em base64 (para reenvio após ajuste)</w:t>
        <w:br/>
        <w:t xml:space="preserve">  fileMime?: string;</w:t>
        <w:br/>
        <w:t>}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ok: true }</w:t>
      </w:r>
    </w:p>
    <w:p/>
    <w:p/>
    <w:p/>
    <w:p>
      <w:pPr>
        <w:pStyle w:val="Heading3"/>
      </w:pPr>
      <w:r>
        <w:t>`adminGenerateClientPasswordReset` — Gerar Link de Reset de Senha</w:t>
      </w:r>
    </w:p>
    <w:p>
      <w:pPr/>
      <w:r>
        <w:rPr>
          <w:b/>
        </w:rPr>
        <w:t>Tipo:</w:t>
      </w:r>
      <w:r>
        <w:t xml:space="preserve"> Mutation (protegido, admin)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clientId: number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resetUrl: string }</w:t>
      </w:r>
      <w:r>
        <w:t xml:space="preserve">  </w:t>
      </w:r>
    </w:p>
    <w:p>
      <w:pPr/>
      <w:r>
        <w:rPr>
          <w:b/>
        </w:rPr>
        <w:t>Validade do token:</w:t>
      </w:r>
      <w:r>
        <w:t xml:space="preserve"> 24 horas</w:t>
      </w:r>
    </w:p>
    <w:p/>
    <w:p/>
    <w:p/>
    <w:p>
      <w:pPr>
        <w:pStyle w:val="Heading3"/>
      </w:pPr>
      <w:r>
        <w:t>`adminGenerateTechPasswordReset` — Gerar Link de Reset de Senha (Técnico)</w:t>
      </w:r>
    </w:p>
    <w:p>
      <w:pPr/>
      <w:r>
        <w:rPr>
          <w:b/>
        </w:rPr>
        <w:t>Tipo:</w:t>
      </w:r>
      <w:r>
        <w:t xml:space="preserve"> Mutation (protegido, admin)  </w:t>
      </w:r>
    </w:p>
    <w:p>
      <w:pPr/>
      <w:r>
        <w:rPr>
          <w:b/>
        </w:rPr>
        <w:t>Input:</w:t>
      </w:r>
      <w:r>
        <w:t xml:space="preserve"> </w:t>
      </w:r>
      <w:r>
        <w:rPr>
          <w:rFonts w:ascii="Courier New" w:hAnsi="Courier New"/>
          <w:sz w:val="18"/>
        </w:rPr>
        <w:t>{ technicianId: number }</w:t>
      </w:r>
      <w:r>
        <w:t xml:space="preserve">  </w:t>
      </w:r>
    </w:p>
    <w:p>
      <w:pPr/>
      <w:r>
        <w:rPr>
          <w:b/>
        </w:rPr>
        <w:t>Output:</w:t>
      </w:r>
      <w:r>
        <w:t xml:space="preserve"> </w:t>
      </w:r>
      <w:r>
        <w:rPr>
          <w:rFonts w:ascii="Courier New" w:hAnsi="Courier New"/>
          <w:sz w:val="18"/>
        </w:rPr>
        <w:t>{ resetUrl: string }</w:t>
      </w:r>
    </w:p>
    <w:p/>
    <w:p/>
    <w:p/>
    <w:p>
      <w:pPr>
        <w:pStyle w:val="Heading2"/>
      </w:pPr>
      <w:r>
        <w:t>5.4 Formato de Chamada tRPC</w:t>
      </w:r>
    </w:p>
    <w:p/>
    <w:p>
      <w:pPr>
        <w:pStyle w:val="Heading3"/>
      </w:pPr>
      <w:r>
        <w:t>Query (GET)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GET /api/trpc/manutencao.listClients?input={"search":"loja"}</w:t>
      </w:r>
    </w:p>
    <w:p/>
    <w:p>
      <w:pPr>
        <w:pStyle w:val="Heading3"/>
      </w:pPr>
      <w:r>
        <w:t>Mutation (POST)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POST /api/trpc/clientAuth.clientLogin</w:t>
        <w:br/>
        <w:t>Content-Type: application/json</w:t>
        <w:br/>
        <w:br/>
        <w:t>{"json": {"email": "cliente@email.com", "password": "senha123"}}</w:t>
      </w:r>
    </w:p>
    <w:p/>
    <w:p>
      <w:pPr>
        <w:pStyle w:val="Heading3"/>
      </w:pPr>
      <w:r>
        <w:t>Batch (múltiplas chamadas)</w:t>
      </w:r>
    </w:p>
    <w:p>
      <w:pPr/>
      <w:r>
        <w:t>O cliente tRPC agrupa automaticamente múltiplas queries em uma única requisição HTTP: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GET /api/trpc/manutencao.listClients,clientAuth.clientMe?batch=1&amp;input=...</w:t>
      </w:r>
    </w:p>
    <w:p/>
    <w:p/>
    <w:p/>
    <w:p>
      <w:pPr>
        <w:pStyle w:val="Heading2"/>
      </w:pPr>
      <w:r>
        <w:t>5.5 Tratamento de Erros</w:t>
      </w:r>
    </w:p>
    <w:p/>
    <w:p>
      <w:pPr/>
      <w:r>
        <w:t>O tRPC retorna erros padronizados com código HTTP e mensagem: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Código tRPC</w:t>
            </w:r>
          </w:p>
        </w:tc>
        <w:tc>
          <w:tcPr>
            <w:tcW w:type="dxa" w:w="3041"/>
          </w:tcPr>
          <w:p>
            <w:r>
              <w:rPr>
                <w:b/>
              </w:rPr>
              <w:t>HTTP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`UNAUTHORIZED`</w:t>
            </w:r>
          </w:p>
        </w:tc>
        <w:tc>
          <w:tcPr>
            <w:tcW w:type="dxa" w:w="3041"/>
          </w:tcPr>
          <w:p>
            <w:r>
              <w:t>401</w:t>
            </w:r>
          </w:p>
        </w:tc>
        <w:tc>
          <w:tcPr>
            <w:tcW w:type="dxa" w:w="3041"/>
          </w:tcPr>
          <w:p>
            <w:r>
              <w:t>Sessão inválida ou expirada</w:t>
            </w:r>
          </w:p>
        </w:tc>
      </w:tr>
      <w:tr>
        <w:tc>
          <w:tcPr>
            <w:tcW w:type="dxa" w:w="3041"/>
          </w:tcPr>
          <w:p>
            <w:r>
              <w:t>`FORBIDDEN`</w:t>
            </w:r>
          </w:p>
        </w:tc>
        <w:tc>
          <w:tcPr>
            <w:tcW w:type="dxa" w:w="3041"/>
          </w:tcPr>
          <w:p>
            <w:r>
              <w:t>403</w:t>
            </w:r>
          </w:p>
        </w:tc>
        <w:tc>
          <w:tcPr>
            <w:tcW w:type="dxa" w:w="3041"/>
          </w:tcPr>
          <w:p>
            <w:r>
              <w:t>Permissão insuficiente</w:t>
            </w:r>
          </w:p>
        </w:tc>
      </w:tr>
      <w:tr>
        <w:tc>
          <w:tcPr>
            <w:tcW w:type="dxa" w:w="3041"/>
          </w:tcPr>
          <w:p>
            <w:r>
              <w:t>`NOT_FOUND`</w:t>
            </w:r>
          </w:p>
        </w:tc>
        <w:tc>
          <w:tcPr>
            <w:tcW w:type="dxa" w:w="3041"/>
          </w:tcPr>
          <w:p>
            <w:r>
              <w:t>404</w:t>
            </w:r>
          </w:p>
        </w:tc>
        <w:tc>
          <w:tcPr>
            <w:tcW w:type="dxa" w:w="3041"/>
          </w:tcPr>
          <w:p>
            <w:r>
              <w:t>Recurso não encontrado</w:t>
            </w:r>
          </w:p>
        </w:tc>
      </w:tr>
      <w:tr>
        <w:tc>
          <w:tcPr>
            <w:tcW w:type="dxa" w:w="3041"/>
          </w:tcPr>
          <w:p>
            <w:r>
              <w:t>`BAD_REQUEST`</w:t>
            </w:r>
          </w:p>
        </w:tc>
        <w:tc>
          <w:tcPr>
            <w:tcW w:type="dxa" w:w="3041"/>
          </w:tcPr>
          <w:p>
            <w:r>
              <w:t>400</w:t>
            </w:r>
          </w:p>
        </w:tc>
        <w:tc>
          <w:tcPr>
            <w:tcW w:type="dxa" w:w="3041"/>
          </w:tcPr>
          <w:p>
            <w:r>
              <w:t>Input inválido (Zod validation)</w:t>
            </w:r>
          </w:p>
        </w:tc>
      </w:tr>
      <w:tr>
        <w:tc>
          <w:tcPr>
            <w:tcW w:type="dxa" w:w="3041"/>
          </w:tcPr>
          <w:p>
            <w:r>
              <w:t>`INTERNAL_SERVER_ERROR`</w:t>
            </w:r>
          </w:p>
        </w:tc>
        <w:tc>
          <w:tcPr>
            <w:tcW w:type="dxa" w:w="3041"/>
          </w:tcPr>
          <w:p>
            <w:r>
              <w:t>500</w:t>
            </w:r>
          </w:p>
        </w:tc>
        <w:tc>
          <w:tcPr>
            <w:tcW w:type="dxa" w:w="3041"/>
          </w:tcPr>
          <w:p>
            <w:r>
              <w:t>Erro interno do servidor</w:t>
            </w:r>
          </w:p>
        </w:tc>
      </w:tr>
    </w:tbl>
    <w:p/>
    <w:p/>
    <w:p>
      <w:pPr/>
      <w:r>
        <w:t>Exemplo de resposta de erro: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{</w:t>
        <w:br/>
        <w:t xml:space="preserve">  "error": {</w:t>
        <w:br/>
        <w:t xml:space="preserve">    "message": "E-mail ou senha inválidos.",</w:t>
        <w:br/>
        <w:t xml:space="preserve">    "code": -32600,</w:t>
        <w:br/>
        <w:t xml:space="preserve">    "data": {</w:t>
        <w:br/>
        <w:t xml:space="preserve">      "code": "BAD_REQUEST",</w:t>
        <w:br/>
        <w:t xml:space="preserve">      "httpStatus": 400</w:t>
        <w:br/>
        <w:t xml:space="preserve">    }</w:t>
        <w:br/>
        <w:t xml:space="preserve">  }</w:t>
        <w:br/>
        <w:t>}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06: Regras de Negócio</w:t>
      </w:r>
    </w:p>
    <w:p/>
    <w:p/>
    <w:p/>
    <w:p>
      <w:pPr>
        <w:pStyle w:val="Heading2"/>
      </w:pPr>
      <w:r>
        <w:t>6.1 Precificação de Planos</w:t>
      </w:r>
    </w:p>
    <w:p/>
    <w:p>
      <w:pPr>
        <w:pStyle w:val="Heading3"/>
      </w:pPr>
      <w:r>
        <w:t>Tabela de Preços Base (por tipo de loja)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Tipo de Loja</w:t>
            </w:r>
          </w:p>
        </w:tc>
        <w:tc>
          <w:tcPr>
            <w:tcW w:type="dxa" w:w="4561"/>
          </w:tcPr>
          <w:p>
            <w:r>
              <w:rPr>
                <w:b/>
              </w:rPr>
              <w:t>Preço Base Mensal</w:t>
            </w:r>
          </w:p>
        </w:tc>
      </w:tr>
      <w:tr>
        <w:tc>
          <w:tcPr>
            <w:tcW w:type="dxa" w:w="4561"/>
          </w:tcPr>
          <w:p>
            <w:r>
              <w:t>Quiosque</w:t>
            </w:r>
          </w:p>
        </w:tc>
        <w:tc>
          <w:tcPr>
            <w:tcW w:type="dxa" w:w="4561"/>
          </w:tcPr>
          <w:p>
            <w:r>
              <w:t>R$ 250,00</w:t>
            </w:r>
          </w:p>
        </w:tc>
      </w:tr>
      <w:tr>
        <w:tc>
          <w:tcPr>
            <w:tcW w:type="dxa" w:w="4561"/>
          </w:tcPr>
          <w:p>
            <w:r>
              <w:t>Até 40 m²</w:t>
            </w:r>
          </w:p>
        </w:tc>
        <w:tc>
          <w:tcPr>
            <w:tcW w:type="dxa" w:w="4561"/>
          </w:tcPr>
          <w:p>
            <w:r>
              <w:t>R$ 280,00</w:t>
            </w:r>
          </w:p>
        </w:tc>
      </w:tr>
      <w:tr>
        <w:tc>
          <w:tcPr>
            <w:tcW w:type="dxa" w:w="4561"/>
          </w:tcPr>
          <w:p>
            <w:r>
              <w:t>41 a 80 m²</w:t>
            </w:r>
          </w:p>
        </w:tc>
        <w:tc>
          <w:tcPr>
            <w:tcW w:type="dxa" w:w="4561"/>
          </w:tcPr>
          <w:p>
            <w:r>
              <w:t>R$ 300,00</w:t>
            </w:r>
          </w:p>
        </w:tc>
      </w:tr>
      <w:tr>
        <w:tc>
          <w:tcPr>
            <w:tcW w:type="dxa" w:w="4561"/>
          </w:tcPr>
          <w:p>
            <w:r>
              <w:t>81 a 120 m²</w:t>
            </w:r>
          </w:p>
        </w:tc>
        <w:tc>
          <w:tcPr>
            <w:tcW w:type="dxa" w:w="4561"/>
          </w:tcPr>
          <w:p>
            <w:r>
              <w:t>R$ 400,00</w:t>
            </w:r>
          </w:p>
        </w:tc>
      </w:tr>
      <w:tr>
        <w:tc>
          <w:tcPr>
            <w:tcW w:type="dxa" w:w="4561"/>
          </w:tcPr>
          <w:p>
            <w:r>
              <w:t>120 a 250 m²</w:t>
            </w:r>
          </w:p>
        </w:tc>
        <w:tc>
          <w:tcPr>
            <w:tcW w:type="dxa" w:w="4561"/>
          </w:tcPr>
          <w:p>
            <w:r>
              <w:t>R$ 650,00</w:t>
            </w:r>
          </w:p>
        </w:tc>
      </w:tr>
    </w:tbl>
    <w:p/>
    <w:p/>
    <w:p>
      <w:pPr>
        <w:pStyle w:val="Heading3"/>
      </w:pPr>
      <w:r>
        <w:t>Serviços Adicionais</w:t>
      </w:r>
    </w:p>
    <w:p/>
    <w:p>
      <w:pPr/>
      <w:r>
        <w:t xml:space="preserve">O primeiro serviço (Elétrica, Hidráulica ou Civil) já está incluído no preço base. Cada serviço adicional além do primeiro acrescenta </w:t>
      </w:r>
      <w:r>
        <w:rPr>
          <w:b/>
        </w:rPr>
        <w:t>R$ 65,00</w:t>
      </w:r>
      <w:r>
        <w:t xml:space="preserve"> ao valor mensal.</w:t>
      </w:r>
    </w:p>
    <w:p/>
    <w:p>
      <w:pPr/>
      <w:r>
        <w:rPr>
          <w:b/>
        </w:rPr>
        <w:t>Exemplos:</w:t>
      </w:r>
    </w:p>
    <w:p>
      <w:pPr/>
      <w:r>
        <w:t>- 1 serviço: preço base</w:t>
      </w:r>
    </w:p>
    <w:p>
      <w:pPr/>
      <w:r>
        <w:t>- 2 serviços: preço base + R$ 65,00</w:t>
      </w:r>
    </w:p>
    <w:p>
      <w:pPr/>
      <w:r>
        <w:t>- 3 serviços: preço base + R$ 130,00</w:t>
      </w:r>
    </w:p>
    <w:p/>
    <w:p>
      <w:pPr>
        <w:pStyle w:val="Heading3"/>
      </w:pPr>
      <w:r>
        <w:t>Multiplicadores por Plano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Plano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Multiplicador</w:t>
            </w:r>
          </w:p>
        </w:tc>
        <w:tc>
          <w:tcPr>
            <w:tcW w:type="dxa" w:w="2280"/>
          </w:tcPr>
          <w:p>
            <w:r>
              <w:rPr>
                <w:b/>
              </w:rPr>
              <w:t>Meses</w:t>
            </w:r>
          </w:p>
        </w:tc>
        <w:tc>
          <w:tcPr>
            <w:tcW w:type="dxa" w:w="2280"/>
          </w:tcPr>
          <w:p>
            <w:r>
              <w:rPr>
                <w:b/>
              </w:rPr>
              <w:t>Desconto</w:t>
            </w:r>
          </w:p>
        </w:tc>
      </w:tr>
      <w:tr>
        <w:tc>
          <w:tcPr>
            <w:tcW w:type="dxa" w:w="2280"/>
          </w:tcPr>
          <w:p>
            <w:r>
              <w:t>Trimestral</w:t>
            </w:r>
          </w:p>
        </w:tc>
        <w:tc>
          <w:tcPr>
            <w:tcW w:type="dxa" w:w="2280"/>
          </w:tcPr>
          <w:p>
            <w:r>
              <w:t>1,00 (sem desconto)</w:t>
            </w:r>
          </w:p>
        </w:tc>
        <w:tc>
          <w:tcPr>
            <w:tcW w:type="dxa" w:w="2280"/>
          </w:tcPr>
          <w:p>
            <w:r>
              <w:t>3</w:t>
            </w:r>
          </w:p>
        </w:tc>
        <w:tc>
          <w:tcPr>
            <w:tcW w:type="dxa" w:w="2280"/>
          </w:tcPr>
          <w:p>
            <w:r>
              <w:t>0%</w:t>
            </w:r>
          </w:p>
        </w:tc>
      </w:tr>
      <w:tr>
        <w:tc>
          <w:tcPr>
            <w:tcW w:type="dxa" w:w="2280"/>
          </w:tcPr>
          <w:p>
            <w:r>
              <w:t>Semestral</w:t>
            </w:r>
          </w:p>
        </w:tc>
        <w:tc>
          <w:tcPr>
            <w:tcW w:type="dxa" w:w="2280"/>
          </w:tcPr>
          <w:p>
            <w:r>
              <w:t>0,96</w:t>
            </w:r>
          </w:p>
        </w:tc>
        <w:tc>
          <w:tcPr>
            <w:tcW w:type="dxa" w:w="2280"/>
          </w:tcPr>
          <w:p>
            <w:r>
              <w:t>6</w:t>
            </w:r>
          </w:p>
        </w:tc>
        <w:tc>
          <w:tcPr>
            <w:tcW w:type="dxa" w:w="2280"/>
          </w:tcPr>
          <w:p>
            <w:r>
              <w:t>4%</w:t>
            </w:r>
          </w:p>
        </w:tc>
      </w:tr>
      <w:tr>
        <w:tc>
          <w:tcPr>
            <w:tcW w:type="dxa" w:w="2280"/>
          </w:tcPr>
          <w:p>
            <w:r>
              <w:t>Anual</w:t>
            </w:r>
          </w:p>
        </w:tc>
        <w:tc>
          <w:tcPr>
            <w:tcW w:type="dxa" w:w="2280"/>
          </w:tcPr>
          <w:p>
            <w:r>
              <w:t>0,92</w:t>
            </w:r>
          </w:p>
        </w:tc>
        <w:tc>
          <w:tcPr>
            <w:tcW w:type="dxa" w:w="2280"/>
          </w:tcPr>
          <w:p>
            <w:r>
              <w:t>12</w:t>
            </w:r>
          </w:p>
        </w:tc>
        <w:tc>
          <w:tcPr>
            <w:tcW w:type="dxa" w:w="2280"/>
          </w:tcPr>
          <w:p>
            <w:r>
              <w:t>8%</w:t>
            </w:r>
          </w:p>
        </w:tc>
      </w:tr>
    </w:tbl>
    <w:p/>
    <w:p/>
    <w:p>
      <w:pPr>
        <w:pStyle w:val="Heading3"/>
      </w:pPr>
      <w:r>
        <w:t>Fórmula de Cálculo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monthly = round((base + (max(0, services - 1) * 65)) * multiplier)</w:t>
        <w:br/>
        <w:t>total = monthly * planMonths</w:t>
        <w:br/>
        <w:t>savings = (base + additionalCost) * planMonths - total</w:t>
      </w:r>
    </w:p>
    <w:p/>
    <w:p>
      <w:pPr/>
      <w:r>
        <w:rPr>
          <w:b/>
        </w:rPr>
        <w:t>Exemplo prático:</w:t>
      </w:r>
      <w:r>
        <w:t xml:space="preserve"> Loja de 41-80 m², 2 serviços, plano anual:</w:t>
      </w:r>
    </w:p>
    <w:p>
      <w:pPr/>
      <w:r>
        <w:t>- Base: R$ 300,00</w:t>
      </w:r>
    </w:p>
    <w:p>
      <w:pPr/>
      <w:r>
        <w:t>- Adicional: R$ 65,00</w:t>
      </w:r>
    </w:p>
    <w:p>
      <w:pPr/>
      <w:r>
        <w:t>- Subtotal: R$ 365,00</w:t>
      </w:r>
    </w:p>
    <w:p>
      <w:pPr/>
      <w:r>
        <w:t>- Multiplicador anual: 0,92</w:t>
      </w:r>
    </w:p>
    <w:p>
      <w:pPr/>
      <w:r>
        <w:t>- Mensal: R$ 336,00 (arredondado)</w:t>
      </w:r>
    </w:p>
    <w:p>
      <w:pPr/>
      <w:r>
        <w:t>- Total: R$ 4.032,00</w:t>
      </w:r>
    </w:p>
    <w:p>
      <w:pPr/>
      <w:r>
        <w:t>- Economia: R$ 348,00</w:t>
      </w:r>
    </w:p>
    <w:p/>
    <w:p/>
    <w:p/>
    <w:p>
      <w:pPr>
        <w:pStyle w:val="Heading2"/>
      </w:pPr>
      <w:r>
        <w:t>6.2 Cronograma Automático de Preventivas</w:t>
      </w:r>
    </w:p>
    <w:p/>
    <w:p>
      <w:pPr/>
      <w:r>
        <w:t>Ao ativar um cliente, o admin pode gerar automaticamente o cronograma completo de visitas preventivas para o período do plano.</w:t>
      </w:r>
    </w:p>
    <w:p/>
    <w:p>
      <w:pPr>
        <w:pStyle w:val="Heading3"/>
      </w:pPr>
      <w:r>
        <w:t>Regras de Geração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Plano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Total de Visitas</w:t>
            </w:r>
          </w:p>
        </w:tc>
        <w:tc>
          <w:tcPr>
            <w:tcW w:type="dxa" w:w="3041"/>
          </w:tcPr>
          <w:p>
            <w:r>
              <w:rPr>
                <w:b/>
              </w:rPr>
              <w:t>Frequência</w:t>
            </w:r>
          </w:p>
        </w:tc>
      </w:tr>
      <w:tr>
        <w:tc>
          <w:tcPr>
            <w:tcW w:type="dxa" w:w="3041"/>
          </w:tcPr>
          <w:p>
            <w:r>
              <w:t>Trimestral</w:t>
            </w:r>
          </w:p>
        </w:tc>
        <w:tc>
          <w:tcPr>
            <w:tcW w:type="dxa" w:w="3041"/>
          </w:tcPr>
          <w:p>
            <w:r>
              <w:t>3</w:t>
            </w:r>
          </w:p>
        </w:tc>
        <w:tc>
          <w:tcPr>
            <w:tcW w:type="dxa" w:w="3041"/>
          </w:tcPr>
          <w:p>
            <w:r>
              <w:t>1 por mês</w:t>
            </w:r>
          </w:p>
        </w:tc>
      </w:tr>
      <w:tr>
        <w:tc>
          <w:tcPr>
            <w:tcW w:type="dxa" w:w="3041"/>
          </w:tcPr>
          <w:p>
            <w:r>
              <w:t>Semestral</w:t>
            </w:r>
          </w:p>
        </w:tc>
        <w:tc>
          <w:tcPr>
            <w:tcW w:type="dxa" w:w="3041"/>
          </w:tcPr>
          <w:p>
            <w:r>
              <w:t>6</w:t>
            </w:r>
          </w:p>
        </w:tc>
        <w:tc>
          <w:tcPr>
            <w:tcW w:type="dxa" w:w="3041"/>
          </w:tcPr>
          <w:p>
            <w:r>
              <w:t>1 por mês</w:t>
            </w:r>
          </w:p>
        </w:tc>
      </w:tr>
      <w:tr>
        <w:tc>
          <w:tcPr>
            <w:tcW w:type="dxa" w:w="3041"/>
          </w:tcPr>
          <w:p>
            <w:r>
              <w:t>Anual</w:t>
            </w:r>
          </w:p>
        </w:tc>
        <w:tc>
          <w:tcPr>
            <w:tcW w:type="dxa" w:w="3041"/>
          </w:tcPr>
          <w:p>
            <w:r>
              <w:t>12</w:t>
            </w:r>
          </w:p>
        </w:tc>
        <w:tc>
          <w:tcPr>
            <w:tcW w:type="dxa" w:w="3041"/>
          </w:tcPr>
          <w:p>
            <w:r>
              <w:t>1 por mês</w:t>
            </w:r>
          </w:p>
        </w:tc>
      </w:tr>
    </w:tbl>
    <w:p/>
    <w:p/>
    <w:p>
      <w:pPr>
        <w:pStyle w:val="Heading3"/>
      </w:pPr>
      <w:r>
        <w:t>Regras de Espaçamento</w:t>
      </w:r>
    </w:p>
    <w:p/>
    <w:p>
      <w:pPr/>
      <w:r>
        <w:t xml:space="preserve">- </w:t>
      </w:r>
      <w:r>
        <w:rPr>
          <w:b/>
        </w:rPr>
        <w:t>1ª visita:</w:t>
      </w:r>
      <w:r>
        <w:t xml:space="preserve"> data informada pelo admin (ou data atual se não informada)</w:t>
      </w:r>
    </w:p>
    <w:p>
      <w:pPr/>
      <w:r>
        <w:t xml:space="preserve">- </w:t>
      </w:r>
      <w:r>
        <w:rPr>
          <w:b/>
        </w:rPr>
        <w:t>2ª visita:</w:t>
      </w:r>
      <w:r>
        <w:t xml:space="preserve"> 1ª visita + 10 dias</w:t>
      </w:r>
    </w:p>
    <w:p>
      <w:pPr/>
      <w:r>
        <w:t xml:space="preserve">- </w:t>
      </w:r>
      <w:r>
        <w:rPr>
          <w:b/>
        </w:rPr>
        <w:t>3ª visita em diante:</w:t>
      </w:r>
      <w:r>
        <w:t xml:space="preserve"> visita anterior + 30 dias</w:t>
      </w:r>
    </w:p>
    <w:p/>
    <w:p>
      <w:pPr>
        <w:pStyle w:val="Heading3"/>
      </w:pPr>
      <w:r>
        <w:t>Dados Gerados por Visita</w:t>
      </w:r>
    </w:p>
    <w:p/>
    <w:p>
      <w:pPr/>
      <w:r>
        <w:t xml:space="preserve">- </w:t>
      </w:r>
      <w:r>
        <w:rPr>
          <w:rFonts w:ascii="Courier New" w:hAnsi="Courier New"/>
          <w:sz w:val="18"/>
        </w:rPr>
        <w:t>clientId</w:t>
      </w:r>
      <w:r>
        <w:t>: ID do cliente</w:t>
      </w:r>
    </w:p>
    <w:p>
      <w:pPr/>
      <w:r>
        <w:t xml:space="preserve">- </w:t>
      </w:r>
      <w:r>
        <w:rPr>
          <w:rFonts w:ascii="Courier New" w:hAnsi="Courier New"/>
          <w:sz w:val="18"/>
        </w:rPr>
        <w:t>scheduledDate</w:t>
      </w:r>
      <w:r>
        <w:t>: data calculada</w:t>
      </w:r>
    </w:p>
    <w:p>
      <w:pPr/>
      <w:r>
        <w:t xml:space="preserve">- </w:t>
      </w:r>
      <w:r>
        <w:rPr>
          <w:rFonts w:ascii="Courier New" w:hAnsi="Courier New"/>
          <w:sz w:val="18"/>
        </w:rPr>
        <w:t>scheduledTime</w:t>
      </w:r>
      <w:r>
        <w:t xml:space="preserve">: </w:t>
      </w:r>
      <w:r>
        <w:rPr>
          <w:rFonts w:ascii="Courier New" w:hAnsi="Courier New"/>
          <w:sz w:val="18"/>
        </w:rPr>
        <w:t>"09:00"</w:t>
      </w:r>
      <w:r>
        <w:t xml:space="preserve"> (padrão)</w:t>
      </w:r>
    </w:p>
    <w:p>
      <w:pPr/>
      <w:r>
        <w:t xml:space="preserve">- </w:t>
      </w:r>
      <w:r>
        <w:rPr>
          <w:rFonts w:ascii="Courier New" w:hAnsi="Courier New"/>
          <w:sz w:val="18"/>
        </w:rPr>
        <w:t>status</w:t>
      </w:r>
      <w:r>
        <w:t xml:space="preserve">: </w:t>
      </w:r>
      <w:r>
        <w:rPr>
          <w:rFonts w:ascii="Courier New" w:hAnsi="Courier New"/>
          <w:sz w:val="18"/>
        </w:rPr>
        <w:t>"agendada"</w:t>
      </w:r>
    </w:p>
    <w:p>
      <w:pPr/>
      <w:r>
        <w:t xml:space="preserve">- </w:t>
      </w:r>
      <w:r>
        <w:rPr>
          <w:rFonts w:ascii="Courier New" w:hAnsi="Courier New"/>
          <w:sz w:val="18"/>
        </w:rPr>
        <w:t>adminNotes</w:t>
      </w:r>
      <w:r>
        <w:t xml:space="preserve">: </w:t>
      </w:r>
      <w:r>
        <w:rPr>
          <w:rFonts w:ascii="Courier New" w:hAnsi="Courier New"/>
          <w:sz w:val="18"/>
        </w:rPr>
        <w:t>"Preventiva N/Total — gerada automaticamente (plano TIPO)"</w:t>
      </w:r>
    </w:p>
    <w:p/>
    <w:p/>
    <w:p/>
    <w:p>
      <w:pPr>
        <w:pStyle w:val="Heading2"/>
      </w:pPr>
      <w:r>
        <w:t>6.3 Fluxo de Aprovação de Orçamentos</w:t>
      </w:r>
    </w:p>
    <w:p/>
    <w:p>
      <w:pPr/>
      <w:r>
        <w:t xml:space="preserve">O fluxo de negociação de orçamentos é </w:t>
      </w:r>
      <w:r>
        <w:rPr>
          <w:b/>
        </w:rPr>
        <w:t>iterativo</w:t>
      </w:r>
      <w:r>
        <w:t xml:space="preserve"> e suporta múltiplas rodadas.</w:t>
      </w:r>
    </w:p>
    <w:p/>
    <w:p>
      <w:pPr>
        <w:pStyle w:val="Heading3"/>
      </w:pPr>
      <w:r>
        <w:t>Estados do Orçamento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em_analise → aprovado (cliente aprova)</w:t>
        <w:br/>
        <w:t>em_analise → rejeitado (cliente rejeita)</w:t>
        <w:br/>
        <w:t>em_analise → em_ajuste (cliente sugere ajuste)</w:t>
        <w:br/>
        <w:t>em_ajuste  → em_analise (admin reenvia PDF com ajuste)</w:t>
        <w:br/>
        <w:t>em_analise → executado (admin marca como executado)</w:t>
      </w:r>
    </w:p>
    <w:p/>
    <w:p>
      <w:pPr>
        <w:pStyle w:val="Heading3"/>
      </w:pPr>
      <w:r>
        <w:t>Regras</w:t>
      </w:r>
    </w:p>
    <w:p/>
    <w:p>
      <w:pPr/>
      <w:r>
        <w:t>1. Apenas o admin pode criar orçamentos e fazer upload de PDFs</w:t>
      </w:r>
    </w:p>
    <w:p>
      <w:pPr/>
      <w:r>
        <w:t>2. Apenas o cliente pode aprovar, rejeitar ou sugerir ajuste</w:t>
      </w:r>
    </w:p>
    <w:p>
      <w:pPr/>
      <w:r>
        <w:t xml:space="preserve">3. Quando o cliente sugere ajuste, o campo </w:t>
      </w:r>
      <w:r>
        <w:rPr>
          <w:rFonts w:ascii="Courier New" w:hAnsi="Courier New"/>
          <w:sz w:val="18"/>
        </w:rPr>
        <w:t>clientSuggestion</w:t>
      </w:r>
      <w:r>
        <w:t xml:space="preserve"> é preenchido e </w:t>
      </w:r>
      <w:r>
        <w:rPr>
          <w:rFonts w:ascii="Courier New" w:hAnsi="Courier New"/>
          <w:sz w:val="18"/>
        </w:rPr>
        <w:t>roundCount</w:t>
      </w:r>
      <w:r>
        <w:t xml:space="preserve"> é incrementado</w:t>
      </w:r>
    </w:p>
    <w:p>
      <w:pPr/>
      <w:r>
        <w:t>4. O admin vê a sugestão do cliente e pode reenviar um novo PDF (nova rodada)</w:t>
      </w:r>
    </w:p>
    <w:p>
      <w:pPr/>
      <w:r>
        <w:t>5. Não há limite de rodadas de negociação</w:t>
      </w:r>
    </w:p>
    <w:p>
      <w:pPr/>
      <w:r>
        <w:t>6. Uma vez aprovado ou rejeitado, o orçamento não pode ser reaberto (apenas o admin pode alterar o status manualmente)</w:t>
      </w:r>
    </w:p>
    <w:p/>
    <w:p/>
    <w:p/>
    <w:p>
      <w:pPr>
        <w:pStyle w:val="Heading2"/>
      </w:pPr>
      <w:r>
        <w:t>6.4 Fluxo de Solicitação de Material</w:t>
      </w:r>
    </w:p>
    <w:p/>
    <w:p>
      <w:pPr>
        <w:pStyle w:val="Heading3"/>
      </w:pPr>
      <w:r>
        <w:t>Estados da Solicitação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pendente → aprovado (cliente aprova)</w:t>
        <w:br/>
        <w:t>pendente → rejeitado (cliente rejeita)</w:t>
        <w:br/>
        <w:t>aprovado → pago (após upload do comprovante)</w:t>
      </w:r>
    </w:p>
    <w:p/>
    <w:p>
      <w:pPr>
        <w:pStyle w:val="Heading3"/>
      </w:pPr>
      <w:r>
        <w:t>Regras</w:t>
      </w:r>
    </w:p>
    <w:p/>
    <w:p>
      <w:pPr/>
      <w:r>
        <w:t>1. Apenas técnicos autenticados podem criar solicitações de material</w:t>
      </w:r>
    </w:p>
    <w:p>
      <w:pPr/>
      <w:r>
        <w:t>2. A solicitação deve estar vinculada a uma visita (</w:t>
      </w:r>
      <w:r>
        <w:rPr>
          <w:rFonts w:ascii="Courier New" w:hAnsi="Courier New"/>
          <w:sz w:val="18"/>
        </w:rPr>
        <w:t>visitId</w:t>
      </w:r>
      <w:r>
        <w:t>) ou chamado (</w:t>
      </w:r>
      <w:r>
        <w:rPr>
          <w:rFonts w:ascii="Courier New" w:hAnsi="Courier New"/>
          <w:sz w:val="18"/>
        </w:rPr>
        <w:t>ticketId</w:t>
      </w:r>
      <w:r>
        <w:t>)</w:t>
      </w:r>
    </w:p>
    <w:p>
      <w:pPr/>
      <w:r>
        <w:t>3. O cliente recebe a solicitação e pode aprovar ou rejeitar</w:t>
      </w:r>
    </w:p>
    <w:p>
      <w:pPr/>
      <w:r>
        <w:t>4. Após aprovação, o cliente deve realizar o pagamento e fazer upload do comprovante</w:t>
      </w:r>
    </w:p>
    <w:p>
      <w:pPr/>
      <w:r>
        <w:t xml:space="preserve">5. O comprovante é armazenado no S3 e a URL é salva em </w:t>
      </w:r>
      <w:r>
        <w:rPr>
          <w:rFonts w:ascii="Courier New" w:hAnsi="Courier New"/>
          <w:sz w:val="18"/>
        </w:rPr>
        <w:t>receiptUrl</w:t>
      </w:r>
    </w:p>
    <w:p>
      <w:pPr/>
      <w:r>
        <w:t>6. O admin pode visualizar o comprovante na aba Materiais do detalhe do cliente</w:t>
      </w:r>
    </w:p>
    <w:p/>
    <w:p/>
    <w:p/>
    <w:p>
      <w:pPr>
        <w:pStyle w:val="Heading2"/>
      </w:pPr>
      <w:r>
        <w:t>6.5 Geração do PDF de Relatório de Preventiva</w:t>
      </w:r>
    </w:p>
    <w:p/>
    <w:p>
      <w:pPr/>
      <w:r>
        <w:t xml:space="preserve">O PDF é gerado inteiramente no </w:t>
      </w:r>
      <w:r>
        <w:rPr>
          <w:b/>
        </w:rPr>
        <w:t>frontend</w:t>
      </w:r>
      <w:r>
        <w:t xml:space="preserve"> (browser) usando a biblioteca </w:t>
      </w:r>
      <w:r>
        <w:rPr>
          <w:rFonts w:ascii="Courier New" w:hAnsi="Courier New"/>
          <w:sz w:val="18"/>
        </w:rPr>
        <w:t>jspdf</w:t>
      </w:r>
      <w:r>
        <w:t>.</w:t>
      </w:r>
    </w:p>
    <w:p/>
    <w:p>
      <w:pPr>
        <w:pStyle w:val="Heading3"/>
      </w:pPr>
      <w:r>
        <w:t>Estrutura do PDF</w:t>
      </w:r>
    </w:p>
    <w:p/>
    <w:p>
      <w:pPr/>
      <w:r>
        <w:t xml:space="preserve">1. </w:t>
      </w:r>
      <w:r>
        <w:rPr>
          <w:b/>
        </w:rPr>
        <w:t>Cabeçalho</w:t>
      </w:r>
      <w:r>
        <w:t xml:space="preserve"> (fundo vermelho CJR):</w:t>
      </w:r>
    </w:p>
    <w:p>
      <w:pPr/>
      <w:r>
        <w:t xml:space="preserve">   - Logo CJR (embutida em base64 de </w:t>
      </w:r>
      <w:r>
        <w:rPr>
          <w:rFonts w:ascii="Courier New" w:hAnsi="Courier New"/>
          <w:sz w:val="18"/>
        </w:rPr>
        <w:t>client/src/lib/cjrLogoB64.ts</w:t>
      </w:r>
      <w:r>
        <w:t>)</w:t>
      </w:r>
    </w:p>
    <w:p>
      <w:pPr/>
      <w:r>
        <w:t xml:space="preserve">   - Título "RELATÓRIO DE MANUTENÇÃO PREVENTIVA"</w:t>
      </w:r>
    </w:p>
    <w:p>
      <w:pPr/>
      <w:r>
        <w:t xml:space="preserve">   - Data e hora da visita</w:t>
      </w:r>
    </w:p>
    <w:p/>
    <w:p>
      <w:pPr/>
      <w:r>
        <w:t xml:space="preserve">2. </w:t>
      </w:r>
      <w:r>
        <w:rPr>
          <w:b/>
        </w:rPr>
        <w:t>Dados da Visita:</w:t>
      </w:r>
    </w:p>
    <w:p>
      <w:pPr/>
      <w:r>
        <w:t xml:space="preserve">   - Nome do cliente e loja</w:t>
      </w:r>
    </w:p>
    <w:p>
      <w:pPr/>
      <w:r>
        <w:t xml:space="preserve">   - Nome do técnico</w:t>
      </w:r>
    </w:p>
    <w:p>
      <w:pPr/>
      <w:r>
        <w:t xml:space="preserve">   - Data agendada e hora</w:t>
      </w:r>
    </w:p>
    <w:p/>
    <w:p>
      <w:pPr/>
      <w:r>
        <w:t xml:space="preserve">3. </w:t>
      </w:r>
      <w:r>
        <w:rPr>
          <w:b/>
        </w:rPr>
        <w:t>Checklist</w:t>
      </w:r>
      <w:r>
        <w:t xml:space="preserve"> (36 itens em 3 colunas):</w:t>
      </w:r>
    </w:p>
    <w:p>
      <w:pPr/>
      <w:r>
        <w:t xml:space="preserve">   - Ícone ✓ (verde) ou ✗ (vermelho) por item</w:t>
      </w:r>
    </w:p>
    <w:p>
      <w:pPr/>
      <w:r>
        <w:t xml:space="preserve">   - Agrupado por categoria (Civil, Hidráulica, Elétrica)</w:t>
      </w:r>
    </w:p>
    <w:p/>
    <w:p>
      <w:pPr/>
      <w:r>
        <w:t xml:space="preserve">4. </w:t>
      </w:r>
      <w:r>
        <w:rPr>
          <w:b/>
        </w:rPr>
        <w:t>Observações do Técnico</w:t>
      </w:r>
    </w:p>
    <w:p/>
    <w:p>
      <w:pPr/>
      <w:r>
        <w:t xml:space="preserve">5. </w:t>
      </w:r>
      <w:r>
        <w:rPr>
          <w:b/>
        </w:rPr>
        <w:t>Evidências Fotográficas:</w:t>
      </w:r>
    </w:p>
    <w:p>
      <w:pPr/>
      <w:r>
        <w:t xml:space="preserve">   - Grade 2×N com as fotos capturadas durante o checklist</w:t>
      </w:r>
    </w:p>
    <w:p>
      <w:pPr/>
      <w:r>
        <w:t xml:space="preserve">   - Cada foto com legenda do item correspondente</w:t>
      </w:r>
    </w:p>
    <w:p/>
    <w:p>
      <w:pPr/>
      <w:r>
        <w:t xml:space="preserve">6. </w:t>
      </w:r>
      <w:r>
        <w:rPr>
          <w:b/>
        </w:rPr>
        <w:t>Assinatura Digital:</w:t>
      </w:r>
    </w:p>
    <w:p>
      <w:pPr/>
      <w:r>
        <w:t xml:space="preserve">   - Imagem da assinatura capturada via </w:t>
      </w:r>
      <w:r>
        <w:rPr>
          <w:rFonts w:ascii="Courier New" w:hAnsi="Courier New"/>
          <w:sz w:val="18"/>
        </w:rPr>
        <w:t>signature_pad</w:t>
      </w:r>
    </w:p>
    <w:p>
      <w:pPr/>
      <w:r>
        <w:t xml:space="preserve">   - Nome do assinante</w:t>
      </w:r>
    </w:p>
    <w:p/>
    <w:p>
      <w:pPr/>
      <w:r>
        <w:t xml:space="preserve">7. </w:t>
      </w:r>
      <w:r>
        <w:rPr>
          <w:b/>
        </w:rPr>
        <w:t>Rodapé</w:t>
      </w:r>
      <w:r>
        <w:t xml:space="preserve"> (em todas as páginas):</w:t>
      </w:r>
    </w:p>
    <w:p>
      <w:pPr/>
      <w:r>
        <w:t xml:space="preserve">   - Número da página / total de páginas</w:t>
      </w:r>
    </w:p>
    <w:p>
      <w:pPr/>
      <w:r>
        <w:t xml:space="preserve">   - "Costa Júnior — Manutenção Preventiva"</w:t>
      </w:r>
    </w:p>
    <w:p/>
    <w:p>
      <w:pPr>
        <w:pStyle w:val="Heading3"/>
      </w:pPr>
      <w:r>
        <w:t>Processo de Envio</w:t>
      </w:r>
    </w:p>
    <w:p/>
    <w:p>
      <w:pPr/>
      <w:r>
        <w:t xml:space="preserve">1. PDF gerado como </w:t>
      </w:r>
      <w:r>
        <w:rPr>
          <w:rFonts w:ascii="Courier New" w:hAnsi="Courier New"/>
          <w:sz w:val="18"/>
        </w:rPr>
        <w:t>Uint8Array</w:t>
      </w:r>
      <w:r>
        <w:t xml:space="preserve"> via </w:t>
      </w:r>
      <w:r>
        <w:rPr>
          <w:rFonts w:ascii="Courier New" w:hAnsi="Courier New"/>
          <w:sz w:val="18"/>
        </w:rPr>
        <w:t>jspdf</w:t>
      </w:r>
    </w:p>
    <w:p>
      <w:pPr/>
      <w:r>
        <w:t>2. Convertido para base64</w:t>
      </w:r>
    </w:p>
    <w:p>
      <w:pPr/>
      <w:r>
        <w:t xml:space="preserve">3. Enviado ao servidor via </w:t>
      </w:r>
      <w:r>
        <w:rPr>
          <w:rFonts w:ascii="Courier New" w:hAnsi="Courier New"/>
          <w:sz w:val="18"/>
        </w:rPr>
        <w:t>techExecuteVisit</w:t>
      </w:r>
      <w:r>
        <w:t xml:space="preserve"> com campos </w:t>
      </w:r>
      <w:r>
        <w:rPr>
          <w:rFonts w:ascii="Courier New" w:hAnsi="Courier New"/>
          <w:sz w:val="18"/>
        </w:rPr>
        <w:t>reportPdfB64</w:t>
      </w:r>
      <w:r>
        <w:t xml:space="preserve"> e </w:t>
      </w:r>
      <w:r>
        <w:rPr>
          <w:rFonts w:ascii="Courier New" w:hAnsi="Courier New"/>
          <w:sz w:val="18"/>
        </w:rPr>
        <w:t>reportPdfMime</w:t>
      </w:r>
    </w:p>
    <w:p>
      <w:pPr/>
      <w:r>
        <w:t xml:space="preserve">4. Servidor salva no S3 via </w:t>
      </w:r>
      <w:r>
        <w:rPr>
          <w:rFonts w:ascii="Courier New" w:hAnsi="Courier New"/>
          <w:sz w:val="18"/>
        </w:rPr>
        <w:t>storagePut()</w:t>
      </w:r>
    </w:p>
    <w:p>
      <w:pPr/>
      <w:r>
        <w:t xml:space="preserve">5. URL pública salva em </w:t>
      </w:r>
      <w:r>
        <w:rPr>
          <w:rFonts w:ascii="Courier New" w:hAnsi="Courier New"/>
          <w:sz w:val="18"/>
        </w:rPr>
        <w:t>maintenanceVisits.reportPdfUrl</w:t>
      </w:r>
    </w:p>
    <w:p/>
    <w:p/>
    <w:p/>
    <w:p>
      <w:pPr>
        <w:pStyle w:val="Heading2"/>
      </w:pPr>
      <w:r>
        <w:t>6.6 Autenticação e Sessões</w:t>
      </w:r>
    </w:p>
    <w:p/>
    <w:p>
      <w:pPr>
        <w:pStyle w:val="Heading3"/>
      </w:pPr>
      <w:r>
        <w:t>Sessões de Cliente e Técnico</w:t>
      </w:r>
    </w:p>
    <w:p/>
    <w:p>
      <w:pPr/>
      <w:r>
        <w:t xml:space="preserve">- Token: 48 bytes aleatórios gerados com </w:t>
      </w:r>
      <w:r>
        <w:rPr>
          <w:rFonts w:ascii="Courier New" w:hAnsi="Courier New"/>
          <w:sz w:val="18"/>
        </w:rPr>
        <w:t>crypto.randomBytes(48).toString("hex")</w:t>
      </w:r>
    </w:p>
    <w:p>
      <w:pPr/>
      <w:r>
        <w:t xml:space="preserve">- Armazenamento: tabelas </w:t>
      </w:r>
      <w:r>
        <w:rPr>
          <w:rFonts w:ascii="Courier New" w:hAnsi="Courier New"/>
          <w:sz w:val="18"/>
        </w:rPr>
        <w:t>clientSessions</w:t>
      </w:r>
      <w:r>
        <w:t xml:space="preserve"> e </w:t>
      </w:r>
      <w:r>
        <w:rPr>
          <w:rFonts w:ascii="Courier New" w:hAnsi="Courier New"/>
          <w:sz w:val="18"/>
        </w:rPr>
        <w:t>technicianSessions</w:t>
      </w:r>
    </w:p>
    <w:p>
      <w:pPr/>
      <w:r>
        <w:t>- Duração: 30 dias</w:t>
      </w:r>
    </w:p>
    <w:p>
      <w:pPr/>
      <w:r>
        <w:t>- Renovação: não automática (usuário deve fazer login novamente após expiração)</w:t>
      </w:r>
    </w:p>
    <w:p>
      <w:pPr/>
      <w:r>
        <w:t>- Invalidação: logout remove o registro da tabela</w:t>
      </w:r>
    </w:p>
    <w:p/>
    <w:p>
      <w:pPr>
        <w:pStyle w:val="Heading3"/>
      </w:pPr>
      <w:r>
        <w:t>Verificação de Sessão</w:t>
      </w:r>
    </w:p>
    <w:p/>
    <w:p>
      <w:pPr/>
      <w:r>
        <w:t>A verificação é feita manualmente em cada procedure que requer autenticação de cliente/técnico: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const token = req.cookies?.["cjr_client_session"];</w:t>
        <w:br/>
        <w:t>if (!token) return null; // ou throw UNAUTHORIZED</w:t>
        <w:br/>
        <w:br/>
        <w:t>const session = await db.select().from(clientSessions)</w:t>
        <w:br/>
        <w:t xml:space="preserve">  .where(and(eq(clientSessions.token, token), gt(clientSessions.expiresAt, now)))</w:t>
        <w:br/>
        <w:t xml:space="preserve">  .limit(1);</w:t>
        <w:br/>
        <w:br/>
        <w:t>if (!session[0]) return null;</w:t>
      </w:r>
    </w:p>
    <w:p/>
    <w:p/>
    <w:p/>
    <w:p>
      <w:pPr>
        <w:pStyle w:val="Heading2"/>
      </w:pPr>
      <w:r>
        <w:t>6.7 Códigos de Cliente e Loja</w:t>
      </w:r>
    </w:p>
    <w:p/>
    <w:p>
      <w:pPr>
        <w:pStyle w:val="Heading3"/>
      </w:pPr>
      <w:r>
        <w:t>Geração de Código de Cliente</w:t>
      </w:r>
    </w:p>
    <w:p/>
    <w:p>
      <w:pPr/>
      <w:r>
        <w:t xml:space="preserve">O código é gerado sequencialmente no formato </w:t>
      </w:r>
      <w:r>
        <w:rPr>
          <w:rFonts w:ascii="Courier New" w:hAnsi="Courier New"/>
          <w:sz w:val="18"/>
        </w:rPr>
        <w:t>CLT-XXXX</w:t>
      </w:r>
      <w:r>
        <w:t xml:space="preserve"> onde </w:t>
      </w:r>
      <w:r>
        <w:rPr>
          <w:rFonts w:ascii="Courier New" w:hAnsi="Courier New"/>
          <w:sz w:val="18"/>
        </w:rPr>
        <w:t>XXXX</w:t>
      </w:r>
      <w:r>
        <w:t xml:space="preserve"> é um número com 4 dígitos com zeros à esquerda.</w:t>
      </w:r>
    </w:p>
    <w:p/>
    <w:p>
      <w:pPr/>
      <w:r>
        <w:rPr>
          <w:b/>
        </w:rPr>
        <w:t>Exemplo:</w:t>
      </w:r>
      <w:r>
        <w:t xml:space="preserve"> </w:t>
      </w:r>
      <w:r>
        <w:rPr>
          <w:rFonts w:ascii="Courier New" w:hAnsi="Courier New"/>
          <w:sz w:val="18"/>
        </w:rPr>
        <w:t>CLT-0001</w:t>
      </w:r>
      <w:r>
        <w:t xml:space="preserve">, </w:t>
      </w:r>
      <w:r>
        <w:rPr>
          <w:rFonts w:ascii="Courier New" w:hAnsi="Courier New"/>
          <w:sz w:val="18"/>
        </w:rPr>
        <w:t>CLT-0042</w:t>
      </w:r>
      <w:r>
        <w:t xml:space="preserve">, </w:t>
      </w:r>
      <w:r>
        <w:rPr>
          <w:rFonts w:ascii="Courier New" w:hAnsi="Courier New"/>
          <w:sz w:val="18"/>
        </w:rPr>
        <w:t>CLT-0100</w:t>
      </w:r>
    </w:p>
    <w:p/>
    <w:p>
      <w:pPr>
        <w:pStyle w:val="Heading3"/>
      </w:pPr>
      <w:r>
        <w:t>Geração de Código de Loja</w:t>
      </w:r>
    </w:p>
    <w:p/>
    <w:p>
      <w:pPr/>
      <w:r>
        <w:t xml:space="preserve">O código da loja é derivado do código do cliente com sufixo </w:t>
      </w:r>
      <w:r>
        <w:rPr>
          <w:rFonts w:ascii="Courier New" w:hAnsi="Courier New"/>
          <w:sz w:val="18"/>
        </w:rPr>
        <w:t>-LN</w:t>
      </w:r>
      <w:r>
        <w:t xml:space="preserve"> onde </w:t>
      </w:r>
      <w:r>
        <w:rPr>
          <w:rFonts w:ascii="Courier New" w:hAnsi="Courier New"/>
          <w:sz w:val="18"/>
        </w:rPr>
        <w:t>N</w:t>
      </w:r>
      <w:r>
        <w:t xml:space="preserve"> é o número sequencial da loja.</w:t>
      </w:r>
    </w:p>
    <w:p/>
    <w:p>
      <w:pPr/>
      <w:r>
        <w:rPr>
          <w:b/>
        </w:rPr>
        <w:t>Exemplo:</w:t>
      </w:r>
      <w:r>
        <w:t xml:space="preserve"> </w:t>
      </w:r>
      <w:r>
        <w:rPr>
          <w:rFonts w:ascii="Courier New" w:hAnsi="Courier New"/>
          <w:sz w:val="18"/>
        </w:rPr>
        <w:t>CLT-0001-L1</w:t>
      </w:r>
      <w:r>
        <w:t xml:space="preserve">, </w:t>
      </w:r>
      <w:r>
        <w:rPr>
          <w:rFonts w:ascii="Courier New" w:hAnsi="Courier New"/>
          <w:sz w:val="18"/>
        </w:rPr>
        <w:t>CLT-0001-L2</w:t>
      </w:r>
      <w:r>
        <w:t xml:space="preserve">, </w:t>
      </w:r>
      <w:r>
        <w:rPr>
          <w:rFonts w:ascii="Courier New" w:hAnsi="Courier New"/>
          <w:sz w:val="18"/>
        </w:rPr>
        <w:t>CLT-0001-L3</w:t>
      </w:r>
    </w:p>
    <w:p/>
    <w:p/>
    <w:p/>
    <w:p>
      <w:pPr>
        <w:pStyle w:val="Heading2"/>
      </w:pPr>
      <w:r>
        <w:t>6.8 Aprovação de Novas Lojas</w:t>
      </w:r>
    </w:p>
    <w:p/>
    <w:p>
      <w:pPr/>
      <w:r>
        <w:t xml:space="preserve">Quando um cliente adiciona uma nova loja ao seu grupo (mesmo </w:t>
      </w:r>
      <w:r>
        <w:rPr>
          <w:rFonts w:ascii="Courier New" w:hAnsi="Courier New"/>
          <w:sz w:val="18"/>
        </w:rPr>
        <w:t>clientCode</w:t>
      </w:r>
      <w:r>
        <w:t xml:space="preserve">), a loja é criada com </w:t>
      </w:r>
      <w:r>
        <w:rPr>
          <w:rFonts w:ascii="Courier New" w:hAnsi="Courier New"/>
          <w:sz w:val="18"/>
        </w:rPr>
        <w:t>storeApprovalStatus = "pendente_aprovacao"</w:t>
      </w:r>
      <w:r>
        <w:t>. O admin precisa aprovar manualmente antes que a loja fique ativa no sistema.</w:t>
      </w:r>
    </w:p>
    <w:p/>
    <w:p/>
    <w:p/>
    <w:p>
      <w:pPr>
        <w:pStyle w:val="Heading2"/>
      </w:pPr>
      <w:r>
        <w:t>6.9 Controle de Acesso por Perfil (Usuários Internos)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303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303"/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1303"/>
          </w:tcPr>
          <w:p>
            <w:r>
              <w:rPr>
                <w:b/>
              </w:rPr>
              <w:t>Administrativo</w:t>
            </w:r>
          </w:p>
        </w:tc>
        <w:tc>
          <w:tcPr>
            <w:tcW w:type="dxa" w:w="1303"/>
          </w:tcPr>
          <w:p>
            <w:r>
              <w:rPr>
                <w:b/>
              </w:rPr>
              <w:t>Financeiro</w:t>
            </w:r>
          </w:p>
        </w:tc>
        <w:tc>
          <w:tcPr>
            <w:tcW w:type="dxa" w:w="1303"/>
          </w:tcPr>
          <w:p>
            <w:r>
              <w:rPr>
                <w:b/>
              </w:rPr>
              <w:t>Operacional</w:t>
            </w:r>
          </w:p>
        </w:tc>
        <w:tc>
          <w:tcPr>
            <w:tcW w:type="dxa" w:w="1303"/>
          </w:tcPr>
          <w:p>
            <w:r>
              <w:rPr>
                <w:b/>
              </w:rPr>
              <w:t>Comercial</w:t>
            </w:r>
          </w:p>
        </w:tc>
      </w:tr>
      <w:tr>
        <w:tc>
          <w:tcPr>
            <w:tcW w:type="dxa" w:w="1303"/>
          </w:tcPr>
          <w:p>
            <w:r>
              <w:t>Ver dados financeiros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✓</w:t>
            </w:r>
          </w:p>
        </w:tc>
      </w:tr>
      <w:tr>
        <w:tc>
          <w:tcPr>
            <w:tcW w:type="dxa" w:w="1303"/>
          </w:tcPr>
          <w:p>
            <w:r>
              <w:t>Criar/editar clientes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Aprovar materiais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Gerenciar técnicos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Ver listagem de clientes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</w:tr>
      <w:tr>
        <w:tc>
          <w:tcPr>
            <w:tcW w:type="dxa" w:w="1303"/>
          </w:tcPr>
          <w:p>
            <w:r>
              <w:t>Ver agenda de visitas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Gerenciar orçamentos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Configurar preços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Gerenciar cupons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Editar contrato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</w:tbl>
    <w:p/>
    <w:p/>
    <w:p/>
    <w:p/>
    <w:p>
      <w:pPr>
        <w:pStyle w:val="Heading2"/>
      </w:pPr>
      <w:r>
        <w:t>6.10 Cálculo Financeiro do Cliente</w:t>
      </w:r>
    </w:p>
    <w:p/>
    <w:p>
      <w:pPr/>
      <w:r>
        <w:t xml:space="preserve">A procedure </w:t>
      </w:r>
      <w:r>
        <w:rPr>
          <w:rFonts w:ascii="Courier New" w:hAnsi="Courier New"/>
          <w:sz w:val="18"/>
        </w:rPr>
        <w:t>adminGetClientDetail</w:t>
      </w:r>
      <w:r>
        <w:t xml:space="preserve"> calcula o resumo financeiro do cliente: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financial: {</w:t>
        <w:br/>
        <w:t xml:space="preserve">  totalMaintenance: sum(monthlyValue * months_active),  // Estimativa de receita de manutenção</w:t>
        <w:br/>
        <w:t xml:space="preserve">  totalMaterials: sum(materialRequests.estimatedValue where status = "aprovado"),</w:t>
        <w:br/>
        <w:t xml:space="preserve">  totalGeneral: totalMaintenance + totalMaterials</w:t>
        <w:br/>
        <w:t>}</w:t>
      </w:r>
    </w:p>
    <w:p/>
    <w:p/>
    <w:p/>
    <w:p>
      <w:pPr>
        <w:pStyle w:val="Heading2"/>
      </w:pPr>
      <w:r>
        <w:t>6.11 Cupons de Desconto</w:t>
      </w:r>
    </w:p>
    <w:p/>
    <w:p>
      <w:pPr>
        <w:pStyle w:val="Heading3"/>
      </w:pPr>
      <w:r>
        <w:t>Regras de Aplicação</w:t>
      </w:r>
    </w:p>
    <w:p/>
    <w:p>
      <w:pPr/>
      <w:r>
        <w:t>1. O cupom deve estar ativo (</w:t>
      </w:r>
      <w:r>
        <w:rPr>
          <w:rFonts w:ascii="Courier New" w:hAnsi="Courier New"/>
          <w:sz w:val="18"/>
        </w:rPr>
        <w:t>isActive = true</w:t>
      </w:r>
      <w:r>
        <w:t>)</w:t>
      </w:r>
    </w:p>
    <w:p>
      <w:pPr/>
      <w:r>
        <w:t xml:space="preserve">2. A data atual deve estar entre </w:t>
      </w:r>
      <w:r>
        <w:rPr>
          <w:rFonts w:ascii="Courier New" w:hAnsi="Courier New"/>
          <w:sz w:val="18"/>
        </w:rPr>
        <w:t>validFrom</w:t>
      </w:r>
      <w:r>
        <w:t xml:space="preserve"> e </w:t>
      </w:r>
      <w:r>
        <w:rPr>
          <w:rFonts w:ascii="Courier New" w:hAnsi="Courier New"/>
          <w:sz w:val="18"/>
        </w:rPr>
        <w:t>validUntil</w:t>
      </w:r>
      <w:r>
        <w:t xml:space="preserve"> (se definidos)</w:t>
      </w:r>
    </w:p>
    <w:p>
      <w:pPr/>
      <w:r>
        <w:t xml:space="preserve">3. </w:t>
      </w:r>
      <w:r>
        <w:rPr>
          <w:rFonts w:ascii="Courier New" w:hAnsi="Courier New"/>
          <w:sz w:val="18"/>
        </w:rPr>
        <w:t>usedCount</w:t>
      </w:r>
      <w:r>
        <w:t xml:space="preserve"> deve ser menor que </w:t>
      </w:r>
      <w:r>
        <w:rPr>
          <w:rFonts w:ascii="Courier New" w:hAnsi="Courier New"/>
          <w:sz w:val="18"/>
        </w:rPr>
        <w:t>maxUses</w:t>
      </w:r>
      <w:r>
        <w:t xml:space="preserve"> (se definido)</w:t>
      </w:r>
    </w:p>
    <w:p>
      <w:pPr/>
      <w:r>
        <w:t xml:space="preserve">4. O plano do cliente deve estar em </w:t>
      </w:r>
      <w:r>
        <w:rPr>
          <w:rFonts w:ascii="Courier New" w:hAnsi="Courier New"/>
          <w:sz w:val="18"/>
        </w:rPr>
        <w:t>applicablePlans</w:t>
      </w:r>
      <w:r>
        <w:t xml:space="preserve"> (se definido)</w:t>
      </w:r>
    </w:p>
    <w:p>
      <w:pPr/>
      <w:r>
        <w:t xml:space="preserve">5. O desconto é aplicado sobre o valor mensal por </w:t>
      </w:r>
      <w:r>
        <w:rPr>
          <w:rFonts w:ascii="Courier New" w:hAnsi="Courier New"/>
          <w:sz w:val="18"/>
        </w:rPr>
        <w:t>discountMonths</w:t>
      </w:r>
      <w:r>
        <w:t xml:space="preserve"> meses</w:t>
      </w:r>
    </w:p>
    <w:p/>
    <w:p>
      <w:pPr/>
      <w:r>
        <w:rPr>
          <w:b/>
        </w:rPr>
        <w:t>Exemplo:</w:t>
      </w:r>
      <w:r>
        <w:t xml:space="preserve"> Cupom de 15% por 3 meses em plano anual de R$ 336/mês:</w:t>
      </w:r>
    </w:p>
    <w:p>
      <w:pPr/>
      <w:r>
        <w:t>- Meses com desconto: 3 × R$ 336,00 × 0,85 = R$ 856,80</w:t>
      </w:r>
    </w:p>
    <w:p>
      <w:pPr/>
      <w:r>
        <w:t>- Meses sem desconto: 9 × R$ 336,00 = R$ 3.024,00</w:t>
      </w:r>
    </w:p>
    <w:p>
      <w:pPr/>
      <w:r>
        <w:t>- Total: R$ 3.880,80 (vs. R$ 4.032,00 sem cupom)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07: Estrutura de Usuários e Permissões</w:t>
      </w:r>
    </w:p>
    <w:p/>
    <w:p/>
    <w:p/>
    <w:p>
      <w:pPr>
        <w:pStyle w:val="Heading2"/>
      </w:pPr>
      <w:r>
        <w:t>7.1 Perfis de Acesso</w:t>
      </w:r>
    </w:p>
    <w:p/>
    <w:p>
      <w:pPr/>
      <w:r>
        <w:t xml:space="preserve">O sistema possui </w:t>
      </w:r>
      <w:r>
        <w:rPr>
          <w:b/>
        </w:rPr>
        <w:t>dois sistemas de identidade independentes</w:t>
      </w:r>
      <w:r>
        <w:t>:</w:t>
      </w:r>
    </w:p>
    <w:p/>
    <w:p>
      <w:pPr>
        <w:pStyle w:val="Heading3"/>
      </w:pPr>
      <w:r>
        <w:t>Sistema 1: Usuários Internos (Colaboradores CJR)</w:t>
      </w:r>
    </w:p>
    <w:p>
      <w:pPr/>
      <w:r>
        <w:t xml:space="preserve">Autenticados via Manus OAuth. Armazenados na tabela </w:t>
      </w:r>
      <w:r>
        <w:rPr>
          <w:rFonts w:ascii="Courier New" w:hAnsi="Courier New"/>
          <w:sz w:val="18"/>
        </w:rPr>
        <w:t>users</w:t>
      </w:r>
      <w:r>
        <w:t>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Perfil (`role`)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Acesso Principal</w:t>
            </w:r>
          </w:p>
        </w:tc>
      </w:tr>
      <w:tr>
        <w:tc>
          <w:tcPr>
            <w:tcW w:type="dxa" w:w="3041"/>
          </w:tcPr>
          <w:p>
            <w:r>
              <w:t>`admin`</w:t>
            </w:r>
          </w:p>
        </w:tc>
        <w:tc>
          <w:tcPr>
            <w:tcW w:type="dxa" w:w="3041"/>
          </w:tcPr>
          <w:p>
            <w:r>
              <w:t>Administrador total do sistema</w:t>
            </w:r>
          </w:p>
        </w:tc>
        <w:tc>
          <w:tcPr>
            <w:tcW w:type="dxa" w:w="3041"/>
          </w:tcPr>
          <w:p>
            <w:r>
              <w:t>Todos os módulos, todas as ações</w:t>
            </w:r>
          </w:p>
        </w:tc>
      </w:tr>
      <w:tr>
        <w:tc>
          <w:tcPr>
            <w:tcW w:type="dxa" w:w="3041"/>
          </w:tcPr>
          <w:p>
            <w:r>
              <w:t>`coordenador`</w:t>
            </w:r>
          </w:p>
        </w:tc>
        <w:tc>
          <w:tcPr>
            <w:tcW w:type="dxa" w:w="3041"/>
          </w:tcPr>
          <w:p>
            <w:r>
              <w:t>Coordenador de operações</w:t>
            </w:r>
          </w:p>
        </w:tc>
        <w:tc>
          <w:tcPr>
            <w:tcW w:type="dxa" w:w="3041"/>
          </w:tcPr>
          <w:p>
            <w:r>
              <w:t>Módulos operacionais, sem financeiro</w:t>
            </w:r>
          </w:p>
        </w:tc>
      </w:tr>
      <w:tr>
        <w:tc>
          <w:tcPr>
            <w:tcW w:type="dxa" w:w="3041"/>
          </w:tcPr>
          <w:p>
            <w:r>
              <w:t>`administrativo`</w:t>
            </w:r>
          </w:p>
        </w:tc>
        <w:tc>
          <w:tcPr>
            <w:tcW w:type="dxa" w:w="3041"/>
          </w:tcPr>
          <w:p>
            <w:r>
              <w:t>Equipe administrativa</w:t>
            </w:r>
          </w:p>
        </w:tc>
        <w:tc>
          <w:tcPr>
            <w:tcW w:type="dxa" w:w="3041"/>
          </w:tcPr>
          <w:p>
            <w:r>
              <w:t>Documentos, fórum, treinamentos</w:t>
            </w:r>
          </w:p>
        </w:tc>
      </w:tr>
      <w:tr>
        <w:tc>
          <w:tcPr>
            <w:tcW w:type="dxa" w:w="3041"/>
          </w:tcPr>
          <w:p>
            <w:r>
              <w:t>`financeiro`</w:t>
            </w:r>
          </w:p>
        </w:tc>
        <w:tc>
          <w:tcPr>
            <w:tcW w:type="dxa" w:w="3041"/>
          </w:tcPr>
          <w:p>
            <w:r>
              <w:t>Equipe financeira</w:t>
            </w:r>
          </w:p>
        </w:tc>
        <w:tc>
          <w:tcPr>
            <w:tcW w:type="dxa" w:w="3041"/>
          </w:tcPr>
          <w:p>
            <w:r>
              <w:t>Dados financeiros, relatórios</w:t>
            </w:r>
          </w:p>
        </w:tc>
      </w:tr>
      <w:tr>
        <w:tc>
          <w:tcPr>
            <w:tcW w:type="dxa" w:w="3041"/>
          </w:tcPr>
          <w:p>
            <w:r>
              <w:t>`operacional`</w:t>
            </w:r>
          </w:p>
        </w:tc>
        <w:tc>
          <w:tcPr>
            <w:tcW w:type="dxa" w:w="3041"/>
          </w:tcPr>
          <w:p>
            <w:r>
              <w:t>Equipe operacional</w:t>
            </w:r>
          </w:p>
        </w:tc>
        <w:tc>
          <w:tcPr>
            <w:tcW w:type="dxa" w:w="3041"/>
          </w:tcPr>
          <w:p>
            <w:r>
              <w:t>Chamados, agenda, visitas</w:t>
            </w:r>
          </w:p>
        </w:tc>
      </w:tr>
      <w:tr>
        <w:tc>
          <w:tcPr>
            <w:tcW w:type="dxa" w:w="3041"/>
          </w:tcPr>
          <w:p>
            <w:r>
              <w:t>`comercial`</w:t>
            </w:r>
          </w:p>
        </w:tc>
        <w:tc>
          <w:tcPr>
            <w:tcW w:type="dxa" w:w="3041"/>
          </w:tcPr>
          <w:p>
            <w:r>
              <w:t>Equipe comercial</w:t>
            </w:r>
          </w:p>
        </w:tc>
        <w:tc>
          <w:tcPr>
            <w:tcW w:type="dxa" w:w="3041"/>
          </w:tcPr>
          <w:p>
            <w:r>
              <w:t>CRM de prospecção, dados comerciais</w:t>
            </w:r>
          </w:p>
        </w:tc>
      </w:tr>
    </w:tbl>
    <w:p/>
    <w:p/>
    <w:p>
      <w:pPr>
        <w:pStyle w:val="Heading3"/>
      </w:pPr>
      <w:r>
        <w:t>Sistema 2: Usuários Externos (Clientes e Técnicos)</w:t>
      </w:r>
    </w:p>
    <w:p>
      <w:pPr/>
      <w:r>
        <w:t xml:space="preserve">Autenticados via e-mail + senha própria. Armazenados em </w:t>
      </w:r>
      <w:r>
        <w:rPr>
          <w:rFonts w:ascii="Courier New" w:hAnsi="Courier New"/>
          <w:sz w:val="18"/>
        </w:rPr>
        <w:t>maintenanceClients</w:t>
      </w:r>
      <w:r>
        <w:t xml:space="preserve"> e </w:t>
      </w:r>
      <w:r>
        <w:rPr>
          <w:rFonts w:ascii="Courier New" w:hAnsi="Courier New"/>
          <w:sz w:val="18"/>
        </w:rPr>
        <w:t>maintenanceTechnicians</w:t>
      </w:r>
      <w:r>
        <w:t>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280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2280"/>
          </w:tcPr>
          <w:p>
            <w:r>
              <w:rPr>
                <w:b/>
              </w:rPr>
              <w:t>Cookie de Sessão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Portal</w:t>
            </w:r>
          </w:p>
        </w:tc>
      </w:tr>
      <w:tr>
        <w:tc>
          <w:tcPr>
            <w:tcW w:type="dxa" w:w="2280"/>
          </w:tcPr>
          <w:p>
            <w:r>
              <w:t>Cliente (Lojista)</w:t>
            </w:r>
          </w:p>
        </w:tc>
        <w:tc>
          <w:tcPr>
            <w:tcW w:type="dxa" w:w="2280"/>
          </w:tcPr>
          <w:p>
            <w:r>
              <w:t>`maintenanceClients`</w:t>
            </w:r>
          </w:p>
        </w:tc>
        <w:tc>
          <w:tcPr>
            <w:tcW w:type="dxa" w:w="2280"/>
          </w:tcPr>
          <w:p>
            <w:r>
              <w:t>`cjr_client_session`</w:t>
            </w:r>
          </w:p>
        </w:tc>
        <w:tc>
          <w:tcPr>
            <w:tcW w:type="dxa" w:w="2280"/>
          </w:tcPr>
          <w:p>
            <w:r>
              <w:t>`/cliente`</w:t>
            </w:r>
          </w:p>
        </w:tc>
      </w:tr>
      <w:tr>
        <w:tc>
          <w:tcPr>
            <w:tcW w:type="dxa" w:w="2280"/>
          </w:tcPr>
          <w:p>
            <w:r>
              <w:t>Técnico</w:t>
            </w:r>
          </w:p>
        </w:tc>
        <w:tc>
          <w:tcPr>
            <w:tcW w:type="dxa" w:w="2280"/>
          </w:tcPr>
          <w:p>
            <w:r>
              <w:t>`maintenanceTechnicians`</w:t>
            </w:r>
          </w:p>
        </w:tc>
        <w:tc>
          <w:tcPr>
            <w:tcW w:type="dxa" w:w="2280"/>
          </w:tcPr>
          <w:p>
            <w:r>
              <w:t>`cjr_tech_session`</w:t>
            </w:r>
          </w:p>
        </w:tc>
        <w:tc>
          <w:tcPr>
            <w:tcW w:type="dxa" w:w="2280"/>
          </w:tcPr>
          <w:p>
            <w:r>
              <w:t>`/tecnico`</w:t>
            </w:r>
          </w:p>
        </w:tc>
      </w:tr>
    </w:tbl>
    <w:p/>
    <w:p/>
    <w:p/>
    <w:p/>
    <w:p>
      <w:pPr>
        <w:pStyle w:val="Heading2"/>
      </w:pPr>
      <w:r>
        <w:t>7.2 Permissões Detalhadas por Módulo</w:t>
      </w:r>
    </w:p>
    <w:p/>
    <w:p>
      <w:pPr>
        <w:pStyle w:val="Heading3"/>
      </w:pPr>
      <w:r>
        <w:t>Módulo de Manutenção — Painel Admin (`/admin/manutencao`)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1824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Financeiro</w:t>
            </w:r>
          </w:p>
        </w:tc>
        <w:tc>
          <w:tcPr>
            <w:tcW w:type="dxa" w:w="1824"/>
          </w:tcPr>
          <w:p>
            <w:r>
              <w:rPr>
                <w:b/>
              </w:rPr>
              <w:t>Comercial</w:t>
            </w:r>
          </w:p>
        </w:tc>
        <w:tc>
          <w:tcPr>
            <w:tcW w:type="dxa" w:w="1824"/>
          </w:tcPr>
          <w:p>
            <w:r>
              <w:rPr>
                <w:b/>
              </w:rPr>
              <w:t>Outros</w:t>
            </w:r>
          </w:p>
        </w:tc>
      </w:tr>
      <w:tr>
        <w:tc>
          <w:tcPr>
            <w:tcW w:type="dxa" w:w="1824"/>
          </w:tcPr>
          <w:p>
            <w:r>
              <w:t>Ver aba Dashboard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Ver aba Clientes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Criar/editar cliente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Ver dados financeiros do cliente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Ver aba Leads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Converter lead em cliente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Ver aba Técnicos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Criar/editar técnico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Vincular técnico a cliente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Ver aba Preços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Editar tabela de preços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Ver aba Cupons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Criar/editar cupons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Ver aba Contrato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Editar texto do contrato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Ver aba Orçamentos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Criar/responder orçamentos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Ver aba Suporte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Responder chamados de suporte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Gerar link de reset de senha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Gerar cronograma automático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Aprovar/reprovar materiais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Aprovar novas lojas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  <w:tr>
        <w:tc>
          <w:tcPr>
            <w:tcW w:type="dxa" w:w="1824"/>
          </w:tcPr>
          <w:p>
            <w:r>
              <w:t>Exportar CSV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✓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</w:tr>
    </w:tbl>
    <w:p/>
    <w:p/>
    <w:p>
      <w:pPr>
        <w:pStyle w:val="Heading3"/>
      </w:pPr>
      <w:r>
        <w:t>Módulo de Manutenção — Gestão (`/manutencao/*`)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1303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303"/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1303"/>
          </w:tcPr>
          <w:p>
            <w:r>
              <w:rPr>
                <w:b/>
              </w:rPr>
              <w:t>Administrativo</w:t>
            </w:r>
          </w:p>
        </w:tc>
        <w:tc>
          <w:tcPr>
            <w:tcW w:type="dxa" w:w="1303"/>
          </w:tcPr>
          <w:p>
            <w:r>
              <w:rPr>
                <w:b/>
              </w:rPr>
              <w:t>Financeiro</w:t>
            </w:r>
          </w:p>
        </w:tc>
        <w:tc>
          <w:tcPr>
            <w:tcW w:type="dxa" w:w="1303"/>
          </w:tcPr>
          <w:p>
            <w:r>
              <w:rPr>
                <w:b/>
              </w:rPr>
              <w:t>Operacional</w:t>
            </w:r>
          </w:p>
        </w:tc>
        <w:tc>
          <w:tcPr>
            <w:tcW w:type="dxa" w:w="1303"/>
          </w:tcPr>
          <w:p>
            <w:r>
              <w:rPr>
                <w:b/>
              </w:rPr>
              <w:t>Comercial</w:t>
            </w:r>
          </w:p>
        </w:tc>
      </w:tr>
      <w:tr>
        <w:tc>
          <w:tcPr>
            <w:tcW w:type="dxa" w:w="1303"/>
          </w:tcPr>
          <w:p>
            <w:r>
              <w:t>Dashboard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</w:tr>
      <w:tr>
        <w:tc>
          <w:tcPr>
            <w:tcW w:type="dxa" w:w="1303"/>
          </w:tcPr>
          <w:p>
            <w:r>
              <w:t>Listar clientes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</w:tr>
      <w:tr>
        <w:tc>
          <w:tcPr>
            <w:tcW w:type="dxa" w:w="1303"/>
          </w:tcPr>
          <w:p>
            <w:r>
              <w:t>Ver detalhe do cliente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</w:tr>
      <w:tr>
        <w:tc>
          <w:tcPr>
            <w:tcW w:type="dxa" w:w="1303"/>
          </w:tcPr>
          <w:p>
            <w:r>
              <w:t>Chamados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Agenda de visitas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Técnicos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Preventivos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  <w:tr>
        <w:tc>
          <w:tcPr>
            <w:tcW w:type="dxa" w:w="1303"/>
          </w:tcPr>
          <w:p>
            <w:r>
              <w:t>Orçamentos</w:t>
            </w:r>
          </w:p>
        </w:tc>
        <w:tc>
          <w:tcPr>
            <w:tcW w:type="dxa" w:w="1303"/>
          </w:tcPr>
          <w:p>
            <w:r>
              <w:t>✓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  <w:tc>
          <w:tcPr>
            <w:tcW w:type="dxa" w:w="1303"/>
          </w:tcPr>
          <w:p>
            <w:r>
              <w:t>—</w:t>
            </w:r>
          </w:p>
        </w:tc>
      </w:tr>
    </w:tbl>
    <w:p/>
    <w:p/>
    <w:p>
      <w:pPr>
        <w:pStyle w:val="Heading3"/>
      </w:pPr>
      <w:r>
        <w:t>Portal do Cliente (`/cliente`)</w:t>
      </w:r>
    </w:p>
    <w:p/>
    <w:p>
      <w:pPr/>
      <w:r>
        <w:t xml:space="preserve">O cliente tem acesso </w:t>
      </w:r>
      <w:r>
        <w:rPr>
          <w:b/>
        </w:rPr>
        <w:t>apenas aos dados das suas próprias lojas</w:t>
      </w:r>
      <w:r>
        <w:t xml:space="preserve"> (identificadas pelo </w:t>
      </w:r>
      <w:r>
        <w:rPr>
          <w:rFonts w:ascii="Courier New" w:hAnsi="Courier New"/>
          <w:sz w:val="18"/>
        </w:rPr>
        <w:t>clientCode</w:t>
      </w:r>
      <w:r>
        <w:t>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4561"/>
          </w:tcPr>
          <w:p>
            <w:r>
              <w:rPr>
                <w:b/>
              </w:rPr>
              <w:t>Cliente</w:t>
            </w:r>
          </w:p>
        </w:tc>
      </w:tr>
      <w:tr>
        <w:tc>
          <w:tcPr>
            <w:tcW w:type="dxa" w:w="4561"/>
          </w:tcPr>
          <w:p>
            <w:r>
              <w:t>Ver dashboard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Ver chamados das suas lojas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Criar chamado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Ver preventivas das suas lojas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Ver PDF de relatório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Aprovar/rejeitar material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Enviar comprovante de pagamento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Ver orçamentos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Aprovar/rejeitar/sugerir ajuste em orçamento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Ver contrato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Editar perfil (e-mail, telefone)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Ver dados de outros clientes</w:t>
            </w:r>
          </w:p>
        </w:tc>
        <w:tc>
          <w:tcPr>
            <w:tcW w:type="dxa" w:w="4561"/>
          </w:tcPr>
          <w:p>
            <w:r>
              <w:t>✗</w:t>
            </w:r>
          </w:p>
        </w:tc>
      </w:tr>
      <w:tr>
        <w:tc>
          <w:tcPr>
            <w:tcW w:type="dxa" w:w="4561"/>
          </w:tcPr>
          <w:p>
            <w:r>
              <w:t>Criar visitas</w:t>
            </w:r>
          </w:p>
        </w:tc>
        <w:tc>
          <w:tcPr>
            <w:tcW w:type="dxa" w:w="4561"/>
          </w:tcPr>
          <w:p>
            <w:r>
              <w:t>✗</w:t>
            </w:r>
          </w:p>
        </w:tc>
      </w:tr>
      <w:tr>
        <w:tc>
          <w:tcPr>
            <w:tcW w:type="dxa" w:w="4561"/>
          </w:tcPr>
          <w:p>
            <w:r>
              <w:t>Criar orçamentos</w:t>
            </w:r>
          </w:p>
        </w:tc>
        <w:tc>
          <w:tcPr>
            <w:tcW w:type="dxa" w:w="4561"/>
          </w:tcPr>
          <w:p>
            <w:r>
              <w:t>✗</w:t>
            </w:r>
          </w:p>
        </w:tc>
      </w:tr>
    </w:tbl>
    <w:p/>
    <w:p/>
    <w:p>
      <w:pPr>
        <w:pStyle w:val="Heading3"/>
      </w:pPr>
      <w:r>
        <w:t>Portal do Técnico (`/tecnico`)</w:t>
      </w:r>
    </w:p>
    <w:p/>
    <w:p>
      <w:pPr/>
      <w:r>
        <w:t xml:space="preserve">O técnico tem acesso </w:t>
      </w:r>
      <w:r>
        <w:rPr>
          <w:b/>
        </w:rPr>
        <w:t>apenas às lojas às quais está vinculado</w:t>
      </w:r>
      <w:r>
        <w:t xml:space="preserve"> via </w:t>
      </w:r>
      <w:r>
        <w:rPr>
          <w:rFonts w:ascii="Courier New" w:hAnsi="Courier New"/>
          <w:sz w:val="18"/>
        </w:rPr>
        <w:t>technicianClientLinks</w:t>
      </w:r>
      <w:r>
        <w:t>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4561"/>
          </w:tcPr>
          <w:p>
            <w:r>
              <w:rPr>
                <w:b/>
              </w:rPr>
              <w:t>Técnico</w:t>
            </w:r>
          </w:p>
        </w:tc>
      </w:tr>
      <w:tr>
        <w:tc>
          <w:tcPr>
            <w:tcW w:type="dxa" w:w="4561"/>
          </w:tcPr>
          <w:p>
            <w:r>
              <w:t>Ver lojas vinculadas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Ver agenda de visitas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Executar visita (checklist + assinatura + PDF)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Ver chamados atribuídos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Executar chamado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Solicitar material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Ver status das solicitações de material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Abrir chamado de suporte</w:t>
            </w:r>
          </w:p>
        </w:tc>
        <w:tc>
          <w:tcPr>
            <w:tcW w:type="dxa" w:w="4561"/>
          </w:tcPr>
          <w:p>
            <w:r>
              <w:t>✓</w:t>
            </w:r>
          </w:p>
        </w:tc>
      </w:tr>
      <w:tr>
        <w:tc>
          <w:tcPr>
            <w:tcW w:type="dxa" w:w="4561"/>
          </w:tcPr>
          <w:p>
            <w:r>
              <w:t>Ver lojas de outros técnicos</w:t>
            </w:r>
          </w:p>
        </w:tc>
        <w:tc>
          <w:tcPr>
            <w:tcW w:type="dxa" w:w="4561"/>
          </w:tcPr>
          <w:p>
            <w:r>
              <w:t>✗</w:t>
            </w:r>
          </w:p>
        </w:tc>
      </w:tr>
      <w:tr>
        <w:tc>
          <w:tcPr>
            <w:tcW w:type="dxa" w:w="4561"/>
          </w:tcPr>
          <w:p>
            <w:r>
              <w:t>Aprovar materiais</w:t>
            </w:r>
          </w:p>
        </w:tc>
        <w:tc>
          <w:tcPr>
            <w:tcW w:type="dxa" w:w="4561"/>
          </w:tcPr>
          <w:p>
            <w:r>
              <w:t>✗</w:t>
            </w:r>
          </w:p>
        </w:tc>
      </w:tr>
      <w:tr>
        <w:tc>
          <w:tcPr>
            <w:tcW w:type="dxa" w:w="4561"/>
          </w:tcPr>
          <w:p>
            <w:r>
              <w:t>Criar orçamentos</w:t>
            </w:r>
          </w:p>
        </w:tc>
        <w:tc>
          <w:tcPr>
            <w:tcW w:type="dxa" w:w="4561"/>
          </w:tcPr>
          <w:p>
            <w:r>
              <w:t>✗</w:t>
            </w:r>
          </w:p>
        </w:tc>
      </w:tr>
      <w:tr>
        <w:tc>
          <w:tcPr>
            <w:tcW w:type="dxa" w:w="4561"/>
          </w:tcPr>
          <w:p>
            <w:r>
              <w:t>Ver dados financeiros</w:t>
            </w:r>
          </w:p>
        </w:tc>
        <w:tc>
          <w:tcPr>
            <w:tcW w:type="dxa" w:w="4561"/>
          </w:tcPr>
          <w:p>
            <w:r>
              <w:t>✗</w:t>
            </w:r>
          </w:p>
        </w:tc>
      </w:tr>
    </w:tbl>
    <w:p/>
    <w:p/>
    <w:p/>
    <w:p/>
    <w:p>
      <w:pPr>
        <w:pStyle w:val="Heading2"/>
      </w:pPr>
      <w:r>
        <w:t>7.3 Verificação de Permissões no Backend</w:t>
      </w:r>
    </w:p>
    <w:p/>
    <w:p>
      <w:pPr>
        <w:pStyle w:val="Heading3"/>
      </w:pPr>
      <w:r>
        <w:t>Usuários Internos (OAuth)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// Verificação de role admin</w:t>
        <w:br/>
        <w:t>if (ctx.user.role !== "admin") {</w:t>
        <w:br/>
        <w:t xml:space="preserve">  throw new TRPCError({ code: "FORBIDDEN" });</w:t>
        <w:br/>
        <w:t>}</w:t>
        <w:br/>
        <w:br/>
        <w:t>// Verificação de acesso financeiro</w:t>
        <w:br/>
        <w:t>const hasFinancialAccess = ["admin", "financeiro", "comercial"].includes(ctx.user.role);</w:t>
      </w:r>
    </w:p>
    <w:p/>
    <w:p>
      <w:pPr>
        <w:pStyle w:val="Heading3"/>
      </w:pPr>
      <w:r>
        <w:t>Clientes (Cookie de Sessão)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// Verificação de sessão de cliente</w:t>
        <w:br/>
        <w:t>const token = req.cookies?.["cjr_client_session"];</w:t>
        <w:br/>
        <w:t>if (!token) return null;</w:t>
        <w:br/>
        <w:br/>
        <w:t>const session = await db.select().from(clientSessions)</w:t>
        <w:br/>
        <w:t xml:space="preserve">  .where(and(eq(clientSessions.token, token), gt(clientSessions.expiresAt, now)))</w:t>
        <w:br/>
        <w:t xml:space="preserve">  .limit(1);</w:t>
        <w:br/>
        <w:br/>
        <w:t>if (!session[0]) throw new TRPCError({ code: "UNAUTHORIZED" });</w:t>
        <w:br/>
        <w:br/>
        <w:t>// Verificação de propriedade (cliente só vê suas lojas)</w:t>
        <w:br/>
        <w:t>const client = await db.select().from(maintenanceClients)</w:t>
        <w:br/>
        <w:t xml:space="preserve">  .where(eq(maintenanceClients.id, session[0].clientId))</w:t>
        <w:br/>
        <w:t xml:space="preserve">  .limit(1);</w:t>
        <w:br/>
        <w:br/>
        <w:t>// Busca todas as lojas do mesmo clientCode</w:t>
        <w:br/>
        <w:t>const allStores = await db.select().from(maintenanceClients)</w:t>
        <w:br/>
        <w:t xml:space="preserve">  .where(eq(maintenanceClients.clientCode, client[0].clientCode));</w:t>
        <w:br/>
        <w:br/>
        <w:t>const storeIds = allStores.map(s =&gt; s.id);</w:t>
        <w:br/>
        <w:t>// Filtra dados apenas para essas lojas</w:t>
      </w:r>
    </w:p>
    <w:p/>
    <w:p>
      <w:pPr>
        <w:pStyle w:val="Heading3"/>
      </w:pPr>
      <w:r>
        <w:t>Técnicos (Cookie de Sessão)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// Verificação de sessão de técnico</w:t>
        <w:br/>
        <w:t>const token = req.cookies?.["cjr_tech_session"];</w:t>
        <w:br/>
        <w:t>// ... similar ao cliente</w:t>
        <w:br/>
        <w:br/>
        <w:t>// Verificação de vínculo com cliente</w:t>
        <w:br/>
        <w:t>const links = await db.select().from(technicianClientLinks)</w:t>
        <w:br/>
        <w:t xml:space="preserve">  .where(eq(technicianClientLinks.technicianId, technicianId));</w:t>
        <w:br/>
        <w:br/>
        <w:t>const linkedClientIds = links.map(l =&gt; l.clientId);</w:t>
        <w:br/>
        <w:t>// Técnico só pode ver/executar visitas de clientes vinculados</w:t>
      </w:r>
    </w:p>
    <w:p/>
    <w:p/>
    <w:p/>
    <w:p>
      <w:pPr>
        <w:pStyle w:val="Heading2"/>
      </w:pPr>
      <w:r>
        <w:t>7.4 Fluxo de Criação de Acesso</w:t>
      </w:r>
    </w:p>
    <w:p/>
    <w:p>
      <w:pPr>
        <w:pStyle w:val="Heading3"/>
      </w:pPr>
      <w:r>
        <w:t>Para Novo Cliente</w:t>
      </w:r>
    </w:p>
    <w:p/>
    <w:p>
      <w:pPr/>
      <w:r>
        <w:t xml:space="preserve">1. Admin cria o cliente em </w:t>
      </w:r>
      <w:r>
        <w:rPr>
          <w:rFonts w:ascii="Courier New" w:hAnsi="Courier New"/>
          <w:sz w:val="18"/>
        </w:rPr>
        <w:t>/admin/manutencao</w:t>
      </w:r>
      <w:r>
        <w:t xml:space="preserve"> (aba Clientes)</w:t>
      </w:r>
    </w:p>
    <w:p>
      <w:pPr/>
      <w:r>
        <w:t xml:space="preserve">2. Sistema gera </w:t>
      </w:r>
      <w:r>
        <w:rPr>
          <w:rFonts w:ascii="Courier New" w:hAnsi="Courier New"/>
          <w:sz w:val="18"/>
        </w:rPr>
        <w:t>clientCode</w:t>
      </w:r>
      <w:r>
        <w:t xml:space="preserve"> automaticamente (ex.: </w:t>
      </w:r>
      <w:r>
        <w:rPr>
          <w:rFonts w:ascii="Courier New" w:hAnsi="Courier New"/>
          <w:sz w:val="18"/>
        </w:rPr>
        <w:t>CLT-0042</w:t>
      </w:r>
      <w:r>
        <w:t>)</w:t>
      </w:r>
    </w:p>
    <w:p>
      <w:pPr/>
      <w:r>
        <w:t>3. Admin clica em "Gerar Link de Senha" → sistema cria token de reset (24h)</w:t>
      </w:r>
    </w:p>
    <w:p>
      <w:pPr/>
      <w:r>
        <w:t>4. Admin envia o link por e-mail ou WhatsApp para o cliente</w:t>
      </w:r>
    </w:p>
    <w:p>
      <w:pPr/>
      <w:r>
        <w:t xml:space="preserve">5. Cliente acessa </w:t>
      </w:r>
      <w:r>
        <w:rPr>
          <w:rFonts w:ascii="Courier New" w:hAnsi="Courier New"/>
          <w:sz w:val="18"/>
        </w:rPr>
        <w:t>/cliente/definir-senha?token=XXX</w:t>
      </w:r>
      <w:r>
        <w:t xml:space="preserve"> e define sua senha</w:t>
      </w:r>
    </w:p>
    <w:p>
      <w:pPr/>
      <w:r>
        <w:t xml:space="preserve">6. Cliente pode fazer login em </w:t>
      </w:r>
      <w:r>
        <w:rPr>
          <w:rFonts w:ascii="Courier New" w:hAnsi="Courier New"/>
          <w:sz w:val="18"/>
        </w:rPr>
        <w:t>/login-cliente</w:t>
      </w:r>
    </w:p>
    <w:p/>
    <w:p>
      <w:pPr>
        <w:pStyle w:val="Heading3"/>
      </w:pPr>
      <w:r>
        <w:t>Para Novo Técnico</w:t>
      </w:r>
    </w:p>
    <w:p/>
    <w:p>
      <w:pPr/>
      <w:r>
        <w:t xml:space="preserve">1. Admin cria o técnico em </w:t>
      </w:r>
      <w:r>
        <w:rPr>
          <w:rFonts w:ascii="Courier New" w:hAnsi="Courier New"/>
          <w:sz w:val="18"/>
        </w:rPr>
        <w:t>/admin/manutencao</w:t>
      </w:r>
      <w:r>
        <w:t xml:space="preserve"> (aba Técnicos)</w:t>
      </w:r>
    </w:p>
    <w:p>
      <w:pPr/>
      <w:r>
        <w:t xml:space="preserve">2. Senha padrão: </w:t>
      </w:r>
      <w:r>
        <w:rPr>
          <w:rFonts w:ascii="Courier New" w:hAnsi="Courier New"/>
          <w:sz w:val="18"/>
        </w:rPr>
        <w:t>tecnico1234</w:t>
      </w:r>
      <w:r>
        <w:t xml:space="preserve"> (com </w:t>
      </w:r>
      <w:r>
        <w:rPr>
          <w:rFonts w:ascii="Courier New" w:hAnsi="Courier New"/>
          <w:sz w:val="18"/>
        </w:rPr>
        <w:t>mustChangePassword = true</w:t>
      </w:r>
      <w:r>
        <w:t>)</w:t>
      </w:r>
    </w:p>
    <w:p>
      <w:pPr/>
      <w:r>
        <w:t>3. Admin vincula o técnico às lojas que ele atenderá</w:t>
      </w:r>
    </w:p>
    <w:p>
      <w:pPr/>
      <w:r>
        <w:t xml:space="preserve">4. Técnico faz login em </w:t>
      </w:r>
      <w:r>
        <w:rPr>
          <w:rFonts w:ascii="Courier New" w:hAnsi="Courier New"/>
          <w:sz w:val="18"/>
        </w:rPr>
        <w:t>/login-tecnico</w:t>
      </w:r>
      <w:r>
        <w:t xml:space="preserve"> com e-mail e senha padrão</w:t>
      </w:r>
    </w:p>
    <w:p>
      <w:pPr/>
      <w:r>
        <w:t xml:space="preserve">5. Sistema redireciona para </w:t>
      </w:r>
      <w:r>
        <w:rPr>
          <w:rFonts w:ascii="Courier New" w:hAnsi="Courier New"/>
          <w:sz w:val="18"/>
        </w:rPr>
        <w:t>/tecnico/trocar-senha</w:t>
      </w:r>
      <w:r>
        <w:t xml:space="preserve"> na primeira sessão</w:t>
      </w:r>
    </w:p>
    <w:p/>
    <w:p>
      <w:pPr>
        <w:pStyle w:val="Heading3"/>
      </w:pPr>
      <w:r>
        <w:t>Para Novo Colaborador Interno</w:t>
      </w:r>
    </w:p>
    <w:p/>
    <w:p>
      <w:pPr/>
      <w:r>
        <w:t>1. Colaborador acessa o portal e faz login via Manus OAuth</w:t>
      </w:r>
    </w:p>
    <w:p>
      <w:pPr/>
      <w:r>
        <w:t xml:space="preserve">2. Conta criada com </w:t>
      </w:r>
      <w:r>
        <w:rPr>
          <w:rFonts w:ascii="Courier New" w:hAnsi="Courier New"/>
          <w:sz w:val="18"/>
        </w:rPr>
        <w:t>approvalStatus = "pending"</w:t>
      </w:r>
      <w:r>
        <w:t xml:space="preserve"> e </w:t>
      </w:r>
      <w:r>
        <w:rPr>
          <w:rFonts w:ascii="Courier New" w:hAnsi="Courier New"/>
          <w:sz w:val="18"/>
        </w:rPr>
        <w:t>role = "operacional"</w:t>
      </w:r>
      <w:r>
        <w:t xml:space="preserve"> (padrão)</w:t>
      </w:r>
    </w:p>
    <w:p>
      <w:pPr/>
      <w:r>
        <w:t xml:space="preserve">3. Admin acessa </w:t>
      </w:r>
      <w:r>
        <w:rPr>
          <w:rFonts w:ascii="Courier New" w:hAnsi="Courier New"/>
          <w:sz w:val="18"/>
        </w:rPr>
        <w:t>/admin/users</w:t>
      </w:r>
      <w:r>
        <w:t xml:space="preserve"> e aprova o colaborador</w:t>
      </w:r>
    </w:p>
    <w:p>
      <w:pPr/>
      <w:r>
        <w:t xml:space="preserve">4. Admin pode alterar o </w:t>
      </w:r>
      <w:r>
        <w:rPr>
          <w:rFonts w:ascii="Courier New" w:hAnsi="Courier New"/>
          <w:sz w:val="18"/>
        </w:rPr>
        <w:t>role</w:t>
      </w:r>
      <w:r>
        <w:t xml:space="preserve"> conforme a função do colaborador</w:t>
      </w:r>
    </w:p>
    <w:p/>
    <w:p/>
    <w:p/>
    <w:p>
      <w:pPr>
        <w:pStyle w:val="Heading2"/>
      </w:pPr>
      <w:r>
        <w:t>7.5 Restrições de Segurança</w:t>
      </w:r>
    </w:p>
    <w:p/>
    <w:p>
      <w:pPr/>
      <w:r>
        <w:t xml:space="preserve">1. </w:t>
      </w:r>
      <w:r>
        <w:rPr>
          <w:b/>
        </w:rPr>
        <w:t>Isolamento de dados:</w:t>
      </w:r>
      <w:r>
        <w:t xml:space="preserve"> Clientes não podem acessar dados de outros clientes. A verificação é feita via </w:t>
      </w:r>
      <w:r>
        <w:rPr>
          <w:rFonts w:ascii="Courier New" w:hAnsi="Courier New"/>
          <w:sz w:val="18"/>
        </w:rPr>
        <w:t>clientCode</w:t>
      </w:r>
      <w:r>
        <w:t xml:space="preserve"> em todas as queries do portal do cliente.</w:t>
      </w:r>
    </w:p>
    <w:p/>
    <w:p>
      <w:pPr/>
      <w:r>
        <w:t xml:space="preserve">2. </w:t>
      </w:r>
      <w:r>
        <w:rPr>
          <w:b/>
        </w:rPr>
        <w:t>Isolamento de técnicos:</w:t>
      </w:r>
      <w:r>
        <w:t xml:space="preserve"> Técnicos só veem lojas vinculadas via </w:t>
      </w:r>
      <w:r>
        <w:rPr>
          <w:rFonts w:ascii="Courier New" w:hAnsi="Courier New"/>
          <w:sz w:val="18"/>
        </w:rPr>
        <w:t>technicianClientLinks</w:t>
      </w:r>
      <w:r>
        <w:t>. Não há acesso a dados de clientes não vinculados.</w:t>
      </w:r>
    </w:p>
    <w:p/>
    <w:p>
      <w:pPr/>
      <w:r>
        <w:t xml:space="preserve">3. </w:t>
      </w:r>
      <w:r>
        <w:rPr>
          <w:b/>
        </w:rPr>
        <w:t>Senhas:</w:t>
      </w:r>
      <w:r>
        <w:t xml:space="preserve"> Armazenadas com bcrypt (salt rounds: 12). Nunca armazenadas em texto plano.</w:t>
      </w:r>
    </w:p>
    <w:p/>
    <w:p>
      <w:pPr/>
      <w:r>
        <w:t xml:space="preserve">4. </w:t>
      </w:r>
      <w:r>
        <w:rPr>
          <w:b/>
        </w:rPr>
        <w:t>Tokens de reset:</w:t>
      </w:r>
      <w:r>
        <w:t xml:space="preserve"> Gerados com </w:t>
      </w:r>
      <w:r>
        <w:rPr>
          <w:rFonts w:ascii="Courier New" w:hAnsi="Courier New"/>
          <w:sz w:val="18"/>
        </w:rPr>
        <w:t>crypto.randomBytes(32)</w:t>
      </w:r>
      <w:r>
        <w:t>, válidos por 24 horas, invalidados após uso.</w:t>
      </w:r>
    </w:p>
    <w:p/>
    <w:p>
      <w:pPr/>
      <w:r>
        <w:t xml:space="preserve">5. </w:t>
      </w:r>
      <w:r>
        <w:rPr>
          <w:b/>
        </w:rPr>
        <w:t>Sessões:</w:t>
      </w:r>
      <w:r>
        <w:t xml:space="preserve"> Tokens de 96 caracteres hex (48 bytes), armazenados no banco com expiração. Invalidados no logout.</w:t>
      </w:r>
    </w:p>
    <w:p/>
    <w:p>
      <w:pPr/>
      <w:r>
        <w:t xml:space="preserve">6. </w:t>
      </w:r>
      <w:r>
        <w:rPr>
          <w:b/>
        </w:rPr>
        <w:t>Acesso admin:</w:t>
      </w:r>
      <w:r>
        <w:t xml:space="preserve"> Verificado explicitamente em cada procedure sensível via </w:t>
      </w:r>
      <w:r>
        <w:rPr>
          <w:rFonts w:ascii="Courier New" w:hAnsi="Courier New"/>
          <w:sz w:val="18"/>
        </w:rPr>
        <w:t>ctx.user.role !== "admin"</w:t>
      </w:r>
      <w:r>
        <w:t>.</w:t>
      </w:r>
    </w:p>
    <w:p/>
    <w:p>
      <w:pPr/>
      <w:r>
        <w:t xml:space="preserve">7. </w:t>
      </w:r>
      <w:r>
        <w:rPr>
          <w:b/>
        </w:rPr>
        <w:t>Arquivos S3:</w:t>
      </w:r>
      <w:r>
        <w:t xml:space="preserve"> Chaves geradas com sufixo aleatório para evitar enumeração. Bucket público (URLs diretas sem assinatura).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08: Manual de Implantação</w:t>
      </w:r>
    </w:p>
    <w:p/>
    <w:p/>
    <w:p/>
    <w:p>
      <w:pPr>
        <w:pStyle w:val="Heading2"/>
      </w:pPr>
      <w:r>
        <w:t>8.1 Pré-requisitos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Versão Mínima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3041"/>
          </w:tcPr>
          <w:p>
            <w:r>
              <w:t>Node.js</w:t>
            </w:r>
          </w:p>
        </w:tc>
        <w:tc>
          <w:tcPr>
            <w:tcW w:type="dxa" w:w="3041"/>
          </w:tcPr>
          <w:p>
            <w:r>
              <w:t>22.x</w:t>
            </w:r>
          </w:p>
        </w:tc>
        <w:tc>
          <w:tcPr>
            <w:tcW w:type="dxa" w:w="3041"/>
          </w:tcPr>
          <w:p>
            <w:r>
              <w:t>Recomendado: 22.13.0</w:t>
            </w:r>
          </w:p>
        </w:tc>
      </w:tr>
      <w:tr>
        <w:tc>
          <w:tcPr>
            <w:tcW w:type="dxa" w:w="3041"/>
          </w:tcPr>
          <w:p>
            <w:r>
              <w:t>pnpm</w:t>
            </w:r>
          </w:p>
        </w:tc>
        <w:tc>
          <w:tcPr>
            <w:tcW w:type="dxa" w:w="3041"/>
          </w:tcPr>
          <w:p>
            <w:r>
              <w:t>9.x</w:t>
            </w:r>
          </w:p>
        </w:tc>
        <w:tc>
          <w:tcPr>
            <w:tcW w:type="dxa" w:w="3041"/>
          </w:tcPr>
          <w:p>
            <w:r>
              <w:t>Gerenciador de pacotes</w:t>
            </w:r>
          </w:p>
        </w:tc>
      </w:tr>
      <w:tr>
        <w:tc>
          <w:tcPr>
            <w:tcW w:type="dxa" w:w="3041"/>
          </w:tcPr>
          <w:p>
            <w:r>
              <w:t>MySQL / TiDB</w:t>
            </w:r>
          </w:p>
        </w:tc>
        <w:tc>
          <w:tcPr>
            <w:tcW w:type="dxa" w:w="3041"/>
          </w:tcPr>
          <w:p>
            <w:r>
              <w:t>8.x / compatível</w:t>
            </w:r>
          </w:p>
        </w:tc>
        <w:tc>
          <w:tcPr>
            <w:tcW w:type="dxa" w:w="3041"/>
          </w:tcPr>
          <w:p>
            <w:r>
              <w:t>Banco de dados principal</w:t>
            </w:r>
          </w:p>
        </w:tc>
      </w:tr>
      <w:tr>
        <w:tc>
          <w:tcPr>
            <w:tcW w:type="dxa" w:w="3041"/>
          </w:tcPr>
          <w:p>
            <w:r>
              <w:t>AWS S3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Armazenamento de arquivos</w:t>
            </w:r>
          </w:p>
        </w:tc>
      </w:tr>
      <w:tr>
        <w:tc>
          <w:tcPr>
            <w:tcW w:type="dxa" w:w="3041"/>
          </w:tcPr>
          <w:p>
            <w:r>
              <w:t>Conta Manus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Para OAuth e APIs built-in</w:t>
            </w:r>
          </w:p>
        </w:tc>
      </w:tr>
      <w:tr>
        <w:tc>
          <w:tcPr>
            <w:tcW w:type="dxa" w:w="3041"/>
          </w:tcPr>
          <w:p>
            <w:r>
              <w:t>Conta Mercado Pago</w:t>
            </w:r>
          </w:p>
        </w:tc>
        <w:tc>
          <w:tcPr>
            <w:tcW w:type="dxa" w:w="3041"/>
          </w:tcPr>
          <w:p>
            <w:r>
              <w:t>—</w:t>
            </w:r>
          </w:p>
        </w:tc>
        <w:tc>
          <w:tcPr>
            <w:tcW w:type="dxa" w:w="3041"/>
          </w:tcPr>
          <w:p>
            <w:r>
              <w:t>Para pagamentos online</w:t>
            </w:r>
          </w:p>
        </w:tc>
      </w:tr>
    </w:tbl>
    <w:p/>
    <w:p/>
    <w:p/>
    <w:p/>
    <w:p>
      <w:pPr>
        <w:pStyle w:val="Heading2"/>
      </w:pPr>
      <w:r>
        <w:t>8.2 Instalação Local (Desenvolvimento)</w:t>
      </w:r>
    </w:p>
    <w:p/>
    <w:p>
      <w:pPr>
        <w:pStyle w:val="Heading3"/>
      </w:pPr>
      <w:r>
        <w:t>Passo 1: Clonar o Repositório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git clone &lt;URL_DO_REPOSITÓRIO&gt; forum-cjr</w:t>
        <w:br/>
        <w:t>cd forum-cjr</w:t>
      </w:r>
    </w:p>
    <w:p/>
    <w:p>
      <w:pPr>
        <w:pStyle w:val="Heading3"/>
      </w:pPr>
      <w:r>
        <w:t>Passo 2: Instalar Dependências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pnpm install</w:t>
      </w:r>
    </w:p>
    <w:p/>
    <w:p>
      <w:pPr>
        <w:pStyle w:val="Heading3"/>
      </w:pPr>
      <w:r>
        <w:t>Passo 3: Configurar Variáveis de Ambiente</w:t>
      </w:r>
    </w:p>
    <w:p/>
    <w:p>
      <w:pPr/>
      <w:r>
        <w:t xml:space="preserve">Crie o arquivo </w:t>
      </w:r>
      <w:r>
        <w:rPr>
          <w:rFonts w:ascii="Courier New" w:hAnsi="Courier New"/>
          <w:sz w:val="18"/>
        </w:rPr>
        <w:t>.env</w:t>
      </w:r>
      <w:r>
        <w:t xml:space="preserve"> na raiz do projeto com base no template abaixo: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# Banco de Dados</w:t>
        <w:br/>
        <w:t>DATABASE_URL=mysql://usuario:senha@host:3306/forum_cjr</w:t>
        <w:br/>
        <w:br/>
        <w:t># Autenticação JWT</w:t>
        <w:br/>
        <w:t>JWT_SECRET=sua_chave_secreta_muito_longa_e_aleatoria</w:t>
        <w:br/>
        <w:br/>
        <w:t># Manus OAuth (fornecido pela plataforma Manus)</w:t>
        <w:br/>
        <w:t>VITE_APP_ID=seu_app_id_manus</w:t>
        <w:br/>
        <w:t>OAUTH_SERVER_URL=https://api.manus.im</w:t>
        <w:br/>
        <w:t>VITE_OAUTH_PORTAL_URL=https://accounts.manus.im</w:t>
        <w:br/>
        <w:t>OWNER_OPEN_ID=seu_open_id</w:t>
        <w:br/>
        <w:t>OWNER_NAME=Nome do Proprietário</w:t>
        <w:br/>
        <w:br/>
        <w:t># Manus Built-in APIs (fornecido pela plataforma Manus)</w:t>
        <w:br/>
        <w:t>BUILT_IN_FORGE_API_URL=https://api.manus.im</w:t>
        <w:br/>
        <w:t>BUILT_IN_FORGE_API_KEY=sua_chave_api_manus</w:t>
        <w:br/>
        <w:t>VITE_FRONTEND_FORGE_API_KEY=sua_chave_api_frontend</w:t>
        <w:br/>
        <w:t>VITE_FRONTEND_FORGE_API_URL=https://api.manus.im</w:t>
        <w:br/>
        <w:br/>
        <w:t># Analytics (opcional)</w:t>
        <w:br/>
        <w:t>VITE_ANALYTICS_ENDPOINT=https://analytics.manus.im</w:t>
        <w:br/>
        <w:t>VITE_ANALYTICS_WEBSITE_ID=seu_website_id</w:t>
        <w:br/>
        <w:br/>
        <w:t># Mercado Pago</w:t>
        <w:br/>
        <w:t>MERCADO_PAGO_ACCESS_TOKEN=seu_access_token</w:t>
        <w:br/>
        <w:t>MERCADO_PAGO_CLIENT_ID=seu_client_id</w:t>
        <w:br/>
        <w:t>MERCADO_PAGO_CLIENT_SECRET=seu_client_secret</w:t>
        <w:br/>
        <w:t>MERCADO_PAGO_PUBLIC_KEY=sua_public_key</w:t>
        <w:br/>
        <w:br/>
        <w:t># App</w:t>
        <w:br/>
        <w:t>VITE_APP_TITLE=Portal CJR</w:t>
        <w:br/>
        <w:t>VITE_APP_LOGO=/logo.png</w:t>
        <w:br/>
        <w:t>VITE_APP_ID=forum-cjr</w:t>
      </w:r>
    </w:p>
    <w:p/>
    <w:p>
      <w:pPr/>
      <w:r>
        <w:t xml:space="preserve">&gt; </w:t>
      </w:r>
      <w:r>
        <w:rPr>
          <w:b/>
        </w:rPr>
        <w:t>Nota:</w:t>
      </w:r>
      <w:r>
        <w:t xml:space="preserve"> Em ambiente Manus, as variáveis são injetadas automaticamente pela plataforma. O arquivo </w:t>
      </w:r>
      <w:r>
        <w:rPr>
          <w:rFonts w:ascii="Courier New" w:hAnsi="Courier New"/>
          <w:sz w:val="18"/>
        </w:rPr>
        <w:t>.env</w:t>
      </w:r>
      <w:r>
        <w:t xml:space="preserve"> é necessário apenas para desenvolvimento local.</w:t>
      </w:r>
    </w:p>
    <w:p/>
    <w:p>
      <w:pPr>
        <w:pStyle w:val="Heading3"/>
      </w:pPr>
      <w:r>
        <w:t>Passo 4: Criar as Tabelas do Banco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pnpm db:push</w:t>
      </w:r>
    </w:p>
    <w:p/>
    <w:p>
      <w:pPr/>
      <w:r>
        <w:t xml:space="preserve">Este comando executa </w:t>
      </w:r>
      <w:r>
        <w:rPr>
          <w:rFonts w:ascii="Courier New" w:hAnsi="Courier New"/>
          <w:sz w:val="18"/>
        </w:rPr>
        <w:t>drizzle-kit generate</w:t>
      </w:r>
      <w:r>
        <w:t xml:space="preserve"> + </w:t>
      </w:r>
      <w:r>
        <w:rPr>
          <w:rFonts w:ascii="Courier New" w:hAnsi="Courier New"/>
          <w:sz w:val="18"/>
        </w:rPr>
        <w:t>drizzle-kit migrate</w:t>
      </w:r>
      <w:r>
        <w:t xml:space="preserve"> para criar/atualizar todas as tabelas.</w:t>
      </w:r>
    </w:p>
    <w:p/>
    <w:p>
      <w:pPr>
        <w:pStyle w:val="Heading3"/>
      </w:pPr>
      <w:r>
        <w:t>Passo 5: Iniciar o Servidor de Desenvolvimento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pnpm dev</w:t>
      </w:r>
    </w:p>
    <w:p/>
    <w:p>
      <w:pPr/>
      <w:r>
        <w:t xml:space="preserve">O servidor estará disponível em </w:t>
      </w:r>
      <w:r>
        <w:rPr>
          <w:rFonts w:ascii="Courier New" w:hAnsi="Courier New"/>
          <w:sz w:val="18"/>
        </w:rPr>
        <w:t>http://localhost:3000</w:t>
      </w:r>
      <w:r>
        <w:t>.</w:t>
      </w:r>
    </w:p>
    <w:p/>
    <w:p/>
    <w:p/>
    <w:p>
      <w:pPr>
        <w:pStyle w:val="Heading2"/>
      </w:pPr>
      <w:r>
        <w:t>8.3 Scripts Disponíveis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Desenvolvimento</w:t>
            </w:r>
          </w:p>
        </w:tc>
        <w:tc>
          <w:tcPr>
            <w:tcW w:type="dxa" w:w="3041"/>
          </w:tcPr>
          <w:p>
            <w:r>
              <w:t>`pnpm dev`</w:t>
            </w:r>
          </w:p>
        </w:tc>
        <w:tc>
          <w:tcPr>
            <w:tcW w:type="dxa" w:w="3041"/>
          </w:tcPr>
          <w:p>
            <w:r>
              <w:t>Inicia servidor com hot reload (tsx watch)</w:t>
            </w:r>
          </w:p>
        </w:tc>
      </w:tr>
      <w:tr>
        <w:tc>
          <w:tcPr>
            <w:tcW w:type="dxa" w:w="3041"/>
          </w:tcPr>
          <w:p>
            <w:r>
              <w:t>Build</w:t>
            </w:r>
          </w:p>
        </w:tc>
        <w:tc>
          <w:tcPr>
            <w:tcW w:type="dxa" w:w="3041"/>
          </w:tcPr>
          <w:p>
            <w:r>
              <w:t>`pnpm build`</w:t>
            </w:r>
          </w:p>
        </w:tc>
        <w:tc>
          <w:tcPr>
            <w:tcW w:type="dxa" w:w="3041"/>
          </w:tcPr>
          <w:p>
            <w:r>
              <w:t>Compila frontend (Vite) + backend (esbuild)</w:t>
            </w:r>
          </w:p>
        </w:tc>
      </w:tr>
      <w:tr>
        <w:tc>
          <w:tcPr>
            <w:tcW w:type="dxa" w:w="3041"/>
          </w:tcPr>
          <w:p>
            <w:r>
              <w:t>Testes</w:t>
            </w:r>
          </w:p>
        </w:tc>
        <w:tc>
          <w:tcPr>
            <w:tcW w:type="dxa" w:w="3041"/>
          </w:tcPr>
          <w:p>
            <w:r>
              <w:t>`pnpm test`</w:t>
            </w:r>
          </w:p>
        </w:tc>
        <w:tc>
          <w:tcPr>
            <w:tcW w:type="dxa" w:w="3041"/>
          </w:tcPr>
          <w:p>
            <w:r>
              <w:t>Executa testes Vitest</w:t>
            </w:r>
          </w:p>
        </w:tc>
      </w:tr>
      <w:tr>
        <w:tc>
          <w:tcPr>
            <w:tcW w:type="dxa" w:w="3041"/>
          </w:tcPr>
          <w:p>
            <w:r>
              <w:t>DB Push</w:t>
            </w:r>
          </w:p>
        </w:tc>
        <w:tc>
          <w:tcPr>
            <w:tcW w:type="dxa" w:w="3041"/>
          </w:tcPr>
          <w:p>
            <w:r>
              <w:t>`pnpm db:push`</w:t>
            </w:r>
          </w:p>
        </w:tc>
        <w:tc>
          <w:tcPr>
            <w:tcW w:type="dxa" w:w="3041"/>
          </w:tcPr>
          <w:p>
            <w:r>
              <w:t>Aplica alterações do schema ao banco</w:t>
            </w:r>
          </w:p>
        </w:tc>
      </w:tr>
      <w:tr>
        <w:tc>
          <w:tcPr>
            <w:tcW w:type="dxa" w:w="3041"/>
          </w:tcPr>
          <w:p>
            <w:r>
              <w:t>DB Studio</w:t>
            </w:r>
          </w:p>
        </w:tc>
        <w:tc>
          <w:tcPr>
            <w:tcW w:type="dxa" w:w="3041"/>
          </w:tcPr>
          <w:p>
            <w:r>
              <w:t>`pnpm db:studio`</w:t>
            </w:r>
          </w:p>
        </w:tc>
        <w:tc>
          <w:tcPr>
            <w:tcW w:type="dxa" w:w="3041"/>
          </w:tcPr>
          <w:p>
            <w:r>
              <w:t>Abre Drizzle Studio (UI do banco)</w:t>
            </w:r>
          </w:p>
        </w:tc>
      </w:tr>
    </w:tbl>
    <w:p/>
    <w:p/>
    <w:p/>
    <w:p/>
    <w:p>
      <w:pPr>
        <w:pStyle w:val="Heading2"/>
      </w:pPr>
      <w:r>
        <w:t>8.4 Estrutura de Configuração</w:t>
      </w:r>
    </w:p>
    <w:p/>
    <w:p>
      <w:pPr>
        <w:pStyle w:val="Heading3"/>
      </w:pPr>
      <w:r>
        <w:t>`drizzle.config.ts` — Configuração do Drizzle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export default {</w:t>
        <w:br/>
        <w:t xml:space="preserve">  schema: "./drizzle/schema.ts",</w:t>
        <w:br/>
        <w:t xml:space="preserve">  out: "./drizzle/migrations",</w:t>
        <w:br/>
        <w:t xml:space="preserve">  dialect: "mysql",</w:t>
        <w:br/>
        <w:t xml:space="preserve">  dbCredentials: {</w:t>
        <w:br/>
        <w:t xml:space="preserve">    url: process.env.DATABASE_URL!,</w:t>
        <w:br/>
        <w:t xml:space="preserve">  },</w:t>
        <w:br/>
        <w:t>};</w:t>
      </w:r>
    </w:p>
    <w:p/>
    <w:p>
      <w:pPr>
        <w:pStyle w:val="Heading3"/>
      </w:pPr>
      <w:r>
        <w:t>`vite.config.ts` — Configuração do Vite</w:t>
      </w:r>
    </w:p>
    <w:p/>
    <w:p>
      <w:pPr/>
      <w:r>
        <w:t>O Vite é configurado com:</w:t>
      </w:r>
    </w:p>
    <w:p>
      <w:pPr/>
      <w:r>
        <w:t>- Plugin React para JSX</w:t>
      </w:r>
    </w:p>
    <w:p>
      <w:pPr/>
      <w:r>
        <w:t>- Plugin Manus Runtime (injeção de variáveis de ambiente)</w:t>
      </w:r>
    </w:p>
    <w:p>
      <w:pPr/>
      <w:r>
        <w:t xml:space="preserve">- Proxy de </w:t>
      </w:r>
      <w:r>
        <w:rPr>
          <w:rFonts w:ascii="Courier New" w:hAnsi="Courier New"/>
          <w:sz w:val="18"/>
        </w:rPr>
        <w:t>/api</w:t>
      </w:r>
      <w:r>
        <w:t xml:space="preserve"> para o servidor Express em desenvolvimento</w:t>
      </w:r>
    </w:p>
    <w:p/>
    <w:p>
      <w:pPr>
        <w:pStyle w:val="Heading3"/>
      </w:pPr>
      <w:r>
        <w:t>`server/_core/env.ts` — Variáveis de Ambiente no Servidor</w:t>
      </w:r>
    </w:p>
    <w:p/>
    <w:p>
      <w:pPr/>
      <w:r>
        <w:t xml:space="preserve">Todas as variáveis de ambiente do servidor são acessadas via este arquivo. </w:t>
      </w:r>
      <w:r>
        <w:rPr>
          <w:b/>
        </w:rPr>
        <w:t>Não acesse `process.env` diretamente</w:t>
      </w:r>
      <w:r>
        <w:t xml:space="preserve"> no código de aplicação — use sempre </w:t>
      </w:r>
      <w:r>
        <w:rPr>
          <w:rFonts w:ascii="Courier New" w:hAnsi="Courier New"/>
          <w:sz w:val="18"/>
        </w:rPr>
        <w:t>env.ts</w:t>
      </w:r>
      <w:r>
        <w:t>.</w:t>
      </w:r>
    </w:p>
    <w:p/>
    <w:p/>
    <w:p/>
    <w:p>
      <w:pPr>
        <w:pStyle w:val="Heading2"/>
      </w:pPr>
      <w:r>
        <w:t>8.5 Deploy em Produção (Plataforma Manus)</w:t>
      </w:r>
    </w:p>
    <w:p/>
    <w:p>
      <w:pPr/>
      <w:r>
        <w:t>O projeto é hospedado na plataforma Manus com deploy automático.</w:t>
      </w:r>
    </w:p>
    <w:p/>
    <w:p>
      <w:pPr>
        <w:pStyle w:val="Heading3"/>
      </w:pPr>
      <w:r>
        <w:t>Processo de Deploy</w:t>
      </w:r>
    </w:p>
    <w:p/>
    <w:p>
      <w:pPr/>
      <w:r>
        <w:t>1. Faça as alterações no código</w:t>
      </w:r>
    </w:p>
    <w:p>
      <w:pPr/>
      <w:r>
        <w:t xml:space="preserve">2. Salve um checkpoint: </w:t>
      </w:r>
      <w:r>
        <w:rPr>
          <w:rFonts w:ascii="Courier New" w:hAnsi="Courier New"/>
          <w:sz w:val="18"/>
        </w:rPr>
        <w:t>webdev_save_checkpoint</w:t>
      </w:r>
    </w:p>
    <w:p>
      <w:pPr/>
      <w:r>
        <w:t xml:space="preserve">3. Clique no botão </w:t>
      </w:r>
      <w:r>
        <w:rPr>
          <w:b/>
        </w:rPr>
        <w:t>Publish</w:t>
      </w:r>
      <w:r>
        <w:t xml:space="preserve"> na interface da plataforma Manus</w:t>
      </w:r>
    </w:p>
    <w:p>
      <w:pPr/>
      <w:r>
        <w:t>4. O sistema fará o build e deploy automaticamente</w:t>
      </w:r>
    </w:p>
    <w:p/>
    <w:p>
      <w:pPr>
        <w:pStyle w:val="Heading3"/>
      </w:pPr>
      <w:r>
        <w:t>Domínios Configurados</w:t>
      </w:r>
    </w:p>
    <w:p/>
    <w:p>
      <w:pPr/>
      <w:r>
        <w:t xml:space="preserve">- </w:t>
      </w:r>
      <w:r>
        <w:rPr>
          <w:rFonts w:ascii="Courier New" w:hAnsi="Courier New"/>
          <w:sz w:val="18"/>
        </w:rPr>
        <w:t>portalcjr.vip</w:t>
      </w:r>
      <w:r>
        <w:t xml:space="preserve"> (domínio principal)</w:t>
      </w:r>
    </w:p>
    <w:p>
      <w:pPr/>
      <w:r>
        <w:t xml:space="preserve">- </w:t>
      </w:r>
      <w:r>
        <w:rPr>
          <w:rFonts w:ascii="Courier New" w:hAnsi="Courier New"/>
          <w:sz w:val="18"/>
        </w:rPr>
        <w:t>www.portalcjr.vip</w:t>
      </w:r>
    </w:p>
    <w:p>
      <w:pPr/>
      <w:r>
        <w:t xml:space="preserve">- </w:t>
      </w:r>
      <w:r>
        <w:rPr>
          <w:rFonts w:ascii="Courier New" w:hAnsi="Courier New"/>
          <w:sz w:val="18"/>
        </w:rPr>
        <w:t>cjrforum-a6rpmdtf.manus.space</w:t>
      </w:r>
      <w:r>
        <w:t xml:space="preserve"> (domínio Manus padrão)</w:t>
      </w:r>
    </w:p>
    <w:p/>
    <w:p/>
    <w:p/>
    <w:p>
      <w:pPr>
        <w:pStyle w:val="Heading2"/>
      </w:pPr>
      <w:r>
        <w:t>8.6 Configuração do Banco de Dados</w:t>
      </w:r>
    </w:p>
    <w:p/>
    <w:p>
      <w:pPr>
        <w:pStyle w:val="Heading3"/>
      </w:pPr>
      <w:r>
        <w:t>Conexão</w:t>
      </w:r>
    </w:p>
    <w:p/>
    <w:p>
      <w:pPr/>
      <w:r>
        <w:t>O banco usa MySQL/TiDB. A string de conexão segue o formato: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mysql://USUARIO:SENHA@HOST:PORTA/NOME_DO_BANCO</w:t>
      </w:r>
    </w:p>
    <w:p/>
    <w:p>
      <w:pPr>
        <w:pStyle w:val="Heading3"/>
      </w:pPr>
      <w:r>
        <w:t>Migrações</w:t>
      </w:r>
    </w:p>
    <w:p/>
    <w:p>
      <w:pPr/>
      <w:r>
        <w:t>O Drizzle ORM gerencia as migrações. Para aplicar alterações no schema: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# Gera arquivos de migração</w:t>
        <w:br/>
        <w:t>pnpm drizzle-kit generate</w:t>
        <w:br/>
        <w:br/>
        <w:t># Aplica as migrações</w:t>
        <w:br/>
        <w:t>pnpm drizzle-kit migrate</w:t>
        <w:br/>
        <w:br/>
        <w:t># Atalho que faz os dois</w:t>
        <w:br/>
        <w:t>pnpm db:push</w:t>
      </w:r>
    </w:p>
    <w:p/>
    <w:p>
      <w:pPr/>
      <w:r>
        <w:t xml:space="preserve">&gt; </w:t>
      </w:r>
      <w:r>
        <w:rPr>
          <w:b/>
        </w:rPr>
        <w:t>Atenção:</w:t>
      </w:r>
      <w:r>
        <w:t xml:space="preserve"> O comando </w:t>
      </w:r>
      <w:r>
        <w:rPr>
          <w:rFonts w:ascii="Courier New" w:hAnsi="Courier New"/>
          <w:sz w:val="18"/>
        </w:rPr>
        <w:t>db:push</w:t>
      </w:r>
      <w:r>
        <w:t xml:space="preserve"> aplica as alterações diretamente. Em produção, sempre faça backup antes de executar migrações.</w:t>
      </w:r>
    </w:p>
    <w:p/>
    <w:p/>
    <w:p/>
    <w:p>
      <w:pPr>
        <w:pStyle w:val="Heading2"/>
      </w:pPr>
      <w:r>
        <w:t>8.7 Configuração do S3</w:t>
      </w:r>
    </w:p>
    <w:p/>
    <w:p>
      <w:pPr/>
      <w:r>
        <w:t xml:space="preserve">O armazenamento de arquivos usa AWS S3 via helper </w:t>
      </w:r>
      <w:r>
        <w:rPr>
          <w:rFonts w:ascii="Courier New" w:hAnsi="Courier New"/>
          <w:sz w:val="18"/>
        </w:rPr>
        <w:t>server/storage.ts</w:t>
      </w:r>
      <w:r>
        <w:t>.</w:t>
      </w:r>
    </w:p>
    <w:p/>
    <w:p>
      <w:pPr>
        <w:pStyle w:val="Heading3"/>
      </w:pPr>
      <w:r>
        <w:t>Configuração</w:t>
      </w:r>
    </w:p>
    <w:p/>
    <w:p>
      <w:pPr/>
      <w:r>
        <w:t xml:space="preserve">As credenciais S3 são injetadas automaticamente pela plataforma Manus via </w:t>
      </w:r>
      <w:r>
        <w:rPr>
          <w:rFonts w:ascii="Courier New" w:hAnsi="Courier New"/>
          <w:sz w:val="18"/>
        </w:rPr>
        <w:t>BUILT_IN_FORGE_API_KEY</w:t>
      </w:r>
      <w:r>
        <w:t xml:space="preserve"> e </w:t>
      </w:r>
      <w:r>
        <w:rPr>
          <w:rFonts w:ascii="Courier New" w:hAnsi="Courier New"/>
          <w:sz w:val="18"/>
        </w:rPr>
        <w:t>BUILT_IN_FORGE_API_URL</w:t>
      </w:r>
      <w:r>
        <w:t>.</w:t>
      </w:r>
    </w:p>
    <w:p/>
    <w:p>
      <w:pPr>
        <w:pStyle w:val="Heading3"/>
      </w:pPr>
      <w:r>
        <w:t>Uso no Código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import { storagePut } from "../storage";</w:t>
        <w:br/>
        <w:br/>
        <w:t>// Upload de arquivo</w:t>
        <w:br/>
        <w:t>const fileKey = `clients/${clientId}/receipts/${Date.now()}-receipt.pdf`;</w:t>
        <w:br/>
        <w:t>const { url } = await storagePut(fileKey, fileBuffer, "application/pdf");</w:t>
        <w:br/>
        <w:br/>
        <w:t>// url é a URL pública do arquivo no S3</w:t>
      </w:r>
    </w:p>
    <w:p/>
    <w:p/>
    <w:p/>
    <w:p>
      <w:pPr>
        <w:pStyle w:val="Heading2"/>
      </w:pPr>
      <w:r>
        <w:t>8.8 Configuração do Mercado Pago</w:t>
      </w:r>
    </w:p>
    <w:p/>
    <w:p>
      <w:pPr>
        <w:pStyle w:val="Heading3"/>
      </w:pPr>
      <w:r>
        <w:t>Variáveis Necessárias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MERCADO_PAGO_ACCESS_TOKEN=APP_USR-...</w:t>
        <w:br/>
        <w:t>MERCADO_PAGO_CLIENT_ID=...</w:t>
        <w:br/>
        <w:t>MERCADO_PAGO_CLIENT_SECRET=...</w:t>
        <w:br/>
        <w:t>MERCADO_PAGO_PUBLIC_KEY=APP_USR-...</w:t>
      </w:r>
    </w:p>
    <w:p/>
    <w:p>
      <w:pPr>
        <w:pStyle w:val="Heading3"/>
      </w:pPr>
      <w:r>
        <w:t>Obtenção das Credenciais</w:t>
      </w:r>
    </w:p>
    <w:p/>
    <w:p>
      <w:pPr/>
      <w:r>
        <w:t>1. Acesse [mercadopago.com.br/developers](https://mercadopago.com.br/developers)</w:t>
      </w:r>
    </w:p>
    <w:p>
      <w:pPr/>
      <w:r>
        <w:t>2. Crie uma aplicação</w:t>
      </w:r>
    </w:p>
    <w:p>
      <w:pPr/>
      <w:r>
        <w:t>3. Copie as credenciais de produção (ou sandbox para testes)</w:t>
      </w:r>
    </w:p>
    <w:p/>
    <w:p/>
    <w:p/>
    <w:p>
      <w:pPr>
        <w:pStyle w:val="Heading2"/>
      </w:pPr>
      <w:r>
        <w:t>8.9 Configuração do Manus OAuth</w:t>
      </w:r>
    </w:p>
    <w:p/>
    <w:p>
      <w:pPr/>
      <w:r>
        <w:t>O Manus OAuth é usado para autenticação dos colaboradores internos da CJR.</w:t>
      </w:r>
    </w:p>
    <w:p/>
    <w:p>
      <w:pPr>
        <w:pStyle w:val="Heading3"/>
      </w:pPr>
      <w:r>
        <w:t>Variáveis Necessárias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VITE_APP_ID=forum-cjr</w:t>
        <w:br/>
        <w:t>OAUTH_SERVER_URL=https://api.manus.im</w:t>
        <w:br/>
        <w:t>VITE_OAUTH_PORTAL_URL=https://accounts.manus.im</w:t>
      </w:r>
    </w:p>
    <w:p/>
    <w:p>
      <w:pPr>
        <w:pStyle w:val="Heading3"/>
      </w:pPr>
      <w:r>
        <w:t>Fluxo OAuth</w:t>
      </w:r>
    </w:p>
    <w:p/>
    <w:p>
      <w:pPr/>
      <w:r>
        <w:t xml:space="preserve">1. Frontend redireciona para </w:t>
      </w:r>
      <w:r>
        <w:rPr>
          <w:rFonts w:ascii="Courier New" w:hAnsi="Courier New"/>
          <w:sz w:val="18"/>
        </w:rPr>
        <w:t>VITE_OAUTH_PORTAL_URL/login?app_id=VITE_APP_ID&amp;state=...</w:t>
      </w:r>
    </w:p>
    <w:p>
      <w:pPr/>
      <w:r>
        <w:t>2. Usuário faz login no portal Manus</w:t>
      </w:r>
    </w:p>
    <w:p>
      <w:pPr/>
      <w:r>
        <w:t xml:space="preserve">3. Manus redireciona para </w:t>
      </w:r>
      <w:r>
        <w:rPr>
          <w:rFonts w:ascii="Courier New" w:hAnsi="Courier New"/>
          <w:sz w:val="18"/>
        </w:rPr>
        <w:t>/api/oauth/callback?code=...&amp;state=...</w:t>
      </w:r>
    </w:p>
    <w:p>
      <w:pPr/>
      <w:r>
        <w:t>4. Servidor troca o code por token e cria sessão</w:t>
      </w:r>
    </w:p>
    <w:p>
      <w:pPr/>
      <w:r>
        <w:t>5. Usuário é redirecionado para a URL original</w:t>
      </w:r>
    </w:p>
    <w:p/>
    <w:p/>
    <w:p/>
    <w:p>
      <w:pPr>
        <w:pStyle w:val="Heading2"/>
      </w:pPr>
      <w:r>
        <w:t>8.10 Primeiro Acesso ao Sistema</w:t>
      </w:r>
    </w:p>
    <w:p/>
    <w:p>
      <w:pPr>
        <w:pStyle w:val="Heading3"/>
      </w:pPr>
      <w:r>
        <w:t>Configurar o Primeiro Administrador</w:t>
      </w:r>
    </w:p>
    <w:p/>
    <w:p>
      <w:pPr/>
      <w:r>
        <w:t>1. Acesse o portal e faça login via Manus OAuth</w:t>
      </w:r>
    </w:p>
    <w:p>
      <w:pPr/>
      <w:r>
        <w:t xml:space="preserve">2. No banco de dados, atualize o </w:t>
      </w:r>
      <w:r>
        <w:rPr>
          <w:rFonts w:ascii="Courier New" w:hAnsi="Courier New"/>
          <w:sz w:val="18"/>
        </w:rPr>
        <w:t>role</w:t>
      </w:r>
      <w:r>
        <w:t xml:space="preserve"> do usuário para </w:t>
      </w:r>
      <w:r>
        <w:rPr>
          <w:rFonts w:ascii="Courier New" w:hAnsi="Courier New"/>
          <w:sz w:val="18"/>
        </w:rPr>
        <w:t>"admin"</w:t>
      </w:r>
      <w:r>
        <w:t>: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 xml:space="preserve">UPDATE users SET role = 'admin', approvalStatus = 'approved' </w:t>
        <w:br/>
        <w:t>WHERE email = 'seu@email.com';</w:t>
      </w:r>
    </w:p>
    <w:p/>
    <w:p>
      <w:pPr/>
      <w:r>
        <w:t xml:space="preserve">3. Acesse </w:t>
      </w:r>
      <w:r>
        <w:rPr>
          <w:rFonts w:ascii="Courier New" w:hAnsi="Courier New"/>
          <w:sz w:val="18"/>
        </w:rPr>
        <w:t>/admin/manutencao</w:t>
      </w:r>
      <w:r>
        <w:t xml:space="preserve"> para começar a configurar o sistema</w:t>
      </w:r>
    </w:p>
    <w:p/>
    <w:p>
      <w:pPr>
        <w:pStyle w:val="Heading3"/>
      </w:pPr>
      <w:r>
        <w:t>Configurações Iniciais Recomendadas</w:t>
      </w:r>
    </w:p>
    <w:p/>
    <w:p>
      <w:pPr/>
      <w:r>
        <w:t xml:space="preserve">1. </w:t>
      </w:r>
      <w:r>
        <w:rPr>
          <w:b/>
        </w:rPr>
        <w:t>Tabela de preços:</w:t>
      </w:r>
      <w:r>
        <w:t xml:space="preserve"> Acesse a aba "Preços" e configure os valores base por tipo de loja</w:t>
      </w:r>
    </w:p>
    <w:p>
      <w:pPr/>
      <w:r>
        <w:t xml:space="preserve">2. </w:t>
      </w:r>
      <w:r>
        <w:rPr>
          <w:b/>
        </w:rPr>
        <w:t>Texto do contrato:</w:t>
      </w:r>
      <w:r>
        <w:t xml:space="preserve"> Acesse a aba "Contrato" e insira o texto do contrato de adesão</w:t>
      </w:r>
    </w:p>
    <w:p>
      <w:pPr/>
      <w:r>
        <w:t xml:space="preserve">3. </w:t>
      </w:r>
      <w:r>
        <w:rPr>
          <w:b/>
        </w:rPr>
        <w:t>Primeiro cliente:</w:t>
      </w:r>
      <w:r>
        <w:t xml:space="preserve"> Acesse a aba "Clientes" e cadastre o primeiro cliente</w:t>
      </w:r>
    </w:p>
    <w:p>
      <w:pPr/>
      <w:r>
        <w:t xml:space="preserve">4. </w:t>
      </w:r>
      <w:r>
        <w:rPr>
          <w:b/>
        </w:rPr>
        <w:t>Primeiro técnico:</w:t>
      </w:r>
      <w:r>
        <w:t xml:space="preserve"> Acesse a aba "Técnicos" e cadastre o primeiro técnico</w:t>
      </w:r>
    </w:p>
    <w:p/>
    <w:p/>
    <w:p/>
    <w:p>
      <w:pPr>
        <w:pStyle w:val="Heading2"/>
      </w:pPr>
      <w:r>
        <w:t>8.11 Monitoramento e Logs</w:t>
      </w:r>
    </w:p>
    <w:p/>
    <w:p>
      <w:pPr>
        <w:pStyle w:val="Heading3"/>
      </w:pPr>
      <w:r>
        <w:t>Logs do Servidor</w:t>
      </w:r>
    </w:p>
    <w:p/>
    <w:p>
      <w:pPr/>
      <w:r>
        <w:t>Em desenvolvimento, os logs são exibidos no terminal. Em produção na plataforma Manus, os logs estão disponíveis em:</w:t>
      </w:r>
    </w:p>
    <w:p/>
    <w:p>
      <w:pPr/>
      <w:r>
        <w:t xml:space="preserve">- </w:t>
      </w:r>
      <w:r>
        <w:rPr>
          <w:rFonts w:ascii="Courier New" w:hAnsi="Courier New"/>
          <w:sz w:val="18"/>
        </w:rPr>
        <w:t>.manus-logs/devserver.log</w:t>
      </w:r>
      <w:r>
        <w:t xml:space="preserve"> — Logs do servidor</w:t>
      </w:r>
    </w:p>
    <w:p>
      <w:pPr/>
      <w:r>
        <w:t xml:space="preserve">- </w:t>
      </w:r>
      <w:r>
        <w:rPr>
          <w:rFonts w:ascii="Courier New" w:hAnsi="Courier New"/>
          <w:sz w:val="18"/>
        </w:rPr>
        <w:t>.manus-logs/browserConsole.log</w:t>
      </w:r>
      <w:r>
        <w:t xml:space="preserve"> — Logs do browser</w:t>
      </w:r>
    </w:p>
    <w:p>
      <w:pPr/>
      <w:r>
        <w:t xml:space="preserve">- </w:t>
      </w:r>
      <w:r>
        <w:rPr>
          <w:rFonts w:ascii="Courier New" w:hAnsi="Courier New"/>
          <w:sz w:val="18"/>
        </w:rPr>
        <w:t>.manus-logs/networkRequests.log</w:t>
      </w:r>
      <w:r>
        <w:t xml:space="preserve"> — Requisições HTTP</w:t>
      </w:r>
    </w:p>
    <w:p/>
    <w:p>
      <w:pPr>
        <w:pStyle w:val="Heading3"/>
      </w:pPr>
      <w:r>
        <w:t>Verificação de Saúde</w:t>
      </w:r>
    </w:p>
    <w:p/>
    <w:p>
      <w:pPr/>
      <w:r>
        <w:t>Para verificar se o servidor está rodando: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curl http://localhost:3000/api/trpc/auth.me</w:t>
      </w:r>
    </w:p>
    <w:p/>
    <w:p>
      <w:pPr/>
      <w:r>
        <w:t xml:space="preserve">Resposta esperada: </w:t>
      </w:r>
      <w:r>
        <w:rPr>
          <w:rFonts w:ascii="Courier New" w:hAnsi="Courier New"/>
          <w:sz w:val="18"/>
        </w:rPr>
        <w:t>{"result":{"data":{"json":null}}}</w:t>
      </w:r>
      <w:r>
        <w:t xml:space="preserve"> (usuário não autenticado)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09: Manual do Usuário</w:t>
      </w:r>
    </w:p>
    <w:p/>
    <w:p/>
    <w:p/>
    <w:p>
      <w:pPr>
        <w:pStyle w:val="Heading2"/>
      </w:pPr>
      <w:r>
        <w:t>9.1 Manual do Cliente (Lojista)</w:t>
      </w:r>
    </w:p>
    <w:p/>
    <w:p>
      <w:pPr>
        <w:pStyle w:val="Heading3"/>
      </w:pPr>
      <w:r>
        <w:t>Primeiro Acesso</w:t>
      </w:r>
    </w:p>
    <w:p/>
    <w:p>
      <w:pPr/>
      <w:r>
        <w:t>1. Você receberá um link por e-mail ou WhatsApp da equipe CJR no formato:</w:t>
      </w:r>
    </w:p>
    <w:p>
      <w:pPr/>
      <w:r>
        <w:t xml:space="preserve">   </w:t>
      </w:r>
      <w:r>
        <w:rPr>
          <w:rFonts w:ascii="Courier New" w:hAnsi="Courier New"/>
          <w:sz w:val="18"/>
        </w:rPr>
        <w:t>https://portalcjr.vip/cliente/definir-senha?token=XXXXXXXX</w:t>
      </w:r>
    </w:p>
    <w:p/>
    <w:p>
      <w:pPr/>
      <w:r>
        <w:t>2. Acesse o link e defina sua senha (mínimo 6 caracteres).</w:t>
      </w:r>
    </w:p>
    <w:p/>
    <w:p>
      <w:pPr/>
      <w:r>
        <w:t>3. Após definir a senha, acesse o portal em:</w:t>
      </w:r>
    </w:p>
    <w:p>
      <w:pPr/>
      <w:r>
        <w:t xml:space="preserve">   </w:t>
      </w:r>
      <w:r>
        <w:rPr>
          <w:rFonts w:ascii="Courier New" w:hAnsi="Courier New"/>
          <w:sz w:val="18"/>
        </w:rPr>
        <w:t>https://portalcjr.vip/login-cliente</w:t>
      </w:r>
    </w:p>
    <w:p/>
    <w:p>
      <w:pPr/>
      <w:r>
        <w:t>4. Insira seu e-mail e a senha que você acabou de definir.</w:t>
      </w:r>
    </w:p>
    <w:p/>
    <w:p/>
    <w:p/>
    <w:p>
      <w:pPr>
        <w:pStyle w:val="Heading3"/>
      </w:pPr>
      <w:r>
        <w:t>Navegando pelo Portal</w:t>
      </w:r>
    </w:p>
    <w:p/>
    <w:p>
      <w:pPr/>
      <w:r>
        <w:t>Após o login, você verá o menu lateral com as seguintes seções:</w:t>
      </w:r>
    </w:p>
    <w:p/>
    <w:p>
      <w:pPr/>
      <w:r>
        <w:rPr>
          <w:b/>
        </w:rPr>
        <w:t>Dashboard:</w:t>
      </w:r>
      <w:r>
        <w:t xml:space="preserve"> Visão geral com gráfico de chamados por tipo no último ano e contadores de chamados abertos e preventivas realizadas.</w:t>
      </w:r>
    </w:p>
    <w:p/>
    <w:p>
      <w:pPr/>
      <w:r>
        <w:rPr>
          <w:b/>
        </w:rPr>
        <w:t>Lojas:</w:t>
      </w:r>
      <w:r>
        <w:t xml:space="preserve"> Aqui você gerencia todas as suas lojas. Se você tiver mais de uma loja no mesmo grupo, todas aparecerão aqui.</w:t>
      </w:r>
    </w:p>
    <w:p/>
    <w:p>
      <w:pPr/>
      <w:r>
        <w:rPr>
          <w:b/>
        </w:rPr>
        <w:t>Plano:</w:t>
      </w:r>
      <w:r>
        <w:t xml:space="preserve"> Informações sobre o seu plano de manutenção (tipo, valor, serviços incluídos, vigência).</w:t>
      </w:r>
    </w:p>
    <w:p/>
    <w:p>
      <w:pPr/>
      <w:r>
        <w:rPr>
          <w:b/>
        </w:rPr>
        <w:t>Termo:</w:t>
      </w:r>
      <w:r>
        <w:t xml:space="preserve"> Acesso ao contrato de adesão assinado.</w:t>
      </w:r>
    </w:p>
    <w:p/>
    <w:p/>
    <w:p/>
    <w:p>
      <w:pPr>
        <w:pStyle w:val="Heading3"/>
      </w:pPr>
      <w:r>
        <w:t>Abrindo um Chamado de Manutenção</w:t>
      </w:r>
    </w:p>
    <w:p/>
    <w:p>
      <w:pPr/>
      <w:r>
        <w:t xml:space="preserve">1. No menu lateral, clique em </w:t>
      </w:r>
      <w:r>
        <w:rPr>
          <w:b/>
        </w:rPr>
        <w:t>Lojas</w:t>
      </w:r>
    </w:p>
    <w:p>
      <w:pPr/>
      <w:r>
        <w:t>2. Selecione a loja onde ocorreu o problema</w:t>
      </w:r>
    </w:p>
    <w:p>
      <w:pPr/>
      <w:r>
        <w:t xml:space="preserve">3. Clique na aba </w:t>
      </w:r>
      <w:r>
        <w:rPr>
          <w:b/>
        </w:rPr>
        <w:t>Chamados</w:t>
      </w:r>
    </w:p>
    <w:p>
      <w:pPr/>
      <w:r>
        <w:t xml:space="preserve">4. Clique no botão </w:t>
      </w:r>
      <w:r>
        <w:rPr>
          <w:b/>
        </w:rPr>
        <w:t>+ Novo Chamado</w:t>
      </w:r>
    </w:p>
    <w:p>
      <w:pPr/>
      <w:r>
        <w:t>5. Preencha os campos:</w:t>
      </w:r>
    </w:p>
    <w:p>
      <w:pPr/>
      <w:r>
        <w:t xml:space="preserve">   - </w:t>
      </w:r>
      <w:r>
        <w:rPr>
          <w:b/>
        </w:rPr>
        <w:t>Título:</w:t>
      </w:r>
      <w:r>
        <w:t xml:space="preserve"> Resumo do problema (ex.: "Torneira com vazamento")</w:t>
      </w:r>
    </w:p>
    <w:p>
      <w:pPr/>
      <w:r>
        <w:t xml:space="preserve">   - </w:t>
      </w:r>
      <w:r>
        <w:rPr>
          <w:b/>
        </w:rPr>
        <w:t>Descrição:</w:t>
      </w:r>
      <w:r>
        <w:t xml:space="preserve"> Detalhes do problema</w:t>
      </w:r>
    </w:p>
    <w:p>
      <w:pPr/>
      <w:r>
        <w:t xml:space="preserve">   - </w:t>
      </w:r>
      <w:r>
        <w:rPr>
          <w:b/>
        </w:rPr>
        <w:t>Categoria:</w:t>
      </w:r>
      <w:r>
        <w:t xml:space="preserve"> Elétrica, Hidráulica, Civil, Ar-condicionado, Equipamentos ou Outro</w:t>
      </w:r>
    </w:p>
    <w:p>
      <w:pPr/>
      <w:r>
        <w:t xml:space="preserve">   - </w:t>
      </w:r>
      <w:r>
        <w:rPr>
          <w:b/>
        </w:rPr>
        <w:t>Prioridade:</w:t>
      </w:r>
      <w:r>
        <w:t xml:space="preserve"> Baixa, Média, Alta ou Urgente</w:t>
      </w:r>
    </w:p>
    <w:p>
      <w:pPr/>
      <w:r>
        <w:t xml:space="preserve">   - </w:t>
      </w:r>
      <w:r>
        <w:rPr>
          <w:b/>
        </w:rPr>
        <w:t>Localização:</w:t>
      </w:r>
      <w:r>
        <w:t xml:space="preserve"> Onde na loja está o problema (ex.: "Banheiro feminino")</w:t>
      </w:r>
    </w:p>
    <w:p>
      <w:pPr/>
      <w:r>
        <w:t xml:space="preserve">   - </w:t>
      </w:r>
      <w:r>
        <w:rPr>
          <w:b/>
        </w:rPr>
        <w:t>Foto:</w:t>
      </w:r>
      <w:r>
        <w:t xml:space="preserve"> Tire uma foto do problema (opcional, mas recomendado)</w:t>
      </w:r>
    </w:p>
    <w:p>
      <w:pPr/>
      <w:r>
        <w:t xml:space="preserve">6. Clique em </w:t>
      </w:r>
      <w:r>
        <w:rPr>
          <w:b/>
        </w:rPr>
        <w:t>Enviar</w:t>
      </w:r>
    </w:p>
    <w:p/>
    <w:p/>
    <w:p/>
    <w:p>
      <w:pPr>
        <w:pStyle w:val="Heading3"/>
      </w:pPr>
      <w:r>
        <w:t>Aprovando uma Solicitação de Material</w:t>
      </w:r>
    </w:p>
    <w:p/>
    <w:p>
      <w:pPr/>
      <w:r>
        <w:t>Quando o técnico precisar de materiais para realizar o serviço, você receberá uma solicitação:</w:t>
      </w:r>
    </w:p>
    <w:p/>
    <w:p>
      <w:pPr/>
      <w:r>
        <w:t xml:space="preserve">1. Acesse </w:t>
      </w:r>
      <w:r>
        <w:rPr>
          <w:b/>
        </w:rPr>
        <w:t>Lojas</w:t>
      </w:r>
      <w:r>
        <w:t xml:space="preserve"> → selecione a loja → aba </w:t>
      </w:r>
      <w:r>
        <w:rPr>
          <w:b/>
        </w:rPr>
        <w:t>Materiais</w:t>
      </w:r>
    </w:p>
    <w:p>
      <w:pPr/>
      <w:r>
        <w:t>2. Você verá a solicitação com descrição e valor estimado</w:t>
      </w:r>
    </w:p>
    <w:p>
      <w:pPr/>
      <w:r>
        <w:t xml:space="preserve">3. Clique em </w:t>
      </w:r>
      <w:r>
        <w:rPr>
          <w:b/>
        </w:rPr>
        <w:t>✓ Aprovar</w:t>
      </w:r>
      <w:r>
        <w:t xml:space="preserve"> para autorizar a compra, ou </w:t>
      </w:r>
      <w:r>
        <w:rPr>
          <w:b/>
        </w:rPr>
        <w:t>✕ Rejeitar</w:t>
      </w:r>
      <w:r>
        <w:t xml:space="preserve"> para recusar</w:t>
      </w:r>
    </w:p>
    <w:p>
      <w:pPr/>
      <w:r>
        <w:t>4. Se aprovado, realize o pagamento pelo link disponível</w:t>
      </w:r>
    </w:p>
    <w:p>
      <w:pPr/>
      <w:r>
        <w:t xml:space="preserve">5. Após o pagamento, clique em </w:t>
      </w:r>
      <w:r>
        <w:rPr>
          <w:b/>
        </w:rPr>
        <w:t>📤 Enviar Comprovante</w:t>
      </w:r>
    </w:p>
    <w:p>
      <w:pPr/>
      <w:r>
        <w:t xml:space="preserve">6. Selecione a imagem ou PDF do comprovante e clique em </w:t>
      </w:r>
      <w:r>
        <w:rPr>
          <w:b/>
        </w:rPr>
        <w:t>Confirmar envio</w:t>
      </w:r>
    </w:p>
    <w:p/>
    <w:p/>
    <w:p/>
    <w:p>
      <w:pPr>
        <w:pStyle w:val="Heading3"/>
      </w:pPr>
      <w:r>
        <w:t>Respondendo a um Orçamento</w:t>
      </w:r>
    </w:p>
    <w:p/>
    <w:p>
      <w:pPr/>
      <w:r>
        <w:t>Quando a CJR enviar um orçamento para um serviço extra:</w:t>
      </w:r>
    </w:p>
    <w:p/>
    <w:p>
      <w:pPr/>
      <w:r>
        <w:t xml:space="preserve">1. Acesse </w:t>
      </w:r>
      <w:r>
        <w:rPr>
          <w:b/>
        </w:rPr>
        <w:t>Lojas</w:t>
      </w:r>
      <w:r>
        <w:t xml:space="preserve"> → selecione a loja → aba </w:t>
      </w:r>
      <w:r>
        <w:rPr>
          <w:b/>
        </w:rPr>
        <w:t>Orçamentos</w:t>
      </w:r>
    </w:p>
    <w:p>
      <w:pPr/>
      <w:r>
        <w:t xml:space="preserve">2. Clique em </w:t>
      </w:r>
      <w:r>
        <w:rPr>
          <w:b/>
        </w:rPr>
        <w:t>Ver PDF</w:t>
      </w:r>
      <w:r>
        <w:t xml:space="preserve"> para visualizar o orçamento detalhado</w:t>
      </w:r>
    </w:p>
    <w:p>
      <w:pPr/>
      <w:r>
        <w:t>3. Você tem três opções:</w:t>
      </w:r>
    </w:p>
    <w:p>
      <w:pPr/>
      <w:r>
        <w:t xml:space="preserve">   - </w:t>
      </w:r>
      <w:r>
        <w:rPr>
          <w:b/>
        </w:rPr>
        <w:t>✓ Aprovar:</w:t>
      </w:r>
      <w:r>
        <w:t xml:space="preserve"> Aceita o orçamento como está</w:t>
      </w:r>
    </w:p>
    <w:p>
      <w:pPr/>
      <w:r>
        <w:t xml:space="preserve">   - </w:t>
      </w:r>
      <w:r>
        <w:rPr>
          <w:b/>
        </w:rPr>
        <w:t>✕ Rejeitar:</w:t>
      </w:r>
      <w:r>
        <w:t xml:space="preserve"> Recusa o orçamento (informe o motivo)</w:t>
      </w:r>
    </w:p>
    <w:p>
      <w:pPr/>
      <w:r>
        <w:t xml:space="preserve">   - </w:t>
      </w:r>
      <w:r>
        <w:rPr>
          <w:b/>
        </w:rPr>
        <w:t>💬 Sugerir Ajuste:</w:t>
      </w:r>
      <w:r>
        <w:t xml:space="preserve"> Envie uma sugestão de modificação para a CJR revisar</w:t>
      </w:r>
    </w:p>
    <w:p/>
    <w:p>
      <w:pPr/>
      <w:r>
        <w:t>Se você sugerir um ajuste, a CJR analisará sua sugestão e poderá enviar um novo orçamento revisado.</w:t>
      </w:r>
    </w:p>
    <w:p/>
    <w:p/>
    <w:p/>
    <w:p>
      <w:pPr>
        <w:pStyle w:val="Heading3"/>
      </w:pPr>
      <w:r>
        <w:t>Acompanhando Visitas Preventivas</w:t>
      </w:r>
    </w:p>
    <w:p/>
    <w:p>
      <w:pPr/>
      <w:r>
        <w:t xml:space="preserve">1. Acesse </w:t>
      </w:r>
      <w:r>
        <w:rPr>
          <w:b/>
        </w:rPr>
        <w:t>Lojas</w:t>
      </w:r>
      <w:r>
        <w:t xml:space="preserve"> → selecione a loja → aba </w:t>
      </w:r>
      <w:r>
        <w:rPr>
          <w:b/>
        </w:rPr>
        <w:t>Preventivas</w:t>
      </w:r>
    </w:p>
    <w:p>
      <w:pPr/>
      <w:r>
        <w:t>2. Você verá o histórico de todas as visitas preventivas</w:t>
      </w:r>
    </w:p>
    <w:p>
      <w:pPr/>
      <w:r>
        <w:t xml:space="preserve">3. Para visitas concluídas, clique em </w:t>
      </w:r>
      <w:r>
        <w:rPr>
          <w:b/>
        </w:rPr>
        <w:t>📄 Ver Relatório</w:t>
      </w:r>
      <w:r>
        <w:t xml:space="preserve"> para baixar o PDF do relatório</w:t>
      </w:r>
    </w:p>
    <w:p>
      <w:pPr/>
      <w:r>
        <w:t>4. O card no topo mostra a data da próxima preventiva agendada</w:t>
      </w:r>
    </w:p>
    <w:p/>
    <w:p/>
    <w:p/>
    <w:p>
      <w:pPr>
        <w:pStyle w:val="Heading3"/>
      </w:pPr>
      <w:r>
        <w:t>Editando seu Perfil</w:t>
      </w:r>
    </w:p>
    <w:p/>
    <w:p>
      <w:pPr/>
      <w:r>
        <w:t>1. Clique no ícone de perfil no canto superior direito</w:t>
      </w:r>
    </w:p>
    <w:p>
      <w:pPr/>
      <w:r>
        <w:t>2. Você pode atualizar seu e-mail e telefone</w:t>
      </w:r>
    </w:p>
    <w:p>
      <w:pPr/>
      <w:r>
        <w:t xml:space="preserve">3. Clique em </w:t>
      </w:r>
      <w:r>
        <w:rPr>
          <w:b/>
        </w:rPr>
        <w:t>Salvar</w:t>
      </w:r>
      <w:r>
        <w:t xml:space="preserve"> para confirmar as alterações</w:t>
      </w:r>
    </w:p>
    <w:p/>
    <w:p/>
    <w:p/>
    <w:p>
      <w:pPr>
        <w:pStyle w:val="Heading2"/>
      </w:pPr>
      <w:r>
        <w:t>9.2 Manual do Técnico</w:t>
      </w:r>
    </w:p>
    <w:p/>
    <w:p>
      <w:pPr>
        <w:pStyle w:val="Heading3"/>
      </w:pPr>
      <w:r>
        <w:t>Primeiro Acesso</w:t>
      </w:r>
    </w:p>
    <w:p/>
    <w:p>
      <w:pPr/>
      <w:r>
        <w:t xml:space="preserve">1. Acesse </w:t>
      </w:r>
      <w:r>
        <w:rPr>
          <w:rFonts w:ascii="Courier New" w:hAnsi="Courier New"/>
          <w:sz w:val="18"/>
        </w:rPr>
        <w:t>https://portalcjr.vip/login-tecnico</w:t>
      </w:r>
    </w:p>
    <w:p>
      <w:pPr/>
      <w:r>
        <w:t xml:space="preserve">2. Use o e-mail cadastrado pelo administrador e a senha padrão: </w:t>
      </w:r>
      <w:r>
        <w:rPr>
          <w:rFonts w:ascii="Courier New" w:hAnsi="Courier New"/>
          <w:sz w:val="18"/>
        </w:rPr>
        <w:t>tecnico1234</w:t>
      </w:r>
    </w:p>
    <w:p>
      <w:pPr/>
      <w:r>
        <w:t>3. No primeiro login, você será redirecionado para trocar a senha</w:t>
      </w:r>
    </w:p>
    <w:p>
      <w:pPr/>
      <w:r>
        <w:t>4. Defina uma nova senha segura</w:t>
      </w:r>
    </w:p>
    <w:p/>
    <w:p/>
    <w:p/>
    <w:p>
      <w:pPr>
        <w:pStyle w:val="Heading3"/>
      </w:pPr>
      <w:r>
        <w:t>Visualizando suas Lojas</w:t>
      </w:r>
    </w:p>
    <w:p/>
    <w:p>
      <w:pPr/>
      <w:r>
        <w:t xml:space="preserve">Na aba </w:t>
      </w:r>
      <w:r>
        <w:rPr>
          <w:b/>
        </w:rPr>
        <w:t>Lojas</w:t>
      </w:r>
      <w:r>
        <w:t>, você verá todas as lojas que estão vinculadas a você. Para cada loja, você pode acessar:</w:t>
      </w:r>
    </w:p>
    <w:p>
      <w:pPr/>
      <w:r>
        <w:t xml:space="preserve">- </w:t>
      </w:r>
      <w:r>
        <w:rPr>
          <w:b/>
        </w:rPr>
        <w:t>Chamados:</w:t>
      </w:r>
      <w:r>
        <w:t xml:space="preserve"> Chamados atribuídos a você nessa loja</w:t>
      </w:r>
    </w:p>
    <w:p>
      <w:pPr/>
      <w:r>
        <w:t xml:space="preserve">- </w:t>
      </w:r>
      <w:r>
        <w:rPr>
          <w:b/>
        </w:rPr>
        <w:t>Preventivas:</w:t>
      </w:r>
      <w:r>
        <w:t xml:space="preserve"> Histórico de visitas preventivas</w:t>
      </w:r>
    </w:p>
    <w:p>
      <w:pPr/>
      <w:r>
        <w:t xml:space="preserve">- </w:t>
      </w:r>
      <w:r>
        <w:rPr>
          <w:b/>
        </w:rPr>
        <w:t>Checklist:</w:t>
      </w:r>
      <w:r>
        <w:t xml:space="preserve"> Checklist da última preventiva</w:t>
      </w:r>
    </w:p>
    <w:p>
      <w:pPr/>
      <w:r>
        <w:t xml:space="preserve">- </w:t>
      </w:r>
      <w:r>
        <w:rPr>
          <w:b/>
        </w:rPr>
        <w:t>Materiais:</w:t>
      </w:r>
      <w:r>
        <w:t xml:space="preserve"> Solicitações de material</w:t>
      </w:r>
    </w:p>
    <w:p/>
    <w:p/>
    <w:p/>
    <w:p>
      <w:pPr>
        <w:pStyle w:val="Heading3"/>
      </w:pPr>
      <w:r>
        <w:t>Verificando a Agenda</w:t>
      </w:r>
    </w:p>
    <w:p/>
    <w:p>
      <w:pPr/>
      <w:r>
        <w:t xml:space="preserve">Na aba </w:t>
      </w:r>
      <w:r>
        <w:rPr>
          <w:b/>
        </w:rPr>
        <w:t>Agenda</w:t>
      </w:r>
      <w:r>
        <w:t>, você verá todas as visitas agendadas para você. O badge colorido indica a urgência da próxima preventiva:</w:t>
      </w:r>
    </w:p>
    <w:p>
      <w:pPr/>
      <w:r>
        <w:t>- 🟢 Verde: mais de 7 dias</w:t>
      </w:r>
    </w:p>
    <w:p>
      <w:pPr/>
      <w:r>
        <w:t>- 🟡 Amarelo: 3 a 7 dias</w:t>
      </w:r>
    </w:p>
    <w:p>
      <w:pPr/>
      <w:r>
        <w:t>- 🔴 Vermelho: menos de 3 dias ou atrasada</w:t>
      </w:r>
    </w:p>
    <w:p/>
    <w:p>
      <w:pPr/>
      <w:r>
        <w:t>Clique no badge para ver todas as lojas com preventiva no mesmo dia.</w:t>
      </w:r>
    </w:p>
    <w:p/>
    <w:p/>
    <w:p/>
    <w:p>
      <w:pPr>
        <w:pStyle w:val="Heading3"/>
      </w:pPr>
      <w:r>
        <w:t>Executando uma Visita Preventiva</w:t>
      </w:r>
    </w:p>
    <w:p/>
    <w:p>
      <w:pPr/>
      <w:r>
        <w:rPr>
          <w:b/>
        </w:rPr>
        <w:t>Passo 1: Iniciar a visita</w:t>
      </w:r>
    </w:p>
    <w:p>
      <w:pPr/>
      <w:r>
        <w:t xml:space="preserve">1. Acesse a aba </w:t>
      </w:r>
      <w:r>
        <w:rPr>
          <w:b/>
        </w:rPr>
        <w:t>Agenda</w:t>
      </w:r>
      <w:r>
        <w:t xml:space="preserve"> ou </w:t>
      </w:r>
      <w:r>
        <w:rPr>
          <w:b/>
        </w:rPr>
        <w:t>Lojas</w:t>
      </w:r>
      <w:r>
        <w:t xml:space="preserve"> → </w:t>
      </w:r>
      <w:r>
        <w:rPr>
          <w:b/>
        </w:rPr>
        <w:t>Preventivas</w:t>
      </w:r>
    </w:p>
    <w:p>
      <w:pPr/>
      <w:r>
        <w:t xml:space="preserve">2. Localize a visita agendada e clique em </w:t>
      </w:r>
      <w:r>
        <w:rPr>
          <w:b/>
        </w:rPr>
        <w:t>Iniciar Visita</w:t>
      </w:r>
    </w:p>
    <w:p/>
    <w:p>
      <w:pPr/>
      <w:r>
        <w:rPr>
          <w:b/>
        </w:rPr>
        <w:t>Passo 2: Preencher o Checklist</w:t>
      </w:r>
    </w:p>
    <w:p>
      <w:pPr/>
      <w:r>
        <w:t>O checklist possui 36 itens divididos em três grupos:</w:t>
      </w:r>
    </w:p>
    <w:p/>
    <w:p>
      <w:pPr/>
      <w:r>
        <w:t xml:space="preserve">- </w:t>
      </w:r>
      <w:r>
        <w:rPr>
          <w:b/>
        </w:rPr>
        <w:t>CIVIL (12 itens):</w:t>
      </w:r>
      <w:r>
        <w:t xml:space="preserve"> Pisos, paredes, portas, impermeabilização, pintura, etc.</w:t>
      </w:r>
    </w:p>
    <w:p>
      <w:pPr/>
      <w:r>
        <w:t xml:space="preserve">- </w:t>
      </w:r>
      <w:r>
        <w:rPr>
          <w:b/>
        </w:rPr>
        <w:t>HIDRÁULICA (12 itens):</w:t>
      </w:r>
      <w:r>
        <w:t xml:space="preserve"> Torneiras, vasos, caixas d'água, bombas, etc.</w:t>
      </w:r>
    </w:p>
    <w:p>
      <w:pPr/>
      <w:r>
        <w:t xml:space="preserve">- </w:t>
      </w:r>
      <w:r>
        <w:rPr>
          <w:b/>
        </w:rPr>
        <w:t>ELÉTRICA (12 itens):</w:t>
      </w:r>
      <w:r>
        <w:t xml:space="preserve"> Quadro elétrico, disjuntores, tomadas, iluminação, etc.</w:t>
      </w:r>
    </w:p>
    <w:p/>
    <w:p>
      <w:pPr/>
      <w:r>
        <w:t>Para cada item:</w:t>
      </w:r>
    </w:p>
    <w:p>
      <w:pPr/>
      <w:r>
        <w:t>1. Marque o checkbox se o item foi verificado e está OK</w:t>
      </w:r>
    </w:p>
    <w:p>
      <w:pPr/>
      <w:r>
        <w:t>2. Clique no ícone de câmera 📷 para tirar uma foto como evidência</w:t>
      </w:r>
    </w:p>
    <w:p>
      <w:pPr/>
      <w:r>
        <w:t>3. A foto é obrigatória para itens marcados como concluídos</w:t>
      </w:r>
    </w:p>
    <w:p/>
    <w:p>
      <w:pPr/>
      <w:r>
        <w:rPr>
          <w:b/>
        </w:rPr>
        <w:t>Passo 3: Observações</w:t>
      </w:r>
    </w:p>
    <w:p>
      <w:pPr/>
      <w:r>
        <w:t>Preencha o campo de observações com qualquer informação relevante sobre a visita.</w:t>
      </w:r>
    </w:p>
    <w:p/>
    <w:p>
      <w:pPr/>
      <w:r>
        <w:rPr>
          <w:b/>
        </w:rPr>
        <w:t>Passo 4: Assinatura Digital</w:t>
      </w:r>
    </w:p>
    <w:p>
      <w:pPr/>
      <w:r>
        <w:t>1. Solicite ao responsável da loja que assine na tela</w:t>
      </w:r>
    </w:p>
    <w:p>
      <w:pPr/>
      <w:r>
        <w:t>2. O responsável desenha a assinatura com o dedo ou mouse</w:t>
      </w:r>
    </w:p>
    <w:p>
      <w:pPr/>
      <w:r>
        <w:t>3. Preencha o nome do assinante</w:t>
      </w:r>
    </w:p>
    <w:p>
      <w:pPr/>
      <w:r>
        <w:t xml:space="preserve">4. Clique em </w:t>
      </w:r>
      <w:r>
        <w:rPr>
          <w:b/>
        </w:rPr>
        <w:t>Confirmar Assinatura</w:t>
      </w:r>
    </w:p>
    <w:p/>
    <w:p>
      <w:pPr/>
      <w:r>
        <w:rPr>
          <w:b/>
        </w:rPr>
        <w:t>Passo 5: Gerar Relatório</w:t>
      </w:r>
    </w:p>
    <w:p>
      <w:pPr/>
      <w:r>
        <w:t xml:space="preserve">1. Clique em </w:t>
      </w:r>
      <w:r>
        <w:rPr>
          <w:b/>
        </w:rPr>
        <w:t>Gerar Relatório e Finalizar</w:t>
      </w:r>
    </w:p>
    <w:p>
      <w:pPr/>
      <w:r>
        <w:t>2. O sistema gerará automaticamente um PDF com:</w:t>
      </w:r>
    </w:p>
    <w:p>
      <w:pPr/>
      <w:r>
        <w:t xml:space="preserve">   - Logo CJR e dados da visita</w:t>
      </w:r>
    </w:p>
    <w:p>
      <w:pPr/>
      <w:r>
        <w:t xml:space="preserve">   - Checklist completo com status de cada item</w:t>
      </w:r>
    </w:p>
    <w:p>
      <w:pPr/>
      <w:r>
        <w:t xml:space="preserve">   - Fotos das evidências</w:t>
      </w:r>
    </w:p>
    <w:p>
      <w:pPr/>
      <w:r>
        <w:t xml:space="preserve">   - Assinatura digital</w:t>
      </w:r>
    </w:p>
    <w:p>
      <w:pPr/>
      <w:r>
        <w:t>3. O PDF é enviado ao servidor e fica disponível para o cliente</w:t>
      </w:r>
    </w:p>
    <w:p/>
    <w:p/>
    <w:p/>
    <w:p>
      <w:pPr>
        <w:pStyle w:val="Heading3"/>
      </w:pPr>
      <w:r>
        <w:t>Executando um Chamado Corretivo</w:t>
      </w:r>
    </w:p>
    <w:p/>
    <w:p>
      <w:pPr/>
      <w:r>
        <w:t xml:space="preserve">1. Acesse a aba </w:t>
      </w:r>
      <w:r>
        <w:rPr>
          <w:b/>
        </w:rPr>
        <w:t>Chamados</w:t>
      </w:r>
    </w:p>
    <w:p>
      <w:pPr/>
      <w:r>
        <w:t>2. Localize o chamado atribuído a você</w:t>
      </w:r>
    </w:p>
    <w:p>
      <w:pPr/>
      <w:r>
        <w:t xml:space="preserve">3. Clique em </w:t>
      </w:r>
      <w:r>
        <w:rPr>
          <w:b/>
        </w:rPr>
        <w:t>Executar</w:t>
      </w:r>
    </w:p>
    <w:p>
      <w:pPr/>
      <w:r>
        <w:t>4. Atualize o status conforme o andamento:</w:t>
      </w:r>
    </w:p>
    <w:p>
      <w:pPr/>
      <w:r>
        <w:t xml:space="preserve">   - </w:t>
      </w:r>
      <w:r>
        <w:rPr>
          <w:rFonts w:ascii="Courier New" w:hAnsi="Courier New"/>
          <w:sz w:val="18"/>
        </w:rPr>
        <w:t>Em Andamento</w:t>
      </w:r>
      <w:r>
        <w:t xml:space="preserve"> — quando iniciar o serviço</w:t>
      </w:r>
    </w:p>
    <w:p>
      <w:pPr/>
      <w:r>
        <w:t xml:space="preserve">   - </w:t>
      </w:r>
      <w:r>
        <w:rPr>
          <w:rFonts w:ascii="Courier New" w:hAnsi="Courier New"/>
          <w:sz w:val="18"/>
        </w:rPr>
        <w:t>Aguardando Material</w:t>
      </w:r>
      <w:r>
        <w:t xml:space="preserve"> — se precisar de materiais</w:t>
      </w:r>
    </w:p>
    <w:p>
      <w:pPr/>
      <w:r>
        <w:t xml:space="preserve">   - </w:t>
      </w:r>
      <w:r>
        <w:rPr>
          <w:rFonts w:ascii="Courier New" w:hAnsi="Courier New"/>
          <w:sz w:val="18"/>
        </w:rPr>
        <w:t>Concluído</w:t>
      </w:r>
      <w:r>
        <w:t xml:space="preserve"> — quando finalizar</w:t>
      </w:r>
    </w:p>
    <w:p>
      <w:pPr/>
      <w:r>
        <w:t>5. Ao concluir, é obrigatório tirar uma foto do serviço realizado</w:t>
      </w:r>
    </w:p>
    <w:p>
      <w:pPr/>
      <w:r>
        <w:t>6. Preencha a descrição da resolução</w:t>
      </w:r>
    </w:p>
    <w:p/>
    <w:p/>
    <w:p/>
    <w:p>
      <w:pPr>
        <w:pStyle w:val="Heading3"/>
      </w:pPr>
      <w:r>
        <w:t>Solicitando Material</w:t>
      </w:r>
    </w:p>
    <w:p/>
    <w:p>
      <w:pPr/>
      <w:r>
        <w:t>Se você precisar de materiais durante uma visita ou chamado:</w:t>
      </w:r>
    </w:p>
    <w:p/>
    <w:p>
      <w:pPr/>
      <w:r>
        <w:t xml:space="preserve">1. Clique em </w:t>
      </w:r>
      <w:r>
        <w:rPr>
          <w:b/>
        </w:rPr>
        <w:t>Solicitar Material</w:t>
      </w:r>
      <w:r>
        <w:t xml:space="preserve"> (disponível na execução de chamados e visitas)</w:t>
      </w:r>
    </w:p>
    <w:p>
      <w:pPr/>
      <w:r>
        <w:t>2. Preencha:</w:t>
      </w:r>
    </w:p>
    <w:p>
      <w:pPr/>
      <w:r>
        <w:t xml:space="preserve">   - </w:t>
      </w:r>
      <w:r>
        <w:rPr>
          <w:b/>
        </w:rPr>
        <w:t>Descrição:</w:t>
      </w:r>
      <w:r>
        <w:t xml:space="preserve"> O que precisa (ex.: "Registro de gaveta 1/2 polegada")</w:t>
      </w:r>
    </w:p>
    <w:p>
      <w:pPr/>
      <w:r>
        <w:t xml:space="preserve">   - </w:t>
      </w:r>
      <w:r>
        <w:rPr>
          <w:b/>
        </w:rPr>
        <w:t>Valor Estimado:</w:t>
      </w:r>
      <w:r>
        <w:t xml:space="preserve"> Custo aproximado do material</w:t>
      </w:r>
    </w:p>
    <w:p>
      <w:pPr/>
      <w:r>
        <w:t xml:space="preserve">3. Clique em </w:t>
      </w:r>
      <w:r>
        <w:rPr>
          <w:b/>
        </w:rPr>
        <w:t>Enviar Solicitação</w:t>
      </w:r>
    </w:p>
    <w:p>
      <w:pPr/>
      <w:r>
        <w:t>4. O cliente receberá a solicitação e poderá aprovar ou rejeitar</w:t>
      </w:r>
    </w:p>
    <w:p>
      <w:pPr/>
      <w:r>
        <w:t xml:space="preserve">5. Você pode acompanhar o status na aba </w:t>
      </w:r>
      <w:r>
        <w:rPr>
          <w:b/>
        </w:rPr>
        <w:t>Materiais</w:t>
      </w:r>
      <w:r>
        <w:t xml:space="preserve"> da loja</w:t>
      </w:r>
    </w:p>
    <w:p/>
    <w:p/>
    <w:p/>
    <w:p>
      <w:pPr>
        <w:pStyle w:val="Heading3"/>
      </w:pPr>
      <w:r>
        <w:t>Abrindo um Chamado de Suporte</w:t>
      </w:r>
    </w:p>
    <w:p/>
    <w:p>
      <w:pPr/>
      <w:r>
        <w:t>Se você tiver algum problema técnico ou precisar de suporte da equipe CJR:</w:t>
      </w:r>
    </w:p>
    <w:p/>
    <w:p>
      <w:pPr/>
      <w:r>
        <w:t xml:space="preserve">1. Acesse a aba </w:t>
      </w:r>
      <w:r>
        <w:rPr>
          <w:b/>
        </w:rPr>
        <w:t>Suporte</w:t>
      </w:r>
      <w:r>
        <w:t xml:space="preserve"> (ícone de headset no menu)</w:t>
      </w:r>
    </w:p>
    <w:p>
      <w:pPr/>
      <w:r>
        <w:t xml:space="preserve">2. Clique em </w:t>
      </w:r>
      <w:r>
        <w:rPr>
          <w:b/>
        </w:rPr>
        <w:t>+ Novo Chamado de Suporte</w:t>
      </w:r>
    </w:p>
    <w:p>
      <w:pPr/>
      <w:r>
        <w:t>3. Descreva o problema detalhadamente</w:t>
      </w:r>
    </w:p>
    <w:p>
      <w:pPr/>
      <w:r>
        <w:t>4. Anexe uma foto se necessário</w:t>
      </w:r>
    </w:p>
    <w:p>
      <w:pPr/>
      <w:r>
        <w:t xml:space="preserve">5. Clique em </w:t>
      </w:r>
      <w:r>
        <w:rPr>
          <w:b/>
        </w:rPr>
        <w:t>Enviar</w:t>
      </w:r>
    </w:p>
    <w:p>
      <w:pPr/>
      <w:r>
        <w:t>6. A equipe CJR responderá em breve</w:t>
      </w:r>
    </w:p>
    <w:p/>
    <w:p/>
    <w:p/>
    <w:p>
      <w:pPr>
        <w:pStyle w:val="Heading2"/>
      </w:pPr>
      <w:r>
        <w:t>9.3 Manual do Administrador CJR</w:t>
      </w:r>
    </w:p>
    <w:p/>
    <w:p>
      <w:pPr>
        <w:pStyle w:val="Heading3"/>
      </w:pPr>
      <w:r>
        <w:t>Acessando o Painel Administrativo</w:t>
      </w:r>
    </w:p>
    <w:p/>
    <w:p>
      <w:pPr/>
      <w:r>
        <w:t xml:space="preserve">1. Acesse </w:t>
      </w:r>
      <w:r>
        <w:rPr>
          <w:rFonts w:ascii="Courier New" w:hAnsi="Courier New"/>
          <w:sz w:val="18"/>
        </w:rPr>
        <w:t>https://portalcjr.vip</w:t>
      </w:r>
      <w:r>
        <w:t xml:space="preserve"> e faça login com sua conta Manus</w:t>
      </w:r>
    </w:p>
    <w:p>
      <w:pPr/>
      <w:r>
        <w:t xml:space="preserve">2. No menu principal, acesse </w:t>
      </w:r>
      <w:r>
        <w:rPr>
          <w:b/>
        </w:rPr>
        <w:t>Admin</w:t>
      </w:r>
      <w:r>
        <w:t xml:space="preserve"> → </w:t>
      </w:r>
      <w:r>
        <w:rPr>
          <w:b/>
        </w:rPr>
        <w:t>Manutenção</w:t>
      </w:r>
    </w:p>
    <w:p>
      <w:pPr/>
      <w:r>
        <w:t xml:space="preserve">3. Você verá o painel administrativo completo em </w:t>
      </w:r>
      <w:r>
        <w:rPr>
          <w:rFonts w:ascii="Courier New" w:hAnsi="Courier New"/>
          <w:sz w:val="18"/>
        </w:rPr>
        <w:t>/admin/manutencao</w:t>
      </w:r>
    </w:p>
    <w:p/>
    <w:p/>
    <w:p/>
    <w:p>
      <w:pPr>
        <w:pStyle w:val="Heading3"/>
      </w:pPr>
      <w:r>
        <w:t>Cadastrando um Novo Cliente</w:t>
      </w:r>
    </w:p>
    <w:p/>
    <w:p>
      <w:pPr/>
      <w:r>
        <w:t xml:space="preserve">1. Acesse a aba </w:t>
      </w:r>
      <w:r>
        <w:rPr>
          <w:b/>
        </w:rPr>
        <w:t>Clientes</w:t>
      </w:r>
    </w:p>
    <w:p>
      <w:pPr/>
      <w:r>
        <w:t xml:space="preserve">2. Clique em </w:t>
      </w:r>
      <w:r>
        <w:rPr>
          <w:b/>
        </w:rPr>
        <w:t>+ Novo Cliente</w:t>
      </w:r>
    </w:p>
    <w:p>
      <w:pPr/>
      <w:r>
        <w:t>3. Preencha todos os dados:</w:t>
      </w:r>
    </w:p>
    <w:p>
      <w:pPr/>
      <w:r>
        <w:t xml:space="preserve">   - Dados da empresa (razão social, CNPJ, responsável)</w:t>
      </w:r>
    </w:p>
    <w:p>
      <w:pPr/>
      <w:r>
        <w:t xml:space="preserve">   - Dados da loja (nome, shopping, endereço, tipo, área)</w:t>
      </w:r>
    </w:p>
    <w:p>
      <w:pPr/>
      <w:r>
        <w:t xml:space="preserve">   - Serviços incluídos (Elétrica, Hidráulica, Civil)</w:t>
      </w:r>
    </w:p>
    <w:p>
      <w:pPr/>
      <w:r>
        <w:t xml:space="preserve">   - Tipo de plano (Trimestral, Semestral, Anual)</w:t>
      </w:r>
    </w:p>
    <w:p>
      <w:pPr/>
      <w:r>
        <w:t>4. O sistema calculará automaticamente o valor mensal e total</w:t>
      </w:r>
    </w:p>
    <w:p>
      <w:pPr/>
      <w:r>
        <w:t xml:space="preserve">5. Clique em </w:t>
      </w:r>
      <w:r>
        <w:rPr>
          <w:b/>
        </w:rPr>
        <w:t>Salvar</w:t>
      </w:r>
    </w:p>
    <w:p>
      <w:pPr/>
      <w:r>
        <w:t xml:space="preserve">6. O sistema gerará um código único para o cliente (ex.: </w:t>
      </w:r>
      <w:r>
        <w:rPr>
          <w:rFonts w:ascii="Courier New" w:hAnsi="Courier New"/>
          <w:sz w:val="18"/>
        </w:rPr>
        <w:t>CLT-0042</w:t>
      </w:r>
      <w:r>
        <w:t>)</w:t>
      </w:r>
    </w:p>
    <w:p/>
    <w:p>
      <w:pPr/>
      <w:r>
        <w:rPr>
          <w:b/>
        </w:rPr>
        <w:t>Após o cadastro:</w:t>
      </w:r>
    </w:p>
    <w:p>
      <w:pPr/>
      <w:r>
        <w:t xml:space="preserve">1. Clique em </w:t>
      </w:r>
      <w:r>
        <w:rPr>
          <w:b/>
        </w:rPr>
        <w:t>Gerar Link de Senha</w:t>
      </w:r>
      <w:r>
        <w:t xml:space="preserve"> para o cliente</w:t>
      </w:r>
    </w:p>
    <w:p>
      <w:pPr/>
      <w:r>
        <w:t>2. Envie o link por e-mail ou WhatsApp</w:t>
      </w:r>
    </w:p>
    <w:p>
      <w:pPr/>
      <w:r>
        <w:t>3. Quando o cliente ativar a conta, gere o cronograma automático de preventivas</w:t>
      </w:r>
    </w:p>
    <w:p/>
    <w:p/>
    <w:p/>
    <w:p>
      <w:pPr>
        <w:pStyle w:val="Heading3"/>
      </w:pPr>
      <w:r>
        <w:t>Gerando o Cronograma Automático de Preventivas</w:t>
      </w:r>
    </w:p>
    <w:p/>
    <w:p>
      <w:pPr/>
      <w:r>
        <w:t xml:space="preserve">1. Acesse </w:t>
      </w:r>
      <w:r>
        <w:rPr>
          <w:rFonts w:ascii="Courier New" w:hAnsi="Courier New"/>
          <w:sz w:val="18"/>
        </w:rPr>
        <w:t>/admin/manutencao/clientes/:id</w:t>
      </w:r>
      <w:r>
        <w:t xml:space="preserve"> (detalhe do cliente)</w:t>
      </w:r>
    </w:p>
    <w:p>
      <w:pPr/>
      <w:r>
        <w:t xml:space="preserve">2. Clique na aba </w:t>
      </w:r>
      <w:r>
        <w:rPr>
          <w:b/>
        </w:rPr>
        <w:t>Preventivas</w:t>
      </w:r>
    </w:p>
    <w:p>
      <w:pPr/>
      <w:r>
        <w:t xml:space="preserve">3. Clique em </w:t>
      </w:r>
      <w:r>
        <w:rPr>
          <w:b/>
        </w:rPr>
        <w:t>Cronograma Automático</w:t>
      </w:r>
    </w:p>
    <w:p>
      <w:pPr/>
      <w:r>
        <w:t>4. Selecione a data da primeira visita</w:t>
      </w:r>
    </w:p>
    <w:p>
      <w:pPr/>
      <w:r>
        <w:t>5. Revise as datas geradas automaticamente (editáveis antes de confirmar)</w:t>
      </w:r>
    </w:p>
    <w:p>
      <w:pPr/>
      <w:r>
        <w:t xml:space="preserve">6. Clique em </w:t>
      </w:r>
      <w:r>
        <w:rPr>
          <w:b/>
        </w:rPr>
        <w:t>Confirmar e Gerar</w:t>
      </w:r>
    </w:p>
    <w:p/>
    <w:p>
      <w:pPr/>
      <w:r>
        <w:t>O sistema criará todas as visitas do plano:</w:t>
      </w:r>
    </w:p>
    <w:p>
      <w:pPr/>
      <w:r>
        <w:t>- Plano trimestral: 3 visitas</w:t>
      </w:r>
    </w:p>
    <w:p>
      <w:pPr/>
      <w:r>
        <w:t>- Plano semestral: 6 visitas</w:t>
      </w:r>
    </w:p>
    <w:p>
      <w:pPr/>
      <w:r>
        <w:t>- Plano anual: 12 visitas</w:t>
      </w:r>
    </w:p>
    <w:p/>
    <w:p/>
    <w:p/>
    <w:p>
      <w:pPr>
        <w:pStyle w:val="Heading3"/>
      </w:pPr>
      <w:r>
        <w:t>Enviando um Orçamento para o Cliente</w:t>
      </w:r>
    </w:p>
    <w:p/>
    <w:p>
      <w:pPr/>
      <w:r>
        <w:t xml:space="preserve">1. Acesse a aba </w:t>
      </w:r>
      <w:r>
        <w:rPr>
          <w:b/>
        </w:rPr>
        <w:t>Orçamentos</w:t>
      </w:r>
      <w:r>
        <w:t xml:space="preserve"> no painel admin</w:t>
      </w:r>
    </w:p>
    <w:p>
      <w:pPr/>
      <w:r>
        <w:t xml:space="preserve">2. Clique em </w:t>
      </w:r>
      <w:r>
        <w:rPr>
          <w:b/>
        </w:rPr>
        <w:t>+ Novo Orçamento</w:t>
      </w:r>
    </w:p>
    <w:p>
      <w:pPr/>
      <w:r>
        <w:t>3. Selecione o cliente</w:t>
      </w:r>
    </w:p>
    <w:p>
      <w:pPr/>
      <w:r>
        <w:t>4. Preencha título, descrição e valor</w:t>
      </w:r>
    </w:p>
    <w:p>
      <w:pPr/>
      <w:r>
        <w:t>5. Faça upload do PDF do orçamento</w:t>
      </w:r>
    </w:p>
    <w:p>
      <w:pPr/>
      <w:r>
        <w:t xml:space="preserve">6. Clique em </w:t>
      </w:r>
      <w:r>
        <w:rPr>
          <w:b/>
        </w:rPr>
        <w:t>Enviar</w:t>
      </w:r>
    </w:p>
    <w:p>
      <w:pPr/>
      <w:r>
        <w:t>7. O cliente receberá o orçamento no portal e poderá responder</w:t>
      </w:r>
    </w:p>
    <w:p/>
    <w:p>
      <w:pPr/>
      <w:r>
        <w:rPr>
          <w:b/>
        </w:rPr>
        <w:t>Se o cliente sugerir um ajuste:</w:t>
      </w:r>
    </w:p>
    <w:p>
      <w:pPr/>
      <w:r>
        <w:t>1. Você verá a sugestão do cliente na lista de orçamentos</w:t>
      </w:r>
    </w:p>
    <w:p>
      <w:pPr/>
      <w:r>
        <w:t xml:space="preserve">2. Clique em </w:t>
      </w:r>
      <w:r>
        <w:rPr>
          <w:b/>
        </w:rPr>
        <w:t>Responder</w:t>
      </w:r>
    </w:p>
    <w:p>
      <w:pPr/>
      <w:r>
        <w:t>3. Faça upload do novo PDF revisado</w:t>
      </w:r>
    </w:p>
    <w:p>
      <w:pPr/>
      <w:r>
        <w:t xml:space="preserve">4. Clique em </w:t>
      </w:r>
      <w:r>
        <w:rPr>
          <w:b/>
        </w:rPr>
        <w:t>Reenviar</w:t>
      </w:r>
    </w:p>
    <w:p>
      <w:pPr/>
      <w:r>
        <w:t>5. O cliente receberá o novo orçamento para avaliação</w:t>
      </w:r>
    </w:p>
    <w:p/>
    <w:p/>
    <w:p/>
    <w:p>
      <w:pPr>
        <w:pStyle w:val="Heading3"/>
      </w:pPr>
      <w:r>
        <w:t>Cadastrando um Novo Técnico</w:t>
      </w:r>
    </w:p>
    <w:p/>
    <w:p>
      <w:pPr/>
      <w:r>
        <w:t xml:space="preserve">1. Acesse a aba </w:t>
      </w:r>
      <w:r>
        <w:rPr>
          <w:b/>
        </w:rPr>
        <w:t>Técnicos</w:t>
      </w:r>
    </w:p>
    <w:p>
      <w:pPr/>
      <w:r>
        <w:t xml:space="preserve">2. Clique em </w:t>
      </w:r>
      <w:r>
        <w:rPr>
          <w:b/>
        </w:rPr>
        <w:t>+ Novo Técnico</w:t>
      </w:r>
    </w:p>
    <w:p>
      <w:pPr/>
      <w:r>
        <w:t>3. Preencha nome, e-mail, telefone, CPF e especialidades</w:t>
      </w:r>
    </w:p>
    <w:p>
      <w:pPr/>
      <w:r>
        <w:t xml:space="preserve">4. Clique em </w:t>
      </w:r>
      <w:r>
        <w:rPr>
          <w:b/>
        </w:rPr>
        <w:t>Salvar</w:t>
      </w:r>
    </w:p>
    <w:p>
      <w:pPr/>
      <w:r>
        <w:t xml:space="preserve">5. O técnico receberá acesso com a senha padrão </w:t>
      </w:r>
      <w:r>
        <w:rPr>
          <w:rFonts w:ascii="Courier New" w:hAnsi="Courier New"/>
          <w:sz w:val="18"/>
        </w:rPr>
        <w:t>tecnico1234</w:t>
      </w:r>
    </w:p>
    <w:p>
      <w:pPr/>
      <w:r>
        <w:t xml:space="preserve">6. Vincule o técnico às lojas que ele atenderá clicando em </w:t>
      </w:r>
      <w:r>
        <w:rPr>
          <w:b/>
        </w:rPr>
        <w:t>Vincular a Cliente</w:t>
      </w:r>
    </w:p>
    <w:p/>
    <w:p/>
    <w:p/>
    <w:p>
      <w:pPr>
        <w:pStyle w:val="Heading3"/>
      </w:pPr>
      <w:r>
        <w:t>Gerenciando Chamados de Suporte</w:t>
      </w:r>
    </w:p>
    <w:p/>
    <w:p>
      <w:pPr/>
      <w:r>
        <w:t xml:space="preserve">1. Acesse a aba </w:t>
      </w:r>
      <w:r>
        <w:rPr>
          <w:b/>
        </w:rPr>
        <w:t>Suporte</w:t>
      </w:r>
    </w:p>
    <w:p>
      <w:pPr/>
      <w:r>
        <w:t>2. Você verá todos os chamados abertos pelos técnicos</w:t>
      </w:r>
    </w:p>
    <w:p>
      <w:pPr/>
      <w:r>
        <w:t xml:space="preserve">3. Clique em </w:t>
      </w:r>
      <w:r>
        <w:rPr>
          <w:b/>
        </w:rPr>
        <w:t>Responder</w:t>
      </w:r>
      <w:r>
        <w:t xml:space="preserve"> para adicionar notas e alterar o status</w:t>
      </w:r>
    </w:p>
    <w:p>
      <w:pPr/>
      <w:r>
        <w:t>4. Status disponíveis: Aberto, Em Andamento, Resolvido, Fechado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10: Código Fonte Organizado</w:t>
      </w:r>
    </w:p>
    <w:p/>
    <w:p/>
    <w:p/>
    <w:p>
      <w:pPr>
        <w:pStyle w:val="Heading2"/>
      </w:pPr>
      <w:r>
        <w:t>10.1 Estrutura de Pastas Detalhada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forum-cjr/</w:t>
        <w:br/>
        <w:t>│</w:t>
        <w:br/>
        <w:t>├── client/                              # Frontend React (SPA)</w:t>
        <w:br/>
        <w:t>│   ├── index.html                       # Entry point HTML com Google Fonts</w:t>
        <w:br/>
        <w:t>│   ├── public/                          # Assets estáticos (copiados para /)</w:t>
        <w:br/>
        <w:t>│   │   └── logo.png                     # Logo CJR</w:t>
        <w:br/>
        <w:t>│   └── src/</w:t>
        <w:br/>
        <w:t>│       ├── App.tsx                      # ⭐ Roteamento principal (Wouter)</w:t>
        <w:br/>
        <w:t>│       │                                #    Todos os &lt;Route&gt; do sistema</w:t>
        <w:br/>
        <w:t>│       ├── main.tsx                     # Providers: ThemeProvider, tRPC, QueryClient</w:t>
        <w:br/>
        <w:t>│       ├── index.css                    # Variáveis CSS globais (Tailwind 4 tokens)</w:t>
        <w:br/>
        <w:t>│       ├── const.ts                     # getLoginUrl(), constantes globais</w:t>
        <w:br/>
        <w:t>│       │</w:t>
        <w:br/>
        <w:t>│       ├── components/</w:t>
        <w:br/>
        <w:t>│       │   ├── ui/                      # Componentes shadcn/ui (NÃO editar)</w:t>
        <w:br/>
        <w:t>│       │   │   ├── button.tsx</w:t>
        <w:br/>
        <w:t>│       │   │   ├── dialog.tsx</w:t>
        <w:br/>
        <w:t>│       │   │   ├── tabs.tsx</w:t>
        <w:br/>
        <w:t>│       │   │   └── ... (30+ componentes)</w:t>
        <w:br/>
        <w:t>│       │   ├── DashboardLayout.tsx      # Layout sidebar para painéis internos</w:t>
        <w:br/>
        <w:t>│       │   ├── ManutencaoLayout.tsx     # ⭐ Sidebar do módulo de manutenção</w:t>
        <w:br/>
        <w:t>│       │   ├── ComercialLayout.tsx      # Sidebar do módulo comercial</w:t>
        <w:br/>
        <w:t>│       │   ├── AIChatBox.tsx            # Componente de chat com IA</w:t>
        <w:br/>
        <w:t>│       │   ├── ErrorBoundary.tsx        # Tratamento de erros React</w:t>
        <w:br/>
        <w:t>│       │   └── Map.tsx                  # Integração Google Maps</w:t>
        <w:br/>
        <w:t>│       │</w:t>
        <w:br/>
        <w:t>│       ├── contexts/</w:t>
        <w:br/>
        <w:t>│       │   └── ThemeContext.tsx         # Contexto de tema (light/dark)</w:t>
        <w:br/>
        <w:t>│       │</w:t>
        <w:br/>
        <w:t>│       ├── hooks/</w:t>
        <w:br/>
        <w:t>│       │   ├── useMobile.tsx            # Detecção de dispositivo móvel</w:t>
        <w:br/>
        <w:t>│       │   └── usePersistFn.ts          # Hook para funções persistentes</w:t>
        <w:br/>
        <w:t>│       │</w:t>
        <w:br/>
        <w:t>│       ├── lib/</w:t>
        <w:br/>
        <w:t>│       │   ├── trpc.ts                  # ⭐ Configuração do cliente tRPC</w:t>
        <w:br/>
        <w:t>│       │   ├── utils.ts                 # cn() e outros utilitários</w:t>
        <w:br/>
        <w:t>│       │   └── cjrLogoB64.ts            # ⭐ Logo CJR em base64 (para PDF)</w:t>
        <w:br/>
        <w:t>│       │</w:t>
        <w:br/>
        <w:t>│       └── pages/</w:t>
        <w:br/>
        <w:t>│           ├── Home.tsx                 # Landing page / hub de navegação</w:t>
        <w:br/>
        <w:t>│           ├── Chat.tsx                 # Fórum de dúvidas com IA</w:t>
        <w:br/>
        <w:t>│           ├── Dashboard.tsx            # Dashboard do usuário interno</w:t>
        <w:br/>
        <w:t>│           ├── Treinamentos.tsx         # Biblioteca de treinamentos</w:t>
        <w:br/>
        <w:t>│           ├── GestaoTecnica.tsx        # Gestão técnica (estoque, equipamentos)</w:t>
        <w:br/>
        <w:t>│           ├── DocumentosTecnicos.tsx   # Documentos técnicos</w:t>
        <w:br/>
        <w:t>│           ├── TermoEntrega.tsx         # Geração de Termo de Entrega</w:t>
        <w:br/>
        <w:t>│           ├── AtaReuniao.tsx           # Geração de Ata de Reunião</w:t>
        <w:br/>
        <w:t>│           ├── Perfil.tsx               # Perfil do usuário</w:t>
        <w:br/>
        <w:t>│           ├── MinhasSubmissoes.tsx     # Submissões de conhecimento</w:t>
        <w:br/>
        <w:t>│           ├── Onboarding.tsx           # Onboarding de novos colaboradores</w:t>
        <w:br/>
        <w:t>│           │</w:t>
        <w:br/>
        <w:t>│           ├── TecnicoPortal.tsx        # ⭐ Portal do técnico (/tecnico)</w:t>
        <w:br/>
        <w:t>│           ├── ClientePortal.tsx        # ⭐ Portal do cliente (/cliente)</w:t>
        <w:br/>
        <w:t>│           ├── ClienteLogin.tsx         # Login do cliente</w:t>
        <w:br/>
        <w:t>│           ├── TecnicoLogin.tsx         # Login do técnico</w:t>
        <w:br/>
        <w:t>│           ├── ClienteDefinirSenha.tsx  # Definir senha (token)</w:t>
        <w:br/>
        <w:t>│           ├── TecnicoDefinirSenha.tsx  # Definir senha (token)</w:t>
        <w:br/>
        <w:t>│           ├── ClienteTrocarSenha.tsx   # Trocar senha (autenticado)</w:t>
        <w:br/>
        <w:t>│           ├── TecnicoTrocarSenha.tsx   # Trocar senha (autenticado)</w:t>
        <w:br/>
        <w:t>│           │</w:t>
        <w:br/>
        <w:t>│           ├── admin/</w:t>
        <w:br/>
        <w:t>│           │   ├── AdminManutencao.tsx      # ⭐ Painel admin de manutenção</w:t>
        <w:br/>
        <w:t>│           │   ├── AdminClienteDetalhe.tsx  # ⭐ Detalhe do cliente (admin)</w:t>
        <w:br/>
        <w:t>│           │   ├── AdminDashboard.tsx       # Dashboard admin geral</w:t>
        <w:br/>
        <w:t>│           │   ├── Users.tsx                # Gestão de usuários</w:t>
        <w:br/>
        <w:t>│           │   ├── Documents.tsx            # Gestão de documentos</w:t>
        <w:br/>
        <w:t>│           │   ├── Questions.tsx            # Gestão de perguntas</w:t>
        <w:br/>
        <w:t>│           │   ├── Knowledge.tsx            # Base de conhecimento</w:t>
        <w:br/>
        <w:t>│           │   ├── TechnicalDocuments.tsx   # Documentos técnicos (admin)</w:t>
        <w:br/>
        <w:t>│           │   ├── AdminConteudo.tsx        # Gestão de conteúdo</w:t>
        <w:br/>
        <w:t>│           │   ├── AdminTrainingReport.tsx  # Relatório de treinamentos</w:t>
        <w:br/>
        <w:t>│           │   ├── MapaPaginas.tsx          # Mapa de páginas</w:t>
        <w:br/>
        <w:t>│           │   └── AdminSubmissoesConhecimento.tsx</w:t>
        <w:br/>
        <w:t>│           │</w:t>
        <w:br/>
        <w:t>│           ├── manutencao/</w:t>
        <w:br/>
        <w:t>│           │   ├── DashboardManutencao.tsx  # Dashboard gestão</w:t>
        <w:br/>
        <w:t>│           │   ├── ClientesManutencao.tsx   # Listagem de clientes</w:t>
        <w:br/>
        <w:t>│           │   ├── ClienteDetalhe.tsx       # Detalhe do cliente (gestão)</w:t>
        <w:br/>
        <w:t>│           │   ├── ChamadosManutencao.tsx   # Gestão de chamados</w:t>
        <w:br/>
        <w:t>│           │   ├── AgendaManutencao.tsx     # Agenda de visitas</w:t>
        <w:br/>
        <w:t>│           │   ├── TecnicosManutencao.tsx   # Gestão de técnicos</w:t>
        <w:br/>
        <w:t>│           │   ├── PreventivosManutencao.tsx # Gestão de preventivos</w:t>
        <w:br/>
        <w:t>│           │   ├── OrcamentosManutencao.tsx # ⭐ Gestão de orçamentos</w:t>
        <w:br/>
        <w:t>│           │   └── ContratarManutencao.tsx  # Contratação pública</w:t>
        <w:br/>
        <w:t>│           │</w:t>
        <w:br/>
        <w:t>│           └── comercial/</w:t>
        <w:br/>
        <w:t>│               ├── DashboardComercial.tsx   # Dashboard comercial</w:t>
        <w:br/>
        <w:t>│               ├── Prospeccao.tsx           # CRM de prospecção</w:t>
        <w:br/>
        <w:t>│               ├── PadroesComerciais.tsx    # Padrões comerciais</w:t>
        <w:br/>
        <w:t>│               └── FerramentasComerciais.tsx # Ferramentas comerciais</w:t>
        <w:br/>
        <w:t>│</w:t>
        <w:br/>
        <w:t>├── server/                              # Backend Node.js/Express</w:t>
        <w:br/>
        <w:t>│   ├── _core/                           # Framework (NÃO editar)</w:t>
        <w:br/>
        <w:t>│   │   ├── index.ts                     # Entry point: Express + tRPC + OAuth</w:t>
        <w:br/>
        <w:t>│   │   ├── trpc.ts                      # publicProcedure, protectedProcedure</w:t>
        <w:br/>
        <w:t>│   │   ├── context.ts                   # Contexto: { user, req, res }</w:t>
        <w:br/>
        <w:t>│   │   ├── oauth.ts                     # Manus OAuth handler</w:t>
        <w:br/>
        <w:t>│   │   ├── cookies.ts                   # Configuração de cookies (SameSite, etc.)</w:t>
        <w:br/>
        <w:t>│   │   ├── llm.ts                       # invokeLLM() helper</w:t>
        <w:br/>
        <w:t>│   │   ├── notification.ts              # notifyOwner() helper</w:t>
        <w:br/>
        <w:t>│   │   ├── env.ts                       # Variáveis de ambiente tipadas</w:t>
        <w:br/>
        <w:t>│   │   ├── imageGeneration.ts           # generateImage() helper</w:t>
        <w:br/>
        <w:t>│   │   └── voiceTranscription.ts        # transcribeAudio() helper</w:t>
        <w:br/>
        <w:t>│   │</w:t>
        <w:br/>
        <w:t>│   ├── routers/</w:t>
        <w:br/>
        <w:t>│   │   ├── manutencao.ts                # ⭐ Router admin de manutenção</w:t>
        <w:br/>
        <w:t>│   │   ├── clientAuth.ts                # ⭐ Router cliente/técnico + portais</w:t>
        <w:br/>
        <w:t>│   │   ├── _clientDetail.ts             # Helper: adminGetClientDetail</w:t>
        <w:br/>
        <w:t>│   │   ├── auth.ts                      # Router OAuth (me, logout)</w:t>
        <w:br/>
        <w:t>│   │   ├── documents.ts                 # Router de documentos</w:t>
        <w:br/>
        <w:t>│   │   ├── knowledge.ts                 # Router da base de conhecimento</w:t>
        <w:br/>
        <w:t>│   │   ├── chat.ts                      # Router do chat com IA</w:t>
        <w:br/>
        <w:t>│   │   ├── users.ts                     # Router de usuários</w:t>
        <w:br/>
        <w:t>│   │   ├── training.ts                  # Router de treinamentos</w:t>
        <w:br/>
        <w:t>│   │   ├── inventory.ts                 # Router de estoque</w:t>
        <w:br/>
        <w:t>│   │   ├── prospect.ts                  # Router de prospecção comercial</w:t>
        <w:br/>
        <w:t>│   │   └── ...</w:t>
        <w:br/>
        <w:t>│   │</w:t>
        <w:br/>
        <w:t>│   ├── db.ts                            # ⭐ Helpers de query (getDb, etc.)</w:t>
        <w:br/>
        <w:t>│   ├── storage.ts                       # ⭐ storagePut(), storageGet()</w:t>
        <w:br/>
        <w:t>│   └── routers.ts                       # Agregador de todos os routers</w:t>
        <w:br/>
        <w:t>│</w:t>
        <w:br/>
        <w:t>├── drizzle/</w:t>
        <w:br/>
        <w:t>│   ├── schema.ts                        # ⭐ Definição de TODAS as tabelas</w:t>
        <w:br/>
        <w:t>│   └── migrations/                      # Arquivos SQL de migração</w:t>
        <w:br/>
        <w:t>│</w:t>
        <w:br/>
        <w:t>├── shared/</w:t>
        <w:br/>
        <w:t>│   └── types.ts                         # Tipos compartilhados</w:t>
        <w:br/>
        <w:t>│</w:t>
        <w:br/>
        <w:t>├── package.json                         # Dependências e scripts</w:t>
        <w:br/>
        <w:t>├── tsconfig.json                        # TypeScript (strict mode)</w:t>
        <w:br/>
        <w:t>├── vite.config.ts                       # Vite: React plugin + proxy /api</w:t>
        <w:br/>
        <w:t>├── drizzle.config.ts                    # Drizzle: schema path + dialect</w:t>
        <w:br/>
        <w:t>└── todo.md                              # Lista de tarefas do projeto</w:t>
      </w:r>
    </w:p>
    <w:p/>
    <w:p/>
    <w:p/>
    <w:p>
      <w:pPr>
        <w:pStyle w:val="Heading2"/>
      </w:pPr>
      <w:r>
        <w:t>10.2 Padrões de Código</w:t>
      </w:r>
    </w:p>
    <w:p/>
    <w:p>
      <w:pPr>
        <w:pStyle w:val="Heading3"/>
      </w:pPr>
      <w:r>
        <w:t>Convenções de Nomenclatura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Padrão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3041"/>
          </w:tcPr>
          <w:p>
            <w:r>
              <w:t>Componentes React</w:t>
            </w:r>
          </w:p>
        </w:tc>
        <w:tc>
          <w:tcPr>
            <w:tcW w:type="dxa" w:w="3041"/>
          </w:tcPr>
          <w:p>
            <w:r>
              <w:t>PascalCase</w:t>
            </w:r>
          </w:p>
        </w:tc>
        <w:tc>
          <w:tcPr>
            <w:tcW w:type="dxa" w:w="3041"/>
          </w:tcPr>
          <w:p>
            <w:r>
              <w:t>`ClientePortal.tsx`</w:t>
            </w:r>
          </w:p>
        </w:tc>
      </w:tr>
      <w:tr>
        <w:tc>
          <w:tcPr>
            <w:tcW w:type="dxa" w:w="3041"/>
          </w:tcPr>
          <w:p>
            <w:r>
              <w:t>Funções/variáveis</w:t>
            </w:r>
          </w:p>
        </w:tc>
        <w:tc>
          <w:tcPr>
            <w:tcW w:type="dxa" w:w="3041"/>
          </w:tcPr>
          <w:p>
            <w:r>
              <w:t>camelCase</w:t>
            </w:r>
          </w:p>
        </w:tc>
        <w:tc>
          <w:tcPr>
            <w:tcW w:type="dxa" w:w="3041"/>
          </w:tcPr>
          <w:p>
            <w:r>
              <w:t>`generateToken()`</w:t>
            </w:r>
          </w:p>
        </w:tc>
      </w:tr>
      <w:tr>
        <w:tc>
          <w:tcPr>
            <w:tcW w:type="dxa" w:w="3041"/>
          </w:tcPr>
          <w:p>
            <w:r>
              <w:t>Constantes</w:t>
            </w:r>
          </w:p>
        </w:tc>
        <w:tc>
          <w:tcPr>
            <w:tcW w:type="dxa" w:w="3041"/>
          </w:tcPr>
          <w:p>
            <w:r>
              <w:t>UPPER_SNAKE_CASE</w:t>
            </w:r>
          </w:p>
        </w:tc>
        <w:tc>
          <w:tcPr>
            <w:tcW w:type="dxa" w:w="3041"/>
          </w:tcPr>
          <w:p>
            <w:r>
              <w:t>`SESSION_COOKIE_CLIENT`</w:t>
            </w:r>
          </w:p>
        </w:tc>
      </w:tr>
      <w:tr>
        <w:tc>
          <w:tcPr>
            <w:tcW w:type="dxa" w:w="3041"/>
          </w:tcPr>
          <w:p>
            <w:r>
              <w:t>Tabelas do banco</w:t>
            </w:r>
          </w:p>
        </w:tc>
        <w:tc>
          <w:tcPr>
            <w:tcW w:type="dxa" w:w="3041"/>
          </w:tcPr>
          <w:p>
            <w:r>
              <w:t>camelCase</w:t>
            </w:r>
          </w:p>
        </w:tc>
        <w:tc>
          <w:tcPr>
            <w:tcW w:type="dxa" w:w="3041"/>
          </w:tcPr>
          <w:p>
            <w:r>
              <w:t>`maintenanceClients`</w:t>
            </w:r>
          </w:p>
        </w:tc>
      </w:tr>
      <w:tr>
        <w:tc>
          <w:tcPr>
            <w:tcW w:type="dxa" w:w="3041"/>
          </w:tcPr>
          <w:p>
            <w:r>
              <w:t>Campos do banco</w:t>
            </w:r>
          </w:p>
        </w:tc>
        <w:tc>
          <w:tcPr>
            <w:tcW w:type="dxa" w:w="3041"/>
          </w:tcPr>
          <w:p>
            <w:r>
              <w:t>camelCase</w:t>
            </w:r>
          </w:p>
        </w:tc>
        <w:tc>
          <w:tcPr>
            <w:tcW w:type="dxa" w:w="3041"/>
          </w:tcPr>
          <w:p>
            <w:r>
              <w:t>`contractStatus`</w:t>
            </w:r>
          </w:p>
        </w:tc>
      </w:tr>
      <w:tr>
        <w:tc>
          <w:tcPr>
            <w:tcW w:type="dxa" w:w="3041"/>
          </w:tcPr>
          <w:p>
            <w:r>
              <w:t>Procedures tRPC</w:t>
            </w:r>
          </w:p>
        </w:tc>
        <w:tc>
          <w:tcPr>
            <w:tcW w:type="dxa" w:w="3041"/>
          </w:tcPr>
          <w:p>
            <w:r>
              <w:t>camelCase</w:t>
            </w:r>
          </w:p>
        </w:tc>
        <w:tc>
          <w:tcPr>
            <w:tcW w:type="dxa" w:w="3041"/>
          </w:tcPr>
          <w:p>
            <w:r>
              <w:t>`clientLogin`, `techExecuteVisit`</w:t>
            </w:r>
          </w:p>
        </w:tc>
      </w:tr>
      <w:tr>
        <w:tc>
          <w:tcPr>
            <w:tcW w:type="dxa" w:w="3041"/>
          </w:tcPr>
          <w:p>
            <w:r>
              <w:t>Rotas URL</w:t>
            </w:r>
          </w:p>
        </w:tc>
        <w:tc>
          <w:tcPr>
            <w:tcW w:type="dxa" w:w="3041"/>
          </w:tcPr>
          <w:p>
            <w:r>
              <w:t>kebab-case</w:t>
            </w:r>
          </w:p>
        </w:tc>
        <w:tc>
          <w:tcPr>
            <w:tcW w:type="dxa" w:w="3041"/>
          </w:tcPr>
          <w:p>
            <w:r>
              <w:t>`/login-cliente`, `/admin/manutencao`</w:t>
            </w:r>
          </w:p>
        </w:tc>
      </w:tr>
    </w:tbl>
    <w:p/>
    <w:p/>
    <w:p>
      <w:pPr>
        <w:pStyle w:val="Heading3"/>
      </w:pPr>
      <w:r>
        <w:t>Padrão de Procedure tRPC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// ✅ Padrão correto para procedure protegida</w:t>
        <w:br/>
        <w:t>procedureName: protectedProcedure</w:t>
        <w:br/>
        <w:t xml:space="preserve">  .input(z.object({</w:t>
        <w:br/>
        <w:t xml:space="preserve">    id: z.number(),</w:t>
        <w:br/>
        <w:t xml:space="preserve">    name: z.string().min(1).max(255),</w:t>
        <w:br/>
        <w:t xml:space="preserve">    optional: z.string().optional(),</w:t>
        <w:br/>
        <w:t xml:space="preserve">  }))</w:t>
        <w:br/>
        <w:t xml:space="preserve">  .mutation(async ({ input, ctx }) =&gt; {</w:t>
        <w:br/>
        <w:t xml:space="preserve">    // Verificação de permissão</w:t>
        <w:br/>
        <w:t xml:space="preserve">    if (ctx.user.role !== "admin") {</w:t>
        <w:br/>
        <w:t xml:space="preserve">      throw new TRPCError({ code: "FORBIDDEN" });</w:t>
        <w:br/>
        <w:t xml:space="preserve">    }</w:t>
        <w:br/>
        <w:t xml:space="preserve">    </w:t>
        <w:br/>
        <w:t xml:space="preserve">    const db = await getDb();</w:t>
        <w:br/>
        <w:t xml:space="preserve">    if (!db) throw new Error("Banco de dados indisponível.");</w:t>
        <w:br/>
        <w:t xml:space="preserve">    </w:t>
        <w:br/>
        <w:t xml:space="preserve">    // Lógica de negócio</w:t>
        <w:br/>
        <w:t xml:space="preserve">    await db.insert(table).values({ ...input });</w:t>
        <w:br/>
        <w:t xml:space="preserve">    </w:t>
        <w:br/>
        <w:t xml:space="preserve">    return { ok: true };</w:t>
        <w:br/>
        <w:t xml:space="preserve">  }),</w:t>
      </w:r>
    </w:p>
    <w:p/>
    <w:p>
      <w:pPr>
        <w:pStyle w:val="Heading3"/>
      </w:pPr>
      <w:r>
        <w:t>Padrão de Verificação de Sessão de Cliente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// ✅ Padrão para procedures do portal do cliente</w:t>
        <w:br/>
        <w:t>clientProcedure: publicProcedure</w:t>
        <w:br/>
        <w:t xml:space="preserve">  .input(z.object({ storeId: z.number() }))</w:t>
        <w:br/>
        <w:t xml:space="preserve">  .query(async ({ input, ctx }) =&gt; {</w:t>
        <w:br/>
        <w:t xml:space="preserve">    const req = (ctx as any).req as Request;</w:t>
        <w:br/>
        <w:t xml:space="preserve">    const token = req.cookies?.[SESSION_COOKIE_CLIENT];</w:t>
        <w:br/>
        <w:t xml:space="preserve">    if (!token) throw new TRPCError({ code: "UNAUTHORIZED" });</w:t>
        <w:br/>
        <w:t xml:space="preserve">    </w:t>
        <w:br/>
        <w:t xml:space="preserve">    const db = await getDb();</w:t>
        <w:br/>
        <w:t xml:space="preserve">    if (!db) throw new Error("Banco de dados indisponível.");</w:t>
        <w:br/>
        <w:t xml:space="preserve">    </w:t>
        <w:br/>
        <w:t xml:space="preserve">    const now = new Date();</w:t>
        <w:br/>
        <w:t xml:space="preserve">    const sessions = await db.select().from(clientSessions)</w:t>
        <w:br/>
        <w:t xml:space="preserve">      .where(and(</w:t>
        <w:br/>
        <w:t xml:space="preserve">        eq(clientSessions.token, token),</w:t>
        <w:br/>
        <w:t xml:space="preserve">        gt(clientSessions.expiresAt, now)</w:t>
        <w:br/>
        <w:t xml:space="preserve">      ))</w:t>
        <w:br/>
        <w:t xml:space="preserve">      .limit(1);</w:t>
        <w:br/>
        <w:t xml:space="preserve">    </w:t>
        <w:br/>
        <w:t xml:space="preserve">    if (!sessions[0]) throw new TRPCError({ code: "UNAUTHORIZED" });</w:t>
        <w:br/>
        <w:t xml:space="preserve">    </w:t>
        <w:br/>
        <w:t xml:space="preserve">    const clientId = sessions[0].clientId;</w:t>
        <w:br/>
        <w:t xml:space="preserve">    // ... lógica de negócio</w:t>
        <w:br/>
        <w:t xml:space="preserve">  }),</w:t>
      </w:r>
    </w:p>
    <w:p/>
    <w:p>
      <w:pPr>
        <w:pStyle w:val="Heading3"/>
      </w:pPr>
      <w:r>
        <w:t>Padrão de Upload para S3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// ✅ Padrão para upload de arquivo</w:t>
        <w:br/>
        <w:t>if (input.fileBase64 &amp;&amp; input.fileMime) {</w:t>
        <w:br/>
        <w:t xml:space="preserve">  const buffer = Buffer.from(input.fileBase64, "base64");</w:t>
        <w:br/>
        <w:t xml:space="preserve">  const ext = input.fileMime.includes("pdf") ? "pdf" : "png";</w:t>
        <w:br/>
        <w:t xml:space="preserve">  const randomSuffix = Math.random().toString(36).substring(2, 10);</w:t>
        <w:br/>
        <w:t xml:space="preserve">  const fileKey = `quotes/${quoteId}/quote-${randomSuffix}.${ext}`;</w:t>
        <w:br/>
        <w:t xml:space="preserve">  const { url } = await storagePut(fileKey, buffer, input.fileMime);</w:t>
        <w:br/>
        <w:t xml:space="preserve">  fileUrl = url;</w:t>
        <w:br/>
        <w:t>}</w:t>
      </w:r>
    </w:p>
    <w:p/>
    <w:p>
      <w:pPr>
        <w:pStyle w:val="Heading3"/>
      </w:pPr>
      <w:r>
        <w:t>Padrão de Query no Frontend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// ✅ Query com estado de loading e erro</w:t>
        <w:br/>
        <w:t>const { data: clients, isLoading, error } = trpc.manutencao.listClients.useQuery(</w:t>
        <w:br/>
        <w:t xml:space="preserve">  { search: searchTerm },</w:t>
        <w:br/>
        <w:t xml:space="preserve">  { enabled: !!searchTerm }  // Só executa se searchTerm não for vazio</w:t>
        <w:br/>
        <w:t>);</w:t>
        <w:br/>
        <w:br/>
        <w:t>if (isLoading) return &lt;Spinner /&gt;;</w:t>
        <w:br/>
        <w:t>if (error) return &lt;ErrorMessage message={error.message} /&gt;;</w:t>
        <w:br/>
        <w:t>if (!clients?.length) return &lt;EmptyState /&gt;;</w:t>
      </w:r>
    </w:p>
    <w:p/>
    <w:p>
      <w:pPr>
        <w:pStyle w:val="Heading3"/>
      </w:pPr>
      <w:r>
        <w:t>Padrão de Mutation no Frontend</w:t>
      </w:r>
    </w:p>
    <w:p/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// ✅ Mutation com invalidação de cache</w:t>
        <w:br/>
        <w:t>const utils = trpc.useUtils();</w:t>
        <w:br/>
        <w:br/>
        <w:t>const createVisit = trpc.manutencao.createVisit.useMutation({</w:t>
        <w:br/>
        <w:t xml:space="preserve">  onSuccess: () =&gt; {</w:t>
        <w:br/>
        <w:t xml:space="preserve">    // Invalida as queries relacionadas para refetch automático</w:t>
        <w:br/>
        <w:t xml:space="preserve">    utils.manutencao.listClients.invalidate();</w:t>
        <w:br/>
        <w:t xml:space="preserve">    setModalOpen(false);</w:t>
        <w:br/>
        <w:t xml:space="preserve">    toast.success("Visita agendada com sucesso!");</w:t>
        <w:br/>
        <w:t xml:space="preserve">  },</w:t>
        <w:br/>
        <w:t xml:space="preserve">  onError: (err) =&gt; {</w:t>
        <w:br/>
        <w:t xml:space="preserve">    toast.error(err.message);</w:t>
        <w:br/>
        <w:t xml:space="preserve">  },</w:t>
        <w:br/>
        <w:t>});</w:t>
        <w:br/>
        <w:br/>
        <w:t>// Chamada da mutation</w:t>
        <w:br/>
        <w:t>createVisit.mutate({</w:t>
        <w:br/>
        <w:t xml:space="preserve">  clientId: selectedClient.id,</w:t>
        <w:br/>
        <w:t xml:space="preserve">  scheduledDate: "2026-07-15",</w:t>
        <w:br/>
        <w:t xml:space="preserve">  scheduledTime: "09:00",</w:t>
        <w:br/>
        <w:t>});</w:t>
      </w:r>
    </w:p>
    <w:p/>
    <w:p/>
    <w:p/>
    <w:p>
      <w:pPr>
        <w:pStyle w:val="Heading2"/>
      </w:pPr>
      <w:r>
        <w:t>10.3 Arquivos Críticos e Suas Funções</w:t>
      </w:r>
    </w:p>
    <w:p/>
    <w:p>
      <w:pPr>
        <w:pStyle w:val="Heading3"/>
      </w:pPr>
      <w:r>
        <w:t>`drizzle/schema.ts`</w:t>
      </w:r>
    </w:p>
    <w:p>
      <w:pPr/>
      <w:r>
        <w:t xml:space="preserve">Define todas as tabelas do banco de dados. </w:t>
      </w:r>
      <w:r>
        <w:rPr>
          <w:b/>
        </w:rPr>
        <w:t>Toda alteração no banco começa aqui.</w:t>
      </w:r>
      <w:r>
        <w:t xml:space="preserve"> Após editar, execute </w:t>
      </w:r>
      <w:r>
        <w:rPr>
          <w:rFonts w:ascii="Courier New" w:hAnsi="Courier New"/>
          <w:sz w:val="18"/>
        </w:rPr>
        <w:t>pnpm db:push</w:t>
      </w:r>
      <w:r>
        <w:t>.</w:t>
      </w:r>
    </w:p>
    <w:p/>
    <w:p>
      <w:pPr>
        <w:pStyle w:val="Heading3"/>
      </w:pPr>
      <w:r>
        <w:t>`server/routers/manutencao.ts`</w:t>
      </w:r>
    </w:p>
    <w:p>
      <w:pPr/>
      <w:r>
        <w:t>Router principal do módulo de manutenção. Contém todas as procedures acessíveis por usuários internos (admin, coordenador, etc.). Inclui a lógica de precificação e geração de cronograma.</w:t>
      </w:r>
    </w:p>
    <w:p/>
    <w:p>
      <w:pPr>
        <w:pStyle w:val="Heading3"/>
      </w:pPr>
      <w:r>
        <w:t>`server/routers/clientAuth.ts`</w:t>
      </w:r>
    </w:p>
    <w:p>
      <w:pPr/>
      <w:r>
        <w:t xml:space="preserve">Router de autenticação e portais de clientes e técnicos. Contém o sistema de sessão independente (cookie-based) e todas as procedures dos portais </w:t>
      </w:r>
      <w:r>
        <w:rPr>
          <w:rFonts w:ascii="Courier New" w:hAnsi="Courier New"/>
          <w:sz w:val="18"/>
        </w:rPr>
        <w:t>/cliente</w:t>
      </w:r>
      <w:r>
        <w:t xml:space="preserve"> e </w:t>
      </w:r>
      <w:r>
        <w:rPr>
          <w:rFonts w:ascii="Courier New" w:hAnsi="Courier New"/>
          <w:sz w:val="18"/>
        </w:rPr>
        <w:t>/tecnico</w:t>
      </w:r>
      <w:r>
        <w:t>.</w:t>
      </w:r>
    </w:p>
    <w:p/>
    <w:p>
      <w:pPr>
        <w:pStyle w:val="Heading3"/>
      </w:pPr>
      <w:r>
        <w:t>`server/routers/_clientDetail.ts`</w:t>
      </w:r>
    </w:p>
    <w:p>
      <w:pPr/>
      <w:r>
        <w:t>Helper que consolida todos os dados de um cliente em uma única query. Usado pela tela de detalhe do cliente no admin.</w:t>
      </w:r>
    </w:p>
    <w:p/>
    <w:p>
      <w:pPr>
        <w:pStyle w:val="Heading3"/>
      </w:pPr>
      <w:r>
        <w:t>`client/src/pages/TecnicoPortal.tsx`</w:t>
      </w:r>
    </w:p>
    <w:p>
      <w:pPr/>
      <w:r>
        <w:t>Portal completo do técnico. Contém o checklist de 36 itens, a lógica de captura de fotos, assinatura digital e geração do PDF com jspdf.</w:t>
      </w:r>
    </w:p>
    <w:p/>
    <w:p>
      <w:pPr>
        <w:pStyle w:val="Heading3"/>
      </w:pPr>
      <w:r>
        <w:t>`client/src/pages/ClientePortal.tsx`</w:t>
      </w:r>
    </w:p>
    <w:p>
      <w:pPr/>
      <w:r>
        <w:t>Portal completo do cliente. Contém os fluxos de aprovação de materiais, negociação de orçamentos e upload de comprovantes.</w:t>
      </w:r>
    </w:p>
    <w:p/>
    <w:p>
      <w:pPr>
        <w:pStyle w:val="Heading3"/>
      </w:pPr>
      <w:r>
        <w:t>`client/src/pages/admin/AdminManutencao.tsx`</w:t>
      </w:r>
    </w:p>
    <w:p>
      <w:pPr/>
      <w:r>
        <w:t>Painel administrativo principal. Contém todas as abas de gestão (clientes, técnicos, leads, preços, cupons, contrato, orçamentos, suporte).</w:t>
      </w:r>
    </w:p>
    <w:p/>
    <w:p>
      <w:pPr>
        <w:pStyle w:val="Heading3"/>
      </w:pPr>
      <w:r>
        <w:t>`client/src/pages/admin/AdminClienteDetalhe.tsx`</w:t>
      </w:r>
    </w:p>
    <w:p>
      <w:pPr/>
      <w:r>
        <w:t>Página de detalhe do cliente com 6 abas. Contém o modal de cronograma automático com preview das datas.</w:t>
      </w:r>
    </w:p>
    <w:p/>
    <w:p>
      <w:pPr>
        <w:pStyle w:val="Heading3"/>
      </w:pPr>
      <w:r>
        <w:t>`client/src/lib/cjrLogoB64.ts`</w:t>
      </w:r>
    </w:p>
    <w:p>
      <w:pPr/>
      <w:r>
        <w:t>Logo CJR em formato base64 para embutir no PDF de preventiva. Se o logo mudar, este arquivo deve ser atualizado.</w:t>
      </w:r>
    </w:p>
    <w:p/>
    <w:p/>
    <w:p/>
    <w:p>
      <w:pPr>
        <w:pStyle w:val="Heading2"/>
      </w:pPr>
      <w:r>
        <w:t>10.4 Notas sobre TypeScript</w:t>
      </w:r>
    </w:p>
    <w:p/>
    <w:p>
      <w:pPr/>
      <w:r>
        <w:t xml:space="preserve">O projeto usa TypeScript em modo strict. Há aproximadamente 48 erros de tipo no arquivo </w:t>
      </w:r>
      <w:r>
        <w:rPr>
          <w:rFonts w:ascii="Courier New" w:hAnsi="Courier New"/>
          <w:sz w:val="18"/>
        </w:rPr>
        <w:t>server/routers/manutencao.ts</w:t>
      </w:r>
      <w:r>
        <w:t xml:space="preserve"> relacionados a importações de tipos do Drizzle ORM que </w:t>
      </w:r>
      <w:r>
        <w:rPr>
          <w:b/>
        </w:rPr>
        <w:t>não afetam o funcionamento</w:t>
      </w:r>
      <w:r>
        <w:t xml:space="preserve"> em runtime. Estes erros existem desde o início do projeto e podem ser ignorados nas verificações de CI.</w:t>
      </w:r>
    </w:p>
    <w:p/>
    <w:p>
      <w:pPr/>
      <w:r>
        <w:t>Para verificar erros TypeScript reais: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pnpm tsc --noEmit 2&gt;&amp;1 | grep -v "manutencao.ts"</w:t>
      </w:r>
    </w:p>
    <w:p/>
    <w:p/>
    <w:p/>
    <w:p>
      <w:pPr>
        <w:pStyle w:val="Heading2"/>
      </w:pPr>
      <w:r>
        <w:t>10.5 Testes</w:t>
      </w:r>
    </w:p>
    <w:p/>
    <w:p>
      <w:pPr/>
      <w:r>
        <w:t xml:space="preserve">O projeto usa Vitest para testes unitários. O arquivo de referência é </w:t>
      </w:r>
      <w:r>
        <w:rPr>
          <w:rFonts w:ascii="Courier New" w:hAnsi="Courier New"/>
          <w:sz w:val="18"/>
        </w:rPr>
        <w:t>server/auth.logout.test.ts</w:t>
      </w:r>
      <w:r>
        <w:t>.</w:t>
      </w:r>
    </w:p>
    <w:p/>
    <w:p>
      <w:pPr/>
      <w:r>
        <w:t>Para executar os testes: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pnpm test</w:t>
      </w:r>
    </w:p>
    <w:p/>
    <w:p>
      <w:pPr/>
      <w:r>
        <w:t>Para executar com cobertura:</w:t>
      </w:r>
    </w:p>
    <w:p>
      <w:pPr>
        <w:shd w:val="clear" w:color="auto" w:fill="F3F4F6"/>
      </w:pPr>
      <w:r>
        <w:rPr>
          <w:rFonts w:ascii="Courier New" w:hAnsi="Courier New"/>
          <w:color w:val="1F2937"/>
          <w:sz w:val="16"/>
        </w:rPr>
        <w:t>pnpm test --coverage</w:t>
      </w:r>
    </w:p>
    <w:p/>
    <w:p>
      <w:pPr/>
      <w:r>
        <w:rPr>
          <w:b/>
        </w:rPr>
        <w:t>Áreas que precisam de cobertura de testes:</w:t>
      </w:r>
    </w:p>
    <w:p>
      <w:pPr/>
      <w:r>
        <w:t>- Lógica de precificação (</w:t>
      </w:r>
      <w:r>
        <w:rPr>
          <w:rFonts w:ascii="Courier New" w:hAnsi="Courier New"/>
          <w:sz w:val="18"/>
        </w:rPr>
        <w:t>calculatePrice</w:t>
      </w:r>
      <w:r>
        <w:t>)</w:t>
      </w:r>
    </w:p>
    <w:p>
      <w:pPr/>
      <w:r>
        <w:t>- Geração de cronograma automático</w:t>
      </w:r>
    </w:p>
    <w:p>
      <w:pPr/>
      <w:r>
        <w:t>- Verificação de sessão de cliente/técnico</w:t>
      </w:r>
    </w:p>
    <w:p>
      <w:pPr/>
      <w:r>
        <w:t>- Fluxo de negociação de orçamentos</w:t>
      </w:r>
    </w:p>
    <w:p/>
    <w:p>
      <w:r>
        <w:br w:type="page"/>
      </w:r>
    </w:p>
    <w:p>
      <w:pPr>
        <w:pStyle w:val="Heading1"/>
      </w:pPr>
      <w:r>
        <w:t>Portal CJR — Documentação Completa</w:t>
      </w:r>
    </w:p>
    <w:p>
      <w:pPr>
        <w:pStyle w:val="Heading2"/>
      </w:pPr>
      <w:r>
        <w:t>Documento 11: Roadmap Futuro</w:t>
      </w:r>
    </w:p>
    <w:p/>
    <w:p/>
    <w:p/>
    <w:p>
      <w:pPr>
        <w:pStyle w:val="Heading2"/>
      </w:pPr>
      <w:r>
        <w:t>11.1 Bugs Conhecidos (Pendentes de Correção)</w:t>
      </w:r>
    </w:p>
    <w:p/>
    <w:p>
      <w:pPr/>
      <w:r>
        <w:t xml:space="preserve">Os seguintes bugs foram identificados no checkpoint </w:t>
      </w:r>
      <w:r>
        <w:rPr>
          <w:rFonts w:ascii="Courier New" w:hAnsi="Courier New"/>
          <w:sz w:val="18"/>
        </w:rPr>
        <w:t>8317a97c</w:t>
      </w:r>
      <w:r>
        <w:t xml:space="preserve"> e ainda não foram corrigidos: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#</w:t>
            </w:r>
          </w:p>
        </w:tc>
        <w:tc>
          <w:tcPr>
            <w:tcW w:type="dxa" w:w="2280"/>
          </w:tcPr>
          <w:p>
            <w:r>
              <w:rPr>
                <w:b/>
              </w:rPr>
              <w:t>Bug</w:t>
            </w:r>
          </w:p>
        </w:tc>
        <w:tc>
          <w:tcPr>
            <w:tcW w:type="dxa" w:w="22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28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280"/>
          </w:tcPr>
          <w:p>
            <w:r>
              <w:t>1</w:t>
            </w:r>
          </w:p>
        </w:tc>
        <w:tc>
          <w:tcPr>
            <w:tcW w:type="dxa" w:w="2280"/>
          </w:tcPr>
          <w:p>
            <w:r>
              <w:t>Erro `toISOString` no cronograma automático de preventivas</w:t>
            </w:r>
          </w:p>
        </w:tc>
        <w:tc>
          <w:tcPr>
            <w:tcW w:type="dxa" w:w="2280"/>
          </w:tcPr>
          <w:p>
            <w:r>
              <w:t>`server/routers/manutencao.ts`</w:t>
            </w:r>
          </w:p>
        </w:tc>
        <w:tc>
          <w:tcPr>
            <w:tcW w:type="dxa" w:w="2280"/>
          </w:tcPr>
          <w:p>
            <w:r>
              <w:t>Médio — cronograma pode falhar em alguns casos</w:t>
            </w:r>
          </w:p>
        </w:tc>
      </w:tr>
      <w:tr>
        <w:tc>
          <w:tcPr>
            <w:tcW w:type="dxa" w:w="2280"/>
          </w:tcPr>
          <w:p>
            <w:r>
              <w:t>2</w:t>
            </w:r>
          </w:p>
        </w:tc>
        <w:tc>
          <w:tcPr>
            <w:tcW w:type="dxa" w:w="2280"/>
          </w:tcPr>
          <w:p>
            <w:r>
              <w:t>Botão de envio de orçamento sumiu no admin</w:t>
            </w:r>
          </w:p>
        </w:tc>
        <w:tc>
          <w:tcPr>
            <w:tcW w:type="dxa" w:w="2280"/>
          </w:tcPr>
          <w:p>
            <w:r>
              <w:t>`AdminManutencao.tsx`</w:t>
            </w:r>
          </w:p>
        </w:tc>
        <w:tc>
          <w:tcPr>
            <w:tcW w:type="dxa" w:w="2280"/>
          </w:tcPr>
          <w:p>
            <w:r>
              <w:t>Alto — admin não consegue enviar orçamentos pela aba</w:t>
            </w:r>
          </w:p>
        </w:tc>
      </w:tr>
      <w:tr>
        <w:tc>
          <w:tcPr>
            <w:tcW w:type="dxa" w:w="2280"/>
          </w:tcPr>
          <w:p>
            <w:r>
              <w:t>3</w:t>
            </w:r>
          </w:p>
        </w:tc>
        <w:tc>
          <w:tcPr>
            <w:tcW w:type="dxa" w:w="2280"/>
          </w:tcPr>
          <w:p>
            <w:r>
              <w:t>Comprovante de material voltando para status "pendente" após upload</w:t>
            </w:r>
          </w:p>
        </w:tc>
        <w:tc>
          <w:tcPr>
            <w:tcW w:type="dxa" w:w="2280"/>
          </w:tcPr>
          <w:p>
            <w:r>
              <w:t>`clientAuth.ts`</w:t>
            </w:r>
          </w:p>
        </w:tc>
        <w:tc>
          <w:tcPr>
            <w:tcW w:type="dxa" w:w="2280"/>
          </w:tcPr>
          <w:p>
            <w:r>
              <w:t>Alto — cliente precisa reenviar comprovante</w:t>
            </w:r>
          </w:p>
        </w:tc>
      </w:tr>
      <w:tr>
        <w:tc>
          <w:tcPr>
            <w:tcW w:type="dxa" w:w="2280"/>
          </w:tcPr>
          <w:p>
            <w:r>
              <w:t>4</w:t>
            </w:r>
          </w:p>
        </w:tc>
        <w:tc>
          <w:tcPr>
            <w:tcW w:type="dxa" w:w="2280"/>
          </w:tcPr>
          <w:p>
            <w:r>
              <w:t>Aba Financeiro mostrando R$ 0,00</w:t>
            </w:r>
          </w:p>
        </w:tc>
        <w:tc>
          <w:tcPr>
            <w:tcW w:type="dxa" w:w="2280"/>
          </w:tcPr>
          <w:p>
            <w:r>
              <w:t>`_clientDetail.ts`</w:t>
            </w:r>
          </w:p>
        </w:tc>
        <w:tc>
          <w:tcPr>
            <w:tcW w:type="dxa" w:w="2280"/>
          </w:tcPr>
          <w:p>
            <w:r>
              <w:t>Médio — cálculo financeiro incorreto</w:t>
            </w:r>
          </w:p>
        </w:tc>
      </w:tr>
    </w:tbl>
    <w:p/>
    <w:p/>
    <w:p/>
    <w:p/>
    <w:p>
      <w:pPr>
        <w:pStyle w:val="Heading2"/>
      </w:pPr>
      <w:r>
        <w:t>11.2 Melhorias de Curto Prazo (1-3 meses)</w:t>
      </w:r>
    </w:p>
    <w:p/>
    <w:p>
      <w:pPr>
        <w:pStyle w:val="Heading3"/>
      </w:pPr>
      <w:r>
        <w:t>Notificações em Tempo Real</w:t>
      </w:r>
    </w:p>
    <w:p>
      <w:pPr/>
      <w:r>
        <w:t>Implementar notificações push para alertar clientes e técnicos sobre:</w:t>
      </w:r>
    </w:p>
    <w:p>
      <w:pPr/>
      <w:r>
        <w:t>- Nova solicitação de material pendente</w:t>
      </w:r>
    </w:p>
    <w:p>
      <w:pPr/>
      <w:r>
        <w:t>- Orçamento enviado pelo admin</w:t>
      </w:r>
    </w:p>
    <w:p>
      <w:pPr/>
      <w:r>
        <w:t>- Resposta do cliente ao orçamento</w:t>
      </w:r>
    </w:p>
    <w:p>
      <w:pPr/>
      <w:r>
        <w:t>- Visita agendada/reagendada</w:t>
      </w:r>
    </w:p>
    <w:p/>
    <w:p>
      <w:pPr/>
      <w:r>
        <w:rPr>
          <w:b/>
        </w:rPr>
        <w:t>Tecnologia sugerida:</w:t>
      </w:r>
      <w:r>
        <w:t xml:space="preserve"> WebSockets via </w:t>
      </w:r>
      <w:r>
        <w:rPr>
          <w:rFonts w:ascii="Courier New" w:hAnsi="Courier New"/>
          <w:sz w:val="18"/>
        </w:rPr>
        <w:t>socket.io</w:t>
      </w:r>
      <w:r>
        <w:t xml:space="preserve"> ou Server-Sent Events</w:t>
      </w:r>
    </w:p>
    <w:p/>
    <w:p/>
    <w:p/>
    <w:p>
      <w:pPr>
        <w:pStyle w:val="Heading3"/>
      </w:pPr>
      <w:r>
        <w:t>Envio Automático de E-mail</w:t>
      </w:r>
    </w:p>
    <w:p>
      <w:pPr/>
      <w:r>
        <w:t>Configurar envio automático de e-mails para:</w:t>
      </w:r>
    </w:p>
    <w:p>
      <w:pPr/>
      <w:r>
        <w:t>- Boas-vindas ao novo cliente (com link de criação de senha)</w:t>
      </w:r>
    </w:p>
    <w:p>
      <w:pPr/>
      <w:r>
        <w:t>- Lembrete de preventiva (3 dias antes)</w:t>
      </w:r>
    </w:p>
    <w:p>
      <w:pPr/>
      <w:r>
        <w:t>- Confirmação de aprovação de material</w:t>
      </w:r>
    </w:p>
    <w:p>
      <w:pPr/>
      <w:r>
        <w:t>- Notificação de novo orçamento</w:t>
      </w:r>
    </w:p>
    <w:p/>
    <w:p>
      <w:pPr/>
      <w:r>
        <w:rPr>
          <w:b/>
        </w:rPr>
        <w:t>Tecnologia:</w:t>
      </w:r>
      <w:r>
        <w:t xml:space="preserve"> Nodemailer (já instalado) ou Resend (já instalado)</w:t>
      </w:r>
    </w:p>
    <w:p/>
    <w:p/>
    <w:p/>
    <w:p>
      <w:pPr>
        <w:pStyle w:val="Heading3"/>
      </w:pPr>
      <w:r>
        <w:t>Relatório de Preventiva Melhorado</w:t>
      </w:r>
    </w:p>
    <w:p>
      <w:pPr/>
      <w:r>
        <w:t>- Incluir dados da loja (endereço, shopping) no cabeçalho do PDF</w:t>
      </w:r>
    </w:p>
    <w:p>
      <w:pPr/>
      <w:r>
        <w:t>- Adicionar QR Code no rodapé para verificação de autenticidade</w:t>
      </w:r>
    </w:p>
    <w:p>
      <w:pPr/>
      <w:r>
        <w:t>- Opção de envio automático do PDF por e-mail ao cliente após conclusão</w:t>
      </w:r>
    </w:p>
    <w:p/>
    <w:p/>
    <w:p/>
    <w:p>
      <w:pPr>
        <w:pStyle w:val="Heading3"/>
      </w:pPr>
      <w:r>
        <w:t>Dashboard Administrativo Aprimorado</w:t>
      </w:r>
    </w:p>
    <w:p>
      <w:pPr/>
      <w:r>
        <w:t>- Gráfico de receita mensal (últimos 12 meses)</w:t>
      </w:r>
    </w:p>
    <w:p>
      <w:pPr/>
      <w:r>
        <w:t>- Mapa de calor de chamados por região/shopping</w:t>
      </w:r>
    </w:p>
    <w:p>
      <w:pPr/>
      <w:r>
        <w:t>- Indicadores de SLA (tempo médio de resolução de chamados)</w:t>
      </w:r>
    </w:p>
    <w:p>
      <w:pPr/>
      <w:r>
        <w:t>- Alertas de clientes inadimplentes</w:t>
      </w:r>
    </w:p>
    <w:p/>
    <w:p/>
    <w:p/>
    <w:p>
      <w:pPr>
        <w:pStyle w:val="Heading3"/>
      </w:pPr>
      <w:r>
        <w:t>App Mobile (PWA)</w:t>
      </w:r>
    </w:p>
    <w:p>
      <w:pPr/>
      <w:r>
        <w:t>Transformar o portal do técnico em Progressive Web App (PWA) para:</w:t>
      </w:r>
    </w:p>
    <w:p>
      <w:pPr/>
      <w:r>
        <w:t>- Funcionamento offline (checklist sem internet)</w:t>
      </w:r>
    </w:p>
    <w:p>
      <w:pPr/>
      <w:r>
        <w:t>- Câmera nativa do dispositivo para fotos</w:t>
      </w:r>
    </w:p>
    <w:p>
      <w:pPr/>
      <w:r>
        <w:t>- Geolocalização automática do check-in/check-out</w:t>
      </w:r>
    </w:p>
    <w:p>
      <w:pPr/>
      <w:r>
        <w:t>- Notificações push nativas</w:t>
      </w:r>
    </w:p>
    <w:p/>
    <w:p/>
    <w:p/>
    <w:p>
      <w:pPr>
        <w:pStyle w:val="Heading2"/>
      </w:pPr>
      <w:r>
        <w:t>11.3 Melhorias de Médio Prazo (3-6 meses)</w:t>
      </w:r>
    </w:p>
    <w:p/>
    <w:p>
      <w:pPr>
        <w:pStyle w:val="Heading3"/>
      </w:pPr>
      <w:r>
        <w:t>Módulo de Contratos Digitais</w:t>
      </w:r>
    </w:p>
    <w:p>
      <w:pPr/>
      <w:r>
        <w:t>- Geração automática de contrato em PDF ao ativar cliente</w:t>
      </w:r>
    </w:p>
    <w:p>
      <w:pPr/>
      <w:r>
        <w:t>- Assinatura digital do contrato via DocuSign ou similar</w:t>
      </w:r>
    </w:p>
    <w:p>
      <w:pPr/>
      <w:r>
        <w:t>- Histórico de versões do contrato</w:t>
      </w:r>
    </w:p>
    <w:p/>
    <w:p/>
    <w:p/>
    <w:p>
      <w:pPr>
        <w:pStyle w:val="Heading3"/>
      </w:pPr>
      <w:r>
        <w:t>Integração com WhatsApp Business</w:t>
      </w:r>
    </w:p>
    <w:p>
      <w:pPr/>
      <w:r>
        <w:t>- Envio automático de mensagens via WhatsApp para:</w:t>
      </w:r>
    </w:p>
    <w:p>
      <w:pPr/>
      <w:r>
        <w:t xml:space="preserve">  - Confirmação de agendamento</w:t>
      </w:r>
    </w:p>
    <w:p>
      <w:pPr/>
      <w:r>
        <w:t xml:space="preserve">  - Lembrete de preventiva</w:t>
      </w:r>
    </w:p>
    <w:p>
      <w:pPr/>
      <w:r>
        <w:t xml:space="preserve">  - Status de chamados</w:t>
      </w:r>
    </w:p>
    <w:p>
      <w:pPr/>
      <w:r>
        <w:t>- Chatbot para abertura de chamados via WhatsApp</w:t>
      </w:r>
    </w:p>
    <w:p/>
    <w:p/>
    <w:p/>
    <w:p>
      <w:pPr>
        <w:pStyle w:val="Heading3"/>
      </w:pPr>
      <w:r>
        <w:t>Módulo de Faturamento</w:t>
      </w:r>
    </w:p>
    <w:p>
      <w:pPr/>
      <w:r>
        <w:t>- Geração automática de boletos/NFS-e</w:t>
      </w:r>
    </w:p>
    <w:p>
      <w:pPr/>
      <w:r>
        <w:t>- Integração com sistemas de contabilidade (Omie, ContaAzul)</w:t>
      </w:r>
    </w:p>
    <w:p>
      <w:pPr/>
      <w:r>
        <w:t>- Controle de inadimplência com alertas automáticos</w:t>
      </w:r>
    </w:p>
    <w:p>
      <w:pPr/>
      <w:r>
        <w:t>- Histórico de pagamentos por cliente</w:t>
      </w:r>
    </w:p>
    <w:p/>
    <w:p/>
    <w:p/>
    <w:p>
      <w:pPr>
        <w:pStyle w:val="Heading3"/>
      </w:pPr>
      <w:r>
        <w:t>Gestão de Estoque de Materiais</w:t>
      </w:r>
    </w:p>
    <w:p>
      <w:pPr/>
      <w:r>
        <w:t>- Controle de estoque de materiais frequentemente usados</w:t>
      </w:r>
    </w:p>
    <w:p>
      <w:pPr/>
      <w:r>
        <w:t>- Alertas de estoque mínimo</w:t>
      </w:r>
    </w:p>
    <w:p>
      <w:pPr/>
      <w:r>
        <w:t>- Integração com solicitações de material dos técnicos</w:t>
      </w:r>
    </w:p>
    <w:p>
      <w:pPr/>
      <w:r>
        <w:t>- Relatório de consumo por cliente/loja</w:t>
      </w:r>
    </w:p>
    <w:p/>
    <w:p/>
    <w:p/>
    <w:p>
      <w:pPr>
        <w:pStyle w:val="Heading3"/>
      </w:pPr>
      <w:r>
        <w:t>Portal de Relatórios Gerenciais</w:t>
      </w:r>
    </w:p>
    <w:p>
      <w:pPr/>
      <w:r>
        <w:t>- Relatório de produtividade por técnico</w:t>
      </w:r>
    </w:p>
    <w:p>
      <w:pPr/>
      <w:r>
        <w:t>- Relatório de recorrência de problemas por tipo</w:t>
      </w:r>
    </w:p>
    <w:p>
      <w:pPr/>
      <w:r>
        <w:t>- Análise de custo por cliente</w:t>
      </w:r>
    </w:p>
    <w:p>
      <w:pPr/>
      <w:r>
        <w:t>- Exportação para Excel/PDF</w:t>
      </w:r>
    </w:p>
    <w:p/>
    <w:p/>
    <w:p/>
    <w:p>
      <w:pPr>
        <w:pStyle w:val="Heading2"/>
      </w:pPr>
      <w:r>
        <w:t>11.4 Melhorias de Longo Prazo (6-12 meses)</w:t>
      </w:r>
    </w:p>
    <w:p/>
    <w:p>
      <w:pPr>
        <w:pStyle w:val="Heading3"/>
      </w:pPr>
      <w:r>
        <w:t>Inteligência Artificial para Manutenção Preditiva</w:t>
      </w:r>
    </w:p>
    <w:p>
      <w:pPr/>
      <w:r>
        <w:t>- Análise de padrões nos checklists para prever falhas</w:t>
      </w:r>
    </w:p>
    <w:p>
      <w:pPr/>
      <w:r>
        <w:t>- Sugestão automática de frequência de visitas por tipo de loja</w:t>
      </w:r>
    </w:p>
    <w:p>
      <w:pPr/>
      <w:r>
        <w:t>- Classificação automática de chamados por urgência via NLP</w:t>
      </w:r>
    </w:p>
    <w:p/>
    <w:p/>
    <w:p/>
    <w:p>
      <w:pPr>
        <w:pStyle w:val="Heading3"/>
      </w:pPr>
      <w:r>
        <w:t>Marketplace de Materiais</w:t>
      </w:r>
    </w:p>
    <w:p>
      <w:pPr/>
      <w:r>
        <w:t>- Catálogo de materiais com preços de fornecedores parceiros</w:t>
      </w:r>
    </w:p>
    <w:p>
      <w:pPr/>
      <w:r>
        <w:t>- Cotação automática ao criar solicitação de material</w:t>
      </w:r>
    </w:p>
    <w:p>
      <w:pPr/>
      <w:r>
        <w:t>- Compra direta pelo portal com entrega na loja</w:t>
      </w:r>
    </w:p>
    <w:p/>
    <w:p/>
    <w:p/>
    <w:p>
      <w:pPr>
        <w:pStyle w:val="Heading3"/>
      </w:pPr>
      <w:r>
        <w:t>Multi-empresa</w:t>
      </w:r>
    </w:p>
    <w:p>
      <w:pPr/>
      <w:r>
        <w:t>- Suporte a múltiplas empresas de manutenção na mesma plataforma</w:t>
      </w:r>
    </w:p>
    <w:p>
      <w:pPr/>
      <w:r>
        <w:t>- Isolamento completo de dados por empresa</w:t>
      </w:r>
    </w:p>
    <w:p>
      <w:pPr/>
      <w:r>
        <w:t>- Painel de super-admin para gestão de todas as empresas</w:t>
      </w:r>
    </w:p>
    <w:p/>
    <w:p/>
    <w:p/>
    <w:p>
      <w:pPr>
        <w:pStyle w:val="Heading3"/>
      </w:pPr>
      <w:r>
        <w:t>Integração com IoT</w:t>
      </w:r>
    </w:p>
    <w:p>
      <w:pPr/>
      <w:r>
        <w:t>- Sensores de temperatura e umidade nas lojas</w:t>
      </w:r>
    </w:p>
    <w:p>
      <w:pPr/>
      <w:r>
        <w:t>- Alertas automáticos de anomalias</w:t>
      </w:r>
    </w:p>
    <w:p>
      <w:pPr/>
      <w:r>
        <w:t>- Histórico de dados ambientais nos relatórios de preventiva</w:t>
      </w:r>
    </w:p>
    <w:p/>
    <w:p/>
    <w:p/>
    <w:p>
      <w:pPr>
        <w:pStyle w:val="Heading2"/>
      </w:pPr>
      <w:r>
        <w:t>11.5 Débitos Técnicos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3041"/>
          </w:tcPr>
          <w:p>
            <w:r>
              <w:t>Testes unitários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  <w:tc>
          <w:tcPr>
            <w:tcW w:type="dxa" w:w="3041"/>
          </w:tcPr>
          <w:p>
            <w:r>
              <w:t>Cobertura de testes para lógica de negócio crítica</w:t>
            </w:r>
          </w:p>
        </w:tc>
      </w:tr>
      <w:tr>
        <w:tc>
          <w:tcPr>
            <w:tcW w:type="dxa" w:w="3041"/>
          </w:tcPr>
          <w:p>
            <w:r>
              <w:t>Tratamento de erros</w:t>
            </w:r>
          </w:p>
        </w:tc>
        <w:tc>
          <w:tcPr>
            <w:tcW w:type="dxa" w:w="3041"/>
          </w:tcPr>
          <w:p>
            <w:r>
              <w:t>Alta</w:t>
            </w:r>
          </w:p>
        </w:tc>
        <w:tc>
          <w:tcPr>
            <w:tcW w:type="dxa" w:w="3041"/>
          </w:tcPr>
          <w:p>
            <w:r>
              <w:t>Melhorar mensagens de erro para o usuário final</w:t>
            </w:r>
          </w:p>
        </w:tc>
      </w:tr>
      <w:tr>
        <w:tc>
          <w:tcPr>
            <w:tcW w:type="dxa" w:w="3041"/>
          </w:tcPr>
          <w:p>
            <w:r>
              <w:t>Paginação</w:t>
            </w:r>
          </w:p>
        </w:tc>
        <w:tc>
          <w:tcPr>
            <w:tcW w:type="dxa" w:w="3041"/>
          </w:tcPr>
          <w:p>
            <w:r>
              <w:t>Média</w:t>
            </w:r>
          </w:p>
        </w:tc>
        <w:tc>
          <w:tcPr>
            <w:tcW w:type="dxa" w:w="3041"/>
          </w:tcPr>
          <w:p>
            <w:r>
              <w:t>Adicionar paginação nas listagens (clientes, visitas, chamados)</w:t>
            </w:r>
          </w:p>
        </w:tc>
      </w:tr>
      <w:tr>
        <w:tc>
          <w:tcPr>
            <w:tcW w:type="dxa" w:w="3041"/>
          </w:tcPr>
          <w:p>
            <w:r>
              <w:t>Cache</w:t>
            </w:r>
          </w:p>
        </w:tc>
        <w:tc>
          <w:tcPr>
            <w:tcW w:type="dxa" w:w="3041"/>
          </w:tcPr>
          <w:p>
            <w:r>
              <w:t>Média</w:t>
            </w:r>
          </w:p>
        </w:tc>
        <w:tc>
          <w:tcPr>
            <w:tcW w:type="dxa" w:w="3041"/>
          </w:tcPr>
          <w:p>
            <w:r>
              <w:t>Implementar cache de queries frequentes (Redis)</w:t>
            </w:r>
          </w:p>
        </w:tc>
      </w:tr>
      <w:tr>
        <w:tc>
          <w:tcPr>
            <w:tcW w:type="dxa" w:w="3041"/>
          </w:tcPr>
          <w:p>
            <w:r>
              <w:t>Logs estruturados</w:t>
            </w:r>
          </w:p>
        </w:tc>
        <w:tc>
          <w:tcPr>
            <w:tcW w:type="dxa" w:w="3041"/>
          </w:tcPr>
          <w:p>
            <w:r>
              <w:t>Média</w:t>
            </w:r>
          </w:p>
        </w:tc>
        <w:tc>
          <w:tcPr>
            <w:tcW w:type="dxa" w:w="3041"/>
          </w:tcPr>
          <w:p>
            <w:r>
              <w:t>Implementar logging estruturado (Winston/Pino)</w:t>
            </w:r>
          </w:p>
        </w:tc>
      </w:tr>
      <w:tr>
        <w:tc>
          <w:tcPr>
            <w:tcW w:type="dxa" w:w="3041"/>
          </w:tcPr>
          <w:p>
            <w:r>
              <w:t>Auditoria</w:t>
            </w:r>
          </w:p>
        </w:tc>
        <w:tc>
          <w:tcPr>
            <w:tcW w:type="dxa" w:w="3041"/>
          </w:tcPr>
          <w:p>
            <w:r>
              <w:t>Baixa</w:t>
            </w:r>
          </w:p>
        </w:tc>
        <w:tc>
          <w:tcPr>
            <w:tcW w:type="dxa" w:w="3041"/>
          </w:tcPr>
          <w:p>
            <w:r>
              <w:t>Expandir `actionLogs` para cobrir mais ações do sistema</w:t>
            </w:r>
          </w:p>
        </w:tc>
      </w:tr>
      <w:tr>
        <w:tc>
          <w:tcPr>
            <w:tcW w:type="dxa" w:w="3041"/>
          </w:tcPr>
          <w:p>
            <w:r>
              <w:t>Internacionalização</w:t>
            </w:r>
          </w:p>
        </w:tc>
        <w:tc>
          <w:tcPr>
            <w:tcW w:type="dxa" w:w="3041"/>
          </w:tcPr>
          <w:p>
            <w:r>
              <w:t>Baixa</w:t>
            </w:r>
          </w:p>
        </w:tc>
        <w:tc>
          <w:tcPr>
            <w:tcW w:type="dxa" w:w="3041"/>
          </w:tcPr>
          <w:p>
            <w:r>
              <w:t>Suporte a múltiplos idiomas (i18n)</w:t>
            </w:r>
          </w:p>
        </w:tc>
      </w:tr>
      <w:tr>
        <w:tc>
          <w:tcPr>
            <w:tcW w:type="dxa" w:w="3041"/>
          </w:tcPr>
          <w:p>
            <w:r>
              <w:t>Acessibilidade</w:t>
            </w:r>
          </w:p>
        </w:tc>
        <w:tc>
          <w:tcPr>
            <w:tcW w:type="dxa" w:w="3041"/>
          </w:tcPr>
          <w:p>
            <w:r>
              <w:t>Baixa</w:t>
            </w:r>
          </w:p>
        </w:tc>
        <w:tc>
          <w:tcPr>
            <w:tcW w:type="dxa" w:w="3041"/>
          </w:tcPr>
          <w:p>
            <w:r>
              <w:t>Melhorar conformidade com WCAG 2.1</w:t>
            </w:r>
          </w:p>
        </w:tc>
      </w:tr>
      <w:tr>
        <w:tc>
          <w:tcPr>
            <w:tcW w:type="dxa" w:w="3041"/>
          </w:tcPr>
          <w:p>
            <w:r>
              <w:t>Performance</w:t>
            </w:r>
          </w:p>
        </w:tc>
        <w:tc>
          <w:tcPr>
            <w:tcW w:type="dxa" w:w="3041"/>
          </w:tcPr>
          <w:p>
            <w:r>
              <w:t>Baixa</w:t>
            </w:r>
          </w:p>
        </w:tc>
        <w:tc>
          <w:tcPr>
            <w:tcW w:type="dxa" w:w="3041"/>
          </w:tcPr>
          <w:p>
            <w:r>
              <w:t>Otimizar queries N+1 no Drizzle ORM</w:t>
            </w:r>
          </w:p>
        </w:tc>
      </w:tr>
      <w:tr>
        <w:tc>
          <w:tcPr>
            <w:tcW w:type="dxa" w:w="3041"/>
          </w:tcPr>
          <w:p>
            <w:r>
              <w:t>Documentação de código</w:t>
            </w:r>
          </w:p>
        </w:tc>
        <w:tc>
          <w:tcPr>
            <w:tcW w:type="dxa" w:w="3041"/>
          </w:tcPr>
          <w:p>
            <w:r>
              <w:t>Baixa</w:t>
            </w:r>
          </w:p>
        </w:tc>
        <w:tc>
          <w:tcPr>
            <w:tcW w:type="dxa" w:w="3041"/>
          </w:tcPr>
          <w:p>
            <w:r>
              <w:t>Adicionar JSDoc nas funções principais</w:t>
            </w:r>
          </w:p>
        </w:tc>
      </w:tr>
    </w:tbl>
    <w:p/>
    <w:p/>
    <w:p/>
    <w:p/>
    <w:p>
      <w:pPr>
        <w:pStyle w:val="Heading2"/>
      </w:pPr>
      <w:r>
        <w:t>11.6 Sugestões de Arquitetura Futura</w:t>
      </w:r>
    </w:p>
    <w:p/>
    <w:p>
      <w:pPr>
        <w:pStyle w:val="Heading3"/>
      </w:pPr>
      <w:r>
        <w:t>Separação de Serviços</w:t>
      </w:r>
    </w:p>
    <w:p>
      <w:pPr/>
      <w:r>
        <w:t>À medida que o sistema crescer, considerar separar em microserviços:</w:t>
      </w:r>
    </w:p>
    <w:p>
      <w:pPr/>
      <w:r>
        <w:t xml:space="preserve">- </w:t>
      </w:r>
      <w:r>
        <w:rPr>
          <w:b/>
        </w:rPr>
        <w:t>Serviço de Autenticação:</w:t>
      </w:r>
      <w:r>
        <w:t xml:space="preserve"> OAuth + sessões de cliente/técnico</w:t>
      </w:r>
    </w:p>
    <w:p>
      <w:pPr/>
      <w:r>
        <w:t xml:space="preserve">- </w:t>
      </w:r>
      <w:r>
        <w:rPr>
          <w:b/>
        </w:rPr>
        <w:t>Serviço de Manutenção:</w:t>
      </w:r>
      <w:r>
        <w:t xml:space="preserve"> Lógica de negócio principal</w:t>
      </w:r>
    </w:p>
    <w:p>
      <w:pPr/>
      <w:r>
        <w:t xml:space="preserve">- </w:t>
      </w:r>
      <w:r>
        <w:rPr>
          <w:b/>
        </w:rPr>
        <w:t>Serviço de Notificações:</w:t>
      </w:r>
      <w:r>
        <w:t xml:space="preserve"> E-mail, WhatsApp, push</w:t>
      </w:r>
    </w:p>
    <w:p>
      <w:pPr/>
      <w:r>
        <w:t xml:space="preserve">- </w:t>
      </w:r>
      <w:r>
        <w:rPr>
          <w:b/>
        </w:rPr>
        <w:t>Serviço de Relatórios:</w:t>
      </w:r>
      <w:r>
        <w:t xml:space="preserve"> Geração de PDFs e relatórios</w:t>
      </w:r>
    </w:p>
    <w:p/>
    <w:p>
      <w:pPr>
        <w:pStyle w:val="Heading3"/>
      </w:pPr>
      <w:r>
        <w:t>Migração para PostgreSQL</w:t>
      </w:r>
    </w:p>
    <w:p>
      <w:pPr/>
      <w:r>
        <w:t>O TiDB/MySQL tem limitações para queries analíticas complexas. Considerar migração para PostgreSQL com extensão TimescaleDB para dados de séries temporais (histórico de visitas, métricas).</w:t>
      </w:r>
    </w:p>
    <w:p/>
    <w:p>
      <w:pPr>
        <w:pStyle w:val="Heading3"/>
      </w:pPr>
      <w:r>
        <w:t>CDN para Assets</w:t>
      </w:r>
    </w:p>
    <w:p>
      <w:pPr/>
      <w:r>
        <w:t>Configurar CDN (CloudFront) para servir os PDFs e imagens armazenados no S3, melhorando a performance de carregamento dos relatórios.</w:t>
      </w:r>
    </w:p>
    <w:p/>
    <w:p>
      <w:r>
        <w:br w:type="page"/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98F60746F6F943AFF30B47D7CD4AA4" ma:contentTypeVersion="13" ma:contentTypeDescription="Crie um novo documento." ma:contentTypeScope="" ma:versionID="08a31a4883a75d30e4df1b807abf704f">
  <xsd:schema xmlns:xsd="http://www.w3.org/2001/XMLSchema" xmlns:xs="http://www.w3.org/2001/XMLSchema" xmlns:p="http://schemas.microsoft.com/office/2006/metadata/properties" xmlns:ns2="a515674a-1d1e-49fd-a361-1c2547df8883" xmlns:ns3="5186b0ee-6edd-42d9-85e5-088b47435616" targetNamespace="http://schemas.microsoft.com/office/2006/metadata/properties" ma:root="true" ma:fieldsID="ebdc0b703c545e6b35c58f79965ab844" ns2:_="" ns3:_="">
    <xsd:import namespace="a515674a-1d1e-49fd-a361-1c2547df8883"/>
    <xsd:import namespace="5186b0ee-6edd-42d9-85e5-088b474356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5674a-1d1e-49fd-a361-1c2547df88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420f0681-3c1e-4682-bac7-4153e8f4bb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86b0ee-6edd-42d9-85e5-088b4743561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809d163-afa2-4f34-b701-15240d2a2c22}" ma:internalName="TaxCatchAll" ma:showField="CatchAllData" ma:web="5186b0ee-6edd-42d9-85e5-088b47435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15674a-1d1e-49fd-a361-1c2547df8883">
      <Terms xmlns="http://schemas.microsoft.com/office/infopath/2007/PartnerControls"/>
    </lcf76f155ced4ddcb4097134ff3c332f>
    <TaxCatchAll xmlns="5186b0ee-6edd-42d9-85e5-088b4743561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2686F3-1FAA-4D31-BA31-4C505ED04A8B}"/>
</file>

<file path=customXml/itemProps3.xml><?xml version="1.0" encoding="utf-8"?>
<ds:datastoreItem xmlns:ds="http://schemas.openxmlformats.org/officeDocument/2006/customXml" ds:itemID="{50DB08D8-9416-484B-8CB5-97124D943909}"/>
</file>

<file path=customXml/itemProps4.xml><?xml version="1.0" encoding="utf-8"?>
<ds:datastoreItem xmlns:ds="http://schemas.openxmlformats.org/officeDocument/2006/customXml" ds:itemID="{9D5C5A5B-797E-462E-80D2-22AFE23043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0x0101008498F60746F6F943AFF30B47D7CD4AA4</vt:lpwstr>
  </property>
</Properties>
</file>