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WEB DEVELOPMENT AGREEMENT (CONTRACT)</w:t>
      </w:r>
    </w:p>
    <w:p/>
    <w:p>
      <w:r>
        <w:rPr>
          <w:b/>
          <w:bCs/>
        </w:rPr>
        <w:t xml:space="preserve">Effective Date: </w:t>
      </w:r>
      <w:r>
        <w:t xml:space="preserve">__29/05/2026__</w:t>
      </w:r>
    </w:p>
    <w:p/>
    <w:p>
      <w:r>
        <w:t xml:space="preserve">This Web Development Agreement (the "Agreement") is entered into by and between:</w:t>
      </w:r>
    </w:p>
    <w:p>
      <w:r>
        <w:rPr>
          <w:b/>
          <w:bCs/>
        </w:rPr>
        <w:t xml:space="preserve">Agency / Developer: </w:t>
      </w:r>
      <w:r>
        <w:t xml:space="preserve">Russolution Consult</w:t>
      </w:r>
    </w:p>
    <w:p>
      <w:r>
        <w:rPr>
          <w:b/>
          <w:bCs/>
        </w:rPr>
        <w:t xml:space="preserve">Client: </w:t>
      </w:r>
      <w:r>
        <w:t xml:space="preserve">Acquans Ventures</w:t>
      </w:r>
    </w:p>
    <w:p/>
    <w:p>
      <w:pPr>
        <w:pStyle w:val="Heading2"/>
      </w:pPr>
      <w:r>
        <w:t xml:space="preserve">1. Scope of Work (Services &amp; Website Description)</w:t>
      </w:r>
    </w:p>
    <w:p>
      <w:r>
        <w:t xml:space="preserve">Russolution Consult agrees to design, develop, and deploy a comprehensive Corporate Web Application with integrated Client Portals for Acquans Ventures. The website is tailored for a technical installation and building services company in Ghana.</w:t>
      </w:r>
    </w:p>
    <w:p/>
    <w:p>
      <w:r>
        <w:t xml:space="preserve">The project specifically includes the development of the following features and sections:</w:t>
      </w:r>
    </w:p>
    <w:p>
      <w:r>
        <w:t xml:space="preserve">• Corporate Informational Pages: Home, About Us, Contact, and Why Choose Us.</w:t>
      </w:r>
    </w:p>
    <w:p>
      <w:r>
        <w:t xml:space="preserve">• Service Showcases: Dedicated pages for Plumbing Works, Civil Works, Heating Systems, Ventilation &amp; Air-Conditioning (HVAC), Boiler Installations, Pump Installations, and Maintenance.</w:t>
      </w:r>
    </w:p>
    <w:p>
      <w:r>
        <w:t xml:space="preserve">• Portfolio &amp; Media: Projects timeline/showcase, Gallery, and an integrated Blog system.</w:t>
      </w:r>
    </w:p>
    <w:p>
      <w:r>
        <w:t xml:space="preserve">• Client &amp; Admin Portals: Secure login/authentication for users. A Client Dashboard to track services and a dedicated Admin Dashboard to manage client journeys and project messages.</w:t>
      </w:r>
    </w:p>
    <w:p>
      <w:r>
        <w:t xml:space="preserve">• Interactive Features: Online quote request forms, apprenticeship/consulting inquiries, and a custom email notification system via SMTP.</w:t>
      </w:r>
    </w:p>
    <w:p>
      <w:r>
        <w:t xml:space="preserve">• Technology Stack: Custom UI/UX frontend developed using React, Tailwind CSS, and Framer Motion. Backend database and authentication managed securely via Supabase. Hosted and deployed via Vercel.</w:t>
      </w:r>
    </w:p>
    <w:p/>
    <w:p>
      <w:pPr>
        <w:pStyle w:val="Heading2"/>
      </w:pPr>
      <w:r>
        <w:t xml:space="preserve">2. Project Timeline</w:t>
      </w:r>
    </w:p>
    <w:p>
      <w:r>
        <w:t xml:space="preserve">The project shall commence on [Start Date] and is estimated to be completed by [End Date], subject to timely feedback and provision of necessary assets (logos, content) by the Client.</w:t>
      </w:r>
    </w:p>
    <w:p/>
    <w:p>
      <w:pPr>
        <w:pStyle w:val="Heading2"/>
      </w:pPr>
      <w:r>
        <w:t xml:space="preserve">3. Payment Terms</w:t>
      </w:r>
    </w:p>
    <w:p>
      <w:r>
        <w:t xml:space="preserve">The total fee for the services outlined in this Agreement is [Total Amount]. Payments shall be made according to the following schedule:</w:t>
      </w:r>
    </w:p>
    <w:p>
      <w:r>
        <w:t xml:space="preserve">• [Percentage]% deposit upon signing this agreement.</w:t>
      </w:r>
    </w:p>
    <w:p>
      <w:r>
        <w:t xml:space="preserve">• [Percentage]% upon completion of the initial design phase.</w:t>
      </w:r>
    </w:p>
    <w:p>
      <w:r>
        <w:t xml:space="preserve">• [Percentage]% final balance due upon project completion, prior to final handover.</w:t>
      </w:r>
    </w:p>
    <w:p/>
    <w:p>
      <w:pPr>
        <w:pStyle w:val="Heading2"/>
      </w:pPr>
      <w:r>
        <w:t xml:space="preserve">4. Client Responsibilities</w:t>
      </w:r>
    </w:p>
    <w:p>
      <w:r>
        <w:t xml:space="preserve">The Client agrees to provide all required brand assets, copywriting, and feedback in a timely manner. Delays in Client feedback may result in corresponding extensions to the project timeline.</w:t>
      </w:r>
    </w:p>
    <w:p/>
    <w:p>
      <w:pPr>
        <w:pStyle w:val="Heading2"/>
      </w:pPr>
      <w:r>
        <w:t xml:space="preserve">5. Intellectual Property Rights</w:t>
      </w:r>
    </w:p>
    <w:p>
      <w:r>
        <w:t xml:space="preserve">Upon receipt of full payment and the signing of the Project Closeout Agreement, all intellectual property rights for the custom code, designs, and assets created specifically for this project will be fully transferred to the Client. Russolution Consult retains the right to display the completed project in their portfolio.</w:t>
      </w:r>
    </w:p>
    <w:p/>
    <w:p>
      <w:pPr>
        <w:pStyle w:val="Heading2"/>
      </w:pPr>
      <w:r>
        <w:t xml:space="preserve">6. Warranty and Maintenance</w:t>
      </w:r>
    </w:p>
    <w:p>
      <w:r>
        <w:t xml:space="preserve">Russolution Consult provides a [Number, e.g., 30-day] warranty period post-launch to address any critical bugs or defects at no additional cost. Any new features or ongoing maintenance requested outside this scope will require a separate agreement or hourly billing.</w:t>
      </w:r>
    </w:p>
    <w:p/>
    <w:p>
      <w:pPr>
        <w:pStyle w:val="Heading2"/>
      </w:pPr>
      <w:r>
        <w:t xml:space="preserve">7. Confidentiality</w:t>
      </w:r>
    </w:p>
    <w:p>
      <w:r>
        <w:t xml:space="preserve">Both parties agree to keep all proprietary information, trade secrets, and internal business data shared during this project strictly confidential.</w:t>
      </w:r>
    </w:p>
    <w:p/>
    <w:p>
      <w:pPr>
        <w:pStyle w:val="Heading2"/>
      </w:pPr>
      <w:r>
        <w:t xml:space="preserve">8. Project Closeout</w:t>
      </w:r>
    </w:p>
    <w:p>
      <w:r>
        <w:t xml:space="preserve">Upon completion of the Scope of Work and final approval by the Client, both parties agree to sign a separate "Project Closeout Agreement". The signing of the Closeout Agreement will signify the formal conclusion of the project, officially trigger the final handover of all Intellectual Property and assets to the Client, and initiate the Warranty and Maintenance period.</w:t>
      </w:r>
    </w:p>
    <w:p/>
    <w:p/>
    <w:p>
      <w:pPr>
        <w:pStyle w:val="Heading2"/>
      </w:pPr>
      <w:r>
        <w:t xml:space="preserve">Signatures</w:t>
      </w:r>
    </w:p>
    <w:p>
      <w:r>
        <w:t xml:space="preserve">IN WITNESS WHEREOF, the parties hereto have executed this Web Development Agreement as of the Effective Date.</w:t>
      </w:r>
    </w:p>
    <w:p/>
    <w:p>
      <w:r>
        <w:rPr>
          <w:b/>
          <w:bCs/>
        </w:rPr>
        <w:t xml:space="preserve">For Russolution Consult:</w:t>
      </w:r>
    </w:p>
    <w:p>
      <w:r>
        <w:t xml:space="preserve">Signature: ___________________________</w:t>
      </w:r>
    </w:p>
    <w:p>
      <w:r>
        <w:t xml:space="preserve">Name: _______________________________</w:t>
      </w:r>
    </w:p>
    <w:p>
      <w:r>
        <w:t xml:space="preserve">Date: ________________________________</w:t>
      </w:r>
    </w:p>
    <w:p/>
    <w:p>
      <w:r>
        <w:rPr>
          <w:b/>
          <w:bCs/>
        </w:rPr>
        <w:t xml:space="preserve">For Acquans Ventures:</w:t>
      </w:r>
    </w:p>
    <w:p>
      <w:r>
        <w:t xml:space="preserve">Signature: ___________________________</w:t>
      </w:r>
    </w:p>
    <w:p>
      <w:r>
        <w:t xml:space="preserve">Name: _______________________________</w:t>
      </w:r>
    </w:p>
    <w:p>
      <w:r>
        <w:t xml:space="preserve">Date: 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2026-05-29T07:04:55.356Z</dcterms:created>
  <dcterms:modified xsi:type="dcterms:W3CDTF">2026-05-29T07:04:55.356Z</dcterms:modified>
</cp:coreProperties>
</file>

<file path=docProps/custom.xml><?xml version="1.0" encoding="utf-8"?>
<Properties xmlns="http://schemas.openxmlformats.org/officeDocument/2006/custom-properties" xmlns:vt="http://schemas.openxmlformats.org/officeDocument/2006/docPropsVTypes"/>
</file>