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ACQUANS VENTURES - PLATFORM USER GUIDES</w:t>
      </w:r>
    </w:p>
    <w:p>
      <w:pPr>
        <w:spacing w:after="400" w:before="200"/>
      </w:pPr>
      <w:r>
        <w:t xml:space="preserve">Welcome to the Acquans Ventures Platform User Guides. This document is divided into two sections: Part 1 for Administrators and Part 2 for Clients.</w:t>
      </w:r>
    </w:p>
    <w:p>
      <w:pPr>
        <w:pStyle w:val="Heading1"/>
        <w:spacing w:after="400" w:before="400"/>
        <w:jc w:val="center"/>
      </w:pPr>
      <w:r>
        <w:t xml:space="preserve">PART 1: ADMINISTRATOR GUIDE</w:t>
      </w:r>
    </w:p>
    <w:p>
      <w:r>
        <w:t xml:space="preserve">This section covers the tools and features available to the Acquans Ventures management team for handling inquiries, managing projects, and communicating with clients.</w:t>
      </w:r>
    </w:p>
    <w:p>
      <w:pPr>
        <w:pStyle w:val="Heading2"/>
        <w:spacing w:before="400"/>
      </w:pPr>
      <w:r>
        <w:t xml:space="preserve">1. Dashboard Overview</w:t>
      </w:r>
    </w:p>
    <w:p>
      <w:r>
        <w:t xml:space="preserve">Upon logging in, you will see the Overview tab which provides:</w:t>
      </w:r>
    </w:p>
    <w:p>
      <w:pPr>
        <w:pStyle w:val="ListParagraph"/>
        <w:numPr>
          <w:ilvl w:val="0"/>
          <w:numId w:val="1"/>
        </w:numPr>
      </w:pPr>
      <w:r>
        <w:t xml:space="preserve">High-level statistics: Total Quotes, Pending Requests, Successful Clients.</w:t>
      </w:r>
    </w:p>
    <w:p>
      <w:pPr>
        <w:pStyle w:val="ListParagraph"/>
        <w:numPr>
          <w:ilvl w:val="0"/>
          <w:numId w:val="1"/>
        </w:numPr>
      </w:pPr>
      <w:r>
        <w:t xml:space="preserve">Recent Quote Requests: The latest inquiries submitted via the website contact forms.</w:t>
      </w:r>
    </w:p>
    <w:p>
      <w:pPr>
        <w:pStyle w:val="ListParagraph"/>
        <w:numPr>
          <w:ilvl w:val="0"/>
          <w:numId w:val="1"/>
        </w:numPr>
      </w:pPr>
      <w:r>
        <w:t xml:space="preserve">Recent Client Replies: A quick view of new messages sent by clients.</w:t>
      </w:r>
    </w:p>
    <w:p>
      <w:pPr>
        <w:pStyle w:val="Heading2"/>
        <w:spacing w:before="400"/>
      </w:pPr>
      <w:r>
        <w:t xml:space="preserve">2. Managing Project Inquiries (Quotes)</w:t>
      </w:r>
    </w:p>
    <w:p>
      <w:r>
        <w:t xml:space="preserve">Navigate to the 'Project Inquiries' tab to manage leads:</w:t>
      </w:r>
    </w:p>
    <w:p>
      <w:pPr>
        <w:pStyle w:val="ListParagraph"/>
        <w:numPr>
          <w:ilvl w:val="0"/>
          <w:numId w:val="1"/>
        </w:numPr>
      </w:pPr>
      <w:r>
        <w:t xml:space="preserve">View full details of what services prospective clients are requesting.</w:t>
      </w:r>
    </w:p>
    <w:p>
      <w:pPr>
        <w:pStyle w:val="ListParagraph"/>
        <w:numPr>
          <w:ilvl w:val="0"/>
          <w:numId w:val="1"/>
        </w:numPr>
      </w:pPr>
      <w:r>
        <w:t xml:space="preserve">Update the status of an inquiry (e.g., mark as 'Reviewed', 'Contacted', or 'Converted').</w:t>
      </w:r>
    </w:p>
    <w:p>
      <w:pPr>
        <w:pStyle w:val="Heading2"/>
        <w:spacing w:before="400"/>
      </w:pPr>
      <w:r>
        <w:t xml:space="preserve">3. Creating Client Accounts</w:t>
      </w:r>
    </w:p>
    <w:p>
      <w:r>
        <w:t xml:space="preserve">Once a project inquiry is approved and converted to an active project:</w:t>
      </w:r>
    </w:p>
    <w:p>
      <w:pPr>
        <w:pStyle w:val="ListParagraph"/>
        <w:numPr>
          <w:ilvl w:val="0"/>
          <w:numId w:val="1"/>
        </w:numPr>
      </w:pPr>
      <w:r>
        <w:t xml:space="preserve">Click the 'Create Client Account' button in the top right corner.</w:t>
      </w:r>
    </w:p>
    <w:p>
      <w:pPr>
        <w:pStyle w:val="ListParagraph"/>
        <w:numPr>
          <w:ilvl w:val="0"/>
          <w:numId w:val="1"/>
        </w:numPr>
      </w:pPr>
      <w:r>
        <w:t xml:space="preserve">Select the corresponding quote from the dropdown list. The system will automatically pull in the client's name and email.</w:t>
      </w:r>
    </w:p>
    <w:p>
      <w:pPr>
        <w:pStyle w:val="ListParagraph"/>
        <w:numPr>
          <w:ilvl w:val="0"/>
          <w:numId w:val="1"/>
        </w:numPr>
      </w:pPr>
      <w:r>
        <w:t xml:space="preserve">Assign a temporary password and create the account. This will give the client access to their portal.</w:t>
      </w:r>
    </w:p>
    <w:p>
      <w:pPr>
        <w:pStyle w:val="Heading2"/>
        <w:spacing w:before="400"/>
      </w:pPr>
      <w:r>
        <w:t xml:space="preserve">4. Managing Active Projects</w:t>
      </w:r>
    </w:p>
    <w:p>
      <w:r>
        <w:t xml:space="preserve">In the 'Projects' tab, you can oversee ongoing site works:</w:t>
      </w:r>
    </w:p>
    <w:p>
      <w:pPr>
        <w:pStyle w:val="ListParagraph"/>
        <w:numPr>
          <w:ilvl w:val="0"/>
          <w:numId w:val="1"/>
        </w:numPr>
      </w:pPr>
      <w:r>
        <w:t xml:space="preserve">Execution Progress: Manually update the percentage slider to reflect real-world site progress.</w:t>
      </w:r>
    </w:p>
    <w:p>
      <w:pPr>
        <w:pStyle w:val="ListParagraph"/>
        <w:numPr>
          <w:ilvl w:val="0"/>
          <w:numId w:val="1"/>
        </w:numPr>
      </w:pPr>
      <w:r>
        <w:t xml:space="preserve">Project Info: Post status updates that the client will see on their dashboard.</w:t>
      </w:r>
    </w:p>
    <w:p>
      <w:pPr>
        <w:pStyle w:val="ListParagraph"/>
        <w:numPr>
          <w:ilvl w:val="0"/>
          <w:numId w:val="1"/>
        </w:numPr>
      </w:pPr>
      <w:r>
        <w:t xml:space="preserve">Location: Set the project site location.</w:t>
      </w:r>
    </w:p>
    <w:p>
      <w:pPr>
        <w:pStyle w:val="Heading2"/>
        <w:spacing w:before="400"/>
      </w:pPr>
      <w:r>
        <w:t xml:space="preserve">5. Client Management &amp; Impersonation</w:t>
      </w:r>
    </w:p>
    <w:p>
      <w:r>
        <w:t xml:space="preserve">In the 'Clients' tab, you can view a list of all registered clients.</w:t>
      </w:r>
    </w:p>
    <w:p>
      <w:pPr>
        <w:pStyle w:val="ListParagraph"/>
        <w:numPr>
          <w:ilvl w:val="0"/>
          <w:numId w:val="1"/>
        </w:numPr>
      </w:pPr>
      <w:r>
        <w:t xml:space="preserve">Click 'View Portal' on any client to securely log into their dashboard. This allows you to see exactly what the client sees.</w:t>
      </w:r>
    </w:p>
    <w:p>
      <w:pPr>
        <w:pStyle w:val="ListParagraph"/>
        <w:numPr>
          <w:ilvl w:val="0"/>
          <w:numId w:val="1"/>
        </w:numPr>
      </w:pPr>
      <w:r>
        <w:t xml:space="preserve">Click 'Exit View' at the top of the screen to return to the Admin dashboard.</w:t>
      </w:r>
    </w:p>
    <w:p>
      <w:pPr>
        <w:pStyle w:val="Heading2"/>
        <w:spacing w:before="400"/>
      </w:pPr>
      <w:r>
        <w:t xml:space="preserve">6. Client Communications</w:t>
      </w:r>
    </w:p>
    <w:p>
      <w:r>
        <w:t xml:space="preserve">You can open the real-time chat interface for any specific project to send messages and updates directly to the client.</w:t>
      </w:r>
    </w:p>
    <w:p>
      <w:r>
        <w:br w:type="page"/>
      </w:r>
    </w:p>
    <w:p>
      <w:pPr>
        <w:pStyle w:val="Heading1"/>
        <w:spacing w:after="400" w:before="400"/>
        <w:jc w:val="center"/>
      </w:pPr>
      <w:r>
        <w:t xml:space="preserve">PART 2: CLIENT PORTAL GUIDE</w:t>
      </w:r>
    </w:p>
    <w:p>
      <w:r>
        <w:t xml:space="preserve">Welcome to your dedicated Client Portal! This platform allows you to monitor your projects in real-time and communicate directly with the Acquans Ventures management team.</w:t>
      </w:r>
    </w:p>
    <w:p>
      <w:pPr>
        <w:pStyle w:val="Heading2"/>
        <w:spacing w:before="400"/>
      </w:pPr>
      <w:r>
        <w:t xml:space="preserve">1. Accessing Your Account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Login: </w:t>
      </w:r>
      <w:r>
        <w:t xml:space="preserve">Navigate to the login page. Enter the email address associated with your service request and the temporary password provided by our team.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Account Settings: </w:t>
      </w:r>
      <w:r>
        <w:t xml:space="preserve">Once logged in, you can view your registered email and update your contact name in the 'Account Settings' tab.</w:t>
      </w:r>
    </w:p>
    <w:p>
      <w:pPr>
        <w:pStyle w:val="Heading2"/>
        <w:spacing w:before="400"/>
      </w:pPr>
      <w:r>
        <w:t xml:space="preserve">2. Navigating the Dashboard</w:t>
      </w:r>
    </w:p>
    <w:p>
      <w:r>
        <w:t xml:space="preserve">The dashboard is split into several main views, accessible from the sidebar menu: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Overview: </w:t>
      </w:r>
      <w:r>
        <w:t xml:space="preserve">Get a quick glance at your ongoing projects, handed-over (completed) projects, and any pending service requests.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Active Projects: </w:t>
      </w:r>
      <w:r>
        <w:t xml:space="preserve">View a detailed history of your projects. You can track execution progress (0-100%), view the start date, monitor site locations, and read the latest site status updates.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Communications: </w:t>
      </w:r>
      <w:r>
        <w:t xml:space="preserve">Access your real-time messaging threads. Unread message indicators will alert you to new replies directly in the sidebar.</w:t>
      </w:r>
    </w:p>
    <w:p>
      <w:pPr>
        <w:pStyle w:val="Heading2"/>
        <w:spacing w:before="400"/>
      </w:pPr>
      <w:r>
        <w:t xml:space="preserve">3. Tracking Project Progress</w:t>
      </w:r>
    </w:p>
    <w:p>
      <w:r>
        <w:t xml:space="preserve">In the 'Active Projects' tab, each project card displays:</w:t>
      </w:r>
    </w:p>
    <w:p>
      <w:pPr>
        <w:pStyle w:val="ListParagraph"/>
        <w:numPr>
          <w:ilvl w:val="0"/>
          <w:numId w:val="1"/>
        </w:numPr>
      </w:pPr>
      <w:r>
        <w:t xml:space="preserve">A dynamic progress bar showing the verified site progress.</w:t>
      </w:r>
    </w:p>
    <w:p>
      <w:pPr>
        <w:pStyle w:val="ListParagraph"/>
        <w:numPr>
          <w:ilvl w:val="0"/>
          <w:numId w:val="1"/>
        </w:numPr>
      </w:pPr>
      <w:r>
        <w:t xml:space="preserve">The current project status (e.g., In Progress, Delivered).</w:t>
      </w:r>
    </w:p>
    <w:p>
      <w:pPr>
        <w:pStyle w:val="ListParagraph"/>
        <w:numPr>
          <w:ilvl w:val="0"/>
          <w:numId w:val="1"/>
        </w:numPr>
      </w:pPr>
      <w:r>
        <w:t xml:space="preserve">The latest site status update securely posted by the administrative team.</w:t>
      </w:r>
    </w:p>
    <w:p>
      <w:pPr>
        <w:pStyle w:val="Heading2"/>
        <w:spacing w:before="400"/>
      </w:pPr>
      <w:r>
        <w:t xml:space="preserve">4. Communicating with the Team</w:t>
      </w:r>
    </w:p>
    <w:p>
      <w:pPr>
        <w:pStyle w:val="ListParagraph"/>
        <w:numPr>
          <w:ilvl w:val="0"/>
          <w:numId w:val="1"/>
        </w:numPr>
      </w:pPr>
      <w:r>
        <w:t xml:space="preserve">Click the 'Message Project Admin' button on any active project, or navigate to the 'Communications' tab to open your chats.</w:t>
      </w:r>
    </w:p>
    <w:p>
      <w:pPr>
        <w:pStyle w:val="ListParagraph"/>
        <w:numPr>
          <w:ilvl w:val="0"/>
          <w:numId w:val="1"/>
        </w:numPr>
      </w:pPr>
      <w:r>
        <w:t xml:space="preserve">This opens a dedicated chat interface for that specific project.</w:t>
      </w:r>
    </w:p>
    <w:p>
      <w:pPr>
        <w:pStyle w:val="ListParagraph"/>
        <w:numPr>
          <w:ilvl w:val="0"/>
          <w:numId w:val="1"/>
        </w:numPr>
      </w:pPr>
      <w:r>
        <w:t xml:space="preserve">You can send messages in real-time to the project managers.</w:t>
      </w:r>
    </w:p>
    <w:p>
      <w:pPr>
        <w:pStyle w:val="ListParagraph"/>
        <w:numPr>
          <w:ilvl w:val="0"/>
          <w:numId w:val="1"/>
        </w:numPr>
      </w:pPr>
      <w:r>
        <w:t xml:space="preserve">You do not need to refresh the page; new messages will appear automatically as they are sent!</w:t>
      </w:r>
    </w:p>
    <w:p>
      <w:pPr>
        <w:pStyle w:val="Heading2"/>
        <w:spacing w:before="400"/>
      </w:pPr>
      <w:r>
        <w:t xml:space="preserve">5. Security &amp; Logout</w:t>
      </w:r>
    </w:p>
    <w:p>
      <w:pPr>
        <w:pStyle w:val="ListParagraph"/>
        <w:numPr>
          <w:ilvl w:val="0"/>
          <w:numId w:val="1"/>
        </w:numPr>
      </w:pPr>
      <w:r>
        <w:t xml:space="preserve">When you are finished using the portal, ensure you click 'Sign Out' located at the bottom of the sidebar to secure your account session.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2026-06-01T20:46:48.104Z</dcterms:created>
  <dcterms:modified xsi:type="dcterms:W3CDTF">2026-06-01T20:46:48.537Z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