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ACQUANS VENTURES - CLIENT PORTAL USER GUIDE</w:t>
      </w:r>
    </w:p>
    <w:p>
      <w:pPr>
        <w:spacing w:before="200"/>
      </w:pPr>
      <w:r>
        <w:t xml:space="preserve">Welcome to your dedicated Client Portal! This platform allows you to monitor your projects in real-time and communicate directly with the Acquans Ventures management team.</w:t>
      </w:r>
    </w:p>
    <w:p>
      <w:pPr>
        <w:pStyle w:val="Heading2"/>
        <w:spacing w:before="400"/>
      </w:pPr>
      <w:r>
        <w:t xml:space="preserve">1. Accessing Your Account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Login: </w:t>
      </w:r>
      <w:r>
        <w:t xml:space="preserve">Navigate to the login page. Enter the email address associated with your service request and the temporary password provided by our team.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Account Settings: </w:t>
      </w:r>
      <w:r>
        <w:t xml:space="preserve">Once logged in, you can view your registered email and update your contact name in the 'Account Settings' tab.</w:t>
      </w:r>
    </w:p>
    <w:p>
      <w:pPr>
        <w:pStyle w:val="Heading2"/>
        <w:spacing w:before="400"/>
      </w:pPr>
      <w:r>
        <w:t xml:space="preserve">2. Navigating the Dashboard</w:t>
      </w:r>
    </w:p>
    <w:p>
      <w:r>
        <w:t xml:space="preserve">The dashboard is split into several main views, accessible from the sidebar menu: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Overview: </w:t>
      </w:r>
      <w:r>
        <w:t xml:space="preserve">Get a quick glance at your ongoing projects, handed-over (completed) projects, and any pending service requests.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Projects: </w:t>
      </w:r>
      <w:r>
        <w:t xml:space="preserve">View a detailed history of your projects. You can track execution progress (0-100%), view the start date, monitor site locations, and read the latest site status updates.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Communications: </w:t>
      </w:r>
      <w:r>
        <w:t xml:space="preserve">Access your real-time messaging threads. Unread message indicators will alert you to new replies directly in the sidebar.</w:t>
      </w:r>
    </w:p>
    <w:p>
      <w:pPr>
        <w:pStyle w:val="Heading2"/>
        <w:spacing w:before="400"/>
      </w:pPr>
      <w:r>
        <w:t xml:space="preserve">3. Tracking Project Progress</w:t>
      </w:r>
    </w:p>
    <w:p>
      <w:r>
        <w:t xml:space="preserve">In the 'Active Projects' tab, each project card displays:</w:t>
      </w:r>
    </w:p>
    <w:p>
      <w:pPr>
        <w:pStyle w:val="ListParagraph"/>
        <w:numPr>
          <w:ilvl w:val="0"/>
          <w:numId w:val="1"/>
        </w:numPr>
      </w:pPr>
      <w:r>
        <w:t xml:space="preserve">A dynamic progress bar showing the verified site progress.</w:t>
      </w:r>
    </w:p>
    <w:p>
      <w:pPr>
        <w:pStyle w:val="ListParagraph"/>
        <w:numPr>
          <w:ilvl w:val="0"/>
          <w:numId w:val="1"/>
        </w:numPr>
      </w:pPr>
      <w:r>
        <w:t xml:space="preserve">The current project status (e.g., In Progress, Delivered).</w:t>
      </w:r>
    </w:p>
    <w:p>
      <w:pPr>
        <w:pStyle w:val="ListParagraph"/>
        <w:numPr>
          <w:ilvl w:val="0"/>
          <w:numId w:val="1"/>
        </w:numPr>
      </w:pPr>
      <w:r>
        <w:t xml:space="preserve">The latest site status update securely posted by the administrative team.</w:t>
      </w:r>
    </w:p>
    <w:p>
      <w:pPr>
        <w:pStyle w:val="Heading2"/>
        <w:spacing w:before="400"/>
      </w:pPr>
      <w:r>
        <w:t xml:space="preserve">4. Communicating with the Team</w:t>
      </w:r>
    </w:p>
    <w:p>
      <w:pPr>
        <w:pStyle w:val="ListParagraph"/>
        <w:numPr>
          <w:ilvl w:val="0"/>
          <w:numId w:val="1"/>
        </w:numPr>
      </w:pPr>
      <w:r>
        <w:t xml:space="preserve">Click the 'Message Project Admin' button on any active project, or navigate to the 'Communications' tab to open your chats.</w:t>
      </w:r>
    </w:p>
    <w:p>
      <w:pPr>
        <w:pStyle w:val="ListParagraph"/>
        <w:numPr>
          <w:ilvl w:val="0"/>
          <w:numId w:val="1"/>
        </w:numPr>
      </w:pPr>
      <w:r>
        <w:t xml:space="preserve">This opens a dedicated chat interface for that specific project.</w:t>
      </w:r>
    </w:p>
    <w:p>
      <w:pPr>
        <w:pStyle w:val="ListParagraph"/>
        <w:numPr>
          <w:ilvl w:val="0"/>
          <w:numId w:val="1"/>
        </w:numPr>
      </w:pPr>
      <w:r>
        <w:t xml:space="preserve">You can send messages in real-time to the project managers.</w:t>
      </w:r>
    </w:p>
    <w:p>
      <w:pPr>
        <w:pStyle w:val="ListParagraph"/>
        <w:numPr>
          <w:ilvl w:val="0"/>
          <w:numId w:val="1"/>
        </w:numPr>
      </w:pPr>
      <w:r>
        <w:t xml:space="preserve">You do not need to refresh the page; new messages will appear automatically as they are sent!</w:t>
      </w:r>
    </w:p>
    <w:p>
      <w:pPr>
        <w:pStyle w:val="Heading2"/>
        <w:spacing w:before="400"/>
      </w:pPr>
      <w:r>
        <w:t xml:space="preserve">5. Security &amp; Logout</w:t>
      </w:r>
    </w:p>
    <w:p>
      <w:pPr>
        <w:pStyle w:val="ListParagraph"/>
        <w:numPr>
          <w:ilvl w:val="0"/>
          <w:numId w:val="1"/>
        </w:numPr>
      </w:pPr>
      <w:r>
        <w:t xml:space="preserve">When you are finished using the portal, ensure you click 'Sign Out' located at the bottom of the sidebar to secure your account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2026-06-01T18:11:03.855Z</dcterms:created>
  <dcterms:modified xsi:type="dcterms:W3CDTF">2026-06-01T18:11:04.005Z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