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8764" w14:textId="42F90D0D" w:rsidR="00322879" w:rsidRDefault="009D774D">
      <w:r>
        <w:rPr>
          <w:noProof/>
        </w:rPr>
        <w:drawing>
          <wp:inline distT="0" distB="0" distL="0" distR="0" wp14:anchorId="23DFAD9A" wp14:editId="5895002E">
            <wp:extent cx="5943600" cy="4248785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3-block-diagram-rev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41D9" w14:textId="77777777" w:rsidR="009D774D" w:rsidRDefault="009D774D" w:rsidP="009D774D">
      <w:r>
        <w:t>Raspberry PI model 3 model b+</w:t>
      </w:r>
    </w:p>
    <w:p w14:paraId="67767F44" w14:textId="59D3FC1F" w:rsidR="009D774D" w:rsidRDefault="009D774D">
      <w:bookmarkStart w:id="0" w:name="_GoBack"/>
      <w:bookmarkEnd w:id="0"/>
    </w:p>
    <w:p w14:paraId="347C0662" w14:textId="150D9E45" w:rsidR="009D774D" w:rsidRDefault="009D774D"/>
    <w:p w14:paraId="467D672D" w14:textId="1E79BEBC" w:rsidR="009D774D" w:rsidRDefault="009D774D">
      <w:r>
        <w:t>Citation:</w:t>
      </w:r>
    </w:p>
    <w:p w14:paraId="3F96F6A2" w14:textId="515B3B55" w:rsidR="009D774D" w:rsidRDefault="009D774D">
      <w:r>
        <w:rPr>
          <w:color w:val="333333"/>
          <w:shd w:val="clear" w:color="auto" w:fill="FEF1D2"/>
        </w:rPr>
        <w:t>Team, K. (n.d.). Retrieved from https://xdevs.com/article/rpi3_oc/</w:t>
      </w:r>
    </w:p>
    <w:sectPr w:rsidR="009D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4D"/>
    <w:rsid w:val="001539DE"/>
    <w:rsid w:val="001618A6"/>
    <w:rsid w:val="009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BCD1"/>
  <w15:chartTrackingRefBased/>
  <w15:docId w15:val="{883A0F97-E784-4D00-931D-3C556E4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Seaman</dc:creator>
  <cp:keywords/>
  <dc:description/>
  <cp:lastModifiedBy>Duncan Seaman</cp:lastModifiedBy>
  <cp:revision>1</cp:revision>
  <dcterms:created xsi:type="dcterms:W3CDTF">2018-09-05T00:48:00Z</dcterms:created>
  <dcterms:modified xsi:type="dcterms:W3CDTF">2018-09-05T00:50:00Z</dcterms:modified>
</cp:coreProperties>
</file>