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0FC95" w14:textId="31A82DDD" w:rsidR="00873393" w:rsidRPr="00625E54" w:rsidRDefault="00873393" w:rsidP="00451D6F">
      <w:pPr>
        <w:pStyle w:val="Heading1"/>
      </w:pPr>
      <w:r w:rsidRPr="00625E54">
        <w:t>XXDP</w:t>
      </w:r>
      <w:r w:rsidR="00F74206">
        <w:t xml:space="preserve"> </w:t>
      </w:r>
      <w:r w:rsidRPr="00625E54">
        <w:t xml:space="preserve">V2 </w:t>
      </w:r>
      <w:r w:rsidR="00F8614B">
        <w:t>Driver Guide</w:t>
      </w:r>
    </w:p>
    <w:p w14:paraId="75393914" w14:textId="77777777" w:rsidR="00F86963" w:rsidRDefault="00F86963" w:rsidP="00873393">
      <w:pPr>
        <w:rPr>
          <w:lang w:eastAsia="ja-JP"/>
        </w:rPr>
      </w:pPr>
    </w:p>
    <w:p w14:paraId="4656BB77" w14:textId="0917E858" w:rsidR="00873393" w:rsidRPr="00625E54" w:rsidRDefault="00873393" w:rsidP="00451D6F">
      <w:pPr>
        <w:pStyle w:val="Heading2"/>
      </w:pPr>
      <w:r w:rsidRPr="00625E54">
        <w:t xml:space="preserve">Driver Programmer's Guide </w:t>
      </w:r>
    </w:p>
    <w:p w14:paraId="0862AE2F" w14:textId="742DDBC2" w:rsidR="00CD31F5" w:rsidRDefault="00CD31F5" w:rsidP="00CD31F5">
      <w:pPr>
        <w:autoSpaceDE w:val="0"/>
        <w:autoSpaceDN w:val="0"/>
        <w:adjustRightInd w:val="0"/>
        <w:jc w:val="left"/>
        <w:rPr>
          <w:rFonts w:ascii="Courier New" w:hAnsi="Courier New" w:cs="Courier New"/>
          <w:szCs w:val="20"/>
          <w:lang w:eastAsia="ja-JP"/>
        </w:rPr>
      </w:pPr>
    </w:p>
    <w:p w14:paraId="4CC0EE68" w14:textId="77777777" w:rsidR="00CD31F5" w:rsidRPr="005279CE" w:rsidRDefault="00CD31F5" w:rsidP="005279CE">
      <w:pPr>
        <w:rPr>
          <w:b/>
        </w:rPr>
      </w:pPr>
      <w:r w:rsidRPr="005279CE">
        <w:rPr>
          <w:b/>
        </w:rPr>
        <w:t xml:space="preserve">Table of Contents </w:t>
      </w:r>
    </w:p>
    <w:p w14:paraId="2086E180" w14:textId="77777777" w:rsidR="00CD31F5" w:rsidRPr="00625E54" w:rsidRDefault="00CD31F5" w:rsidP="002F3F65">
      <w:pPr>
        <w:rPr>
          <w:lang w:eastAsia="ja-JP"/>
        </w:rPr>
      </w:pPr>
    </w:p>
    <w:p w14:paraId="7185BD8B" w14:textId="77777777" w:rsidR="00CD31F5" w:rsidRPr="00625E54" w:rsidRDefault="007D7E16" w:rsidP="002F3F65">
      <w:pPr>
        <w:rPr>
          <w:lang w:eastAsia="ja-JP"/>
        </w:rPr>
      </w:pPr>
      <w:r w:rsidRPr="00625E54">
        <w:rPr>
          <w:lang w:eastAsia="ja-JP"/>
        </w:rPr>
        <w:t>1.0 Introducti</w:t>
      </w:r>
      <w:r w:rsidR="00CD31F5" w:rsidRPr="00625E54">
        <w:rPr>
          <w:lang w:eastAsia="ja-JP"/>
        </w:rPr>
        <w:t xml:space="preserve">on 4 </w:t>
      </w:r>
    </w:p>
    <w:p w14:paraId="32C579BA" w14:textId="77777777" w:rsidR="00CD31F5" w:rsidRPr="00625E54" w:rsidRDefault="00CD31F5" w:rsidP="002F3F65">
      <w:pPr>
        <w:rPr>
          <w:lang w:eastAsia="ja-JP"/>
        </w:rPr>
      </w:pPr>
    </w:p>
    <w:p w14:paraId="5CDBB4B4" w14:textId="77777777" w:rsidR="00CD31F5" w:rsidRPr="00625E54" w:rsidRDefault="00CD31F5" w:rsidP="002F3F65">
      <w:pPr>
        <w:rPr>
          <w:lang w:eastAsia="ja-JP"/>
        </w:rPr>
      </w:pPr>
      <w:r w:rsidRPr="00625E54">
        <w:rPr>
          <w:lang w:eastAsia="ja-JP"/>
        </w:rPr>
        <w:t xml:space="preserve">2.0 Device Driver Layout 5 </w:t>
      </w:r>
    </w:p>
    <w:p w14:paraId="73B038F3" w14:textId="77777777" w:rsidR="00CD31F5" w:rsidRPr="00625E54" w:rsidRDefault="00CD31F5" w:rsidP="002F3F65">
      <w:pPr>
        <w:rPr>
          <w:lang w:eastAsia="ja-JP"/>
        </w:rPr>
      </w:pPr>
    </w:p>
    <w:p w14:paraId="4A85C121" w14:textId="77777777" w:rsidR="00CD31F5" w:rsidRPr="00625E54" w:rsidRDefault="00CD31F5" w:rsidP="002F3F65">
      <w:pPr>
        <w:rPr>
          <w:lang w:eastAsia="ja-JP"/>
        </w:rPr>
      </w:pPr>
      <w:r w:rsidRPr="00625E54">
        <w:rPr>
          <w:lang w:eastAsia="ja-JP"/>
        </w:rPr>
        <w:t xml:space="preserve">3.0 Device Driver Functions 11 </w:t>
      </w:r>
    </w:p>
    <w:p w14:paraId="084EFCC3" w14:textId="77777777" w:rsidR="00CD31F5" w:rsidRPr="00625E54" w:rsidRDefault="00CD31F5" w:rsidP="002F3F65">
      <w:pPr>
        <w:rPr>
          <w:lang w:eastAsia="ja-JP"/>
        </w:rPr>
      </w:pPr>
    </w:p>
    <w:p w14:paraId="59437C49" w14:textId="77777777" w:rsidR="00CD31F5" w:rsidRPr="00625E54" w:rsidRDefault="00CD31F5" w:rsidP="002F3F65">
      <w:pPr>
        <w:rPr>
          <w:lang w:eastAsia="ja-JP"/>
        </w:rPr>
      </w:pPr>
      <w:r w:rsidRPr="00625E54">
        <w:rPr>
          <w:lang w:eastAsia="ja-JP"/>
        </w:rPr>
        <w:t xml:space="preserve">4.0 Writing a Driver 15 </w:t>
      </w:r>
    </w:p>
    <w:p w14:paraId="0D03E63F" w14:textId="77777777" w:rsidR="00CD31F5" w:rsidRPr="00625E54" w:rsidRDefault="00CD31F5" w:rsidP="002F3F65">
      <w:pPr>
        <w:rPr>
          <w:lang w:eastAsia="ja-JP"/>
        </w:rPr>
      </w:pPr>
    </w:p>
    <w:p w14:paraId="69A4BDAD" w14:textId="77777777" w:rsidR="00CD31F5" w:rsidRPr="00625E54" w:rsidRDefault="00CD31F5" w:rsidP="002F3F65">
      <w:pPr>
        <w:rPr>
          <w:lang w:eastAsia="ja-JP"/>
        </w:rPr>
      </w:pPr>
      <w:r w:rsidRPr="00625E54">
        <w:rPr>
          <w:lang w:eastAsia="ja-JP"/>
        </w:rPr>
        <w:t xml:space="preserve">5.0 Device Driver Characteristics 17 </w:t>
      </w:r>
    </w:p>
    <w:p w14:paraId="700D77ED" w14:textId="77777777" w:rsidR="00CD31F5" w:rsidRPr="00625E54" w:rsidRDefault="00CD31F5" w:rsidP="002F3F65">
      <w:pPr>
        <w:rPr>
          <w:lang w:eastAsia="ja-JP"/>
        </w:rPr>
      </w:pPr>
    </w:p>
    <w:p w14:paraId="4FBEB662" w14:textId="77777777" w:rsidR="00CD31F5" w:rsidRPr="00625E54" w:rsidRDefault="00CD31F5" w:rsidP="002F3F65">
      <w:pPr>
        <w:rPr>
          <w:lang w:eastAsia="ja-JP"/>
        </w:rPr>
      </w:pPr>
      <w:r w:rsidRPr="00625E54">
        <w:rPr>
          <w:lang w:eastAsia="ja-JP"/>
        </w:rPr>
        <w:t xml:space="preserve">6.0 Glossary 19 </w:t>
      </w:r>
    </w:p>
    <w:p w14:paraId="6267AE08" w14:textId="77777777" w:rsidR="00CD31F5" w:rsidRPr="00625E54" w:rsidRDefault="00CD31F5" w:rsidP="002F3F65">
      <w:pPr>
        <w:rPr>
          <w:lang w:eastAsia="ja-JP"/>
        </w:rPr>
      </w:pPr>
    </w:p>
    <w:p w14:paraId="3E8C6058" w14:textId="77777777" w:rsidR="00CD31F5" w:rsidRPr="00625E54" w:rsidRDefault="00CD31F5" w:rsidP="002F3F65">
      <w:pPr>
        <w:rPr>
          <w:lang w:eastAsia="ja-JP"/>
        </w:rPr>
      </w:pPr>
      <w:r w:rsidRPr="00625E54">
        <w:rPr>
          <w:lang w:eastAsia="ja-JP"/>
        </w:rPr>
        <w:t xml:space="preserve">7.0 Bibliography 19 </w:t>
      </w:r>
    </w:p>
    <w:p w14:paraId="2A58D7FA" w14:textId="77777777" w:rsidR="00CD31F5" w:rsidRPr="00625E54" w:rsidRDefault="00CD31F5" w:rsidP="002F3F65">
      <w:pPr>
        <w:rPr>
          <w:lang w:eastAsia="ja-JP"/>
        </w:rPr>
      </w:pPr>
    </w:p>
    <w:p w14:paraId="313C816D" w14:textId="77777777" w:rsidR="00CD31F5" w:rsidRPr="005279CE" w:rsidRDefault="00CD31F5" w:rsidP="002F3F65">
      <w:pPr>
        <w:rPr>
          <w:b/>
          <w:lang w:eastAsia="ja-JP"/>
        </w:rPr>
      </w:pPr>
      <w:r w:rsidRPr="005279CE">
        <w:rPr>
          <w:b/>
          <w:lang w:eastAsia="ja-JP"/>
        </w:rPr>
        <w:t xml:space="preserve">Appendices </w:t>
      </w:r>
    </w:p>
    <w:p w14:paraId="793DF462" w14:textId="77777777" w:rsidR="00CD31F5" w:rsidRPr="00625E54" w:rsidRDefault="00CD31F5" w:rsidP="002F3F65">
      <w:pPr>
        <w:rPr>
          <w:lang w:eastAsia="ja-JP"/>
        </w:rPr>
      </w:pPr>
    </w:p>
    <w:p w14:paraId="58D53FDF" w14:textId="77777777" w:rsidR="00CD31F5" w:rsidRPr="00625E54" w:rsidRDefault="00CD31F5" w:rsidP="002F3F65">
      <w:pPr>
        <w:rPr>
          <w:lang w:eastAsia="ja-JP"/>
        </w:rPr>
      </w:pPr>
      <w:r w:rsidRPr="00625E54">
        <w:rPr>
          <w:lang w:eastAsia="ja-JP"/>
        </w:rPr>
        <w:t xml:space="preserve">Appendix: A - Driver Example </w:t>
      </w:r>
    </w:p>
    <w:p w14:paraId="080039FD" w14:textId="77777777" w:rsidR="00CD31F5" w:rsidRPr="00625E54" w:rsidRDefault="00CD31F5" w:rsidP="002F3F65">
      <w:pPr>
        <w:rPr>
          <w:lang w:eastAsia="ja-JP"/>
        </w:rPr>
      </w:pPr>
    </w:p>
    <w:p w14:paraId="0BBD4893" w14:textId="77777777" w:rsidR="00CD31F5" w:rsidRPr="00625E54" w:rsidRDefault="00CD31F5" w:rsidP="002F3F65">
      <w:pPr>
        <w:rPr>
          <w:lang w:eastAsia="ja-JP"/>
        </w:rPr>
      </w:pPr>
      <w:r w:rsidRPr="00625E54">
        <w:rPr>
          <w:lang w:eastAsia="ja-JP"/>
        </w:rPr>
        <w:t xml:space="preserve">Appendix: B - Assembly and Linking Instructions </w:t>
      </w:r>
    </w:p>
    <w:p w14:paraId="7795E293" w14:textId="77777777" w:rsidR="00CD31F5" w:rsidRPr="00625E54" w:rsidRDefault="00CD31F5" w:rsidP="002F3F65">
      <w:pPr>
        <w:rPr>
          <w:lang w:eastAsia="ja-JP"/>
        </w:rPr>
      </w:pPr>
    </w:p>
    <w:p w14:paraId="4C2223ED" w14:textId="77777777" w:rsidR="00CD31F5" w:rsidRPr="00625E54" w:rsidRDefault="00CD31F5" w:rsidP="002F3F65">
      <w:pPr>
        <w:rPr>
          <w:lang w:eastAsia="ja-JP"/>
        </w:rPr>
      </w:pPr>
      <w:r w:rsidRPr="00625E54">
        <w:rPr>
          <w:lang w:eastAsia="ja-JP"/>
        </w:rPr>
        <w:t xml:space="preserve">Appendix: C - Driver Equates </w:t>
      </w:r>
    </w:p>
    <w:p w14:paraId="54C9251F" w14:textId="77777777" w:rsidR="00CD31F5" w:rsidRPr="00625E54" w:rsidRDefault="00CD31F5" w:rsidP="002F3F65">
      <w:pPr>
        <w:rPr>
          <w:lang w:eastAsia="ja-JP"/>
        </w:rPr>
      </w:pPr>
    </w:p>
    <w:p w14:paraId="43A1F0ED" w14:textId="77777777" w:rsidR="00CD31F5" w:rsidRPr="00625E54" w:rsidRDefault="00CD31F5" w:rsidP="002F3F65">
      <w:pPr>
        <w:rPr>
          <w:lang w:eastAsia="ja-JP"/>
        </w:rPr>
      </w:pPr>
      <w:r w:rsidRPr="00625E54">
        <w:rPr>
          <w:lang w:eastAsia="ja-JP"/>
        </w:rPr>
        <w:t xml:space="preserve">Appendix: D - Device Type Codes </w:t>
      </w:r>
    </w:p>
    <w:p w14:paraId="36A485B2" w14:textId="77777777" w:rsidR="00CD31F5" w:rsidRPr="00625E54" w:rsidRDefault="00CD31F5" w:rsidP="00CD31F5">
      <w:pPr>
        <w:autoSpaceDE w:val="0"/>
        <w:autoSpaceDN w:val="0"/>
        <w:adjustRightInd w:val="0"/>
        <w:jc w:val="left"/>
        <w:rPr>
          <w:rFonts w:ascii="Courier New" w:hAnsi="Courier New" w:cs="Courier New"/>
          <w:szCs w:val="20"/>
          <w:lang w:eastAsia="ja-JP"/>
        </w:rPr>
      </w:pPr>
    </w:p>
    <w:p w14:paraId="60A9D015" w14:textId="77777777" w:rsidR="00873393" w:rsidRPr="00625E54" w:rsidRDefault="00873393" w:rsidP="00CD31F5">
      <w:pPr>
        <w:autoSpaceDE w:val="0"/>
        <w:autoSpaceDN w:val="0"/>
        <w:adjustRightInd w:val="0"/>
        <w:jc w:val="left"/>
        <w:rPr>
          <w:rFonts w:ascii="Courier New" w:hAnsi="Courier New" w:cs="Courier New"/>
          <w:szCs w:val="20"/>
          <w:lang w:eastAsia="ja-JP"/>
        </w:rPr>
      </w:pPr>
    </w:p>
    <w:p w14:paraId="6DA0AE56" w14:textId="77777777" w:rsidR="00873393" w:rsidRPr="00625E54" w:rsidRDefault="00873393" w:rsidP="00873393">
      <w:pPr>
        <w:rPr>
          <w:lang w:eastAsia="ja-JP"/>
        </w:rPr>
      </w:pPr>
      <w:r w:rsidRPr="00625E54">
        <w:rPr>
          <w:lang w:eastAsia="ja-JP"/>
        </w:rPr>
        <w:t xml:space="preserve">PRODUCT NAME:  AC-U036A-MC </w:t>
      </w:r>
    </w:p>
    <w:p w14:paraId="484D0AFC" w14:textId="77777777" w:rsidR="00873393" w:rsidRPr="00625E54" w:rsidRDefault="00873393" w:rsidP="00873393">
      <w:pPr>
        <w:rPr>
          <w:noProof/>
          <w:lang w:eastAsia="ja-JP"/>
        </w:rPr>
      </w:pPr>
      <w:r w:rsidRPr="00625E54">
        <w:rPr>
          <w:noProof/>
          <w:lang w:eastAsia="ja-JP"/>
        </w:rPr>
        <w:t xml:space="preserve">PRODUCT NAME:  CHQDPAC XXDPV2 DRVP PROGR GD </w:t>
      </w:r>
    </w:p>
    <w:p w14:paraId="4EAB3532" w14:textId="77777777" w:rsidR="00873393" w:rsidRPr="00625E54" w:rsidRDefault="00873393" w:rsidP="00873393">
      <w:pPr>
        <w:rPr>
          <w:lang w:eastAsia="ja-JP"/>
        </w:rPr>
      </w:pPr>
      <w:r w:rsidRPr="00625E54">
        <w:rPr>
          <w:lang w:eastAsia="ja-JP"/>
        </w:rPr>
        <w:t xml:space="preserve">PRODUCT DATE:  8 Oct 1984 </w:t>
      </w:r>
    </w:p>
    <w:p w14:paraId="19249C3A" w14:textId="77777777" w:rsidR="00873393" w:rsidRPr="00625E54" w:rsidRDefault="00873393" w:rsidP="00873393">
      <w:pPr>
        <w:rPr>
          <w:lang w:eastAsia="ja-JP"/>
        </w:rPr>
      </w:pPr>
    </w:p>
    <w:p w14:paraId="2C8A277A" w14:textId="77777777" w:rsidR="00873393" w:rsidRPr="00625E54" w:rsidRDefault="00873393" w:rsidP="00873393">
      <w:pPr>
        <w:rPr>
          <w:lang w:eastAsia="ja-JP"/>
        </w:rPr>
      </w:pPr>
      <w:r w:rsidRPr="00625E54">
        <w:rPr>
          <w:lang w:eastAsia="ja-JP"/>
        </w:rPr>
        <w:t xml:space="preserve">Manual Revision: 0.1 </w:t>
      </w:r>
    </w:p>
    <w:p w14:paraId="4B1934F5" w14:textId="77777777" w:rsidR="00873393" w:rsidRPr="00625E54" w:rsidRDefault="00873393" w:rsidP="00873393">
      <w:pPr>
        <w:rPr>
          <w:lang w:eastAsia="ja-JP"/>
        </w:rPr>
      </w:pPr>
      <w:r w:rsidRPr="00625E54">
        <w:rPr>
          <w:lang w:eastAsia="ja-JP"/>
        </w:rPr>
        <w:t xml:space="preserve">XXDP Version: 2.0 </w:t>
      </w:r>
    </w:p>
    <w:p w14:paraId="21117957" w14:textId="77777777" w:rsidR="00873393" w:rsidRPr="00625E54" w:rsidRDefault="00873393" w:rsidP="00873393">
      <w:pPr>
        <w:rPr>
          <w:lang w:eastAsia="ja-JP"/>
        </w:rPr>
      </w:pPr>
    </w:p>
    <w:p w14:paraId="3668CC62" w14:textId="77777777" w:rsidR="00873393" w:rsidRPr="00625E54" w:rsidRDefault="00873393" w:rsidP="00873393">
      <w:pPr>
        <w:rPr>
          <w:lang w:eastAsia="ja-JP"/>
        </w:rPr>
      </w:pPr>
      <w:r w:rsidRPr="00625E54">
        <w:rPr>
          <w:lang w:eastAsia="ja-JP"/>
        </w:rPr>
        <w:t xml:space="preserve">Maintained by: MSD Diagnostic Engineering </w:t>
      </w:r>
    </w:p>
    <w:p w14:paraId="6D7593E8" w14:textId="77777777" w:rsidR="00873393" w:rsidRPr="00625E54" w:rsidRDefault="00873393" w:rsidP="00873393">
      <w:pPr>
        <w:rPr>
          <w:lang w:eastAsia="ja-JP"/>
        </w:rPr>
      </w:pPr>
    </w:p>
    <w:p w14:paraId="52B80FFC" w14:textId="77777777" w:rsidR="00873393" w:rsidRPr="00625E54" w:rsidRDefault="00873393" w:rsidP="00873393">
      <w:pPr>
        <w:rPr>
          <w:lang w:eastAsia="ja-JP"/>
        </w:rPr>
      </w:pPr>
      <w:r w:rsidRPr="00625E54">
        <w:rPr>
          <w:lang w:eastAsia="ja-JP"/>
        </w:rPr>
        <w:t xml:space="preserve">Revision History: </w:t>
      </w:r>
    </w:p>
    <w:p w14:paraId="7A4A152E" w14:textId="77777777" w:rsidR="00873393" w:rsidRPr="00625E54" w:rsidRDefault="00873393" w:rsidP="00873393">
      <w:pPr>
        <w:rPr>
          <w:lang w:eastAsia="ja-JP"/>
        </w:rPr>
      </w:pPr>
    </w:p>
    <w:tbl>
      <w:tblPr>
        <w:tblStyle w:val="TableGrid"/>
        <w:tblW w:w="0" w:type="auto"/>
        <w:tblLook w:val="04A0" w:firstRow="1" w:lastRow="0" w:firstColumn="1" w:lastColumn="0" w:noHBand="0" w:noVBand="1"/>
      </w:tblPr>
      <w:tblGrid>
        <w:gridCol w:w="1362"/>
        <w:gridCol w:w="1375"/>
        <w:gridCol w:w="970"/>
        <w:gridCol w:w="5536"/>
      </w:tblGrid>
      <w:tr w:rsidR="00873393" w:rsidRPr="00625E54" w14:paraId="5E692F13" w14:textId="77777777" w:rsidTr="00F74206">
        <w:tc>
          <w:tcPr>
            <w:tcW w:w="1362" w:type="dxa"/>
          </w:tcPr>
          <w:p w14:paraId="071B6F5D" w14:textId="77777777" w:rsidR="00873393" w:rsidRPr="00625E54" w:rsidRDefault="00873393" w:rsidP="00625E54">
            <w:pPr>
              <w:rPr>
                <w:lang w:eastAsia="ja-JP"/>
              </w:rPr>
            </w:pPr>
            <w:r w:rsidRPr="00625E54">
              <w:rPr>
                <w:lang w:eastAsia="ja-JP"/>
              </w:rPr>
              <w:t xml:space="preserve">Revision </w:t>
            </w:r>
          </w:p>
        </w:tc>
        <w:tc>
          <w:tcPr>
            <w:tcW w:w="1375" w:type="dxa"/>
          </w:tcPr>
          <w:p w14:paraId="428BFAC2" w14:textId="77777777" w:rsidR="00873393" w:rsidRPr="00625E54" w:rsidRDefault="00873393" w:rsidP="00625E54">
            <w:pPr>
              <w:rPr>
                <w:lang w:eastAsia="ja-JP"/>
              </w:rPr>
            </w:pPr>
            <w:r w:rsidRPr="00625E54">
              <w:rPr>
                <w:lang w:eastAsia="ja-JP"/>
              </w:rPr>
              <w:t>Date</w:t>
            </w:r>
          </w:p>
        </w:tc>
        <w:tc>
          <w:tcPr>
            <w:tcW w:w="970" w:type="dxa"/>
          </w:tcPr>
          <w:p w14:paraId="0F1FB241" w14:textId="77777777" w:rsidR="00873393" w:rsidRPr="00625E54" w:rsidRDefault="00873393" w:rsidP="00625E54">
            <w:pPr>
              <w:rPr>
                <w:lang w:eastAsia="ja-JP"/>
              </w:rPr>
            </w:pPr>
            <w:r w:rsidRPr="00625E54">
              <w:rPr>
                <w:lang w:eastAsia="ja-JP"/>
              </w:rPr>
              <w:t>By</w:t>
            </w:r>
          </w:p>
        </w:tc>
        <w:tc>
          <w:tcPr>
            <w:tcW w:w="5536" w:type="dxa"/>
          </w:tcPr>
          <w:p w14:paraId="4E062FEB" w14:textId="77777777" w:rsidR="00873393" w:rsidRPr="00625E54" w:rsidRDefault="00873393" w:rsidP="00625E54">
            <w:pPr>
              <w:rPr>
                <w:lang w:eastAsia="ja-JP"/>
              </w:rPr>
            </w:pPr>
            <w:r w:rsidRPr="00625E54">
              <w:rPr>
                <w:lang w:eastAsia="ja-JP"/>
              </w:rPr>
              <w:t>Description</w:t>
            </w:r>
          </w:p>
        </w:tc>
      </w:tr>
      <w:tr w:rsidR="00873393" w:rsidRPr="00625E54" w14:paraId="4FEA086E" w14:textId="77777777" w:rsidTr="00F74206">
        <w:tc>
          <w:tcPr>
            <w:tcW w:w="1362" w:type="dxa"/>
          </w:tcPr>
          <w:p w14:paraId="043FCA8A" w14:textId="77777777" w:rsidR="00873393" w:rsidRPr="00625E54" w:rsidRDefault="00873393" w:rsidP="00625E54">
            <w:pPr>
              <w:rPr>
                <w:lang w:eastAsia="ja-JP"/>
              </w:rPr>
            </w:pPr>
            <w:r w:rsidRPr="00625E54">
              <w:rPr>
                <w:lang w:eastAsia="ja-JP"/>
              </w:rPr>
              <w:t>0.0</w:t>
            </w:r>
          </w:p>
        </w:tc>
        <w:tc>
          <w:tcPr>
            <w:tcW w:w="1375" w:type="dxa"/>
          </w:tcPr>
          <w:p w14:paraId="1E49D36C" w14:textId="77777777" w:rsidR="00873393" w:rsidRPr="00625E54" w:rsidRDefault="00873393" w:rsidP="00625E54">
            <w:pPr>
              <w:rPr>
                <w:lang w:eastAsia="ja-JP"/>
              </w:rPr>
            </w:pPr>
            <w:r w:rsidRPr="00625E54">
              <w:rPr>
                <w:lang w:eastAsia="ja-JP"/>
              </w:rPr>
              <w:t>1-Jun-84</w:t>
            </w:r>
          </w:p>
        </w:tc>
        <w:tc>
          <w:tcPr>
            <w:tcW w:w="970" w:type="dxa"/>
          </w:tcPr>
          <w:p w14:paraId="11408E0F" w14:textId="77777777" w:rsidR="00873393" w:rsidRPr="00625E54" w:rsidRDefault="00873393" w:rsidP="00625E54">
            <w:pPr>
              <w:rPr>
                <w:lang w:eastAsia="ja-JP"/>
              </w:rPr>
            </w:pPr>
            <w:r w:rsidRPr="00625E54">
              <w:rPr>
                <w:lang w:eastAsia="ja-JP"/>
              </w:rPr>
              <w:t>DAL</w:t>
            </w:r>
          </w:p>
        </w:tc>
        <w:tc>
          <w:tcPr>
            <w:tcW w:w="5536" w:type="dxa"/>
          </w:tcPr>
          <w:p w14:paraId="74969549" w14:textId="77777777" w:rsidR="00873393" w:rsidRPr="00625E54" w:rsidRDefault="00873393" w:rsidP="00625E54">
            <w:pPr>
              <w:rPr>
                <w:lang w:eastAsia="ja-JP"/>
              </w:rPr>
            </w:pPr>
            <w:r w:rsidRPr="00625E54">
              <w:rPr>
                <w:lang w:eastAsia="ja-JP"/>
              </w:rPr>
              <w:t>Original Document</w:t>
            </w:r>
          </w:p>
        </w:tc>
      </w:tr>
      <w:tr w:rsidR="00873393" w:rsidRPr="00625E54" w14:paraId="37E8A83F" w14:textId="77777777" w:rsidTr="00F74206">
        <w:tc>
          <w:tcPr>
            <w:tcW w:w="1362" w:type="dxa"/>
          </w:tcPr>
          <w:p w14:paraId="605247FD" w14:textId="77777777" w:rsidR="00873393" w:rsidRPr="00625E54" w:rsidRDefault="00873393" w:rsidP="00625E54">
            <w:pPr>
              <w:rPr>
                <w:lang w:eastAsia="ja-JP"/>
              </w:rPr>
            </w:pPr>
            <w:r w:rsidRPr="00625E54">
              <w:rPr>
                <w:lang w:eastAsia="ja-JP"/>
              </w:rPr>
              <w:t>0.1</w:t>
            </w:r>
          </w:p>
        </w:tc>
        <w:tc>
          <w:tcPr>
            <w:tcW w:w="1375" w:type="dxa"/>
          </w:tcPr>
          <w:p w14:paraId="4FA0A18E" w14:textId="77777777" w:rsidR="00873393" w:rsidRPr="00625E54" w:rsidRDefault="00873393" w:rsidP="00625E54">
            <w:pPr>
              <w:rPr>
                <w:lang w:eastAsia="ja-JP"/>
              </w:rPr>
            </w:pPr>
            <w:r w:rsidRPr="00625E54">
              <w:rPr>
                <w:lang w:eastAsia="ja-JP"/>
              </w:rPr>
              <w:t>8-Oct-84</w:t>
            </w:r>
          </w:p>
        </w:tc>
        <w:tc>
          <w:tcPr>
            <w:tcW w:w="970" w:type="dxa"/>
          </w:tcPr>
          <w:p w14:paraId="6062ACF6" w14:textId="77777777" w:rsidR="00873393" w:rsidRPr="00625E54" w:rsidRDefault="00873393" w:rsidP="00625E54">
            <w:pPr>
              <w:rPr>
                <w:lang w:eastAsia="ja-JP"/>
              </w:rPr>
            </w:pPr>
            <w:r w:rsidRPr="00625E54">
              <w:rPr>
                <w:lang w:eastAsia="ja-JP"/>
              </w:rPr>
              <w:t>LSP</w:t>
            </w:r>
          </w:p>
        </w:tc>
        <w:tc>
          <w:tcPr>
            <w:tcW w:w="5536" w:type="dxa"/>
          </w:tcPr>
          <w:p w14:paraId="4492342E" w14:textId="77777777" w:rsidR="00873393" w:rsidRPr="00625E54" w:rsidRDefault="00873393" w:rsidP="00625E54">
            <w:pPr>
              <w:rPr>
                <w:lang w:eastAsia="ja-JP"/>
              </w:rPr>
            </w:pPr>
            <w:r w:rsidRPr="00625E54">
              <w:rPr>
                <w:lang w:eastAsia="ja-JP"/>
              </w:rPr>
              <w:t>Reformat</w:t>
            </w:r>
          </w:p>
        </w:tc>
      </w:tr>
    </w:tbl>
    <w:p w14:paraId="5E9A419B" w14:textId="77777777" w:rsidR="00F74206" w:rsidRDefault="00F74206" w:rsidP="00CB0CA1">
      <w:pPr>
        <w:rPr>
          <w:lang w:eastAsia="ja-JP"/>
        </w:rPr>
      </w:pPr>
    </w:p>
    <w:p w14:paraId="69D96039" w14:textId="5378DBEF" w:rsidR="00CB0CA1" w:rsidRDefault="00CB0CA1" w:rsidP="00CB0CA1">
      <w:pPr>
        <w:rPr>
          <w:lang w:eastAsia="ja-JP"/>
        </w:rPr>
      </w:pPr>
      <w:r>
        <w:rPr>
          <w:lang w:eastAsia="ja-JP"/>
        </w:rPr>
        <w:t>Transcription History:</w:t>
      </w:r>
    </w:p>
    <w:p w14:paraId="6D7A06FB" w14:textId="77777777" w:rsidR="00F74206" w:rsidRDefault="00CB0CA1" w:rsidP="00CB0CA1">
      <w:pPr>
        <w:rPr>
          <w:lang w:val="en"/>
        </w:rPr>
      </w:pPr>
      <w:r>
        <w:rPr>
          <w:lang w:val="en"/>
        </w:rPr>
        <w:t xml:space="preserve">by Ian Hammond (IJH)  </w:t>
      </w:r>
      <w:r w:rsidR="00F74206">
        <w:rPr>
          <w:lang w:val="en"/>
        </w:rPr>
        <w:t>29-Mar-2015</w:t>
      </w:r>
    </w:p>
    <w:p w14:paraId="28ECCF20" w14:textId="77777777" w:rsidR="00CB0CA1" w:rsidRDefault="00CB0CA1" w:rsidP="00CB0CA1">
      <w:pPr>
        <w:rPr>
          <w:lang w:val="en"/>
        </w:rPr>
      </w:pPr>
    </w:p>
    <w:p w14:paraId="1FD2C523" w14:textId="086A2EA4" w:rsidR="00CB0CA1" w:rsidRPr="00CB0CA1" w:rsidRDefault="00F74206" w:rsidP="00CB0CA1">
      <w:pPr>
        <w:rPr>
          <w:lang w:val="en-AU"/>
        </w:rPr>
      </w:pPr>
      <w:r>
        <w:rPr>
          <w:lang w:val="en-AU"/>
        </w:rPr>
        <w:t>T</w:t>
      </w:r>
      <w:r w:rsidR="00CB0CA1" w:rsidRPr="00CB0CA1">
        <w:rPr>
          <w:lang w:val="en-AU"/>
        </w:rPr>
        <w:t>ranscription source:</w:t>
      </w:r>
    </w:p>
    <w:p w14:paraId="28028120" w14:textId="77777777" w:rsidR="00AC5411" w:rsidRDefault="00B77553" w:rsidP="00F74206">
      <w:pPr>
        <w:pStyle w:val="Title"/>
        <w:rPr>
          <w:rFonts w:ascii="Arial Narrow" w:hAnsi="Arial Narrow"/>
          <w:lang w:eastAsia="ja-JP"/>
        </w:rPr>
      </w:pPr>
      <w:hyperlink r:id="rId8" w:history="1">
        <w:r w:rsidR="00F74206" w:rsidRPr="00F74206">
          <w:rPr>
            <w:rStyle w:val="Hyperlink"/>
            <w:rFonts w:ascii="Arial Narrow" w:hAnsi="Arial Narrow" w:cs="Courier New"/>
            <w:szCs w:val="20"/>
            <w:lang w:eastAsia="ja-JP"/>
          </w:rPr>
          <w:t>http://bitsavers.org/pdf/dec/pdp11/microfiche/ftp.j-hoppe.de/bw/gh/AH-FG10A-MC__XXDP__XXDP_V2_DRVR_PROGR_GD__CHQDPA0__(C)1984.pdf</w:t>
        </w:r>
      </w:hyperlink>
      <w:r w:rsidR="00F74206" w:rsidRPr="00F74206">
        <w:rPr>
          <w:rFonts w:ascii="Arial Narrow" w:hAnsi="Arial Narrow"/>
          <w:lang w:eastAsia="ja-JP"/>
        </w:rPr>
        <w:t xml:space="preserve"> </w:t>
      </w:r>
    </w:p>
    <w:p w14:paraId="0D6B6CBF" w14:textId="77777777" w:rsidR="00AC5411" w:rsidRDefault="00AC5411" w:rsidP="00F74206">
      <w:pPr>
        <w:pStyle w:val="Title"/>
        <w:rPr>
          <w:rFonts w:ascii="Arial Narrow" w:hAnsi="Arial Narrow"/>
          <w:lang w:eastAsia="ja-JP"/>
        </w:rPr>
      </w:pPr>
    </w:p>
    <w:p w14:paraId="09C3A231" w14:textId="0C91DD32" w:rsidR="00AC5411" w:rsidRDefault="00AC5411" w:rsidP="00AC5411">
      <w:pPr>
        <w:rPr>
          <w:lang w:eastAsia="ja-JP"/>
        </w:rPr>
      </w:pPr>
      <w:r>
        <w:rPr>
          <w:lang w:eastAsia="ja-JP"/>
        </w:rPr>
        <w:t>The transcription is missing the appendices.</w:t>
      </w:r>
    </w:p>
    <w:p w14:paraId="652C8452" w14:textId="265167AD" w:rsidR="00AC5411" w:rsidRDefault="00AC5411" w:rsidP="00AC5411">
      <w:pPr>
        <w:rPr>
          <w:lang w:eastAsia="ja-JP"/>
        </w:rPr>
      </w:pPr>
    </w:p>
    <w:p w14:paraId="7E6E6545" w14:textId="3131F90F" w:rsidR="00CD31F5" w:rsidRPr="00F74206" w:rsidRDefault="00625E54" w:rsidP="00F74206">
      <w:pPr>
        <w:pStyle w:val="Title"/>
        <w:rPr>
          <w:rFonts w:ascii="Arial Narrow" w:hAnsi="Arial Narrow"/>
          <w:lang w:eastAsia="ja-JP"/>
        </w:rPr>
      </w:pPr>
      <w:r w:rsidRPr="00F74206">
        <w:rPr>
          <w:rFonts w:ascii="Arial Narrow" w:hAnsi="Arial Narrow"/>
          <w:lang w:eastAsia="ja-JP"/>
        </w:rPr>
        <w:br w:type="page"/>
      </w:r>
    </w:p>
    <w:p w14:paraId="6C2FFDDA" w14:textId="77777777" w:rsidR="00CD31F5" w:rsidRPr="00625E54" w:rsidRDefault="00B12FFF" w:rsidP="00075F40">
      <w:pPr>
        <w:pStyle w:val="Heading1"/>
        <w:rPr>
          <w:lang w:val="en-US"/>
        </w:rPr>
      </w:pPr>
      <w:r>
        <w:rPr>
          <w:lang w:val="en-US"/>
        </w:rPr>
        <w:lastRenderedPageBreak/>
        <w:t>1</w:t>
      </w:r>
      <w:r w:rsidR="00CD31F5" w:rsidRPr="00625E54">
        <w:rPr>
          <w:lang w:val="en-US"/>
        </w:rPr>
        <w:t>.0 Introduction</w:t>
      </w:r>
    </w:p>
    <w:p w14:paraId="082A82B8" w14:textId="77777777" w:rsidR="00865018" w:rsidRPr="00625E54" w:rsidRDefault="00865018" w:rsidP="00CD31F5">
      <w:pPr>
        <w:autoSpaceDE w:val="0"/>
        <w:autoSpaceDN w:val="0"/>
        <w:adjustRightInd w:val="0"/>
        <w:jc w:val="left"/>
        <w:rPr>
          <w:rFonts w:ascii="Courier New" w:hAnsi="Courier New" w:cs="Courier New"/>
          <w:szCs w:val="20"/>
          <w:lang w:eastAsia="ja-JP"/>
        </w:rPr>
      </w:pPr>
    </w:p>
    <w:p w14:paraId="61E57D52" w14:textId="77777777" w:rsidR="00CD31F5" w:rsidRPr="00625E54" w:rsidRDefault="00CD31F5" w:rsidP="001A0A14">
      <w:pPr>
        <w:rPr>
          <w:lang w:eastAsia="ja-JP"/>
        </w:rPr>
      </w:pPr>
      <w:r w:rsidRPr="00625E54">
        <w:rPr>
          <w:lang w:eastAsia="ja-JP"/>
        </w:rPr>
        <w:t>This document is intended as a guide to those who need</w:t>
      </w:r>
      <w:r w:rsidR="001A0A14" w:rsidRPr="00625E54">
        <w:rPr>
          <w:lang w:eastAsia="ja-JP"/>
        </w:rPr>
        <w:t xml:space="preserve"> </w:t>
      </w:r>
      <w:r w:rsidRPr="00625E54">
        <w:rPr>
          <w:lang w:eastAsia="ja-JP"/>
        </w:rPr>
        <w:t xml:space="preserve">to understand and/or write device drivers for </w:t>
      </w:r>
      <w:r w:rsidR="00443339" w:rsidRPr="00625E54">
        <w:rPr>
          <w:lang w:eastAsia="ja-JP"/>
        </w:rPr>
        <w:t>the</w:t>
      </w:r>
      <w:r w:rsidRPr="00625E54">
        <w:rPr>
          <w:lang w:eastAsia="ja-JP"/>
        </w:rPr>
        <w:t xml:space="preserve"> XXDP</w:t>
      </w:r>
      <w:r w:rsidR="001A0A14" w:rsidRPr="00625E54">
        <w:rPr>
          <w:lang w:eastAsia="ja-JP"/>
        </w:rPr>
        <w:t xml:space="preserve"> </w:t>
      </w:r>
      <w:r w:rsidRPr="00625E54">
        <w:rPr>
          <w:lang w:eastAsia="ja-JP"/>
        </w:rPr>
        <w:t>V2 system. Section 1.0 below describes the basic differences between VI and V2 drivers. Section 2.0 out</w:t>
      </w:r>
      <w:r w:rsidR="001A0A14" w:rsidRPr="00625E54">
        <w:rPr>
          <w:lang w:eastAsia="ja-JP"/>
        </w:rPr>
        <w:t>l</w:t>
      </w:r>
      <w:r w:rsidRPr="00625E54">
        <w:rPr>
          <w:lang w:eastAsia="ja-JP"/>
        </w:rPr>
        <w:t>ines the physical layout of the driver. Section 3.0</w:t>
      </w:r>
      <w:r w:rsidR="001A0A14" w:rsidRPr="00625E54">
        <w:rPr>
          <w:lang w:eastAsia="ja-JP"/>
        </w:rPr>
        <w:t xml:space="preserve"> </w:t>
      </w:r>
      <w:r w:rsidRPr="00625E54">
        <w:rPr>
          <w:lang w:eastAsia="ja-JP"/>
        </w:rPr>
        <w:t xml:space="preserve">describes the functions performed by drivers while section 4.0 offers advice to those intending to maintain or write a device driver themselves. </w:t>
      </w:r>
    </w:p>
    <w:p w14:paraId="3C05A0A2" w14:textId="77777777" w:rsidR="00CD31F5" w:rsidRPr="00625E54" w:rsidRDefault="00CD31F5" w:rsidP="001A0A14">
      <w:pPr>
        <w:rPr>
          <w:lang w:eastAsia="ja-JP"/>
        </w:rPr>
      </w:pPr>
    </w:p>
    <w:p w14:paraId="3EF04BA1" w14:textId="77777777" w:rsidR="00CD31F5" w:rsidRPr="00625E54" w:rsidRDefault="00CD31F5" w:rsidP="001A0A14">
      <w:pPr>
        <w:rPr>
          <w:lang w:eastAsia="ja-JP"/>
        </w:rPr>
      </w:pPr>
      <w:r w:rsidRPr="00625E54">
        <w:rPr>
          <w:lang w:eastAsia="ja-JP"/>
        </w:rPr>
        <w:t>Throughout this document there are many references to the mnemonics of the file structure. These are listed</w:t>
      </w:r>
      <w:r w:rsidR="001A0A14" w:rsidRPr="00625E54">
        <w:rPr>
          <w:lang w:eastAsia="ja-JP"/>
        </w:rPr>
        <w:t xml:space="preserve"> </w:t>
      </w:r>
      <w:r w:rsidRPr="00625E54">
        <w:rPr>
          <w:lang w:eastAsia="ja-JP"/>
        </w:rPr>
        <w:t>in the glossary for convenience. A des</w:t>
      </w:r>
      <w:r w:rsidR="00443339" w:rsidRPr="00625E54">
        <w:rPr>
          <w:lang w:eastAsia="ja-JP"/>
        </w:rPr>
        <w:t>c</w:t>
      </w:r>
      <w:r w:rsidRPr="00625E54">
        <w:rPr>
          <w:lang w:eastAsia="ja-JP"/>
        </w:rPr>
        <w:t>ript</w:t>
      </w:r>
      <w:r w:rsidR="00443339" w:rsidRPr="00625E54">
        <w:rPr>
          <w:lang w:eastAsia="ja-JP"/>
        </w:rPr>
        <w:t>i</w:t>
      </w:r>
      <w:r w:rsidRPr="00625E54">
        <w:rPr>
          <w:lang w:eastAsia="ja-JP"/>
        </w:rPr>
        <w:t>on of the file structure may be found in the file structure</w:t>
      </w:r>
      <w:r w:rsidR="001A0A14" w:rsidRPr="00625E54">
        <w:rPr>
          <w:lang w:eastAsia="ja-JP"/>
        </w:rPr>
        <w:t xml:space="preserve"> </w:t>
      </w:r>
      <w:r w:rsidRPr="00625E54">
        <w:rPr>
          <w:lang w:eastAsia="ja-JP"/>
        </w:rPr>
        <w:t xml:space="preserve">document listed in the bibliography. </w:t>
      </w:r>
    </w:p>
    <w:p w14:paraId="23924518" w14:textId="77777777" w:rsidR="00CD31F5" w:rsidRPr="00625E54" w:rsidRDefault="00CD31F5" w:rsidP="001A0A14">
      <w:pPr>
        <w:rPr>
          <w:lang w:eastAsia="ja-JP"/>
        </w:rPr>
      </w:pPr>
    </w:p>
    <w:p w14:paraId="3D7168E2" w14:textId="77777777" w:rsidR="00CD31F5" w:rsidRPr="00625E54" w:rsidRDefault="00CA34E1" w:rsidP="00CA34E1">
      <w:pPr>
        <w:pStyle w:val="Heading2"/>
        <w:rPr>
          <w:lang w:val="en-US"/>
        </w:rPr>
      </w:pPr>
      <w:r w:rsidRPr="00625E54">
        <w:rPr>
          <w:lang w:val="en-US"/>
        </w:rPr>
        <w:t xml:space="preserve">1.1 </w:t>
      </w:r>
      <w:r w:rsidR="00CD31F5" w:rsidRPr="00625E54">
        <w:rPr>
          <w:lang w:val="en-US"/>
        </w:rPr>
        <w:t xml:space="preserve">Differences between VI and V2 Drivers </w:t>
      </w:r>
    </w:p>
    <w:p w14:paraId="42D184A9" w14:textId="77777777" w:rsidR="00CD31F5" w:rsidRPr="00625E54" w:rsidRDefault="00CD31F5" w:rsidP="001A0A14">
      <w:pPr>
        <w:rPr>
          <w:lang w:eastAsia="ja-JP"/>
        </w:rPr>
      </w:pPr>
    </w:p>
    <w:p w14:paraId="7ADB2A12" w14:textId="77777777" w:rsidR="00CD31F5" w:rsidRPr="00625E54" w:rsidRDefault="00CD31F5" w:rsidP="001A0A14">
      <w:pPr>
        <w:rPr>
          <w:lang w:eastAsia="ja-JP"/>
        </w:rPr>
      </w:pPr>
      <w:r w:rsidRPr="00625E54">
        <w:rPr>
          <w:lang w:eastAsia="ja-JP"/>
        </w:rPr>
        <w:t xml:space="preserve">One major purpose of XXDP V2 is to simplify the maintenance of XXDP components. A facet of this </w:t>
      </w:r>
      <w:r w:rsidR="00443339" w:rsidRPr="00625E54">
        <w:rPr>
          <w:lang w:eastAsia="ja-JP"/>
        </w:rPr>
        <w:t>simplification</w:t>
      </w:r>
      <w:r w:rsidRPr="00625E54">
        <w:rPr>
          <w:lang w:eastAsia="ja-JP"/>
        </w:rPr>
        <w:t xml:space="preserve"> is to make drivers as uniform as possible. To this end: </w:t>
      </w:r>
    </w:p>
    <w:p w14:paraId="44E9FD35" w14:textId="77777777" w:rsidR="00CD31F5" w:rsidRPr="00625E54" w:rsidRDefault="00CD31F5" w:rsidP="001A0A14">
      <w:pPr>
        <w:rPr>
          <w:lang w:eastAsia="ja-JP"/>
        </w:rPr>
      </w:pPr>
    </w:p>
    <w:p w14:paraId="5FA3C014" w14:textId="77777777" w:rsidR="00CD31F5" w:rsidRPr="00625E54" w:rsidRDefault="00CD31F5" w:rsidP="00F108C4">
      <w:pPr>
        <w:pStyle w:val="ListParagraph"/>
        <w:numPr>
          <w:ilvl w:val="0"/>
          <w:numId w:val="8"/>
        </w:numPr>
        <w:ind w:left="360"/>
        <w:rPr>
          <w:lang w:eastAsia="ja-JP"/>
        </w:rPr>
      </w:pPr>
      <w:r w:rsidRPr="00625E54">
        <w:rPr>
          <w:lang w:eastAsia="ja-JP"/>
        </w:rPr>
        <w:t>Functionality which seemed more file-oriented than</w:t>
      </w:r>
      <w:r w:rsidR="001A0A14" w:rsidRPr="00625E54">
        <w:rPr>
          <w:lang w:eastAsia="ja-JP"/>
        </w:rPr>
        <w:t xml:space="preserve"> </w:t>
      </w:r>
      <w:r w:rsidR="00CA34E1" w:rsidRPr="00625E54">
        <w:rPr>
          <w:lang w:eastAsia="ja-JP"/>
        </w:rPr>
        <w:t>device-oriented (e.g</w:t>
      </w:r>
      <w:r w:rsidRPr="00625E54">
        <w:rPr>
          <w:lang w:eastAsia="ja-JP"/>
        </w:rPr>
        <w:t>. file search) was migrated to a fro</w:t>
      </w:r>
      <w:r w:rsidR="00443339" w:rsidRPr="00625E54">
        <w:rPr>
          <w:lang w:eastAsia="ja-JP"/>
        </w:rPr>
        <w:t>nt-end, which is now incorpor</w:t>
      </w:r>
      <w:r w:rsidRPr="00625E54">
        <w:rPr>
          <w:lang w:eastAsia="ja-JP"/>
        </w:rPr>
        <w:t>ated in a</w:t>
      </w:r>
      <w:r w:rsidR="001A0A14" w:rsidRPr="00625E54">
        <w:rPr>
          <w:lang w:eastAsia="ja-JP"/>
        </w:rPr>
        <w:t xml:space="preserve"> </w:t>
      </w:r>
      <w:r w:rsidRPr="00625E54">
        <w:rPr>
          <w:lang w:eastAsia="ja-JP"/>
        </w:rPr>
        <w:t xml:space="preserve">version of UPD2 and other utilities. </w:t>
      </w:r>
    </w:p>
    <w:p w14:paraId="280CB9B3" w14:textId="77777777" w:rsidR="00CD31F5" w:rsidRPr="00625E54" w:rsidRDefault="00CD31F5" w:rsidP="00F108C4">
      <w:pPr>
        <w:rPr>
          <w:lang w:eastAsia="ja-JP"/>
        </w:rPr>
      </w:pPr>
    </w:p>
    <w:p w14:paraId="0B3CDA3A" w14:textId="77777777" w:rsidR="00CD31F5" w:rsidRPr="00625E54" w:rsidRDefault="00CD31F5" w:rsidP="00F108C4">
      <w:pPr>
        <w:pStyle w:val="ListParagraph"/>
        <w:numPr>
          <w:ilvl w:val="0"/>
          <w:numId w:val="8"/>
        </w:numPr>
        <w:ind w:left="360"/>
        <w:rPr>
          <w:lang w:eastAsia="ja-JP"/>
        </w:rPr>
      </w:pPr>
      <w:r w:rsidRPr="00625E54">
        <w:rPr>
          <w:lang w:eastAsia="ja-JP"/>
        </w:rPr>
        <w:t xml:space="preserve">Read-only and </w:t>
      </w:r>
      <w:r w:rsidR="00CA34E1" w:rsidRPr="00625E54">
        <w:rPr>
          <w:lang w:eastAsia="ja-JP"/>
        </w:rPr>
        <w:t>r</w:t>
      </w:r>
      <w:r w:rsidRPr="00625E54">
        <w:rPr>
          <w:lang w:eastAsia="ja-JP"/>
        </w:rPr>
        <w:t xml:space="preserve">ead-write functionality was recombined so that a single driver may be used both by the </w:t>
      </w:r>
      <w:r w:rsidR="00CA34E1" w:rsidRPr="00625E54">
        <w:rPr>
          <w:lang w:eastAsia="ja-JP"/>
        </w:rPr>
        <w:t>m</w:t>
      </w:r>
      <w:r w:rsidRPr="00625E54">
        <w:rPr>
          <w:lang w:eastAsia="ja-JP"/>
        </w:rPr>
        <w:t xml:space="preserve">onitor and by utilities. </w:t>
      </w:r>
    </w:p>
    <w:p w14:paraId="388CA083" w14:textId="77777777" w:rsidR="00CD31F5" w:rsidRPr="00625E54" w:rsidRDefault="00CD31F5" w:rsidP="00F108C4">
      <w:pPr>
        <w:rPr>
          <w:lang w:eastAsia="ja-JP"/>
        </w:rPr>
      </w:pPr>
    </w:p>
    <w:p w14:paraId="05F69956" w14:textId="77777777" w:rsidR="00CD31F5" w:rsidRPr="00625E54" w:rsidRDefault="00CD31F5" w:rsidP="00F108C4">
      <w:pPr>
        <w:pStyle w:val="ListParagraph"/>
        <w:numPr>
          <w:ilvl w:val="0"/>
          <w:numId w:val="8"/>
        </w:numPr>
        <w:ind w:left="360"/>
        <w:rPr>
          <w:lang w:eastAsia="ja-JP"/>
        </w:rPr>
      </w:pPr>
      <w:r w:rsidRPr="00625E54">
        <w:rPr>
          <w:lang w:eastAsia="ja-JP"/>
        </w:rPr>
        <w:t xml:space="preserve">Some functional aspects of individual drivers were changed, for instance, most drivers will now support two units (previously a different copy was needed for each unit). </w:t>
      </w:r>
    </w:p>
    <w:p w14:paraId="60652041" w14:textId="77777777" w:rsidR="00CD31F5" w:rsidRPr="00625E54" w:rsidRDefault="00CD31F5" w:rsidP="00F108C4">
      <w:pPr>
        <w:rPr>
          <w:lang w:eastAsia="ja-JP"/>
        </w:rPr>
      </w:pPr>
    </w:p>
    <w:p w14:paraId="2293374E" w14:textId="77777777" w:rsidR="00CD31F5" w:rsidRPr="00625E54" w:rsidRDefault="00443339" w:rsidP="00F108C4">
      <w:pPr>
        <w:pStyle w:val="ListParagraph"/>
        <w:numPr>
          <w:ilvl w:val="0"/>
          <w:numId w:val="8"/>
        </w:numPr>
        <w:ind w:left="360"/>
        <w:rPr>
          <w:lang w:eastAsia="ja-JP"/>
        </w:rPr>
      </w:pPr>
      <w:r w:rsidRPr="00625E54">
        <w:rPr>
          <w:lang w:eastAsia="ja-JP"/>
        </w:rPr>
        <w:t>T</w:t>
      </w:r>
      <w:r w:rsidR="00CD31F5" w:rsidRPr="00625E54">
        <w:rPr>
          <w:lang w:eastAsia="ja-JP"/>
        </w:rPr>
        <w:t>he layout of all drivers was made as uniform as</w:t>
      </w:r>
      <w:r w:rsidR="001A0A14" w:rsidRPr="00625E54">
        <w:rPr>
          <w:lang w:eastAsia="ja-JP"/>
        </w:rPr>
        <w:t xml:space="preserve"> </w:t>
      </w:r>
      <w:r w:rsidR="00CD31F5" w:rsidRPr="00625E54">
        <w:rPr>
          <w:lang w:eastAsia="ja-JP"/>
        </w:rPr>
        <w:t xml:space="preserve">possible. </w:t>
      </w:r>
    </w:p>
    <w:p w14:paraId="04BD6F13" w14:textId="77777777" w:rsidR="00CD31F5" w:rsidRPr="00625E54" w:rsidRDefault="00CD31F5" w:rsidP="00F108C4">
      <w:pPr>
        <w:rPr>
          <w:lang w:eastAsia="ja-JP"/>
        </w:rPr>
      </w:pPr>
    </w:p>
    <w:p w14:paraId="725AE72B" w14:textId="77777777" w:rsidR="00CD31F5" w:rsidRPr="00625E54" w:rsidRDefault="00CD31F5" w:rsidP="00F108C4">
      <w:pPr>
        <w:pStyle w:val="ListParagraph"/>
        <w:numPr>
          <w:ilvl w:val="0"/>
          <w:numId w:val="8"/>
        </w:numPr>
        <w:ind w:left="360"/>
        <w:rPr>
          <w:lang w:eastAsia="ja-JP"/>
        </w:rPr>
      </w:pPr>
      <w:r w:rsidRPr="00625E54">
        <w:rPr>
          <w:lang w:eastAsia="ja-JP"/>
        </w:rPr>
        <w:t xml:space="preserve">Disk organization has been made uniform (MFD variety 01 has been retired). </w:t>
      </w:r>
    </w:p>
    <w:p w14:paraId="24635076" w14:textId="77777777" w:rsidR="00CD31F5" w:rsidRPr="00625E54" w:rsidRDefault="00CD31F5" w:rsidP="00F108C4">
      <w:pPr>
        <w:rPr>
          <w:lang w:eastAsia="ja-JP"/>
        </w:rPr>
      </w:pPr>
    </w:p>
    <w:p w14:paraId="111291D1" w14:textId="77777777" w:rsidR="00CD31F5" w:rsidRPr="00625E54" w:rsidRDefault="00CD31F5" w:rsidP="00F108C4">
      <w:pPr>
        <w:pStyle w:val="ListParagraph"/>
        <w:numPr>
          <w:ilvl w:val="0"/>
          <w:numId w:val="8"/>
        </w:numPr>
        <w:ind w:left="360"/>
        <w:rPr>
          <w:lang w:eastAsia="ja-JP"/>
        </w:rPr>
      </w:pPr>
      <w:r w:rsidRPr="00625E54">
        <w:rPr>
          <w:lang w:eastAsia="ja-JP"/>
        </w:rPr>
        <w:t xml:space="preserve">Some functional aspects of the </w:t>
      </w:r>
      <w:r w:rsidR="00CA34E1" w:rsidRPr="00625E54">
        <w:rPr>
          <w:lang w:eastAsia="ja-JP"/>
        </w:rPr>
        <w:t>u</w:t>
      </w:r>
      <w:r w:rsidRPr="00625E54">
        <w:rPr>
          <w:lang w:eastAsia="ja-JP"/>
        </w:rPr>
        <w:t>tilities were changed. UP</w:t>
      </w:r>
      <w:r w:rsidR="00CA34E1" w:rsidRPr="00625E54">
        <w:rPr>
          <w:lang w:eastAsia="ja-JP"/>
        </w:rPr>
        <w:t>D</w:t>
      </w:r>
      <w:r w:rsidRPr="00625E54">
        <w:rPr>
          <w:lang w:eastAsia="ja-JP"/>
        </w:rPr>
        <w:t xml:space="preserve">2 will no longer permit an </w:t>
      </w:r>
      <w:r w:rsidR="00CA34E1" w:rsidRPr="00625E54">
        <w:rPr>
          <w:lang w:eastAsia="ja-JP"/>
        </w:rPr>
        <w:t>i</w:t>
      </w:r>
      <w:r w:rsidRPr="00625E54">
        <w:rPr>
          <w:lang w:eastAsia="ja-JP"/>
        </w:rPr>
        <w:t>mage copy</w:t>
      </w:r>
      <w:r w:rsidR="001A0A14" w:rsidRPr="00625E54">
        <w:rPr>
          <w:lang w:eastAsia="ja-JP"/>
        </w:rPr>
        <w:t xml:space="preserve"> </w:t>
      </w:r>
      <w:r w:rsidRPr="00625E54">
        <w:rPr>
          <w:lang w:eastAsia="ja-JP"/>
        </w:rPr>
        <w:t xml:space="preserve">between devices of differing sizes and will not copy the </w:t>
      </w:r>
      <w:r w:rsidR="00CA34E1" w:rsidRPr="00625E54">
        <w:rPr>
          <w:lang w:eastAsia="ja-JP"/>
        </w:rPr>
        <w:t>m</w:t>
      </w:r>
      <w:r w:rsidRPr="00625E54">
        <w:rPr>
          <w:lang w:eastAsia="ja-JP"/>
        </w:rPr>
        <w:t>onitor during file copy.</w:t>
      </w:r>
    </w:p>
    <w:p w14:paraId="1070B554" w14:textId="77777777" w:rsidR="00CD31F5" w:rsidRPr="00625E54" w:rsidRDefault="00CD31F5" w:rsidP="001A0A14">
      <w:pPr>
        <w:rPr>
          <w:lang w:eastAsia="ja-JP"/>
        </w:rPr>
      </w:pPr>
    </w:p>
    <w:p w14:paraId="4EE9060C" w14:textId="77777777" w:rsidR="00CD31F5" w:rsidRPr="00625E54" w:rsidRDefault="00CD31F5" w:rsidP="001A0A14">
      <w:pPr>
        <w:rPr>
          <w:lang w:eastAsia="ja-JP"/>
        </w:rPr>
      </w:pPr>
    </w:p>
    <w:p w14:paraId="5C99CC7B" w14:textId="77777777" w:rsidR="00CD31F5" w:rsidRPr="00625E54" w:rsidRDefault="00873393" w:rsidP="00873393">
      <w:pPr>
        <w:pStyle w:val="Heading2"/>
        <w:rPr>
          <w:lang w:val="en-US"/>
        </w:rPr>
      </w:pPr>
      <w:r w:rsidRPr="00625E54">
        <w:rPr>
          <w:lang w:val="en-US"/>
        </w:rPr>
        <w:t xml:space="preserve">1.2 </w:t>
      </w:r>
      <w:r w:rsidR="001A0A14" w:rsidRPr="00625E54">
        <w:rPr>
          <w:lang w:val="en-US"/>
        </w:rPr>
        <w:t>Compatibility</w:t>
      </w:r>
    </w:p>
    <w:p w14:paraId="13466786" w14:textId="77777777" w:rsidR="002F3F65" w:rsidRPr="00625E54" w:rsidRDefault="002F3F65" w:rsidP="001A0A14">
      <w:pPr>
        <w:rPr>
          <w:lang w:eastAsia="ja-JP"/>
        </w:rPr>
      </w:pPr>
    </w:p>
    <w:p w14:paraId="0EFE352F" w14:textId="77777777" w:rsidR="00CD31F5" w:rsidRPr="00625E54" w:rsidRDefault="001A0A14" w:rsidP="001A0A14">
      <w:pPr>
        <w:rPr>
          <w:lang w:eastAsia="ja-JP"/>
        </w:rPr>
      </w:pPr>
      <w:r w:rsidRPr="00625E54">
        <w:rPr>
          <w:lang w:eastAsia="ja-JP"/>
        </w:rPr>
        <w:t>Compatibility</w:t>
      </w:r>
      <w:r w:rsidR="00CD31F5" w:rsidRPr="00625E54">
        <w:rPr>
          <w:lang w:eastAsia="ja-JP"/>
        </w:rPr>
        <w:t xml:space="preserve"> between V2 and VI has been maintained, </w:t>
      </w:r>
      <w:r w:rsidRPr="00625E54">
        <w:rPr>
          <w:lang w:eastAsia="ja-JP"/>
        </w:rPr>
        <w:t>with</w:t>
      </w:r>
      <w:r w:rsidR="00CD31F5" w:rsidRPr="00625E54">
        <w:rPr>
          <w:lang w:eastAsia="ja-JP"/>
        </w:rPr>
        <w:t xml:space="preserve"> the following exceptions: </w:t>
      </w:r>
    </w:p>
    <w:p w14:paraId="494AF3B6" w14:textId="77777777" w:rsidR="00CD31F5" w:rsidRPr="00625E54" w:rsidRDefault="00CD31F5" w:rsidP="001A0A14">
      <w:pPr>
        <w:rPr>
          <w:lang w:eastAsia="ja-JP"/>
        </w:rPr>
      </w:pPr>
    </w:p>
    <w:p w14:paraId="5B746A54" w14:textId="77777777" w:rsidR="00CD31F5" w:rsidRPr="00625E54" w:rsidRDefault="00CD31F5" w:rsidP="00E23BC8">
      <w:pPr>
        <w:pStyle w:val="ListParagraph"/>
        <w:numPr>
          <w:ilvl w:val="0"/>
          <w:numId w:val="11"/>
        </w:numPr>
        <w:ind w:left="360"/>
        <w:rPr>
          <w:lang w:eastAsia="ja-JP"/>
        </w:rPr>
      </w:pPr>
      <w:r w:rsidRPr="00625E54">
        <w:rPr>
          <w:lang w:eastAsia="ja-JP"/>
        </w:rPr>
        <w:t>The V</w:t>
      </w:r>
      <w:r w:rsidR="00CA34E1" w:rsidRPr="00625E54">
        <w:rPr>
          <w:lang w:eastAsia="ja-JP"/>
        </w:rPr>
        <w:t>1</w:t>
      </w:r>
      <w:r w:rsidRPr="00625E54">
        <w:rPr>
          <w:lang w:eastAsia="ja-JP"/>
        </w:rPr>
        <w:t xml:space="preserve"> DL and DH disk layout did not allow for a 32k Monitor. If the V2 Monitor is installed </w:t>
      </w:r>
      <w:r w:rsidR="001A0A14" w:rsidRPr="00625E54">
        <w:rPr>
          <w:lang w:eastAsia="ja-JP"/>
        </w:rPr>
        <w:t>on a VI m</w:t>
      </w:r>
      <w:r w:rsidRPr="00625E54">
        <w:rPr>
          <w:lang w:eastAsia="ja-JP"/>
        </w:rPr>
        <w:t xml:space="preserve">edium the first file (or two) after the monitor area will be corrupted. </w:t>
      </w:r>
    </w:p>
    <w:p w14:paraId="1C1FF0DC" w14:textId="77777777" w:rsidR="00CD31F5" w:rsidRPr="00625E54" w:rsidRDefault="00CD31F5" w:rsidP="00E23BC8">
      <w:pPr>
        <w:rPr>
          <w:lang w:eastAsia="ja-JP"/>
        </w:rPr>
      </w:pPr>
    </w:p>
    <w:p w14:paraId="1067E152" w14:textId="655DA465" w:rsidR="00CD31F5" w:rsidRPr="00625E54" w:rsidRDefault="00CD31F5" w:rsidP="00E23BC8">
      <w:pPr>
        <w:pStyle w:val="ListParagraph"/>
        <w:numPr>
          <w:ilvl w:val="0"/>
          <w:numId w:val="11"/>
        </w:numPr>
        <w:ind w:left="360"/>
        <w:rPr>
          <w:lang w:eastAsia="ja-JP"/>
        </w:rPr>
      </w:pPr>
      <w:r w:rsidRPr="00625E54">
        <w:rPr>
          <w:lang w:eastAsia="ja-JP"/>
        </w:rPr>
        <w:t>The MFD variety #1 has been retired for the DB, DD, DU and DY drivers. V2 drivers may be used to</w:t>
      </w:r>
      <w:r w:rsidR="001A0A14" w:rsidRPr="00625E54">
        <w:rPr>
          <w:lang w:eastAsia="ja-JP"/>
        </w:rPr>
        <w:t xml:space="preserve"> </w:t>
      </w:r>
      <w:r w:rsidRPr="00625E54">
        <w:rPr>
          <w:lang w:eastAsia="ja-JP"/>
        </w:rPr>
        <w:t>read or write V</w:t>
      </w:r>
      <w:r w:rsidR="00F8614B">
        <w:rPr>
          <w:lang w:eastAsia="ja-JP"/>
        </w:rPr>
        <w:t>1</w:t>
      </w:r>
      <w:r w:rsidRPr="00625E54">
        <w:rPr>
          <w:lang w:eastAsia="ja-JP"/>
        </w:rPr>
        <w:t xml:space="preserve"> media. VI drivers may be used to read V2 media, but not to write. (Except in the case: V</w:t>
      </w:r>
      <w:r w:rsidR="00F8614B">
        <w:rPr>
          <w:lang w:eastAsia="ja-JP"/>
        </w:rPr>
        <w:t>1</w:t>
      </w:r>
      <w:r w:rsidRPr="00625E54">
        <w:rPr>
          <w:lang w:eastAsia="ja-JP"/>
        </w:rPr>
        <w:t xml:space="preserve"> MS drivers will not read V2 MS tapes.) </w:t>
      </w:r>
    </w:p>
    <w:p w14:paraId="7C3BBF82" w14:textId="77777777" w:rsidR="00CD31F5" w:rsidRPr="00625E54" w:rsidRDefault="00CD31F5" w:rsidP="00E23BC8">
      <w:pPr>
        <w:rPr>
          <w:lang w:eastAsia="ja-JP"/>
        </w:rPr>
      </w:pPr>
    </w:p>
    <w:p w14:paraId="1B2ECB53" w14:textId="77777777" w:rsidR="00CD31F5" w:rsidRPr="00625E54" w:rsidRDefault="00CD31F5" w:rsidP="00E23BC8">
      <w:pPr>
        <w:pStyle w:val="ListParagraph"/>
        <w:numPr>
          <w:ilvl w:val="0"/>
          <w:numId w:val="11"/>
        </w:numPr>
        <w:ind w:left="360"/>
        <w:rPr>
          <w:lang w:eastAsia="ja-JP"/>
        </w:rPr>
      </w:pPr>
      <w:r w:rsidRPr="00625E54">
        <w:rPr>
          <w:lang w:eastAsia="ja-JP"/>
        </w:rPr>
        <w:t>V2 media will have the octal constant 1002 at octal displacement 14 (the old MFD2 pointer) in</w:t>
      </w:r>
      <w:r w:rsidR="001A0A14" w:rsidRPr="00625E54">
        <w:rPr>
          <w:lang w:eastAsia="ja-JP"/>
        </w:rPr>
        <w:t xml:space="preserve"> </w:t>
      </w:r>
      <w:r w:rsidRPr="00625E54">
        <w:rPr>
          <w:lang w:eastAsia="ja-JP"/>
        </w:rPr>
        <w:t xml:space="preserve">the MFD. VI media will have some other value. The MFD is not currently read by most drivers, so this fact is not used. </w:t>
      </w:r>
    </w:p>
    <w:p w14:paraId="6D3AF49C" w14:textId="77777777" w:rsidR="00CD31F5" w:rsidRPr="00625E54" w:rsidRDefault="00CD31F5" w:rsidP="00E23BC8">
      <w:pPr>
        <w:rPr>
          <w:lang w:eastAsia="ja-JP"/>
        </w:rPr>
      </w:pPr>
    </w:p>
    <w:p w14:paraId="09C6ED20" w14:textId="77777777" w:rsidR="00CD31F5" w:rsidRPr="00625E54" w:rsidRDefault="00CA34E1" w:rsidP="00E23BC8">
      <w:pPr>
        <w:pStyle w:val="ListParagraph"/>
        <w:numPr>
          <w:ilvl w:val="0"/>
          <w:numId w:val="11"/>
        </w:numPr>
        <w:ind w:left="360"/>
        <w:rPr>
          <w:lang w:eastAsia="ja-JP"/>
        </w:rPr>
      </w:pPr>
      <w:r w:rsidRPr="00625E54">
        <w:rPr>
          <w:lang w:eastAsia="ja-JP"/>
        </w:rPr>
        <w:t>The V1</w:t>
      </w:r>
      <w:r w:rsidR="00CD31F5" w:rsidRPr="00625E54">
        <w:rPr>
          <w:lang w:eastAsia="ja-JP"/>
        </w:rPr>
        <w:t xml:space="preserve"> MM an</w:t>
      </w:r>
      <w:r w:rsidRPr="00625E54">
        <w:rPr>
          <w:lang w:eastAsia="ja-JP"/>
        </w:rPr>
        <w:t>d MS tape layouts each had two m</w:t>
      </w:r>
      <w:r w:rsidR="00CD31F5" w:rsidRPr="00625E54">
        <w:rPr>
          <w:lang w:eastAsia="ja-JP"/>
        </w:rPr>
        <w:t xml:space="preserve">onitors at the tape beginning, selected according to what device was being booted. The V2 layouts have only </w:t>
      </w:r>
      <w:r w:rsidRPr="00625E54">
        <w:rPr>
          <w:lang w:eastAsia="ja-JP"/>
        </w:rPr>
        <w:t>one m</w:t>
      </w:r>
      <w:r w:rsidR="00CD31F5" w:rsidRPr="00625E54">
        <w:rPr>
          <w:lang w:eastAsia="ja-JP"/>
        </w:rPr>
        <w:t xml:space="preserve">onitor as the first file on the tape. </w:t>
      </w:r>
    </w:p>
    <w:p w14:paraId="2F83A032" w14:textId="77777777" w:rsidR="00CD31F5" w:rsidRPr="00625E54" w:rsidRDefault="00CD31F5" w:rsidP="00075F40">
      <w:pPr>
        <w:pStyle w:val="Heading1"/>
        <w:rPr>
          <w:lang w:val="en-US"/>
        </w:rPr>
      </w:pPr>
      <w:r w:rsidRPr="00625E54">
        <w:rPr>
          <w:lang w:val="en-US"/>
        </w:rPr>
        <w:br w:type="page"/>
      </w:r>
      <w:r w:rsidRPr="00625E54">
        <w:rPr>
          <w:lang w:val="en-US"/>
        </w:rPr>
        <w:lastRenderedPageBreak/>
        <w:t xml:space="preserve">2.0 Device Driver Layout </w:t>
      </w:r>
    </w:p>
    <w:p w14:paraId="67A56126" w14:textId="77777777" w:rsidR="00CD31F5" w:rsidRPr="00625E54" w:rsidRDefault="00CD31F5" w:rsidP="001A0A14">
      <w:pPr>
        <w:rPr>
          <w:lang w:eastAsia="ja-JP"/>
        </w:rPr>
      </w:pPr>
    </w:p>
    <w:p w14:paraId="4E8CD77B" w14:textId="72657E2E" w:rsidR="00CD31F5" w:rsidRPr="00625E54" w:rsidRDefault="00CD31F5" w:rsidP="001A0A14">
      <w:pPr>
        <w:rPr>
          <w:lang w:eastAsia="ja-JP"/>
        </w:rPr>
      </w:pPr>
      <w:r w:rsidRPr="00625E54">
        <w:rPr>
          <w:lang w:eastAsia="ja-JP"/>
        </w:rPr>
        <w:t xml:space="preserve">This section describes the lexical structure of XXDP V2 device drivers. The requisite </w:t>
      </w:r>
      <w:r w:rsidR="00865018" w:rsidRPr="00625E54">
        <w:rPr>
          <w:lang w:eastAsia="ja-JP"/>
        </w:rPr>
        <w:t>components</w:t>
      </w:r>
      <w:r w:rsidRPr="00625E54">
        <w:rPr>
          <w:lang w:eastAsia="ja-JP"/>
        </w:rPr>
        <w:t xml:space="preserve"> are outlined below with descriptions as to their functions and usage. Definitions of terms relating to file </w:t>
      </w:r>
      <w:r w:rsidR="004B3A27" w:rsidRPr="00625E54">
        <w:rPr>
          <w:lang w:eastAsia="ja-JP"/>
        </w:rPr>
        <w:t>structure may be found in (</w:t>
      </w:r>
      <w:r w:rsidRPr="00625E54">
        <w:rPr>
          <w:lang w:eastAsia="ja-JP"/>
        </w:rPr>
        <w:t>AC-S666A-M0) CHQFSAO XXDP</w:t>
      </w:r>
      <w:r w:rsidR="00012C9C">
        <w:rPr>
          <w:lang w:eastAsia="ja-JP"/>
        </w:rPr>
        <w:t>+</w:t>
      </w:r>
      <w:r w:rsidRPr="00625E54">
        <w:rPr>
          <w:lang w:eastAsia="ja-JP"/>
        </w:rPr>
        <w:t xml:space="preserve"> </w:t>
      </w:r>
      <w:r w:rsidR="004B3A27" w:rsidRPr="00625E54">
        <w:rPr>
          <w:lang w:eastAsia="ja-JP"/>
        </w:rPr>
        <w:t>File Structure Document.</w:t>
      </w:r>
    </w:p>
    <w:p w14:paraId="27BC14A2" w14:textId="77777777" w:rsidR="00012C9C" w:rsidRPr="00625E54" w:rsidRDefault="00012C9C" w:rsidP="00625E54"/>
    <w:p w14:paraId="2910CDC7" w14:textId="77777777" w:rsidR="00CD31F5" w:rsidRPr="00625E54" w:rsidRDefault="006061A0" w:rsidP="006061A0">
      <w:pPr>
        <w:pStyle w:val="Heading2"/>
        <w:rPr>
          <w:lang w:val="en-US"/>
        </w:rPr>
      </w:pPr>
      <w:r w:rsidRPr="00625E54">
        <w:rPr>
          <w:lang w:val="en-US"/>
        </w:rPr>
        <w:t xml:space="preserve">2.1 </w:t>
      </w:r>
      <w:r w:rsidR="00CD31F5" w:rsidRPr="00625E54">
        <w:rPr>
          <w:lang w:val="en-US"/>
        </w:rPr>
        <w:t xml:space="preserve">Driver Revision History </w:t>
      </w:r>
    </w:p>
    <w:p w14:paraId="04B316F9" w14:textId="77777777" w:rsidR="00CD31F5" w:rsidRPr="00625E54" w:rsidRDefault="00CD31F5" w:rsidP="001A0A14">
      <w:pPr>
        <w:rPr>
          <w:lang w:eastAsia="ja-JP"/>
        </w:rPr>
      </w:pPr>
    </w:p>
    <w:p w14:paraId="65851377" w14:textId="77777777" w:rsidR="00CD31F5" w:rsidRPr="00625E54" w:rsidRDefault="00CD31F5" w:rsidP="001A0A14">
      <w:pPr>
        <w:rPr>
          <w:lang w:eastAsia="ja-JP"/>
        </w:rPr>
      </w:pPr>
      <w:r w:rsidRPr="00625E54">
        <w:rPr>
          <w:lang w:eastAsia="ja-JP"/>
        </w:rPr>
        <w:t>This section contains a brief history of attributed</w:t>
      </w:r>
      <w:r w:rsidR="001A0A14" w:rsidRPr="00625E54">
        <w:rPr>
          <w:lang w:eastAsia="ja-JP"/>
        </w:rPr>
        <w:t xml:space="preserve"> source code revisions, as is s</w:t>
      </w:r>
      <w:r w:rsidRPr="00625E54">
        <w:rPr>
          <w:lang w:eastAsia="ja-JP"/>
        </w:rPr>
        <w:t xml:space="preserve">tandard for DEC software. </w:t>
      </w:r>
    </w:p>
    <w:p w14:paraId="3D48A13C" w14:textId="77777777" w:rsidR="00CD31F5" w:rsidRPr="00625E54" w:rsidRDefault="00CD31F5" w:rsidP="001A0A14">
      <w:pPr>
        <w:rPr>
          <w:lang w:eastAsia="ja-JP"/>
        </w:rPr>
      </w:pPr>
    </w:p>
    <w:p w14:paraId="265E4EF1" w14:textId="77777777" w:rsidR="00CD31F5" w:rsidRPr="00625E54" w:rsidRDefault="00CD31F5" w:rsidP="00443339">
      <w:pPr>
        <w:pStyle w:val="Heading2"/>
        <w:rPr>
          <w:lang w:val="en-US"/>
        </w:rPr>
      </w:pPr>
      <w:r w:rsidRPr="00625E54">
        <w:rPr>
          <w:lang w:val="en-US"/>
        </w:rPr>
        <w:t xml:space="preserve">2.2 Symbolic Equates </w:t>
      </w:r>
    </w:p>
    <w:p w14:paraId="0B074CB8" w14:textId="77777777" w:rsidR="00CD31F5" w:rsidRPr="00625E54" w:rsidRDefault="00075F40" w:rsidP="006061A0">
      <w:pPr>
        <w:pStyle w:val="Heading3"/>
        <w:rPr>
          <w:lang w:val="en-US"/>
        </w:rPr>
      </w:pPr>
      <w:r w:rsidRPr="00625E54">
        <w:rPr>
          <w:lang w:val="en-US"/>
        </w:rPr>
        <w:t>2</w:t>
      </w:r>
      <w:r w:rsidR="006061A0" w:rsidRPr="00625E54">
        <w:rPr>
          <w:lang w:val="en-US"/>
        </w:rPr>
        <w:t>.2</w:t>
      </w:r>
      <w:r w:rsidRPr="00625E54">
        <w:rPr>
          <w:lang w:val="en-US"/>
        </w:rPr>
        <w:t>.1 Device</w:t>
      </w:r>
      <w:r w:rsidR="00CD31F5" w:rsidRPr="00625E54">
        <w:rPr>
          <w:lang w:val="en-US"/>
        </w:rPr>
        <w:t xml:space="preserve">-Independent Equates </w:t>
      </w:r>
    </w:p>
    <w:p w14:paraId="3216E82A" w14:textId="77777777" w:rsidR="00CD31F5" w:rsidRPr="00625E54" w:rsidRDefault="00CD31F5" w:rsidP="001A0A14">
      <w:pPr>
        <w:rPr>
          <w:lang w:eastAsia="ja-JP"/>
        </w:rPr>
      </w:pPr>
    </w:p>
    <w:p w14:paraId="33D56B60" w14:textId="77777777" w:rsidR="00CD31F5" w:rsidRPr="00625E54" w:rsidRDefault="00CD31F5" w:rsidP="001A0A14">
      <w:pPr>
        <w:rPr>
          <w:lang w:eastAsia="ja-JP"/>
        </w:rPr>
      </w:pPr>
      <w:r w:rsidRPr="00625E54">
        <w:rPr>
          <w:lang w:eastAsia="ja-JP"/>
        </w:rPr>
        <w:t xml:space="preserve">This section contains definitions for data structure offsets and other equates which are more or less common to all drivers. </w:t>
      </w:r>
    </w:p>
    <w:p w14:paraId="1D850CBB" w14:textId="77777777" w:rsidR="00CD31F5" w:rsidRPr="00625E54" w:rsidRDefault="00CD31F5" w:rsidP="001A0A14">
      <w:pPr>
        <w:rPr>
          <w:lang w:eastAsia="ja-JP"/>
        </w:rPr>
      </w:pPr>
    </w:p>
    <w:p w14:paraId="14462705" w14:textId="77777777" w:rsidR="00CD31F5" w:rsidRPr="00625E54" w:rsidRDefault="00CD31F5" w:rsidP="00E23BC8">
      <w:pPr>
        <w:pStyle w:val="ListParagraph"/>
        <w:numPr>
          <w:ilvl w:val="0"/>
          <w:numId w:val="10"/>
        </w:numPr>
        <w:ind w:left="360"/>
        <w:rPr>
          <w:b/>
          <w:lang w:eastAsia="ja-JP"/>
        </w:rPr>
      </w:pPr>
      <w:r w:rsidRPr="00625E54">
        <w:rPr>
          <w:b/>
          <w:lang w:eastAsia="ja-JP"/>
        </w:rPr>
        <w:t xml:space="preserve">DIRBLK Offsets </w:t>
      </w:r>
    </w:p>
    <w:p w14:paraId="6253B06C" w14:textId="77777777" w:rsidR="00CD31F5" w:rsidRPr="00625E54" w:rsidRDefault="00CD31F5" w:rsidP="00E23BC8">
      <w:pPr>
        <w:pStyle w:val="ListParagraph"/>
        <w:ind w:left="360"/>
        <w:rPr>
          <w:lang w:eastAsia="ja-JP"/>
        </w:rPr>
      </w:pPr>
      <w:r w:rsidRPr="00625E54">
        <w:rPr>
          <w:lang w:eastAsia="ja-JP"/>
        </w:rPr>
        <w:t xml:space="preserve">These equates describe the DIRBLK structure in the driver, discussed below. The DIRBLK contains a description of the (disk) layout. </w:t>
      </w:r>
    </w:p>
    <w:p w14:paraId="3FA4159F" w14:textId="77777777" w:rsidR="00CD31F5" w:rsidRPr="00625E54" w:rsidRDefault="00CD31F5" w:rsidP="00E23BC8">
      <w:pPr>
        <w:rPr>
          <w:lang w:eastAsia="ja-JP"/>
        </w:rPr>
      </w:pPr>
    </w:p>
    <w:p w14:paraId="14DE4E4E" w14:textId="77777777" w:rsidR="00CD31F5" w:rsidRPr="00625E54" w:rsidRDefault="00CD31F5" w:rsidP="00E23BC8">
      <w:pPr>
        <w:pStyle w:val="ListParagraph"/>
        <w:numPr>
          <w:ilvl w:val="0"/>
          <w:numId w:val="10"/>
        </w:numPr>
        <w:ind w:left="360"/>
        <w:rPr>
          <w:b/>
          <w:lang w:eastAsia="ja-JP"/>
        </w:rPr>
      </w:pPr>
      <w:r w:rsidRPr="00625E54">
        <w:rPr>
          <w:b/>
          <w:lang w:eastAsia="ja-JP"/>
        </w:rPr>
        <w:t xml:space="preserve">DDB Equates </w:t>
      </w:r>
    </w:p>
    <w:p w14:paraId="2F6EBC23" w14:textId="77777777" w:rsidR="00CD31F5" w:rsidRPr="00625E54" w:rsidRDefault="00CD31F5" w:rsidP="00E23BC8">
      <w:pPr>
        <w:pStyle w:val="ListParagraph"/>
        <w:ind w:left="360"/>
        <w:rPr>
          <w:lang w:eastAsia="ja-JP"/>
        </w:rPr>
      </w:pPr>
      <w:r w:rsidRPr="00625E54">
        <w:rPr>
          <w:lang w:eastAsia="ja-JP"/>
        </w:rPr>
        <w:t>These equates describe the 'Device Descriptor Block' (006). a data structure which is found in the utilities, and a subset of which</w:t>
      </w:r>
      <w:r w:rsidR="00625E54">
        <w:rPr>
          <w:lang w:eastAsia="ja-JP"/>
        </w:rPr>
        <w:t xml:space="preserve"> is found in the Monitor. The DD</w:t>
      </w:r>
      <w:r w:rsidRPr="00625E54">
        <w:rPr>
          <w:lang w:eastAsia="ja-JP"/>
        </w:rPr>
        <w:t>B provides the driver's data interface. The driver's Parameter Table wil</w:t>
      </w:r>
      <w:r w:rsidR="00625E54">
        <w:rPr>
          <w:lang w:eastAsia="ja-JP"/>
        </w:rPr>
        <w:t>l overlay or be copied to the DD</w:t>
      </w:r>
      <w:r w:rsidRPr="00625E54">
        <w:rPr>
          <w:lang w:eastAsia="ja-JP"/>
        </w:rPr>
        <w:t xml:space="preserve">B. </w:t>
      </w:r>
    </w:p>
    <w:p w14:paraId="46344E3A" w14:textId="77777777" w:rsidR="00CD31F5" w:rsidRPr="00625E54" w:rsidRDefault="00CD31F5" w:rsidP="00E23BC8">
      <w:pPr>
        <w:rPr>
          <w:lang w:eastAsia="ja-JP"/>
        </w:rPr>
      </w:pPr>
    </w:p>
    <w:p w14:paraId="5FA9D3CC" w14:textId="77777777" w:rsidR="00CD31F5" w:rsidRPr="00625E54" w:rsidRDefault="00CD31F5" w:rsidP="00E23BC8">
      <w:pPr>
        <w:pStyle w:val="ListParagraph"/>
        <w:numPr>
          <w:ilvl w:val="0"/>
          <w:numId w:val="10"/>
        </w:numPr>
        <w:ind w:left="360"/>
        <w:rPr>
          <w:b/>
          <w:lang w:eastAsia="ja-JP"/>
        </w:rPr>
      </w:pPr>
      <w:r w:rsidRPr="00625E54">
        <w:rPr>
          <w:b/>
          <w:lang w:eastAsia="ja-JP"/>
        </w:rPr>
        <w:t xml:space="preserve">Device </w:t>
      </w:r>
      <w:r w:rsidR="004B3A27" w:rsidRPr="00625E54">
        <w:rPr>
          <w:b/>
          <w:lang w:eastAsia="ja-JP"/>
        </w:rPr>
        <w:t>Command</w:t>
      </w:r>
      <w:r w:rsidRPr="00625E54">
        <w:rPr>
          <w:b/>
          <w:lang w:eastAsia="ja-JP"/>
        </w:rPr>
        <w:t xml:space="preserve"> Codes </w:t>
      </w:r>
    </w:p>
    <w:p w14:paraId="112F12F4" w14:textId="77777777" w:rsidR="00CD31F5" w:rsidRPr="00625E54" w:rsidRDefault="00CD31F5" w:rsidP="00E23BC8">
      <w:pPr>
        <w:pStyle w:val="ListParagraph"/>
        <w:ind w:left="360"/>
        <w:rPr>
          <w:lang w:eastAsia="ja-JP"/>
        </w:rPr>
      </w:pPr>
      <w:r w:rsidRPr="00625E54">
        <w:rPr>
          <w:lang w:eastAsia="ja-JP"/>
        </w:rPr>
        <w:t>These equates are the command codes, issued by a utility or the monitor, to which the driver r</w:t>
      </w:r>
      <w:r w:rsidR="004B3A27" w:rsidRPr="00625E54">
        <w:rPr>
          <w:lang w:eastAsia="ja-JP"/>
        </w:rPr>
        <w:t>esponds. Some command codes, e.g.</w:t>
      </w:r>
      <w:r w:rsidRPr="00625E54">
        <w:rPr>
          <w:lang w:eastAsia="ja-JP"/>
        </w:rPr>
        <w:t xml:space="preserve"> WRITE), are used by all drivers. Others may be specific to </w:t>
      </w:r>
      <w:r w:rsidR="00075F40" w:rsidRPr="00625E54">
        <w:rPr>
          <w:lang w:eastAsia="ja-JP"/>
        </w:rPr>
        <w:t>device type (e.g</w:t>
      </w:r>
      <w:r w:rsidR="004B3A27" w:rsidRPr="00625E54">
        <w:rPr>
          <w:lang w:eastAsia="ja-JP"/>
        </w:rPr>
        <w:t>. bad-blocking</w:t>
      </w:r>
      <w:r w:rsidRPr="00625E54">
        <w:rPr>
          <w:lang w:eastAsia="ja-JP"/>
        </w:rPr>
        <w:t>) or to the device itself (e.g.</w:t>
      </w:r>
      <w:r w:rsidR="00075F40" w:rsidRPr="00625E54">
        <w:rPr>
          <w:lang w:eastAsia="ja-JP"/>
        </w:rPr>
        <w:t xml:space="preserve"> </w:t>
      </w:r>
      <w:r w:rsidRPr="00625E54">
        <w:rPr>
          <w:lang w:eastAsia="ja-JP"/>
        </w:rPr>
        <w:t xml:space="preserve">RFS$FN- reformat RX02 single density). </w:t>
      </w:r>
    </w:p>
    <w:p w14:paraId="55F6C5F3" w14:textId="77777777" w:rsidR="00CD31F5" w:rsidRPr="00625E54" w:rsidRDefault="00CD31F5" w:rsidP="00E23BC8">
      <w:pPr>
        <w:rPr>
          <w:lang w:eastAsia="ja-JP"/>
        </w:rPr>
      </w:pPr>
    </w:p>
    <w:p w14:paraId="7714D4AA" w14:textId="77777777" w:rsidR="00CD31F5" w:rsidRPr="00625E54" w:rsidRDefault="00CD31F5" w:rsidP="00E23BC8">
      <w:pPr>
        <w:pStyle w:val="ListParagraph"/>
        <w:numPr>
          <w:ilvl w:val="0"/>
          <w:numId w:val="10"/>
        </w:numPr>
        <w:ind w:left="360"/>
        <w:rPr>
          <w:b/>
          <w:lang w:eastAsia="ja-JP"/>
        </w:rPr>
      </w:pPr>
      <w:r w:rsidRPr="00625E54">
        <w:rPr>
          <w:b/>
          <w:lang w:eastAsia="ja-JP"/>
        </w:rPr>
        <w:t xml:space="preserve">Parameter Table Equates </w:t>
      </w:r>
    </w:p>
    <w:p w14:paraId="752F7258" w14:textId="77777777" w:rsidR="00CD31F5" w:rsidRPr="00625E54" w:rsidRDefault="00CD31F5" w:rsidP="00E23BC8">
      <w:pPr>
        <w:pStyle w:val="ListParagraph"/>
        <w:ind w:left="360"/>
        <w:rPr>
          <w:lang w:eastAsia="ja-JP"/>
        </w:rPr>
      </w:pPr>
      <w:r w:rsidRPr="00625E54">
        <w:rPr>
          <w:lang w:eastAsia="ja-JP"/>
        </w:rPr>
        <w:t>Whe</w:t>
      </w:r>
      <w:r w:rsidR="004B3A27" w:rsidRPr="00625E54">
        <w:rPr>
          <w:lang w:eastAsia="ja-JP"/>
        </w:rPr>
        <w:t>n the driver is loaded by a utility,</w:t>
      </w:r>
      <w:r w:rsidRPr="00625E54">
        <w:rPr>
          <w:lang w:eastAsia="ja-JP"/>
        </w:rPr>
        <w:t xml:space="preserve"> its parameter table is copied into the </w:t>
      </w:r>
      <w:r w:rsidR="00625E54">
        <w:rPr>
          <w:lang w:eastAsia="ja-JP"/>
        </w:rPr>
        <w:t>DDB</w:t>
      </w:r>
      <w:r w:rsidRPr="00625E54">
        <w:rPr>
          <w:lang w:eastAsia="ja-JP"/>
        </w:rPr>
        <w:t>. Th</w:t>
      </w:r>
      <w:r w:rsidR="00625E54">
        <w:rPr>
          <w:lang w:eastAsia="ja-JP"/>
        </w:rPr>
        <w:t>ese equates are thus actually DD</w:t>
      </w:r>
      <w:r w:rsidRPr="00625E54">
        <w:rPr>
          <w:lang w:eastAsia="ja-JP"/>
        </w:rPr>
        <w:t xml:space="preserve">B offsets. </w:t>
      </w:r>
    </w:p>
    <w:p w14:paraId="38428C16" w14:textId="77777777" w:rsidR="00CD31F5" w:rsidRPr="00625E54" w:rsidRDefault="00CD31F5" w:rsidP="00E23BC8">
      <w:pPr>
        <w:rPr>
          <w:lang w:eastAsia="ja-JP"/>
        </w:rPr>
      </w:pPr>
    </w:p>
    <w:p w14:paraId="6C04F40B" w14:textId="77777777" w:rsidR="00CD31F5" w:rsidRPr="00625E54" w:rsidRDefault="00CD31F5" w:rsidP="00E23BC8">
      <w:pPr>
        <w:pStyle w:val="ListParagraph"/>
        <w:numPr>
          <w:ilvl w:val="0"/>
          <w:numId w:val="10"/>
        </w:numPr>
        <w:ind w:left="360"/>
        <w:rPr>
          <w:b/>
          <w:lang w:eastAsia="ja-JP"/>
        </w:rPr>
      </w:pPr>
      <w:r w:rsidRPr="00625E54">
        <w:rPr>
          <w:b/>
          <w:lang w:eastAsia="ja-JP"/>
        </w:rPr>
        <w:t xml:space="preserve">Device Returned Status Byte </w:t>
      </w:r>
    </w:p>
    <w:p w14:paraId="151331DA" w14:textId="77777777" w:rsidR="00CD31F5" w:rsidRPr="00625E54" w:rsidRDefault="00CD31F5" w:rsidP="00E23BC8">
      <w:pPr>
        <w:pStyle w:val="ListParagraph"/>
        <w:ind w:left="360"/>
        <w:rPr>
          <w:lang w:eastAsia="ja-JP"/>
        </w:rPr>
      </w:pPr>
      <w:r w:rsidRPr="00625E54">
        <w:rPr>
          <w:lang w:eastAsia="ja-JP"/>
        </w:rPr>
        <w:t xml:space="preserve">These equates describe the meaning of the bits in </w:t>
      </w:r>
      <w:r w:rsidR="004B3A27" w:rsidRPr="00625E54">
        <w:rPr>
          <w:lang w:eastAsia="ja-JP"/>
        </w:rPr>
        <w:t>the above-mentioned D</w:t>
      </w:r>
      <w:r w:rsidRPr="00625E54">
        <w:rPr>
          <w:lang w:eastAsia="ja-JP"/>
        </w:rPr>
        <w:t xml:space="preserve">VSB byte. They concern disk density and tape drive status. </w:t>
      </w:r>
    </w:p>
    <w:p w14:paraId="1C6C2262" w14:textId="77777777" w:rsidR="00CD31F5" w:rsidRPr="00625E54" w:rsidRDefault="00CD31F5" w:rsidP="001A0A14">
      <w:pPr>
        <w:rPr>
          <w:lang w:eastAsia="ja-JP"/>
        </w:rPr>
      </w:pPr>
    </w:p>
    <w:p w14:paraId="7B6FC730" w14:textId="77777777" w:rsidR="00CD31F5" w:rsidRPr="00625E54" w:rsidRDefault="00CD31F5" w:rsidP="006061A0">
      <w:pPr>
        <w:pStyle w:val="Heading3"/>
        <w:rPr>
          <w:lang w:val="en-US"/>
        </w:rPr>
      </w:pPr>
      <w:r w:rsidRPr="00625E54">
        <w:rPr>
          <w:lang w:val="en-US"/>
        </w:rPr>
        <w:t xml:space="preserve">2.2.2 Device-Dependent Equates </w:t>
      </w:r>
    </w:p>
    <w:p w14:paraId="0A39887B" w14:textId="77777777" w:rsidR="006061A0" w:rsidRPr="00625E54" w:rsidRDefault="006061A0" w:rsidP="006061A0">
      <w:pPr>
        <w:rPr>
          <w:lang w:eastAsia="ja-JP"/>
        </w:rPr>
      </w:pPr>
    </w:p>
    <w:p w14:paraId="5C359CE4" w14:textId="77777777" w:rsidR="00CD31F5" w:rsidRPr="00625E54" w:rsidRDefault="00CD31F5" w:rsidP="001A0A14">
      <w:pPr>
        <w:rPr>
          <w:lang w:eastAsia="ja-JP"/>
        </w:rPr>
      </w:pPr>
      <w:r w:rsidRPr="00625E54">
        <w:rPr>
          <w:lang w:eastAsia="ja-JP"/>
        </w:rPr>
        <w:t xml:space="preserve">These are equates particular to the device and driver code. </w:t>
      </w:r>
    </w:p>
    <w:p w14:paraId="0FD0B83D" w14:textId="77777777" w:rsidR="00CD31F5" w:rsidRPr="00625E54" w:rsidRDefault="00CD31F5" w:rsidP="001A0A14">
      <w:pPr>
        <w:rPr>
          <w:lang w:eastAsia="ja-JP"/>
        </w:rPr>
      </w:pPr>
    </w:p>
    <w:p w14:paraId="5538B4BB" w14:textId="77777777" w:rsidR="00CD31F5" w:rsidRPr="00625E54" w:rsidRDefault="00CD31F5" w:rsidP="00E23BC8">
      <w:pPr>
        <w:pStyle w:val="ListParagraph"/>
        <w:numPr>
          <w:ilvl w:val="0"/>
          <w:numId w:val="18"/>
        </w:numPr>
        <w:ind w:left="360"/>
        <w:rPr>
          <w:b/>
          <w:lang w:eastAsia="ja-JP"/>
        </w:rPr>
      </w:pPr>
      <w:r w:rsidRPr="00625E54">
        <w:rPr>
          <w:b/>
          <w:lang w:eastAsia="ja-JP"/>
        </w:rPr>
        <w:t xml:space="preserve">Program Equates </w:t>
      </w:r>
    </w:p>
    <w:p w14:paraId="7B7A4917" w14:textId="77777777" w:rsidR="00CD31F5" w:rsidRPr="00625E54" w:rsidRDefault="00CD31F5" w:rsidP="00E23BC8">
      <w:pPr>
        <w:pStyle w:val="ListParagraph"/>
        <w:ind w:left="360"/>
        <w:rPr>
          <w:lang w:eastAsia="ja-JP"/>
        </w:rPr>
      </w:pPr>
      <w:r w:rsidRPr="00625E54">
        <w:rPr>
          <w:lang w:eastAsia="ja-JP"/>
        </w:rPr>
        <w:t xml:space="preserve">These equates are typically mnemonics (e.g. LF or CR) used for convenience In the code. </w:t>
      </w:r>
    </w:p>
    <w:p w14:paraId="1D52EB6C" w14:textId="77777777" w:rsidR="00CD31F5" w:rsidRPr="00625E54" w:rsidRDefault="00CD31F5" w:rsidP="00E23BC8">
      <w:pPr>
        <w:rPr>
          <w:lang w:eastAsia="ja-JP"/>
        </w:rPr>
      </w:pPr>
    </w:p>
    <w:p w14:paraId="111E4FA6" w14:textId="77777777" w:rsidR="00CD31F5" w:rsidRPr="00625E54" w:rsidRDefault="00CD31F5" w:rsidP="00E23BC8">
      <w:pPr>
        <w:pStyle w:val="ListParagraph"/>
        <w:numPr>
          <w:ilvl w:val="0"/>
          <w:numId w:val="18"/>
        </w:numPr>
        <w:ind w:left="360"/>
        <w:rPr>
          <w:b/>
          <w:lang w:eastAsia="ja-JP"/>
        </w:rPr>
      </w:pPr>
      <w:r w:rsidRPr="00625E54">
        <w:rPr>
          <w:b/>
          <w:lang w:eastAsia="ja-JP"/>
        </w:rPr>
        <w:t xml:space="preserve">Device Equates </w:t>
      </w:r>
    </w:p>
    <w:p w14:paraId="52E25CBC" w14:textId="77777777" w:rsidR="00CD31F5" w:rsidRPr="00625E54" w:rsidRDefault="00CD31F5" w:rsidP="00E23BC8">
      <w:pPr>
        <w:pStyle w:val="ListParagraph"/>
        <w:ind w:left="360"/>
        <w:rPr>
          <w:lang w:eastAsia="ja-JP"/>
        </w:rPr>
      </w:pPr>
      <w:r w:rsidRPr="00625E54">
        <w:rPr>
          <w:lang w:eastAsia="ja-JP"/>
        </w:rPr>
        <w:t xml:space="preserve">These equates describe internal device codes, status words, commands, and packet formats. </w:t>
      </w:r>
      <w:r w:rsidRPr="00625E54">
        <w:rPr>
          <w:lang w:eastAsia="ja-JP"/>
        </w:rPr>
        <w:br w:type="page"/>
      </w:r>
    </w:p>
    <w:p w14:paraId="510C726F" w14:textId="77777777" w:rsidR="00CD31F5" w:rsidRPr="00625E54" w:rsidRDefault="00CD31F5" w:rsidP="00443339">
      <w:pPr>
        <w:pStyle w:val="Heading2"/>
        <w:rPr>
          <w:lang w:val="en-US"/>
        </w:rPr>
      </w:pPr>
      <w:r w:rsidRPr="00625E54">
        <w:rPr>
          <w:lang w:val="en-US"/>
        </w:rPr>
        <w:lastRenderedPageBreak/>
        <w:t xml:space="preserve">2.3 Data Structures </w:t>
      </w:r>
    </w:p>
    <w:p w14:paraId="658EF9DE" w14:textId="77777777" w:rsidR="00CD31F5" w:rsidRPr="00625E54" w:rsidRDefault="00CD31F5" w:rsidP="001A0A14">
      <w:pPr>
        <w:rPr>
          <w:lang w:eastAsia="ja-JP"/>
        </w:rPr>
      </w:pPr>
    </w:p>
    <w:p w14:paraId="3914A8EB" w14:textId="77777777" w:rsidR="00CD31F5" w:rsidRPr="00625E54" w:rsidRDefault="00CD31F5" w:rsidP="00443339">
      <w:pPr>
        <w:pStyle w:val="Heading3"/>
        <w:rPr>
          <w:lang w:val="en-US"/>
        </w:rPr>
      </w:pPr>
      <w:r w:rsidRPr="00625E54">
        <w:rPr>
          <w:lang w:val="en-US"/>
        </w:rPr>
        <w:t xml:space="preserve">2.3.1 Device Parameter Table </w:t>
      </w:r>
    </w:p>
    <w:p w14:paraId="68A10F18" w14:textId="77777777" w:rsidR="00075F40" w:rsidRPr="00625E54" w:rsidRDefault="00CD31F5" w:rsidP="001A0A14">
      <w:pPr>
        <w:rPr>
          <w:lang w:eastAsia="ja-JP"/>
        </w:rPr>
      </w:pPr>
      <w:r w:rsidRPr="00625E54">
        <w:rPr>
          <w:lang w:eastAsia="ja-JP"/>
        </w:rPr>
        <w:t>This data structure begins the driver's actual code.</w:t>
      </w:r>
    </w:p>
    <w:p w14:paraId="05CCEFC0" w14:textId="77777777" w:rsidR="00075F40" w:rsidRPr="00625E54" w:rsidRDefault="00075F40" w:rsidP="001A0A14">
      <w:pPr>
        <w:rPr>
          <w:lang w:eastAsia="ja-JP"/>
        </w:rPr>
      </w:pPr>
    </w:p>
    <w:p w14:paraId="22165F09" w14:textId="77777777" w:rsidR="00CD31F5" w:rsidRPr="00625E54" w:rsidRDefault="006061A0" w:rsidP="001A0A14">
      <w:pPr>
        <w:rPr>
          <w:lang w:eastAsia="ja-JP"/>
        </w:rPr>
      </w:pPr>
      <w:r w:rsidRPr="00625E54">
        <w:rPr>
          <w:lang w:eastAsia="ja-JP"/>
        </w:rPr>
        <w:t>When the</w:t>
      </w:r>
      <w:r w:rsidR="00CD31F5" w:rsidRPr="00625E54">
        <w:rPr>
          <w:lang w:eastAsia="ja-JP"/>
        </w:rPr>
        <w:t xml:space="preserve"> Monitor is CREATED by the UPDATE </w:t>
      </w:r>
      <w:r w:rsidRPr="00625E54">
        <w:rPr>
          <w:lang w:eastAsia="ja-JP"/>
        </w:rPr>
        <w:t>utility</w:t>
      </w:r>
      <w:r w:rsidR="00F15BD6" w:rsidRPr="00625E54">
        <w:rPr>
          <w:lang w:eastAsia="ja-JP"/>
        </w:rPr>
        <w:t>,</w:t>
      </w:r>
      <w:r w:rsidR="00CD31F5" w:rsidRPr="00625E54">
        <w:rPr>
          <w:lang w:eastAsia="ja-JP"/>
        </w:rPr>
        <w:t xml:space="preserve"> the driver is appended to the end of the monitor and this</w:t>
      </w:r>
      <w:r w:rsidR="00F15BD6" w:rsidRPr="00625E54">
        <w:rPr>
          <w:lang w:eastAsia="ja-JP"/>
        </w:rPr>
        <w:t xml:space="preserve"> table overlays the Monitor's </w:t>
      </w:r>
      <w:r w:rsidR="00625E54">
        <w:rPr>
          <w:lang w:eastAsia="ja-JP"/>
        </w:rPr>
        <w:t>DDB</w:t>
      </w:r>
      <w:r w:rsidR="00CD31F5" w:rsidRPr="00625E54">
        <w:rPr>
          <w:lang w:eastAsia="ja-JP"/>
        </w:rPr>
        <w:t xml:space="preserve">. </w:t>
      </w:r>
      <w:r w:rsidRPr="00625E54">
        <w:rPr>
          <w:lang w:eastAsia="ja-JP"/>
        </w:rPr>
        <w:t>When</w:t>
      </w:r>
      <w:r w:rsidR="00CD31F5" w:rsidRPr="00625E54">
        <w:rPr>
          <w:lang w:eastAsia="ja-JP"/>
        </w:rPr>
        <w:t xml:space="preserve"> the driver is loaded </w:t>
      </w:r>
      <w:r w:rsidRPr="00625E54">
        <w:rPr>
          <w:lang w:eastAsia="ja-JP"/>
        </w:rPr>
        <w:t>by</w:t>
      </w:r>
      <w:r w:rsidR="00CD31F5" w:rsidRPr="00625E54">
        <w:rPr>
          <w:lang w:eastAsia="ja-JP"/>
        </w:rPr>
        <w:t xml:space="preserve"> a utility, this table is copied into the </w:t>
      </w:r>
      <w:r w:rsidRPr="00625E54">
        <w:rPr>
          <w:lang w:eastAsia="ja-JP"/>
        </w:rPr>
        <w:t xml:space="preserve">utility's </w:t>
      </w:r>
      <w:r w:rsidR="00625E54">
        <w:rPr>
          <w:lang w:eastAsia="ja-JP"/>
        </w:rPr>
        <w:t>DDB</w:t>
      </w:r>
      <w:r w:rsidRPr="00625E54">
        <w:rPr>
          <w:lang w:eastAsia="ja-JP"/>
        </w:rPr>
        <w:t>,</w:t>
      </w:r>
      <w:r w:rsidR="00CD31F5" w:rsidRPr="00625E54">
        <w:rPr>
          <w:lang w:eastAsia="ja-JP"/>
        </w:rPr>
        <w:t xml:space="preserve"> addresses being relocated appropriately. From this time on, the table is referenced largely through this </w:t>
      </w:r>
      <w:r w:rsidR="00625E54">
        <w:rPr>
          <w:lang w:eastAsia="ja-JP"/>
        </w:rPr>
        <w:t>DDB</w:t>
      </w:r>
      <w:r w:rsidR="00CD31F5" w:rsidRPr="00625E54">
        <w:rPr>
          <w:lang w:eastAsia="ja-JP"/>
        </w:rPr>
        <w:t xml:space="preserve"> copy: the driver's copy is used only by the driver's INIT routine in anticipation of the next load. All driver routines assume that R5 points to the comma</w:t>
      </w:r>
      <w:r w:rsidRPr="00625E54">
        <w:rPr>
          <w:lang w:eastAsia="ja-JP"/>
        </w:rPr>
        <w:t xml:space="preserve">nd register entry in the </w:t>
      </w:r>
      <w:r w:rsidR="00625E54">
        <w:rPr>
          <w:lang w:eastAsia="ja-JP"/>
        </w:rPr>
        <w:t>DDB</w:t>
      </w:r>
      <w:r w:rsidR="00CD31F5" w:rsidRPr="00625E54">
        <w:rPr>
          <w:lang w:eastAsia="ja-JP"/>
        </w:rPr>
        <w:t xml:space="preserve">. </w:t>
      </w:r>
    </w:p>
    <w:p w14:paraId="4F489E48" w14:textId="77777777" w:rsidR="00CD31F5" w:rsidRPr="00625E54" w:rsidRDefault="00CD31F5" w:rsidP="001A0A14">
      <w:pPr>
        <w:rPr>
          <w:lang w:eastAsia="ja-JP"/>
        </w:rPr>
      </w:pPr>
    </w:p>
    <w:p w14:paraId="2FED0AF8" w14:textId="77777777" w:rsidR="00CD31F5" w:rsidRPr="00625E54" w:rsidRDefault="00CD31F5" w:rsidP="001A0A14">
      <w:pPr>
        <w:rPr>
          <w:lang w:eastAsia="ja-JP"/>
        </w:rPr>
      </w:pPr>
      <w:r w:rsidRPr="00625E54">
        <w:rPr>
          <w:lang w:eastAsia="ja-JP"/>
        </w:rPr>
        <w:t>(Note: in o</w:t>
      </w:r>
      <w:r w:rsidR="00F15BD6" w:rsidRPr="00625E54">
        <w:rPr>
          <w:lang w:eastAsia="ja-JP"/>
        </w:rPr>
        <w:t xml:space="preserve">rder to save space, some </w:t>
      </w:r>
      <w:r w:rsidRPr="00625E54">
        <w:rPr>
          <w:lang w:eastAsia="ja-JP"/>
        </w:rPr>
        <w:t xml:space="preserve">parameters have been given INITIAL values and functions which are not related to their functions during execution.) </w:t>
      </w:r>
    </w:p>
    <w:p w14:paraId="33CAABA1" w14:textId="77777777" w:rsidR="00CD31F5" w:rsidRPr="00625E54" w:rsidRDefault="00CD31F5" w:rsidP="001A0A14">
      <w:pPr>
        <w:rPr>
          <w:lang w:eastAsia="ja-JP"/>
        </w:rPr>
      </w:pPr>
    </w:p>
    <w:p w14:paraId="012709AC" w14:textId="77777777" w:rsidR="00CD31F5" w:rsidRPr="00625E54" w:rsidRDefault="006F7F6C" w:rsidP="001A0A14">
      <w:pPr>
        <w:rPr>
          <w:lang w:eastAsia="ja-JP"/>
        </w:rPr>
      </w:pPr>
      <w:r w:rsidRPr="00625E54">
        <w:rPr>
          <w:lang w:eastAsia="ja-JP"/>
        </w:rPr>
        <w:t>A parameter t</w:t>
      </w:r>
      <w:r w:rsidR="00075F40" w:rsidRPr="00625E54">
        <w:rPr>
          <w:lang w:eastAsia="ja-JP"/>
        </w:rPr>
        <w:t>able e</w:t>
      </w:r>
      <w:r w:rsidR="002F3F65" w:rsidRPr="00625E54">
        <w:rPr>
          <w:lang w:eastAsia="ja-JP"/>
        </w:rPr>
        <w:t>xample i</w:t>
      </w:r>
      <w:r w:rsidR="00CD31F5" w:rsidRPr="00625E54">
        <w:rPr>
          <w:lang w:eastAsia="ja-JP"/>
        </w:rPr>
        <w:t xml:space="preserve">s: </w:t>
      </w:r>
    </w:p>
    <w:p w14:paraId="51AAB837" w14:textId="77777777" w:rsidR="00CD31F5" w:rsidRPr="00625E54" w:rsidRDefault="00CD31F5" w:rsidP="001A0A14">
      <w:pPr>
        <w:rPr>
          <w:lang w:eastAsia="ja-JP"/>
        </w:rPr>
      </w:pPr>
    </w:p>
    <w:p w14:paraId="1D6A00AF"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PARAM:</w:t>
      </w:r>
      <w:r w:rsidR="00F15BD6"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.WORD</w:t>
      </w:r>
      <w:r w:rsidR="006F7F6C"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DISPAT</w:t>
      </w:r>
      <w:r w:rsidRPr="00625E54">
        <w:rPr>
          <w:rFonts w:ascii="Courier New" w:hAnsi="Courier New" w:cs="Courier New"/>
          <w:b/>
          <w:noProof/>
          <w:sz w:val="16"/>
          <w:szCs w:val="16"/>
          <w:lang w:eastAsia="ja-JP"/>
        </w:rPr>
        <w:tab/>
      </w:r>
      <w:r w:rsidR="00075F40"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;DISPATCH ROUTINE</w:t>
      </w:r>
    </w:p>
    <w:p w14:paraId="06A8EB55"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ab/>
        <w:t>.WORD</w:t>
      </w:r>
      <w:r w:rsidRPr="00625E54">
        <w:rPr>
          <w:rFonts w:ascii="Courier New" w:hAnsi="Courier New" w:cs="Courier New"/>
          <w:b/>
          <w:noProof/>
          <w:sz w:val="16"/>
          <w:szCs w:val="16"/>
          <w:lang w:eastAsia="ja-JP"/>
        </w:rPr>
        <w:tab/>
        <w:t>"DZ</w:t>
      </w:r>
      <w:r w:rsidRPr="00625E54">
        <w:rPr>
          <w:rFonts w:ascii="Courier New" w:hAnsi="Courier New" w:cs="Courier New"/>
          <w:b/>
          <w:noProof/>
          <w:sz w:val="16"/>
          <w:szCs w:val="16"/>
          <w:lang w:eastAsia="ja-JP"/>
        </w:rPr>
        <w:tab/>
      </w:r>
      <w:r w:rsidR="00075F40"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;DRIVER NAME</w:t>
      </w:r>
    </w:p>
    <w:p w14:paraId="1958C05F"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ab/>
        <w:t>.BYTE</w:t>
      </w:r>
      <w:r w:rsidRPr="00625E54">
        <w:rPr>
          <w:rFonts w:ascii="Courier New" w:hAnsi="Courier New" w:cs="Courier New"/>
          <w:b/>
          <w:noProof/>
          <w:sz w:val="16"/>
          <w:szCs w:val="16"/>
          <w:lang w:eastAsia="ja-JP"/>
        </w:rPr>
        <w:tab/>
        <w:t>BBSUP$</w:t>
      </w:r>
      <w:r w:rsidRPr="00625E54">
        <w:rPr>
          <w:rFonts w:ascii="Courier New" w:hAnsi="Courier New" w:cs="Courier New"/>
          <w:b/>
          <w:noProof/>
          <w:sz w:val="16"/>
          <w:szCs w:val="16"/>
          <w:lang w:eastAsia="ja-JP"/>
        </w:rPr>
        <w:tab/>
      </w:r>
      <w:r w:rsidR="00075F40"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;DEVICE CODE</w:t>
      </w:r>
    </w:p>
    <w:p w14:paraId="7CD8C198"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ab/>
        <w:t>.BYTE</w:t>
      </w:r>
      <w:r w:rsidRPr="00625E54">
        <w:rPr>
          <w:rFonts w:ascii="Courier New" w:hAnsi="Courier New" w:cs="Courier New"/>
          <w:b/>
          <w:noProof/>
          <w:sz w:val="16"/>
          <w:szCs w:val="16"/>
          <w:lang w:eastAsia="ja-JP"/>
        </w:rPr>
        <w:tab/>
        <w:t>44</w:t>
      </w:r>
      <w:r w:rsidRPr="00625E54">
        <w:rPr>
          <w:rFonts w:ascii="Courier New" w:hAnsi="Courier New" w:cs="Courier New"/>
          <w:b/>
          <w:noProof/>
          <w:sz w:val="16"/>
          <w:szCs w:val="16"/>
          <w:lang w:eastAsia="ja-JP"/>
        </w:rPr>
        <w:tab/>
      </w:r>
      <w:r w:rsidR="00075F40"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;RETURNED STATUS (INITIAL DEVICE</w:t>
      </w:r>
      <w:r w:rsidR="00F15BD6" w:rsidRPr="00625E54">
        <w:rPr>
          <w:rFonts w:ascii="Courier New" w:hAnsi="Courier New" w:cs="Courier New"/>
          <w:b/>
          <w:noProof/>
          <w:sz w:val="16"/>
          <w:szCs w:val="16"/>
          <w:lang w:eastAsia="ja-JP"/>
        </w:rPr>
        <w:t xml:space="preserve"> TYPE)</w:t>
      </w:r>
    </w:p>
    <w:p w14:paraId="2287D031"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ab/>
        <w:t>.WORD</w:t>
      </w:r>
      <w:r w:rsidRPr="00625E54">
        <w:rPr>
          <w:rFonts w:ascii="Courier New" w:hAnsi="Courier New" w:cs="Courier New"/>
          <w:b/>
          <w:noProof/>
          <w:sz w:val="16"/>
          <w:szCs w:val="16"/>
          <w:lang w:eastAsia="ja-JP"/>
        </w:rPr>
        <w:tab/>
        <w:t>BCODE</w:t>
      </w:r>
      <w:r w:rsidRPr="00625E54">
        <w:rPr>
          <w:rFonts w:ascii="Courier New" w:hAnsi="Courier New" w:cs="Courier New"/>
          <w:b/>
          <w:noProof/>
          <w:sz w:val="16"/>
          <w:szCs w:val="16"/>
          <w:lang w:eastAsia="ja-JP"/>
        </w:rPr>
        <w:tab/>
      </w:r>
      <w:r w:rsidR="00075F40"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;BOOT CODE OFFSET</w:t>
      </w:r>
    </w:p>
    <w:p w14:paraId="4F4AB7E6"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UNIT:</w:t>
      </w:r>
      <w:r w:rsidRPr="00625E54">
        <w:rPr>
          <w:rFonts w:ascii="Courier New" w:hAnsi="Courier New" w:cs="Courier New"/>
          <w:b/>
          <w:noProof/>
          <w:sz w:val="16"/>
          <w:szCs w:val="16"/>
          <w:lang w:eastAsia="ja-JP"/>
        </w:rPr>
        <w:tab/>
        <w:t>.BYTE</w:t>
      </w:r>
      <w:r w:rsidRPr="00625E54">
        <w:rPr>
          <w:rFonts w:ascii="Courier New" w:hAnsi="Courier New" w:cs="Courier New"/>
          <w:b/>
          <w:noProof/>
          <w:sz w:val="16"/>
          <w:szCs w:val="16"/>
          <w:lang w:eastAsia="ja-JP"/>
        </w:rPr>
        <w:tab/>
        <w:t>0</w:t>
      </w:r>
      <w:r w:rsidRPr="00625E54">
        <w:rPr>
          <w:rFonts w:ascii="Courier New" w:hAnsi="Courier New" w:cs="Courier New"/>
          <w:b/>
          <w:noProof/>
          <w:sz w:val="16"/>
          <w:szCs w:val="16"/>
          <w:lang w:eastAsia="ja-JP"/>
        </w:rPr>
        <w:tab/>
      </w:r>
      <w:r w:rsidR="00075F40"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;UNIT #</w:t>
      </w:r>
      <w:r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 xml:space="preserve"> </w:t>
      </w:r>
      <w:r w:rsidRPr="00625E54">
        <w:rPr>
          <w:rFonts w:ascii="Courier New" w:hAnsi="Courier New" w:cs="Courier New"/>
          <w:b/>
          <w:noProof/>
          <w:sz w:val="16"/>
          <w:szCs w:val="16"/>
          <w:lang w:eastAsia="ja-JP"/>
        </w:rPr>
        <w:t>(INITIAL REV #)</w:t>
      </w:r>
    </w:p>
    <w:p w14:paraId="007DD311" w14:textId="77777777" w:rsidR="006F7F6C"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ERRB:</w:t>
      </w:r>
      <w:r w:rsidRPr="00625E54">
        <w:rPr>
          <w:rFonts w:ascii="Courier New" w:hAnsi="Courier New" w:cs="Courier New"/>
          <w:b/>
          <w:noProof/>
          <w:sz w:val="16"/>
          <w:szCs w:val="16"/>
          <w:lang w:eastAsia="ja-JP"/>
        </w:rPr>
        <w:tab/>
        <w:t>.BYTE</w:t>
      </w:r>
      <w:r w:rsidRPr="00625E54">
        <w:rPr>
          <w:rFonts w:ascii="Courier New" w:hAnsi="Courier New" w:cs="Courier New"/>
          <w:b/>
          <w:noProof/>
          <w:sz w:val="16"/>
          <w:szCs w:val="16"/>
          <w:lang w:eastAsia="ja-JP"/>
        </w:rPr>
        <w:tab/>
        <w:t>0</w:t>
      </w:r>
      <w:r w:rsidRPr="00625E54">
        <w:rPr>
          <w:rFonts w:ascii="Courier New" w:hAnsi="Courier New" w:cs="Courier New"/>
          <w:b/>
          <w:noProof/>
          <w:sz w:val="16"/>
          <w:szCs w:val="16"/>
          <w:lang w:eastAsia="ja-JP"/>
        </w:rPr>
        <w:tab/>
      </w:r>
      <w:r w:rsidR="00075F40"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;ERROR STATUS</w:t>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 xml:space="preserve"> </w:t>
      </w:r>
      <w:r w:rsidRPr="00625E54">
        <w:rPr>
          <w:rFonts w:ascii="Courier New" w:hAnsi="Courier New" w:cs="Courier New"/>
          <w:b/>
          <w:noProof/>
          <w:sz w:val="16"/>
          <w:szCs w:val="16"/>
          <w:lang w:eastAsia="ja-JP"/>
        </w:rPr>
        <w:t>(INITIAL PATCH #)</w:t>
      </w:r>
    </w:p>
    <w:p w14:paraId="7616E4DA"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CMDREG:</w:t>
      </w:r>
      <w:r w:rsidR="006F7F6C" w:rsidRPr="00625E54">
        <w:rPr>
          <w:rFonts w:ascii="Courier New" w:hAnsi="Courier New" w:cs="Courier New"/>
          <w:b/>
          <w:noProof/>
          <w:sz w:val="16"/>
          <w:szCs w:val="16"/>
          <w:lang w:eastAsia="ja-JP"/>
        </w:rPr>
        <w:t xml:space="preserve"> .WORD</w:t>
      </w:r>
      <w:r w:rsidRPr="00625E54">
        <w:rPr>
          <w:rFonts w:ascii="Courier New" w:hAnsi="Courier New" w:cs="Courier New"/>
          <w:b/>
          <w:noProof/>
          <w:sz w:val="16"/>
          <w:szCs w:val="16"/>
          <w:lang w:eastAsia="ja-JP"/>
        </w:rPr>
        <w:tab/>
        <w:t>174400</w:t>
      </w:r>
      <w:r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ab/>
        <w:t>;COMMAND REGISTER ADDRESS</w:t>
      </w:r>
    </w:p>
    <w:p w14:paraId="67566971"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WCOUNT:</w:t>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.WORD</w:t>
      </w:r>
      <w:r w:rsidR="006F7F6C"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0</w:t>
      </w:r>
      <w:r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ab/>
        <w:t>;WORD COUNT</w:t>
      </w:r>
    </w:p>
    <w:p w14:paraId="79180F28"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BUSADR:</w:t>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.WORD</w:t>
      </w:r>
      <w:r w:rsidR="006F7F6C"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0</w:t>
      </w:r>
      <w:r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ab/>
        <w:t>;BUS ADDRESS</w:t>
      </w:r>
    </w:p>
    <w:p w14:paraId="2B0A5C15"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BLOCK:</w:t>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.WORD</w:t>
      </w:r>
      <w:r w:rsidR="006F7F6C"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0</w:t>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;BLOCK NUMBER</w:t>
      </w:r>
    </w:p>
    <w:p w14:paraId="477B507E"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COMD:</w:t>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.WORD</w:t>
      </w:r>
      <w:r w:rsidR="006F7F6C"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0</w:t>
      </w:r>
      <w:r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ab/>
        <w:t>;COMMAND</w:t>
      </w:r>
    </w:p>
    <w:p w14:paraId="60CBDAD2"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DIRPTR:</w:t>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.WORD</w:t>
      </w:r>
      <w:r w:rsidR="006F7F6C"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DIRBLK</w:t>
      </w:r>
      <w:r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ab/>
        <w:t>;POINTS TO 1ST DIR BLOCK</w:t>
      </w:r>
    </w:p>
    <w:p w14:paraId="07969D75"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ASNAME:</w:t>
      </w:r>
      <w:r w:rsidRPr="00625E54">
        <w:rPr>
          <w:rFonts w:ascii="Courier New" w:hAnsi="Courier New" w:cs="Courier New"/>
          <w:b/>
          <w:noProof/>
          <w:sz w:val="16"/>
          <w:szCs w:val="16"/>
          <w:lang w:eastAsia="ja-JP"/>
        </w:rPr>
        <w:tab/>
      </w:r>
      <w:r w:rsidR="006F7F6C" w:rsidRPr="00625E54">
        <w:rPr>
          <w:rFonts w:ascii="Courier New" w:hAnsi="Courier New" w:cs="Courier New"/>
          <w:b/>
          <w:noProof/>
          <w:sz w:val="16"/>
          <w:szCs w:val="16"/>
          <w:lang w:eastAsia="ja-JP"/>
        </w:rPr>
        <w:t>.WORD</w:t>
      </w:r>
      <w:r w:rsidR="006F7F6C"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0</w:t>
      </w:r>
      <w:r w:rsidRPr="00625E54">
        <w:rPr>
          <w:rFonts w:ascii="Courier New" w:hAnsi="Courier New" w:cs="Courier New"/>
          <w:b/>
          <w:noProof/>
          <w:sz w:val="16"/>
          <w:szCs w:val="16"/>
          <w:lang w:eastAsia="ja-JP"/>
        </w:rPr>
        <w:tab/>
      </w:r>
      <w:r w:rsidRPr="00625E54">
        <w:rPr>
          <w:rFonts w:ascii="Courier New" w:hAnsi="Courier New" w:cs="Courier New"/>
          <w:b/>
          <w:noProof/>
          <w:sz w:val="16"/>
          <w:szCs w:val="16"/>
          <w:lang w:eastAsia="ja-JP"/>
        </w:rPr>
        <w:tab/>
        <w:t>;FOR MONITOR COMPATIBILITY</w:t>
      </w:r>
    </w:p>
    <w:p w14:paraId="38234BF3" w14:textId="77777777" w:rsidR="00CD31F5" w:rsidRPr="00625E54" w:rsidRDefault="00CD31F5" w:rsidP="00CD31F5">
      <w:pPr>
        <w:autoSpaceDE w:val="0"/>
        <w:autoSpaceDN w:val="0"/>
        <w:adjustRightInd w:val="0"/>
        <w:jc w:val="left"/>
        <w:rPr>
          <w:rFonts w:ascii="Courier New" w:hAnsi="Courier New" w:cs="Courier New"/>
          <w:b/>
          <w:noProof/>
          <w:sz w:val="16"/>
          <w:szCs w:val="16"/>
          <w:lang w:eastAsia="ja-JP"/>
        </w:rPr>
      </w:pPr>
      <w:r w:rsidRPr="00625E54">
        <w:rPr>
          <w:rFonts w:ascii="Courier New" w:hAnsi="Courier New" w:cs="Courier New"/>
          <w:b/>
          <w:noProof/>
          <w:sz w:val="16"/>
          <w:szCs w:val="16"/>
          <w:lang w:eastAsia="ja-JP"/>
        </w:rPr>
        <w:t>PAREND:</w:t>
      </w:r>
    </w:p>
    <w:p w14:paraId="3D2576D4" w14:textId="77777777" w:rsidR="00CD31F5" w:rsidRPr="00625E54" w:rsidRDefault="00CD31F5" w:rsidP="00CD31F5">
      <w:pPr>
        <w:autoSpaceDE w:val="0"/>
        <w:autoSpaceDN w:val="0"/>
        <w:adjustRightInd w:val="0"/>
        <w:jc w:val="left"/>
        <w:rPr>
          <w:rFonts w:ascii="Courier New" w:hAnsi="Courier New" w:cs="Courier New"/>
          <w:szCs w:val="20"/>
          <w:lang w:eastAsia="ja-JP"/>
        </w:rPr>
      </w:pPr>
    </w:p>
    <w:p w14:paraId="614C7CC7" w14:textId="77777777" w:rsidR="00CD31F5" w:rsidRPr="00625E54" w:rsidRDefault="00CD31F5" w:rsidP="00865018">
      <w:pPr>
        <w:rPr>
          <w:b/>
          <w:lang w:eastAsia="ja-JP"/>
        </w:rPr>
      </w:pPr>
      <w:r w:rsidRPr="00625E54">
        <w:rPr>
          <w:b/>
          <w:lang w:eastAsia="ja-JP"/>
        </w:rPr>
        <w:t xml:space="preserve">1) Dispatch Routine Address </w:t>
      </w:r>
    </w:p>
    <w:p w14:paraId="4E5BCF5C" w14:textId="77777777" w:rsidR="00CD31F5" w:rsidRPr="00625E54" w:rsidRDefault="00CD31F5" w:rsidP="00865018">
      <w:pPr>
        <w:rPr>
          <w:lang w:eastAsia="ja-JP"/>
        </w:rPr>
      </w:pPr>
      <w:r w:rsidRPr="00625E54">
        <w:rPr>
          <w:lang w:eastAsia="ja-JP"/>
        </w:rPr>
        <w:t xml:space="preserve">This entry is the address of the dispatch routine, which determines which driver routines to Involve. All driver services are provided through this entry. </w:t>
      </w:r>
    </w:p>
    <w:p w14:paraId="332ED9EF" w14:textId="77777777" w:rsidR="00CD31F5" w:rsidRPr="00625E54" w:rsidRDefault="00CD31F5" w:rsidP="00865018">
      <w:pPr>
        <w:rPr>
          <w:lang w:eastAsia="ja-JP"/>
        </w:rPr>
      </w:pPr>
    </w:p>
    <w:p w14:paraId="276B73AD" w14:textId="77777777" w:rsidR="00CD31F5" w:rsidRPr="00625E54" w:rsidRDefault="002F3F65" w:rsidP="00865018">
      <w:pPr>
        <w:rPr>
          <w:b/>
          <w:lang w:eastAsia="ja-JP"/>
        </w:rPr>
      </w:pPr>
      <w:r w:rsidRPr="00625E54">
        <w:rPr>
          <w:b/>
          <w:lang w:eastAsia="ja-JP"/>
        </w:rPr>
        <w:t>2) Dri</w:t>
      </w:r>
      <w:r w:rsidR="00CD31F5" w:rsidRPr="00625E54">
        <w:rPr>
          <w:b/>
          <w:lang w:eastAsia="ja-JP"/>
        </w:rPr>
        <w:t xml:space="preserve">ver Name </w:t>
      </w:r>
    </w:p>
    <w:p w14:paraId="6041831F" w14:textId="77777777" w:rsidR="00CD31F5" w:rsidRPr="00625E54" w:rsidRDefault="00F15BD6" w:rsidP="00865018">
      <w:pPr>
        <w:rPr>
          <w:lang w:eastAsia="ja-JP"/>
        </w:rPr>
      </w:pPr>
      <w:r w:rsidRPr="00625E54">
        <w:rPr>
          <w:lang w:eastAsia="ja-JP"/>
        </w:rPr>
        <w:t>Thi</w:t>
      </w:r>
      <w:r w:rsidR="00CD31F5" w:rsidRPr="00625E54">
        <w:rPr>
          <w:lang w:eastAsia="ja-JP"/>
        </w:rPr>
        <w:t xml:space="preserve">s entry is the device's two byte mnemonic name. </w:t>
      </w:r>
    </w:p>
    <w:p w14:paraId="4C501CD8" w14:textId="77777777" w:rsidR="00CD31F5" w:rsidRPr="00625E54" w:rsidRDefault="00CD31F5" w:rsidP="00865018">
      <w:pPr>
        <w:rPr>
          <w:lang w:eastAsia="ja-JP"/>
        </w:rPr>
      </w:pPr>
    </w:p>
    <w:p w14:paraId="386F697B" w14:textId="77777777" w:rsidR="00CD31F5" w:rsidRPr="00625E54" w:rsidRDefault="00CD31F5" w:rsidP="00865018">
      <w:pPr>
        <w:rPr>
          <w:b/>
          <w:lang w:eastAsia="ja-JP"/>
        </w:rPr>
      </w:pPr>
      <w:r w:rsidRPr="00625E54">
        <w:rPr>
          <w:b/>
          <w:lang w:eastAsia="ja-JP"/>
        </w:rPr>
        <w:t xml:space="preserve">3) Device Code </w:t>
      </w:r>
    </w:p>
    <w:p w14:paraId="252E5373" w14:textId="77777777" w:rsidR="00CD31F5" w:rsidRPr="00625E54" w:rsidRDefault="00CD31F5" w:rsidP="00865018">
      <w:pPr>
        <w:rPr>
          <w:lang w:eastAsia="ja-JP"/>
        </w:rPr>
      </w:pPr>
      <w:r w:rsidRPr="00625E54">
        <w:rPr>
          <w:lang w:eastAsia="ja-JP"/>
        </w:rPr>
        <w:t>This static byte is used to indicate that the</w:t>
      </w:r>
      <w:r w:rsidR="002F3F65" w:rsidRPr="00625E54">
        <w:rPr>
          <w:lang w:eastAsia="ja-JP"/>
        </w:rPr>
        <w:t xml:space="preserve"> </w:t>
      </w:r>
      <w:r w:rsidRPr="00625E54">
        <w:rPr>
          <w:lang w:eastAsia="ja-JP"/>
        </w:rPr>
        <w:t xml:space="preserve">device has special features of interest to utilities. Current flags are: </w:t>
      </w:r>
    </w:p>
    <w:p w14:paraId="7D442C5A" w14:textId="77777777" w:rsidR="00CD31F5" w:rsidRPr="00625E54" w:rsidRDefault="00CD31F5" w:rsidP="00865018">
      <w:pPr>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908"/>
      </w:tblGrid>
      <w:tr w:rsidR="000B69A2" w:rsidRPr="00625E54" w14:paraId="2A6ABE8F" w14:textId="77777777" w:rsidTr="005317E8">
        <w:tc>
          <w:tcPr>
            <w:tcW w:w="1134" w:type="dxa"/>
          </w:tcPr>
          <w:p w14:paraId="3B668722"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BBSUP$ </w:t>
            </w:r>
          </w:p>
        </w:tc>
        <w:tc>
          <w:tcPr>
            <w:tcW w:w="7908" w:type="dxa"/>
          </w:tcPr>
          <w:p w14:paraId="675B08BA" w14:textId="77777777" w:rsidR="000B69A2" w:rsidRPr="00625E54" w:rsidRDefault="000B69A2" w:rsidP="00625E54">
            <w:pPr>
              <w:rPr>
                <w:lang w:eastAsia="ja-JP"/>
              </w:rPr>
            </w:pPr>
            <w:r w:rsidRPr="00625E54">
              <w:rPr>
                <w:lang w:eastAsia="ja-JP"/>
              </w:rPr>
              <w:t xml:space="preserve"> Device provides bad block support. </w:t>
            </w:r>
          </w:p>
        </w:tc>
      </w:tr>
      <w:tr w:rsidR="000B69A2" w:rsidRPr="00625E54" w14:paraId="70DD4986" w14:textId="77777777" w:rsidTr="005317E8">
        <w:tc>
          <w:tcPr>
            <w:tcW w:w="1134" w:type="dxa"/>
          </w:tcPr>
          <w:p w14:paraId="5C1D3882"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NQDIR$</w:t>
            </w:r>
          </w:p>
        </w:tc>
        <w:tc>
          <w:tcPr>
            <w:tcW w:w="7908" w:type="dxa"/>
          </w:tcPr>
          <w:p w14:paraId="680DB4C8" w14:textId="77777777" w:rsidR="000B69A2" w:rsidRPr="00625E54" w:rsidRDefault="000B69A2" w:rsidP="00625E54">
            <w:pPr>
              <w:rPr>
                <w:lang w:eastAsia="ja-JP"/>
              </w:rPr>
            </w:pPr>
            <w:r w:rsidRPr="00625E54">
              <w:rPr>
                <w:lang w:eastAsia="ja-JP"/>
              </w:rPr>
              <w:t xml:space="preserve"> Not a directory device </w:t>
            </w:r>
          </w:p>
        </w:tc>
      </w:tr>
      <w:tr w:rsidR="000B69A2" w:rsidRPr="00625E54" w14:paraId="017717AA" w14:textId="77777777" w:rsidTr="005317E8">
        <w:tc>
          <w:tcPr>
            <w:tcW w:w="1134" w:type="dxa"/>
          </w:tcPr>
          <w:p w14:paraId="745A96F5"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TAPED$ </w:t>
            </w:r>
          </w:p>
        </w:tc>
        <w:tc>
          <w:tcPr>
            <w:tcW w:w="7908" w:type="dxa"/>
          </w:tcPr>
          <w:p w14:paraId="525E29D1" w14:textId="77777777" w:rsidR="000B69A2" w:rsidRPr="00625E54" w:rsidRDefault="000B69A2" w:rsidP="00625E54">
            <w:pPr>
              <w:rPr>
                <w:lang w:eastAsia="ja-JP"/>
              </w:rPr>
            </w:pPr>
            <w:r w:rsidRPr="00625E54">
              <w:rPr>
                <w:lang w:eastAsia="ja-JP"/>
              </w:rPr>
              <w:t xml:space="preserve"> Tape device </w:t>
            </w:r>
          </w:p>
        </w:tc>
      </w:tr>
      <w:tr w:rsidR="000B69A2" w:rsidRPr="00625E54" w14:paraId="13928D8D" w14:textId="77777777" w:rsidTr="005317E8">
        <w:tc>
          <w:tcPr>
            <w:tcW w:w="1134" w:type="dxa"/>
          </w:tcPr>
          <w:p w14:paraId="50D374FA"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REFDN$ </w:t>
            </w:r>
          </w:p>
        </w:tc>
        <w:tc>
          <w:tcPr>
            <w:tcW w:w="7908" w:type="dxa"/>
          </w:tcPr>
          <w:p w14:paraId="5B3B78B5" w14:textId="77777777" w:rsidR="000B69A2" w:rsidRPr="00625E54" w:rsidRDefault="000B69A2" w:rsidP="00625E54">
            <w:pPr>
              <w:rPr>
                <w:lang w:eastAsia="ja-JP"/>
              </w:rPr>
            </w:pPr>
            <w:r w:rsidRPr="00625E54">
              <w:rPr>
                <w:lang w:eastAsia="ja-JP"/>
              </w:rPr>
              <w:t xml:space="preserve"> Supports single/double density reformat. </w:t>
            </w:r>
          </w:p>
        </w:tc>
      </w:tr>
      <w:tr w:rsidR="000B69A2" w:rsidRPr="00625E54" w14:paraId="27F7E8B2" w14:textId="77777777" w:rsidTr="005317E8">
        <w:tc>
          <w:tcPr>
            <w:tcW w:w="1134" w:type="dxa"/>
          </w:tcPr>
          <w:p w14:paraId="784D0CDF"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MULUN$ </w:t>
            </w:r>
          </w:p>
        </w:tc>
        <w:tc>
          <w:tcPr>
            <w:tcW w:w="7908" w:type="dxa"/>
          </w:tcPr>
          <w:p w14:paraId="3EF3BF1F" w14:textId="77777777" w:rsidR="000B69A2" w:rsidRPr="00625E54" w:rsidRDefault="000B69A2" w:rsidP="00625E54">
            <w:pPr>
              <w:rPr>
                <w:lang w:eastAsia="ja-JP"/>
              </w:rPr>
            </w:pPr>
            <w:r w:rsidRPr="00625E54">
              <w:rPr>
                <w:lang w:eastAsia="ja-JP"/>
              </w:rPr>
              <w:t xml:space="preserve"> Driver supports 2 units/driver </w:t>
            </w:r>
          </w:p>
        </w:tc>
      </w:tr>
      <w:tr w:rsidR="000B69A2" w:rsidRPr="00625E54" w14:paraId="7C528806" w14:textId="77777777" w:rsidTr="005317E8">
        <w:tc>
          <w:tcPr>
            <w:tcW w:w="1134" w:type="dxa"/>
          </w:tcPr>
          <w:p w14:paraId="6CA6C5BC"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NOREN$ </w:t>
            </w:r>
          </w:p>
        </w:tc>
        <w:tc>
          <w:tcPr>
            <w:tcW w:w="7908" w:type="dxa"/>
          </w:tcPr>
          <w:p w14:paraId="54FCABAA" w14:textId="77777777" w:rsidR="000B69A2" w:rsidRPr="00625E54" w:rsidRDefault="000B69A2" w:rsidP="00625E54">
            <w:pPr>
              <w:rPr>
                <w:lang w:eastAsia="ja-JP"/>
              </w:rPr>
            </w:pPr>
            <w:r w:rsidRPr="00625E54">
              <w:rPr>
                <w:lang w:eastAsia="ja-JP"/>
              </w:rPr>
              <w:t xml:space="preserve"> Device does not support file rename. </w:t>
            </w:r>
          </w:p>
        </w:tc>
      </w:tr>
      <w:tr w:rsidR="000B69A2" w:rsidRPr="00625E54" w14:paraId="7CAD9A94" w14:textId="77777777" w:rsidTr="005317E8">
        <w:tc>
          <w:tcPr>
            <w:tcW w:w="1134" w:type="dxa"/>
          </w:tcPr>
          <w:p w14:paraId="05394445"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FLOAD$ </w:t>
            </w:r>
          </w:p>
        </w:tc>
        <w:tc>
          <w:tcPr>
            <w:tcW w:w="7908" w:type="dxa"/>
          </w:tcPr>
          <w:p w14:paraId="00FCC8BD" w14:textId="77777777" w:rsidR="000B69A2" w:rsidRPr="00625E54" w:rsidRDefault="000B69A2" w:rsidP="00625E54">
            <w:pPr>
              <w:rPr>
                <w:lang w:eastAsia="ja-JP"/>
              </w:rPr>
            </w:pPr>
            <w:r w:rsidRPr="00625E54">
              <w:rPr>
                <w:lang w:eastAsia="ja-JP"/>
              </w:rPr>
              <w:t xml:space="preserve"> Device may have floating address. </w:t>
            </w:r>
          </w:p>
        </w:tc>
      </w:tr>
    </w:tbl>
    <w:p w14:paraId="2B100825" w14:textId="77777777" w:rsidR="005317E8" w:rsidRPr="00625E54" w:rsidRDefault="005317E8" w:rsidP="00865018">
      <w:pPr>
        <w:rPr>
          <w:lang w:eastAsia="ja-JP"/>
        </w:rPr>
      </w:pPr>
    </w:p>
    <w:p w14:paraId="21153382" w14:textId="77777777" w:rsidR="00CD31F5" w:rsidRPr="00625E54" w:rsidRDefault="000B69A2" w:rsidP="00865018">
      <w:pPr>
        <w:rPr>
          <w:b/>
          <w:lang w:eastAsia="ja-JP"/>
        </w:rPr>
      </w:pPr>
      <w:r w:rsidRPr="00625E54">
        <w:rPr>
          <w:b/>
          <w:lang w:eastAsia="ja-JP"/>
        </w:rPr>
        <w:t>4)</w:t>
      </w:r>
      <w:r w:rsidR="00CD31F5" w:rsidRPr="00625E54">
        <w:rPr>
          <w:b/>
          <w:lang w:eastAsia="ja-JP"/>
        </w:rPr>
        <w:t xml:space="preserve"> Device Status </w:t>
      </w:r>
    </w:p>
    <w:p w14:paraId="4565C151" w14:textId="77777777" w:rsidR="00CD31F5" w:rsidRPr="00625E54" w:rsidRDefault="00CD31F5" w:rsidP="00865018">
      <w:pPr>
        <w:rPr>
          <w:lang w:eastAsia="ja-JP"/>
        </w:rPr>
      </w:pPr>
      <w:r w:rsidRPr="00625E54">
        <w:rPr>
          <w:lang w:eastAsia="ja-JP"/>
        </w:rPr>
        <w:t xml:space="preserve">This byte is returned by some drivers in response to inquiries concerning disk density or tape status. Current flags are: </w:t>
      </w:r>
    </w:p>
    <w:p w14:paraId="6BB61804" w14:textId="77777777" w:rsidR="00CD31F5" w:rsidRPr="00625E54" w:rsidRDefault="00CD31F5" w:rsidP="00865018">
      <w:pPr>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908"/>
      </w:tblGrid>
      <w:tr w:rsidR="000B69A2" w:rsidRPr="00625E54" w14:paraId="285B78D9" w14:textId="77777777" w:rsidTr="000B69A2">
        <w:tc>
          <w:tcPr>
            <w:tcW w:w="1134" w:type="dxa"/>
          </w:tcPr>
          <w:p w14:paraId="43C43841"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DDDEN$ </w:t>
            </w:r>
          </w:p>
        </w:tc>
        <w:tc>
          <w:tcPr>
            <w:tcW w:w="7908" w:type="dxa"/>
          </w:tcPr>
          <w:p w14:paraId="59AEF78B" w14:textId="77777777" w:rsidR="000B69A2" w:rsidRPr="00625E54" w:rsidRDefault="000B69A2" w:rsidP="00625E54">
            <w:pPr>
              <w:rPr>
                <w:lang w:eastAsia="ja-JP"/>
              </w:rPr>
            </w:pPr>
            <w:r w:rsidRPr="00625E54">
              <w:rPr>
                <w:lang w:eastAsia="ja-JP"/>
              </w:rPr>
              <w:t xml:space="preserve"> Disk is double density </w:t>
            </w:r>
          </w:p>
        </w:tc>
      </w:tr>
      <w:tr w:rsidR="000B69A2" w:rsidRPr="00625E54" w14:paraId="0ED85441" w14:textId="77777777" w:rsidTr="000B69A2">
        <w:tc>
          <w:tcPr>
            <w:tcW w:w="1134" w:type="dxa"/>
          </w:tcPr>
          <w:p w14:paraId="5837DF24"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BOTTP$ </w:t>
            </w:r>
          </w:p>
        </w:tc>
        <w:tc>
          <w:tcPr>
            <w:tcW w:w="7908" w:type="dxa"/>
          </w:tcPr>
          <w:p w14:paraId="72785EC3" w14:textId="77777777" w:rsidR="000B69A2" w:rsidRPr="00625E54" w:rsidRDefault="000B69A2" w:rsidP="000B69A2">
            <w:pPr>
              <w:rPr>
                <w:lang w:eastAsia="ja-JP"/>
              </w:rPr>
            </w:pPr>
            <w:r w:rsidRPr="00625E54">
              <w:rPr>
                <w:lang w:eastAsia="ja-JP"/>
              </w:rPr>
              <w:t xml:space="preserve"> Tape is at physical bot </w:t>
            </w:r>
          </w:p>
        </w:tc>
      </w:tr>
      <w:tr w:rsidR="000B69A2" w:rsidRPr="00625E54" w14:paraId="1811FB83" w14:textId="77777777" w:rsidTr="000B69A2">
        <w:tc>
          <w:tcPr>
            <w:tcW w:w="1134" w:type="dxa"/>
          </w:tcPr>
          <w:p w14:paraId="1C250D5E"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TMKTP$ </w:t>
            </w:r>
          </w:p>
        </w:tc>
        <w:tc>
          <w:tcPr>
            <w:tcW w:w="7908" w:type="dxa"/>
          </w:tcPr>
          <w:p w14:paraId="547E9B20" w14:textId="77777777" w:rsidR="000B69A2" w:rsidRPr="00625E54" w:rsidRDefault="000B69A2" w:rsidP="00625E54">
            <w:pPr>
              <w:rPr>
                <w:lang w:eastAsia="ja-JP"/>
              </w:rPr>
            </w:pPr>
            <w:r w:rsidRPr="00625E54">
              <w:rPr>
                <w:lang w:eastAsia="ja-JP"/>
              </w:rPr>
              <w:t xml:space="preserve"> Tape is at tape mark </w:t>
            </w:r>
          </w:p>
        </w:tc>
      </w:tr>
      <w:tr w:rsidR="000B69A2" w:rsidRPr="00625E54" w14:paraId="1D9E6CFD" w14:textId="77777777" w:rsidTr="000B69A2">
        <w:tc>
          <w:tcPr>
            <w:tcW w:w="1134" w:type="dxa"/>
          </w:tcPr>
          <w:p w14:paraId="04EA7EC0" w14:textId="77777777" w:rsidR="000B69A2" w:rsidRPr="00625E54" w:rsidRDefault="000B69A2" w:rsidP="00625E54">
            <w:pPr>
              <w:rPr>
                <w:rFonts w:ascii="Courier New" w:hAnsi="Courier New" w:cs="Courier New"/>
                <w:b/>
                <w:noProof/>
                <w:szCs w:val="20"/>
                <w:lang w:eastAsia="ja-JP"/>
              </w:rPr>
            </w:pPr>
            <w:r w:rsidRPr="00625E54">
              <w:rPr>
                <w:rFonts w:ascii="Courier New" w:hAnsi="Courier New" w:cs="Courier New"/>
                <w:b/>
                <w:noProof/>
                <w:szCs w:val="20"/>
                <w:lang w:eastAsia="ja-JP"/>
              </w:rPr>
              <w:t xml:space="preserve">EOTTP$ </w:t>
            </w:r>
          </w:p>
        </w:tc>
        <w:tc>
          <w:tcPr>
            <w:tcW w:w="7908" w:type="dxa"/>
          </w:tcPr>
          <w:p w14:paraId="330D3B08" w14:textId="77777777" w:rsidR="000B69A2" w:rsidRPr="00625E54" w:rsidRDefault="000B69A2" w:rsidP="00625E54">
            <w:r w:rsidRPr="00625E54">
              <w:rPr>
                <w:lang w:eastAsia="ja-JP"/>
              </w:rPr>
              <w:t xml:space="preserve"> Tape is at physical </w:t>
            </w:r>
            <w:proofErr w:type="spellStart"/>
            <w:r w:rsidRPr="00625E54">
              <w:rPr>
                <w:lang w:eastAsia="ja-JP"/>
              </w:rPr>
              <w:t>eot</w:t>
            </w:r>
            <w:proofErr w:type="spellEnd"/>
            <w:r w:rsidRPr="00625E54">
              <w:rPr>
                <w:lang w:eastAsia="ja-JP"/>
              </w:rPr>
              <w:t xml:space="preserve"> </w:t>
            </w:r>
          </w:p>
        </w:tc>
      </w:tr>
    </w:tbl>
    <w:p w14:paraId="61C7D989" w14:textId="77777777" w:rsidR="000B69A2" w:rsidRPr="00625E54" w:rsidRDefault="000B69A2" w:rsidP="00865018">
      <w:pPr>
        <w:rPr>
          <w:lang w:eastAsia="ja-JP"/>
        </w:rPr>
      </w:pPr>
    </w:p>
    <w:p w14:paraId="4AF13C61" w14:textId="77777777" w:rsidR="00CD31F5" w:rsidRPr="00625E54" w:rsidRDefault="000B69A2" w:rsidP="00865018">
      <w:pPr>
        <w:rPr>
          <w:lang w:eastAsia="ja-JP"/>
        </w:rPr>
      </w:pPr>
      <w:r w:rsidRPr="00625E54">
        <w:rPr>
          <w:lang w:eastAsia="ja-JP"/>
        </w:rPr>
        <w:t>(The INITIAL value of this b</w:t>
      </w:r>
      <w:r w:rsidR="00CD31F5" w:rsidRPr="00625E54">
        <w:rPr>
          <w:lang w:eastAsia="ja-JP"/>
        </w:rPr>
        <w:t xml:space="preserve">yte communicates a device type code to the </w:t>
      </w:r>
      <w:r w:rsidRPr="00625E54">
        <w:rPr>
          <w:lang w:eastAsia="ja-JP"/>
        </w:rPr>
        <w:t>monitor immediately</w:t>
      </w:r>
      <w:r w:rsidR="00CD31F5" w:rsidRPr="00625E54">
        <w:rPr>
          <w:lang w:eastAsia="ja-JP"/>
        </w:rPr>
        <w:t xml:space="preserve"> after the </w:t>
      </w:r>
      <w:r w:rsidRPr="00625E54">
        <w:rPr>
          <w:lang w:eastAsia="ja-JP"/>
        </w:rPr>
        <w:t>driver is loaded. See appendix D</w:t>
      </w:r>
      <w:r w:rsidR="00CD31F5" w:rsidRPr="00625E54">
        <w:rPr>
          <w:lang w:eastAsia="ja-JP"/>
        </w:rPr>
        <w:t xml:space="preserve">.) </w:t>
      </w:r>
    </w:p>
    <w:p w14:paraId="23A62663" w14:textId="77777777" w:rsidR="00CD31F5" w:rsidRPr="00625E54" w:rsidRDefault="00CD31F5" w:rsidP="00865018">
      <w:pPr>
        <w:rPr>
          <w:lang w:eastAsia="ja-JP"/>
        </w:rPr>
      </w:pPr>
    </w:p>
    <w:p w14:paraId="381B72F1" w14:textId="77777777" w:rsidR="00CD31F5" w:rsidRPr="00625E54" w:rsidRDefault="00CD31F5" w:rsidP="00865018">
      <w:pPr>
        <w:rPr>
          <w:b/>
          <w:lang w:eastAsia="ja-JP"/>
        </w:rPr>
      </w:pPr>
      <w:r w:rsidRPr="00625E54">
        <w:rPr>
          <w:b/>
          <w:lang w:eastAsia="ja-JP"/>
        </w:rPr>
        <w:t xml:space="preserve">5) Boot Code Offset </w:t>
      </w:r>
    </w:p>
    <w:p w14:paraId="10154C43" w14:textId="77777777" w:rsidR="00CD31F5" w:rsidRPr="00625E54" w:rsidRDefault="006F7F6C" w:rsidP="00865018">
      <w:pPr>
        <w:rPr>
          <w:lang w:eastAsia="ja-JP"/>
        </w:rPr>
      </w:pPr>
      <w:r w:rsidRPr="00625E54">
        <w:rPr>
          <w:lang w:eastAsia="ja-JP"/>
        </w:rPr>
        <w:t>T</w:t>
      </w:r>
      <w:r w:rsidR="00CD31F5" w:rsidRPr="00625E54">
        <w:rPr>
          <w:lang w:eastAsia="ja-JP"/>
        </w:rPr>
        <w:t xml:space="preserve">his entry contains the displacement to the boot code, i.e. to the end of driver code. This is used by the Monitor and does not further concern the driver itself. </w:t>
      </w:r>
    </w:p>
    <w:p w14:paraId="1C1B6F79" w14:textId="77777777" w:rsidR="00CD31F5" w:rsidRPr="00625E54" w:rsidRDefault="00CD31F5" w:rsidP="00865018">
      <w:pPr>
        <w:rPr>
          <w:lang w:eastAsia="ja-JP"/>
        </w:rPr>
      </w:pPr>
    </w:p>
    <w:p w14:paraId="63903338" w14:textId="77777777" w:rsidR="00CD31F5" w:rsidRPr="00625E54" w:rsidRDefault="00CD31F5" w:rsidP="00865018">
      <w:pPr>
        <w:rPr>
          <w:b/>
          <w:lang w:eastAsia="ja-JP"/>
        </w:rPr>
      </w:pPr>
      <w:r w:rsidRPr="00625E54">
        <w:rPr>
          <w:b/>
          <w:lang w:eastAsia="ja-JP"/>
        </w:rPr>
        <w:t xml:space="preserve">6) UNIT </w:t>
      </w:r>
    </w:p>
    <w:p w14:paraId="2E09E960" w14:textId="77777777" w:rsidR="00CD31F5" w:rsidRPr="00625E54" w:rsidRDefault="00CD31F5" w:rsidP="00865018">
      <w:pPr>
        <w:rPr>
          <w:lang w:eastAsia="ja-JP"/>
        </w:rPr>
      </w:pPr>
      <w:r w:rsidRPr="00625E54">
        <w:rPr>
          <w:lang w:eastAsia="ja-JP"/>
        </w:rPr>
        <w:t>This byte entr</w:t>
      </w:r>
      <w:r w:rsidR="006B1A45" w:rsidRPr="00625E54">
        <w:rPr>
          <w:lang w:eastAsia="ja-JP"/>
        </w:rPr>
        <w:t>y communicates the device unit #</w:t>
      </w:r>
      <w:r w:rsidRPr="00625E54">
        <w:rPr>
          <w:lang w:eastAsia="ja-JP"/>
        </w:rPr>
        <w:t xml:space="preserve"> to the driver. This is commonly addressed as </w:t>
      </w:r>
      <w:r w:rsidR="000B69A2" w:rsidRPr="00625E54">
        <w:rPr>
          <w:lang w:eastAsia="ja-JP"/>
        </w:rPr>
        <w:t>XDN(R5).</w:t>
      </w:r>
    </w:p>
    <w:p w14:paraId="4D4ACF48" w14:textId="77777777" w:rsidR="00CD31F5" w:rsidRPr="00625E54" w:rsidRDefault="00CD31F5" w:rsidP="00865018">
      <w:pPr>
        <w:rPr>
          <w:lang w:eastAsia="ja-JP"/>
        </w:rPr>
      </w:pPr>
    </w:p>
    <w:p w14:paraId="49FEDAF7" w14:textId="77777777" w:rsidR="00CD31F5" w:rsidRPr="00625E54" w:rsidRDefault="00CD31F5" w:rsidP="00865018">
      <w:pPr>
        <w:rPr>
          <w:lang w:eastAsia="ja-JP"/>
        </w:rPr>
      </w:pPr>
      <w:r w:rsidRPr="00625E54">
        <w:rPr>
          <w:lang w:eastAsia="ja-JP"/>
        </w:rPr>
        <w:t xml:space="preserve">(The INITIAL value of this byte communicates the version number of the driver.) </w:t>
      </w:r>
    </w:p>
    <w:p w14:paraId="51231F74" w14:textId="77777777" w:rsidR="00CD31F5" w:rsidRPr="00625E54" w:rsidRDefault="00CD31F5" w:rsidP="00865018">
      <w:pPr>
        <w:rPr>
          <w:lang w:eastAsia="ja-JP"/>
        </w:rPr>
      </w:pPr>
    </w:p>
    <w:p w14:paraId="4B7A8A4B" w14:textId="77777777" w:rsidR="00CD31F5" w:rsidRPr="00625E54" w:rsidRDefault="00CD31F5" w:rsidP="00865018">
      <w:pPr>
        <w:rPr>
          <w:b/>
          <w:lang w:eastAsia="ja-JP"/>
        </w:rPr>
      </w:pPr>
      <w:r w:rsidRPr="00625E54">
        <w:rPr>
          <w:b/>
          <w:lang w:eastAsia="ja-JP"/>
        </w:rPr>
        <w:t xml:space="preserve">7) ERRB </w:t>
      </w:r>
    </w:p>
    <w:p w14:paraId="37184154" w14:textId="77777777" w:rsidR="00CD31F5" w:rsidRPr="00625E54" w:rsidRDefault="00CD31F5" w:rsidP="00865018">
      <w:pPr>
        <w:rPr>
          <w:lang w:eastAsia="ja-JP"/>
        </w:rPr>
      </w:pPr>
      <w:r w:rsidRPr="00625E54">
        <w:rPr>
          <w:lang w:eastAsia="ja-JP"/>
        </w:rPr>
        <w:t xml:space="preserve">This byte entry is used by the driver to communicate errors and (sometimes) attention conditions. It is tested immediately prior to driver exit (as XER(R5)). </w:t>
      </w:r>
    </w:p>
    <w:p w14:paraId="388F0470" w14:textId="77777777" w:rsidR="00CD31F5" w:rsidRPr="00625E54" w:rsidRDefault="00CD31F5" w:rsidP="00865018">
      <w:pPr>
        <w:rPr>
          <w:lang w:eastAsia="ja-JP"/>
        </w:rPr>
      </w:pPr>
    </w:p>
    <w:p w14:paraId="61AA1D1E" w14:textId="77777777" w:rsidR="00CD31F5" w:rsidRPr="00625E54" w:rsidRDefault="00CD31F5" w:rsidP="00865018">
      <w:pPr>
        <w:rPr>
          <w:lang w:eastAsia="ja-JP"/>
        </w:rPr>
      </w:pPr>
      <w:r w:rsidRPr="00625E54">
        <w:rPr>
          <w:lang w:eastAsia="ja-JP"/>
        </w:rPr>
        <w:t xml:space="preserve">(The INITIAL value of this byte communicates the patch number of this driver.; </w:t>
      </w:r>
    </w:p>
    <w:p w14:paraId="562BFF55" w14:textId="77777777" w:rsidR="00CD31F5" w:rsidRPr="00625E54" w:rsidRDefault="00CD31F5" w:rsidP="00865018">
      <w:pPr>
        <w:rPr>
          <w:lang w:eastAsia="ja-JP"/>
        </w:rPr>
      </w:pPr>
    </w:p>
    <w:p w14:paraId="70EF4E3F" w14:textId="77777777" w:rsidR="00CD31F5" w:rsidRPr="00625E54" w:rsidRDefault="00CD31F5" w:rsidP="00865018">
      <w:pPr>
        <w:rPr>
          <w:b/>
          <w:lang w:eastAsia="ja-JP"/>
        </w:rPr>
      </w:pPr>
      <w:r w:rsidRPr="00625E54">
        <w:rPr>
          <w:b/>
          <w:lang w:eastAsia="ja-JP"/>
        </w:rPr>
        <w:t xml:space="preserve">8) CMDREG </w:t>
      </w:r>
    </w:p>
    <w:p w14:paraId="2799B615" w14:textId="77777777" w:rsidR="00CD31F5" w:rsidRPr="00625E54" w:rsidRDefault="006B1A45" w:rsidP="00865018">
      <w:pPr>
        <w:rPr>
          <w:lang w:eastAsia="ja-JP"/>
        </w:rPr>
      </w:pPr>
      <w:r w:rsidRPr="00625E54">
        <w:rPr>
          <w:lang w:eastAsia="ja-JP"/>
        </w:rPr>
        <w:t>Thi</w:t>
      </w:r>
      <w:r w:rsidR="00CD31F5" w:rsidRPr="00625E54">
        <w:rPr>
          <w:lang w:eastAsia="ja-JP"/>
        </w:rPr>
        <w:t>s is the address of the primary device command</w:t>
      </w:r>
      <w:r w:rsidR="006F7F6C" w:rsidRPr="00625E54">
        <w:rPr>
          <w:lang w:eastAsia="ja-JP"/>
        </w:rPr>
        <w:t xml:space="preserve"> </w:t>
      </w:r>
      <w:r w:rsidR="00CD31F5" w:rsidRPr="00625E54">
        <w:rPr>
          <w:lang w:eastAsia="ja-JP"/>
        </w:rPr>
        <w:t xml:space="preserve">register. It is the focus of the DD6 and is used </w:t>
      </w:r>
      <w:r w:rsidRPr="00625E54">
        <w:rPr>
          <w:lang w:eastAsia="ja-JP"/>
        </w:rPr>
        <w:t>by the dri</w:t>
      </w:r>
      <w:r w:rsidR="00CD31F5" w:rsidRPr="00625E54">
        <w:rPr>
          <w:lang w:eastAsia="ja-JP"/>
        </w:rPr>
        <w:t xml:space="preserve">ver to access all device registers. </w:t>
      </w:r>
    </w:p>
    <w:p w14:paraId="4EEB0C62" w14:textId="77777777" w:rsidR="00CD31F5" w:rsidRPr="00625E54" w:rsidRDefault="00CD31F5" w:rsidP="00865018">
      <w:pPr>
        <w:rPr>
          <w:lang w:eastAsia="ja-JP"/>
        </w:rPr>
      </w:pPr>
    </w:p>
    <w:p w14:paraId="2A46F3C1" w14:textId="24E721F2" w:rsidR="00CD31F5" w:rsidRPr="00625E54" w:rsidRDefault="00CD31F5" w:rsidP="00865018">
      <w:pPr>
        <w:rPr>
          <w:b/>
          <w:lang w:eastAsia="ja-JP"/>
        </w:rPr>
      </w:pPr>
      <w:r w:rsidRPr="00625E54">
        <w:rPr>
          <w:b/>
          <w:lang w:eastAsia="ja-JP"/>
        </w:rPr>
        <w:t>9) UCOUNT</w:t>
      </w:r>
      <w:r w:rsidR="00F8614B">
        <w:rPr>
          <w:b/>
          <w:lang w:eastAsia="ja-JP"/>
        </w:rPr>
        <w:t>,</w:t>
      </w:r>
      <w:r w:rsidRPr="00625E54">
        <w:rPr>
          <w:b/>
          <w:lang w:eastAsia="ja-JP"/>
        </w:rPr>
        <w:t xml:space="preserve"> BUSADR</w:t>
      </w:r>
      <w:r w:rsidR="00F8614B">
        <w:rPr>
          <w:b/>
          <w:lang w:eastAsia="ja-JP"/>
        </w:rPr>
        <w:t>,</w:t>
      </w:r>
      <w:r w:rsidRPr="00625E54">
        <w:rPr>
          <w:b/>
          <w:lang w:eastAsia="ja-JP"/>
        </w:rPr>
        <w:t xml:space="preserve"> BLOCK </w:t>
      </w:r>
    </w:p>
    <w:p w14:paraId="7F01F905" w14:textId="77777777" w:rsidR="00CD31F5" w:rsidRPr="00625E54" w:rsidRDefault="00CD31F5" w:rsidP="00865018">
      <w:pPr>
        <w:rPr>
          <w:lang w:eastAsia="ja-JP"/>
        </w:rPr>
      </w:pPr>
      <w:r w:rsidRPr="00625E54">
        <w:rPr>
          <w:lang w:eastAsia="ja-JP"/>
        </w:rPr>
        <w:t xml:space="preserve">These entries are used to communicate to the driver, the count, address, and block number of a transfer command. </w:t>
      </w:r>
    </w:p>
    <w:p w14:paraId="09BB20B7" w14:textId="77777777" w:rsidR="00CD31F5" w:rsidRPr="00625E54" w:rsidRDefault="00CD31F5" w:rsidP="00865018">
      <w:pPr>
        <w:rPr>
          <w:lang w:eastAsia="ja-JP"/>
        </w:rPr>
      </w:pPr>
    </w:p>
    <w:p w14:paraId="6AE2D589" w14:textId="77777777" w:rsidR="00CD31F5" w:rsidRPr="00625E54" w:rsidRDefault="00CD31F5" w:rsidP="00865018">
      <w:pPr>
        <w:rPr>
          <w:b/>
          <w:lang w:eastAsia="ja-JP"/>
        </w:rPr>
      </w:pPr>
      <w:r w:rsidRPr="00625E54">
        <w:rPr>
          <w:b/>
          <w:lang w:eastAsia="ja-JP"/>
        </w:rPr>
        <w:t xml:space="preserve">10) COMD </w:t>
      </w:r>
    </w:p>
    <w:p w14:paraId="1B26C66F" w14:textId="77777777" w:rsidR="00CD31F5" w:rsidRPr="00625E54" w:rsidRDefault="00CD31F5" w:rsidP="00865018">
      <w:pPr>
        <w:rPr>
          <w:lang w:eastAsia="ja-JP"/>
        </w:rPr>
      </w:pPr>
      <w:r w:rsidRPr="00625E54">
        <w:rPr>
          <w:lang w:eastAsia="ja-JP"/>
        </w:rPr>
        <w:t xml:space="preserve">This entry contains the coded command to be performed by the driver. This code is interpreted in the driver's dispatch routine. </w:t>
      </w:r>
    </w:p>
    <w:p w14:paraId="399745E6" w14:textId="77777777" w:rsidR="006F7F6C" w:rsidRPr="00625E54" w:rsidRDefault="006F7F6C" w:rsidP="00865018">
      <w:pPr>
        <w:rPr>
          <w:lang w:eastAsia="ja-JP"/>
        </w:rPr>
      </w:pPr>
    </w:p>
    <w:p w14:paraId="7B615D85" w14:textId="77777777" w:rsidR="00CD31F5" w:rsidRPr="00625E54" w:rsidRDefault="00CD31F5" w:rsidP="00865018">
      <w:pPr>
        <w:rPr>
          <w:b/>
          <w:lang w:eastAsia="ja-JP"/>
        </w:rPr>
      </w:pPr>
      <w:r w:rsidRPr="00625E54">
        <w:rPr>
          <w:b/>
          <w:lang w:eastAsia="ja-JP"/>
        </w:rPr>
        <w:t xml:space="preserve">11) DIRPTR </w:t>
      </w:r>
    </w:p>
    <w:p w14:paraId="614DB6C5" w14:textId="520E0480" w:rsidR="00CD31F5" w:rsidRPr="00625E54" w:rsidRDefault="00CD31F5" w:rsidP="00865018">
      <w:pPr>
        <w:rPr>
          <w:lang w:eastAsia="ja-JP"/>
        </w:rPr>
      </w:pPr>
      <w:r w:rsidRPr="00625E54">
        <w:rPr>
          <w:lang w:eastAsia="ja-JP"/>
        </w:rPr>
        <w:t xml:space="preserve">This entry points to the driver data structure </w:t>
      </w:r>
      <w:r w:rsidR="006B1A45" w:rsidRPr="00625E54">
        <w:rPr>
          <w:lang w:eastAsia="ja-JP"/>
        </w:rPr>
        <w:t>D</w:t>
      </w:r>
      <w:r w:rsidRPr="00625E54">
        <w:rPr>
          <w:lang w:eastAsia="ja-JP"/>
        </w:rPr>
        <w:t xml:space="preserve">IRBLK, a table which describes the physical layout of a disk. This pointer is the only exception to the rule that local entries </w:t>
      </w:r>
      <w:r w:rsidR="00A238C9">
        <w:rPr>
          <w:lang w:eastAsia="ja-JP"/>
        </w:rPr>
        <w:t>in</w:t>
      </w:r>
      <w:r w:rsidRPr="00625E54">
        <w:rPr>
          <w:lang w:eastAsia="ja-JP"/>
        </w:rPr>
        <w:t xml:space="preserve"> this table (as opposed to their copies in the </w:t>
      </w:r>
      <w:r w:rsidR="00625E54">
        <w:rPr>
          <w:lang w:eastAsia="ja-JP"/>
        </w:rPr>
        <w:t>DDB</w:t>
      </w:r>
      <w:r w:rsidRPr="00625E54">
        <w:rPr>
          <w:lang w:eastAsia="ja-JP"/>
        </w:rPr>
        <w:t xml:space="preserve">) are not used. The driver's INIT routine may toggle this pointer for some "two-unit" drivers to point to </w:t>
      </w:r>
      <w:r w:rsidR="006B1A45" w:rsidRPr="00625E54">
        <w:rPr>
          <w:lang w:eastAsia="ja-JP"/>
        </w:rPr>
        <w:t>an alternate D</w:t>
      </w:r>
      <w:r w:rsidRPr="00625E54">
        <w:rPr>
          <w:lang w:eastAsia="ja-JP"/>
        </w:rPr>
        <w:t xml:space="preserve">IRBLK structure to be active on the next load. This feature permits one driver to be used with two units with differing densities, etc. </w:t>
      </w:r>
    </w:p>
    <w:p w14:paraId="7D697C5A" w14:textId="77777777" w:rsidR="00CD31F5" w:rsidRPr="00625E54" w:rsidRDefault="00CD31F5" w:rsidP="00865018">
      <w:pPr>
        <w:rPr>
          <w:lang w:eastAsia="ja-JP"/>
        </w:rPr>
      </w:pPr>
    </w:p>
    <w:p w14:paraId="52D49243" w14:textId="77777777" w:rsidR="00CD31F5" w:rsidRPr="00625E54" w:rsidRDefault="006B1A45" w:rsidP="006B1A45">
      <w:pPr>
        <w:pStyle w:val="Heading3"/>
        <w:rPr>
          <w:lang w:val="en-US"/>
        </w:rPr>
      </w:pPr>
      <w:r w:rsidRPr="00625E54">
        <w:rPr>
          <w:lang w:val="en-US"/>
        </w:rPr>
        <w:t>2.3.2 D</w:t>
      </w:r>
      <w:r w:rsidR="00CD31F5" w:rsidRPr="00625E54">
        <w:rPr>
          <w:lang w:val="en-US"/>
        </w:rPr>
        <w:t xml:space="preserve">IRBLK </w:t>
      </w:r>
    </w:p>
    <w:p w14:paraId="3FFC0110" w14:textId="293514CB" w:rsidR="00CD31F5" w:rsidRPr="00625E54" w:rsidRDefault="00CD31F5" w:rsidP="00865018">
      <w:pPr>
        <w:rPr>
          <w:lang w:eastAsia="ja-JP"/>
        </w:rPr>
      </w:pPr>
      <w:r w:rsidRPr="00625E54">
        <w:rPr>
          <w:lang w:eastAsia="ja-JP"/>
        </w:rPr>
        <w:t>This data structure communicates particulars of the device's physical layout. Its first several entries mirror the structure of a variety 92 MFD, which Is now used for non-bad-blocking devices as well. Note that for non-bad-bloc</w:t>
      </w:r>
      <w:r w:rsidR="00A238C9">
        <w:rPr>
          <w:lang w:eastAsia="ja-JP"/>
        </w:rPr>
        <w:t>k</w:t>
      </w:r>
      <w:r w:rsidRPr="00625E54">
        <w:rPr>
          <w:lang w:eastAsia="ja-JP"/>
        </w:rPr>
        <w:t xml:space="preserve">ing devices, the data contained in </w:t>
      </w:r>
      <w:r w:rsidR="006B1A45" w:rsidRPr="00625E54">
        <w:rPr>
          <w:lang w:eastAsia="ja-JP"/>
        </w:rPr>
        <w:t>DIRBLK is constant and the MFD</w:t>
      </w:r>
      <w:r w:rsidRPr="00625E54">
        <w:rPr>
          <w:lang w:eastAsia="ja-JP"/>
        </w:rPr>
        <w:t xml:space="preserve"> need never be actually read. For some drivers which suppo</w:t>
      </w:r>
      <w:r w:rsidR="006B1A45" w:rsidRPr="00625E54">
        <w:rPr>
          <w:lang w:eastAsia="ja-JP"/>
        </w:rPr>
        <w:t>rt two units, DIRB</w:t>
      </w:r>
      <w:r w:rsidRPr="00625E54">
        <w:rPr>
          <w:lang w:eastAsia="ja-JP"/>
        </w:rPr>
        <w:t xml:space="preserve">LK </w:t>
      </w:r>
      <w:r w:rsidR="006B1A45" w:rsidRPr="00625E54">
        <w:rPr>
          <w:lang w:eastAsia="ja-JP"/>
        </w:rPr>
        <w:t>will be replicated, and D</w:t>
      </w:r>
      <w:r w:rsidRPr="00625E54">
        <w:rPr>
          <w:lang w:eastAsia="ja-JP"/>
        </w:rPr>
        <w:t xml:space="preserve">IRPTR will be toggled back and forth by the driver's INIT routine. </w:t>
      </w:r>
    </w:p>
    <w:p w14:paraId="41C18BCB" w14:textId="77777777" w:rsidR="00CD31F5" w:rsidRPr="00625E54" w:rsidRDefault="00CD31F5" w:rsidP="00865018">
      <w:pPr>
        <w:rPr>
          <w:lang w:eastAsia="ja-JP"/>
        </w:rPr>
      </w:pPr>
    </w:p>
    <w:p w14:paraId="391CC170" w14:textId="77777777" w:rsidR="00CD31F5" w:rsidRPr="00625E54" w:rsidRDefault="00CD31F5" w:rsidP="006B1A45">
      <w:pPr>
        <w:pStyle w:val="Heading3"/>
        <w:rPr>
          <w:lang w:val="en-US"/>
        </w:rPr>
      </w:pPr>
      <w:r w:rsidRPr="00625E54">
        <w:rPr>
          <w:lang w:val="en-US"/>
        </w:rPr>
        <w:t xml:space="preserve">2.3.3 Local data </w:t>
      </w:r>
    </w:p>
    <w:p w14:paraId="1F35C599" w14:textId="77777777" w:rsidR="00CD31F5" w:rsidRPr="00625E54" w:rsidRDefault="00CD31F5" w:rsidP="00865018">
      <w:pPr>
        <w:rPr>
          <w:lang w:eastAsia="ja-JP"/>
        </w:rPr>
      </w:pPr>
      <w:r w:rsidRPr="00625E54">
        <w:rPr>
          <w:lang w:eastAsia="ja-JP"/>
        </w:rPr>
        <w:t xml:space="preserve">This section contains data structures used internally by the driver to store state information, construct packets, etc. Some unit -dependent local data may be appended to </w:t>
      </w:r>
      <w:r w:rsidR="006B1A45" w:rsidRPr="00625E54">
        <w:rPr>
          <w:lang w:eastAsia="ja-JP"/>
        </w:rPr>
        <w:t>DIRBLK to take advantage of D</w:t>
      </w:r>
      <w:r w:rsidRPr="00625E54">
        <w:rPr>
          <w:lang w:eastAsia="ja-JP"/>
        </w:rPr>
        <w:t xml:space="preserve">IRBLK switching for two-unit drivers. </w:t>
      </w:r>
    </w:p>
    <w:p w14:paraId="6CEA453D" w14:textId="77777777" w:rsidR="00CD31F5" w:rsidRPr="00625E54" w:rsidRDefault="00CD31F5" w:rsidP="00865018">
      <w:pPr>
        <w:rPr>
          <w:lang w:eastAsia="ja-JP"/>
        </w:rPr>
      </w:pPr>
    </w:p>
    <w:p w14:paraId="726F1A03" w14:textId="77777777" w:rsidR="00CD31F5" w:rsidRPr="00625E54" w:rsidRDefault="00CD31F5" w:rsidP="006B1A45">
      <w:pPr>
        <w:pStyle w:val="Heading3"/>
        <w:rPr>
          <w:lang w:val="en-US"/>
        </w:rPr>
      </w:pPr>
      <w:r w:rsidRPr="00625E54">
        <w:rPr>
          <w:lang w:val="en-US"/>
        </w:rPr>
        <w:t xml:space="preserve">2.3.4 Error Messages </w:t>
      </w:r>
    </w:p>
    <w:p w14:paraId="2B45D1D0" w14:textId="77777777" w:rsidR="00CD31F5" w:rsidRPr="00625E54" w:rsidRDefault="006B1A45" w:rsidP="00865018">
      <w:pPr>
        <w:rPr>
          <w:lang w:eastAsia="ja-JP"/>
        </w:rPr>
      </w:pPr>
      <w:r w:rsidRPr="00625E54">
        <w:rPr>
          <w:lang w:eastAsia="ja-JP"/>
        </w:rPr>
        <w:t>Thi</w:t>
      </w:r>
      <w:r w:rsidR="00CD31F5" w:rsidRPr="00625E54">
        <w:rPr>
          <w:lang w:eastAsia="ja-JP"/>
        </w:rPr>
        <w:t xml:space="preserve">s section contains the error messages printed by the driver. The utilities may append information to such messages, e.g. if the driver prints "RO ERR", the utility will note the error through the error byte XER(R5), and may append, for example, "IN INPUT DIRECTORY". </w:t>
      </w:r>
    </w:p>
    <w:p w14:paraId="308EE19E" w14:textId="77777777" w:rsidR="00CD31F5" w:rsidRPr="00625E54" w:rsidRDefault="00CD31F5" w:rsidP="00865018">
      <w:pPr>
        <w:rPr>
          <w:lang w:eastAsia="ja-JP"/>
        </w:rPr>
      </w:pPr>
    </w:p>
    <w:p w14:paraId="7472480E" w14:textId="77777777" w:rsidR="002F3F65" w:rsidRPr="00625E54" w:rsidRDefault="002F3F65" w:rsidP="00865018">
      <w:pPr>
        <w:rPr>
          <w:lang w:eastAsia="ja-JP"/>
        </w:rPr>
      </w:pPr>
      <w:r w:rsidRPr="00625E54">
        <w:rPr>
          <w:lang w:eastAsia="ja-JP"/>
        </w:rPr>
        <w:br w:type="page"/>
      </w:r>
    </w:p>
    <w:p w14:paraId="5F43433C" w14:textId="77777777" w:rsidR="00CD31F5" w:rsidRPr="00625E54" w:rsidRDefault="002F3F65" w:rsidP="006B1A45">
      <w:pPr>
        <w:pStyle w:val="Heading2"/>
        <w:rPr>
          <w:lang w:val="en-US"/>
        </w:rPr>
      </w:pPr>
      <w:r w:rsidRPr="00625E54">
        <w:rPr>
          <w:lang w:val="en-US"/>
        </w:rPr>
        <w:lastRenderedPageBreak/>
        <w:t>2</w:t>
      </w:r>
      <w:r w:rsidR="00CD31F5" w:rsidRPr="00625E54">
        <w:rPr>
          <w:lang w:val="en-US"/>
        </w:rPr>
        <w:t xml:space="preserve">.4 Executable Code </w:t>
      </w:r>
    </w:p>
    <w:p w14:paraId="32774245" w14:textId="77777777" w:rsidR="00CD31F5" w:rsidRPr="00625E54" w:rsidRDefault="00CD31F5" w:rsidP="00865018">
      <w:pPr>
        <w:rPr>
          <w:lang w:eastAsia="ja-JP"/>
        </w:rPr>
      </w:pPr>
    </w:p>
    <w:p w14:paraId="24361301" w14:textId="77777777" w:rsidR="00CD31F5" w:rsidRPr="00625E54" w:rsidRDefault="00CD31F5" w:rsidP="006B1A45">
      <w:pPr>
        <w:pStyle w:val="Heading3"/>
        <w:rPr>
          <w:lang w:val="en-US"/>
        </w:rPr>
      </w:pPr>
      <w:r w:rsidRPr="00625E54">
        <w:rPr>
          <w:lang w:val="en-US"/>
        </w:rPr>
        <w:t xml:space="preserve">2.4.1 DISPATCH Routine </w:t>
      </w:r>
    </w:p>
    <w:p w14:paraId="4983E135" w14:textId="77777777" w:rsidR="00CD31F5" w:rsidRPr="00625E54" w:rsidRDefault="00CD31F5" w:rsidP="00865018">
      <w:pPr>
        <w:rPr>
          <w:lang w:eastAsia="ja-JP"/>
        </w:rPr>
      </w:pPr>
      <w:r w:rsidRPr="00625E54">
        <w:rPr>
          <w:lang w:eastAsia="ja-JP"/>
        </w:rPr>
        <w:t xml:space="preserve">The dispatch routine receives control from the </w:t>
      </w:r>
      <w:r w:rsidR="00E23BC8" w:rsidRPr="00625E54">
        <w:rPr>
          <w:lang w:eastAsia="ja-JP"/>
        </w:rPr>
        <w:t>utility</w:t>
      </w:r>
      <w:r w:rsidRPr="00625E54">
        <w:rPr>
          <w:lang w:eastAsia="ja-JP"/>
        </w:rPr>
        <w:t xml:space="preserve"> or monitor, examines the command code in the ODB, and gives control to subordinate routines. Dispatch may in addition, perform co</w:t>
      </w:r>
      <w:r w:rsidR="00E23BC8" w:rsidRPr="00625E54">
        <w:rPr>
          <w:lang w:eastAsia="ja-JP"/>
        </w:rPr>
        <w:t>de sequences common to its subordinates or indeed perfor</w:t>
      </w:r>
      <w:r w:rsidRPr="00625E54">
        <w:rPr>
          <w:lang w:eastAsia="ja-JP"/>
        </w:rPr>
        <w:t xml:space="preserve">m some simple commands. Just prior to exit, the dispatch routine tests the error byte XER(R5) so that the calling utility may make an immediate branch on error. At present, some dispatches are "test and call" and some table driven. In drivers with more </w:t>
      </w:r>
      <w:r w:rsidR="00E23BC8" w:rsidRPr="00625E54">
        <w:rPr>
          <w:lang w:eastAsia="ja-JP"/>
        </w:rPr>
        <w:t>than four</w:t>
      </w:r>
      <w:r w:rsidRPr="00625E54">
        <w:rPr>
          <w:lang w:eastAsia="ja-JP"/>
        </w:rPr>
        <w:t xml:space="preserve"> such tests, a table driven approach may save </w:t>
      </w:r>
      <w:r w:rsidR="00E23BC8" w:rsidRPr="00625E54">
        <w:rPr>
          <w:lang w:eastAsia="ja-JP"/>
        </w:rPr>
        <w:t>space.</w:t>
      </w:r>
    </w:p>
    <w:p w14:paraId="636391E8" w14:textId="77777777" w:rsidR="00CD31F5" w:rsidRPr="00625E54" w:rsidRDefault="00CD31F5" w:rsidP="00865018">
      <w:pPr>
        <w:rPr>
          <w:lang w:eastAsia="ja-JP"/>
        </w:rPr>
      </w:pPr>
    </w:p>
    <w:p w14:paraId="7DE16172" w14:textId="77777777" w:rsidR="00CD31F5" w:rsidRPr="00625E54" w:rsidRDefault="00CD31F5" w:rsidP="006B1A45">
      <w:pPr>
        <w:pStyle w:val="Heading3"/>
        <w:rPr>
          <w:lang w:val="en-US"/>
        </w:rPr>
      </w:pPr>
      <w:r w:rsidRPr="00625E54">
        <w:rPr>
          <w:lang w:val="en-US"/>
        </w:rPr>
        <w:t xml:space="preserve">2.4.2 INIT Routine </w:t>
      </w:r>
    </w:p>
    <w:p w14:paraId="4A644F65" w14:textId="77777777" w:rsidR="00CD31F5" w:rsidRPr="00625E54" w:rsidRDefault="00E23BC8" w:rsidP="00E23BC8">
      <w:pPr>
        <w:rPr>
          <w:lang w:eastAsia="ja-JP"/>
        </w:rPr>
      </w:pPr>
      <w:r w:rsidRPr="00625E54">
        <w:rPr>
          <w:lang w:eastAsia="ja-JP"/>
        </w:rPr>
        <w:t>The in</w:t>
      </w:r>
      <w:r w:rsidR="00CD31F5" w:rsidRPr="00625E54">
        <w:rPr>
          <w:lang w:eastAsia="ja-JP"/>
        </w:rPr>
        <w:t>it routine receives control from dispatch. Its primary function is to perform any physical initializa</w:t>
      </w:r>
      <w:r w:rsidRPr="00625E54">
        <w:rPr>
          <w:lang w:eastAsia="ja-JP"/>
        </w:rPr>
        <w:t>tion and to set local DIRB</w:t>
      </w:r>
      <w:r w:rsidR="00CD31F5" w:rsidRPr="00625E54">
        <w:rPr>
          <w:lang w:eastAsia="ja-JP"/>
        </w:rPr>
        <w:t>LK variables to reflect unit characteristics. It is assumed to have been called immediately after the driver is loaded. In it may also perform auxiliary functions, such as determining device</w:t>
      </w:r>
      <w:r w:rsidR="006B1A45" w:rsidRPr="00625E54">
        <w:rPr>
          <w:lang w:eastAsia="ja-JP"/>
        </w:rPr>
        <w:t xml:space="preserve"> </w:t>
      </w:r>
      <w:r w:rsidR="00CD31F5" w:rsidRPr="00625E54">
        <w:rPr>
          <w:lang w:eastAsia="ja-JP"/>
        </w:rPr>
        <w:t xml:space="preserve">density. </w:t>
      </w:r>
    </w:p>
    <w:p w14:paraId="0546AEA3" w14:textId="77777777" w:rsidR="00CD31F5" w:rsidRPr="00625E54" w:rsidRDefault="00CD31F5" w:rsidP="006B1A45">
      <w:pPr>
        <w:jc w:val="left"/>
        <w:rPr>
          <w:lang w:eastAsia="ja-JP"/>
        </w:rPr>
      </w:pPr>
    </w:p>
    <w:p w14:paraId="03A647A2" w14:textId="77777777" w:rsidR="00CD31F5" w:rsidRPr="00625E54" w:rsidRDefault="00CD31F5" w:rsidP="006B1A45">
      <w:pPr>
        <w:pStyle w:val="Heading3"/>
        <w:rPr>
          <w:lang w:val="en-US"/>
        </w:rPr>
      </w:pPr>
      <w:r w:rsidRPr="00625E54">
        <w:rPr>
          <w:lang w:val="en-US"/>
        </w:rPr>
        <w:t xml:space="preserve">2.4.3 DRIVER Routine </w:t>
      </w:r>
    </w:p>
    <w:p w14:paraId="1D16CFF8" w14:textId="77777777" w:rsidR="00CD31F5" w:rsidRPr="00625E54" w:rsidRDefault="00CD31F5" w:rsidP="00865018">
      <w:pPr>
        <w:rPr>
          <w:lang w:eastAsia="ja-JP"/>
        </w:rPr>
      </w:pPr>
      <w:r w:rsidRPr="00625E54">
        <w:rPr>
          <w:lang w:eastAsia="ja-JP"/>
        </w:rPr>
        <w:t>The driver routine receives control from dispatch. It commonly handles I/O transfers. In many cases, the code in this routine is l</w:t>
      </w:r>
      <w:r w:rsidR="00E23BC8" w:rsidRPr="00625E54">
        <w:rPr>
          <w:lang w:eastAsia="ja-JP"/>
        </w:rPr>
        <w:t>argely unchanged from that in V1</w:t>
      </w:r>
      <w:r w:rsidRPr="00625E54">
        <w:rPr>
          <w:lang w:eastAsia="ja-JP"/>
        </w:rPr>
        <w:t xml:space="preserve">. </w:t>
      </w:r>
    </w:p>
    <w:p w14:paraId="0F3526D4" w14:textId="77777777" w:rsidR="00CD31F5" w:rsidRPr="00625E54" w:rsidRDefault="00CD31F5" w:rsidP="00865018">
      <w:pPr>
        <w:rPr>
          <w:lang w:eastAsia="ja-JP"/>
        </w:rPr>
      </w:pPr>
    </w:p>
    <w:p w14:paraId="051F3C4E" w14:textId="77777777" w:rsidR="00CD31F5" w:rsidRPr="00625E54" w:rsidRDefault="00CD31F5" w:rsidP="00634F56">
      <w:pPr>
        <w:pStyle w:val="Heading3"/>
        <w:rPr>
          <w:lang w:val="en-US"/>
        </w:rPr>
      </w:pPr>
      <w:r w:rsidRPr="00625E54">
        <w:rPr>
          <w:lang w:val="en-US"/>
        </w:rPr>
        <w:t xml:space="preserve">2.4.4 Auxiliary Routines </w:t>
      </w:r>
    </w:p>
    <w:p w14:paraId="1A593309" w14:textId="77777777" w:rsidR="00CD31F5" w:rsidRPr="00625E54" w:rsidRDefault="00CD31F5" w:rsidP="00865018">
      <w:pPr>
        <w:rPr>
          <w:lang w:eastAsia="ja-JP"/>
        </w:rPr>
      </w:pPr>
      <w:r w:rsidRPr="00625E54">
        <w:rPr>
          <w:lang w:eastAsia="ja-JP"/>
        </w:rPr>
        <w:t>These routin</w:t>
      </w:r>
      <w:r w:rsidR="00634F56" w:rsidRPr="00625E54">
        <w:rPr>
          <w:lang w:eastAsia="ja-JP"/>
        </w:rPr>
        <w:t>es are called by DISPATCH, INIT and D</w:t>
      </w:r>
      <w:r w:rsidRPr="00625E54">
        <w:rPr>
          <w:lang w:eastAsia="ja-JP"/>
        </w:rPr>
        <w:t xml:space="preserve">RIVER. </w:t>
      </w:r>
    </w:p>
    <w:p w14:paraId="6B07AAAC" w14:textId="77777777" w:rsidR="00E23BC8" w:rsidRPr="00625E54" w:rsidRDefault="00E23BC8">
      <w:pPr>
        <w:jc w:val="left"/>
        <w:rPr>
          <w:lang w:eastAsia="ja-JP"/>
        </w:rPr>
      </w:pPr>
      <w:r w:rsidRPr="00625E54">
        <w:rPr>
          <w:lang w:eastAsia="ja-JP"/>
        </w:rPr>
        <w:br w:type="page"/>
      </w:r>
    </w:p>
    <w:p w14:paraId="202B707D" w14:textId="5EFB621E" w:rsidR="00CD31F5" w:rsidRPr="00625E54" w:rsidRDefault="00CD31F5" w:rsidP="00634F56">
      <w:pPr>
        <w:pStyle w:val="Heading1"/>
        <w:rPr>
          <w:lang w:val="en-US"/>
        </w:rPr>
      </w:pPr>
      <w:r w:rsidRPr="00625E54">
        <w:rPr>
          <w:lang w:val="en-US"/>
        </w:rPr>
        <w:lastRenderedPageBreak/>
        <w:t>3.0 Device Driver Funct</w:t>
      </w:r>
      <w:r w:rsidR="00E23BC8" w:rsidRPr="00625E54">
        <w:rPr>
          <w:lang w:val="en-US"/>
        </w:rPr>
        <w:t>i</w:t>
      </w:r>
      <w:r w:rsidRPr="00625E54">
        <w:rPr>
          <w:lang w:val="en-US"/>
        </w:rPr>
        <w:t xml:space="preserve">ons </w:t>
      </w:r>
    </w:p>
    <w:p w14:paraId="3D872362" w14:textId="77777777" w:rsidR="00CD31F5" w:rsidRPr="00625E54" w:rsidRDefault="00CD31F5" w:rsidP="00865018">
      <w:pPr>
        <w:rPr>
          <w:lang w:eastAsia="ja-JP"/>
        </w:rPr>
      </w:pPr>
    </w:p>
    <w:p w14:paraId="04653462" w14:textId="77777777" w:rsidR="00CD31F5" w:rsidRPr="00625E54" w:rsidRDefault="00CD31F5" w:rsidP="00634F56">
      <w:pPr>
        <w:pStyle w:val="Heading2"/>
        <w:rPr>
          <w:lang w:val="en-US"/>
        </w:rPr>
      </w:pPr>
      <w:r w:rsidRPr="00625E54">
        <w:rPr>
          <w:lang w:val="en-US"/>
        </w:rPr>
        <w:t xml:space="preserve">3.1 All Drivers </w:t>
      </w:r>
    </w:p>
    <w:p w14:paraId="3997358B" w14:textId="77777777" w:rsidR="00CD31F5" w:rsidRPr="00625E54" w:rsidRDefault="00CD31F5" w:rsidP="00865018">
      <w:pPr>
        <w:rPr>
          <w:lang w:eastAsia="ja-JP"/>
        </w:rPr>
      </w:pPr>
    </w:p>
    <w:p w14:paraId="78EDFA32" w14:textId="77777777" w:rsidR="00CD31F5" w:rsidRPr="00625E54" w:rsidRDefault="00CD31F5" w:rsidP="00865018">
      <w:pPr>
        <w:rPr>
          <w:lang w:eastAsia="ja-JP"/>
        </w:rPr>
      </w:pPr>
      <w:r w:rsidRPr="00625E54">
        <w:rPr>
          <w:lang w:eastAsia="ja-JP"/>
        </w:rPr>
        <w:t>There is a minimal set of funct</w:t>
      </w:r>
      <w:r w:rsidR="00634F56" w:rsidRPr="00625E54">
        <w:rPr>
          <w:lang w:eastAsia="ja-JP"/>
        </w:rPr>
        <w:t>ions w</w:t>
      </w:r>
      <w:r w:rsidRPr="00625E54">
        <w:rPr>
          <w:lang w:eastAsia="ja-JP"/>
        </w:rPr>
        <w:t>hich all drivers are</w:t>
      </w:r>
      <w:r w:rsidR="00634F56" w:rsidRPr="00625E54">
        <w:rPr>
          <w:lang w:eastAsia="ja-JP"/>
        </w:rPr>
        <w:t xml:space="preserve"> </w:t>
      </w:r>
      <w:r w:rsidRPr="00625E54">
        <w:rPr>
          <w:lang w:eastAsia="ja-JP"/>
        </w:rPr>
        <w:t xml:space="preserve">expected to perform: </w:t>
      </w:r>
    </w:p>
    <w:p w14:paraId="5CA45529" w14:textId="77777777" w:rsidR="00CD31F5" w:rsidRPr="00625E54" w:rsidRDefault="00CD31F5" w:rsidP="00865018">
      <w:pPr>
        <w:rPr>
          <w:lang w:eastAsia="ja-JP"/>
        </w:rPr>
      </w:pPr>
    </w:p>
    <w:p w14:paraId="2763EF9F" w14:textId="77777777" w:rsidR="00CD31F5" w:rsidRPr="00B12FFF" w:rsidRDefault="00CD31F5" w:rsidP="00865018">
      <w:pPr>
        <w:rPr>
          <w:b/>
          <w:lang w:eastAsia="ja-JP"/>
        </w:rPr>
      </w:pPr>
      <w:r w:rsidRPr="00B12FFF">
        <w:rPr>
          <w:b/>
          <w:lang w:eastAsia="ja-JP"/>
        </w:rPr>
        <w:t xml:space="preserve">INIT$ </w:t>
      </w:r>
    </w:p>
    <w:p w14:paraId="3FEC658D" w14:textId="77777777" w:rsidR="00CD31F5" w:rsidRPr="00625E54" w:rsidRDefault="00CD31F5" w:rsidP="00865018">
      <w:pPr>
        <w:rPr>
          <w:lang w:eastAsia="ja-JP"/>
        </w:rPr>
      </w:pPr>
      <w:r w:rsidRPr="00625E54">
        <w:rPr>
          <w:lang w:eastAsia="ja-JP"/>
        </w:rPr>
        <w:t xml:space="preserve">This function is invoked once per device-unit, either after the Monitor has been loaded or immediately after a utility 'loads' a driver. Note that if a utility finds the requested driver to be already present, it </w:t>
      </w:r>
      <w:r w:rsidR="00B12FFF">
        <w:rPr>
          <w:lang w:eastAsia="ja-JP"/>
        </w:rPr>
        <w:t>will</w:t>
      </w:r>
      <w:r w:rsidRPr="00625E54">
        <w:rPr>
          <w:lang w:eastAsia="ja-JP"/>
        </w:rPr>
        <w:t xml:space="preserve"> not load a fresh copy. Before INIT$ is invoked, parameter table information has been copied (or in the case of the Mo</w:t>
      </w:r>
      <w:r w:rsidR="00B12FFF">
        <w:rPr>
          <w:lang w:eastAsia="ja-JP"/>
        </w:rPr>
        <w:t>nitor, overlayed) on to the DDB;</w:t>
      </w:r>
      <w:r w:rsidRPr="00625E54">
        <w:rPr>
          <w:lang w:eastAsia="ja-JP"/>
        </w:rPr>
        <w:t xml:space="preserve"> in particular DIRPTR has been converted from relative to absolute address (but only on a fresh load). </w:t>
      </w:r>
    </w:p>
    <w:p w14:paraId="6B00B44D" w14:textId="77777777" w:rsidR="00CD31F5" w:rsidRPr="00625E54" w:rsidRDefault="00CD31F5" w:rsidP="00865018">
      <w:pPr>
        <w:rPr>
          <w:lang w:eastAsia="ja-JP"/>
        </w:rPr>
      </w:pPr>
    </w:p>
    <w:p w14:paraId="1511E543" w14:textId="2AE15A5D" w:rsidR="00CD31F5" w:rsidRPr="00625E54" w:rsidRDefault="00CD31F5" w:rsidP="00865018">
      <w:pPr>
        <w:rPr>
          <w:lang w:eastAsia="ja-JP"/>
        </w:rPr>
      </w:pPr>
      <w:r w:rsidRPr="00625E54">
        <w:rPr>
          <w:lang w:eastAsia="ja-JP"/>
        </w:rPr>
        <w:t>Tasks to be performed at this time include device initialization (e.</w:t>
      </w:r>
      <w:r w:rsidR="00B12FFF">
        <w:rPr>
          <w:lang w:eastAsia="ja-JP"/>
        </w:rPr>
        <w:t>g</w:t>
      </w:r>
      <w:r w:rsidRPr="00625E54">
        <w:rPr>
          <w:lang w:eastAsia="ja-JP"/>
        </w:rPr>
        <w:t xml:space="preserve">. DU performs an initialization sequence at this time when the value of a local variable signifies that it is a fresh 'load') and </w:t>
      </w:r>
      <w:r w:rsidR="0022127A" w:rsidRPr="00625E54">
        <w:rPr>
          <w:lang w:eastAsia="ja-JP"/>
        </w:rPr>
        <w:t>initialization</w:t>
      </w:r>
      <w:r w:rsidRPr="00625E54">
        <w:rPr>
          <w:lang w:eastAsia="ja-JP"/>
        </w:rPr>
        <w:t xml:space="preserve"> of local variable</w:t>
      </w:r>
      <w:r w:rsidR="00634F56" w:rsidRPr="00625E54">
        <w:rPr>
          <w:lang w:eastAsia="ja-JP"/>
        </w:rPr>
        <w:t xml:space="preserve">s. Disk drivers which support </w:t>
      </w:r>
      <w:r w:rsidR="00A238C9" w:rsidRPr="00625E54">
        <w:rPr>
          <w:lang w:eastAsia="ja-JP"/>
        </w:rPr>
        <w:t>blocking</w:t>
      </w:r>
      <w:r w:rsidRPr="00625E54">
        <w:rPr>
          <w:lang w:eastAsia="ja-JP"/>
        </w:rPr>
        <w:t xml:space="preserve"> use this occasion to read the disk MFD and </w:t>
      </w:r>
    </w:p>
    <w:p w14:paraId="6A94F568" w14:textId="77777777" w:rsidR="00CD31F5" w:rsidRPr="00625E54" w:rsidRDefault="00CD31F5" w:rsidP="00865018">
      <w:pPr>
        <w:rPr>
          <w:lang w:eastAsia="ja-JP"/>
        </w:rPr>
      </w:pPr>
      <w:r w:rsidRPr="00625E54">
        <w:rPr>
          <w:lang w:eastAsia="ja-JP"/>
        </w:rPr>
        <w:t>set DIRBLK variables accordingly. Some drivers which</w:t>
      </w:r>
      <w:r w:rsidR="00B12FFF">
        <w:rPr>
          <w:lang w:eastAsia="ja-JP"/>
        </w:rPr>
        <w:t xml:space="preserve"> </w:t>
      </w:r>
      <w:r w:rsidRPr="00625E54">
        <w:rPr>
          <w:lang w:eastAsia="ja-JP"/>
        </w:rPr>
        <w:t>support two units with differing characteristics (e.g. density) will toggle the (local) pointer DIRPTR at this</w:t>
      </w:r>
      <w:r w:rsidR="00B12FFF">
        <w:rPr>
          <w:lang w:eastAsia="ja-JP"/>
        </w:rPr>
        <w:t xml:space="preserve"> </w:t>
      </w:r>
      <w:r w:rsidRPr="00625E54">
        <w:rPr>
          <w:lang w:eastAsia="ja-JP"/>
        </w:rPr>
        <w:t xml:space="preserve">time so that on the next 'load', a different DIRBLK will be used. </w:t>
      </w:r>
    </w:p>
    <w:p w14:paraId="6F978E37" w14:textId="77777777" w:rsidR="00CD31F5" w:rsidRPr="00625E54" w:rsidRDefault="00CD31F5" w:rsidP="00865018">
      <w:pPr>
        <w:rPr>
          <w:lang w:eastAsia="ja-JP"/>
        </w:rPr>
      </w:pPr>
    </w:p>
    <w:p w14:paraId="2437C25A" w14:textId="6679EA88" w:rsidR="00CD31F5" w:rsidRPr="00625E54" w:rsidRDefault="00CD31F5" w:rsidP="00865018">
      <w:pPr>
        <w:rPr>
          <w:lang w:eastAsia="ja-JP"/>
        </w:rPr>
      </w:pPr>
      <w:r w:rsidRPr="00625E54">
        <w:rPr>
          <w:lang w:eastAsia="ja-JP"/>
        </w:rPr>
        <w:t xml:space="preserve">You will see that, in those drivers which have a </w:t>
      </w:r>
      <w:r w:rsidRPr="00A238C9">
        <w:rPr>
          <w:noProof/>
          <w:lang w:val="en-AU" w:eastAsia="ja-JP"/>
        </w:rPr>
        <w:t xml:space="preserve">GTMFDl </w:t>
      </w:r>
      <w:r w:rsidRPr="00625E54">
        <w:rPr>
          <w:lang w:eastAsia="ja-JP"/>
        </w:rPr>
        <w:t>routine to read the MFD</w:t>
      </w:r>
      <w:r w:rsidR="00A238C9">
        <w:rPr>
          <w:lang w:eastAsia="ja-JP"/>
        </w:rPr>
        <w:t>,</w:t>
      </w:r>
      <w:r w:rsidRPr="00625E54">
        <w:rPr>
          <w:lang w:eastAsia="ja-JP"/>
        </w:rPr>
        <w:t xml:space="preserve"> a DIRBLK fla</w:t>
      </w:r>
      <w:r w:rsidR="00A238C9">
        <w:rPr>
          <w:lang w:eastAsia="ja-JP"/>
        </w:rPr>
        <w:t>g</w:t>
      </w:r>
      <w:r w:rsidRPr="00625E54">
        <w:rPr>
          <w:lang w:eastAsia="ja-JP"/>
        </w:rPr>
        <w:t xml:space="preserve"> XXMFID </w:t>
      </w:r>
      <w:r w:rsidR="00A238C9">
        <w:rPr>
          <w:lang w:eastAsia="ja-JP"/>
        </w:rPr>
        <w:t>i</w:t>
      </w:r>
      <w:r w:rsidRPr="00625E54">
        <w:rPr>
          <w:lang w:eastAsia="ja-JP"/>
        </w:rPr>
        <w:t xml:space="preserve">s checked </w:t>
      </w:r>
      <w:r w:rsidR="00B12FFF">
        <w:rPr>
          <w:lang w:eastAsia="ja-JP"/>
        </w:rPr>
        <w:t>before any disk read is done. This flag i</w:t>
      </w:r>
      <w:r w:rsidRPr="00625E54">
        <w:rPr>
          <w:lang w:eastAsia="ja-JP"/>
        </w:rPr>
        <w:t>s raised by</w:t>
      </w:r>
      <w:r w:rsidR="00B12FFF">
        <w:rPr>
          <w:lang w:eastAsia="ja-JP"/>
        </w:rPr>
        <w:t xml:space="preserve"> </w:t>
      </w:r>
      <w:r w:rsidRPr="00625E54">
        <w:rPr>
          <w:lang w:eastAsia="ja-JP"/>
        </w:rPr>
        <w:t xml:space="preserve">the driver loading routine In the utility when a ZERO </w:t>
      </w:r>
      <w:r w:rsidR="00B12FFF">
        <w:rPr>
          <w:lang w:eastAsia="ja-JP"/>
        </w:rPr>
        <w:t>directive Is In progress - i</w:t>
      </w:r>
      <w:r w:rsidRPr="00625E54">
        <w:rPr>
          <w:lang w:eastAsia="ja-JP"/>
        </w:rPr>
        <w:t xml:space="preserve">n order to avoid reading </w:t>
      </w:r>
      <w:r w:rsidR="00B12FFF">
        <w:rPr>
          <w:lang w:eastAsia="ja-JP"/>
        </w:rPr>
        <w:t>j</w:t>
      </w:r>
      <w:r w:rsidRPr="00625E54">
        <w:rPr>
          <w:lang w:eastAsia="ja-JP"/>
        </w:rPr>
        <w:t xml:space="preserve">unk from a disk which Is about to be cleared. The </w:t>
      </w:r>
      <w:r w:rsidR="00B12FFF">
        <w:rPr>
          <w:lang w:eastAsia="ja-JP"/>
        </w:rPr>
        <w:t>D</w:t>
      </w:r>
      <w:r w:rsidRPr="00625E54">
        <w:rPr>
          <w:lang w:eastAsia="ja-JP"/>
        </w:rPr>
        <w:t>IR</w:t>
      </w:r>
      <w:r w:rsidR="00B12FFF">
        <w:rPr>
          <w:lang w:eastAsia="ja-JP"/>
        </w:rPr>
        <w:t>BLK structure i</w:t>
      </w:r>
      <w:r w:rsidRPr="00625E54">
        <w:rPr>
          <w:lang w:eastAsia="ja-JP"/>
        </w:rPr>
        <w:t xml:space="preserve">s updated by the utility during the ZERO execution. </w:t>
      </w:r>
    </w:p>
    <w:p w14:paraId="0A27BF9B" w14:textId="77777777" w:rsidR="00CD31F5" w:rsidRPr="00625E54" w:rsidRDefault="00CD31F5" w:rsidP="00865018">
      <w:pPr>
        <w:rPr>
          <w:lang w:eastAsia="ja-JP"/>
        </w:rPr>
      </w:pPr>
    </w:p>
    <w:p w14:paraId="31EE46AC" w14:textId="77777777" w:rsidR="00CD31F5" w:rsidRPr="00B12FFF" w:rsidRDefault="00CD31F5" w:rsidP="00865018">
      <w:pPr>
        <w:rPr>
          <w:b/>
          <w:lang w:eastAsia="ja-JP"/>
        </w:rPr>
      </w:pPr>
      <w:r w:rsidRPr="00B12FFF">
        <w:rPr>
          <w:b/>
          <w:lang w:eastAsia="ja-JP"/>
        </w:rPr>
        <w:t>RES</w:t>
      </w:r>
      <w:r w:rsidR="00B12FFF" w:rsidRPr="00B12FFF">
        <w:rPr>
          <w:b/>
          <w:lang w:eastAsia="ja-JP"/>
        </w:rPr>
        <w:t>$</w:t>
      </w:r>
      <w:r w:rsidRPr="00B12FFF">
        <w:rPr>
          <w:b/>
          <w:lang w:eastAsia="ja-JP"/>
        </w:rPr>
        <w:t xml:space="preserve">FN </w:t>
      </w:r>
    </w:p>
    <w:p w14:paraId="1D19F227" w14:textId="77777777" w:rsidR="00CD31F5" w:rsidRPr="00625E54" w:rsidRDefault="00CD31F5" w:rsidP="00865018">
      <w:pPr>
        <w:rPr>
          <w:lang w:eastAsia="ja-JP"/>
        </w:rPr>
      </w:pPr>
      <w:r w:rsidRPr="00625E54">
        <w:rPr>
          <w:lang w:eastAsia="ja-JP"/>
        </w:rPr>
        <w:t xml:space="preserve">This function is </w:t>
      </w:r>
      <w:r w:rsidR="00B12FFF" w:rsidRPr="00625E54">
        <w:rPr>
          <w:lang w:eastAsia="ja-JP"/>
        </w:rPr>
        <w:t>i</w:t>
      </w:r>
      <w:r w:rsidRPr="00625E54">
        <w:rPr>
          <w:lang w:eastAsia="ja-JP"/>
        </w:rPr>
        <w:t>nvoked by the Monitor to read some</w:t>
      </w:r>
      <w:r w:rsidR="00B12FFF">
        <w:rPr>
          <w:lang w:eastAsia="ja-JP"/>
        </w:rPr>
        <w:t xml:space="preserve"> </w:t>
      </w:r>
      <w:r w:rsidRPr="00625E54">
        <w:rPr>
          <w:lang w:eastAsia="ja-JP"/>
        </w:rPr>
        <w:t xml:space="preserve">blocks from the Monitor </w:t>
      </w:r>
      <w:r w:rsidR="00B12FFF" w:rsidRPr="00625E54">
        <w:rPr>
          <w:lang w:eastAsia="ja-JP"/>
        </w:rPr>
        <w:t>i</w:t>
      </w:r>
      <w:r w:rsidRPr="00625E54">
        <w:rPr>
          <w:lang w:eastAsia="ja-JP"/>
        </w:rPr>
        <w:t>mage, presumably after possible corrupt</w:t>
      </w:r>
      <w:r w:rsidR="00B12FFF">
        <w:rPr>
          <w:lang w:eastAsia="ja-JP"/>
        </w:rPr>
        <w:t>i</w:t>
      </w:r>
      <w:r w:rsidRPr="00625E54">
        <w:rPr>
          <w:lang w:eastAsia="ja-JP"/>
        </w:rPr>
        <w:t xml:space="preserve">on. </w:t>
      </w:r>
    </w:p>
    <w:p w14:paraId="076B8874" w14:textId="77777777" w:rsidR="00B12FFF" w:rsidRDefault="00B12FFF" w:rsidP="00865018">
      <w:pPr>
        <w:rPr>
          <w:lang w:eastAsia="ja-JP"/>
        </w:rPr>
      </w:pPr>
    </w:p>
    <w:p w14:paraId="435E8C27" w14:textId="77777777" w:rsidR="00CD31F5" w:rsidRPr="00B12FFF" w:rsidRDefault="00B12FFF" w:rsidP="00865018">
      <w:pPr>
        <w:rPr>
          <w:rFonts w:ascii="Courier New" w:hAnsi="Courier New" w:cs="Courier New"/>
          <w:b/>
          <w:sz w:val="16"/>
          <w:lang w:eastAsia="ja-JP"/>
        </w:rPr>
      </w:pPr>
      <w:r w:rsidRPr="00B12FFF">
        <w:rPr>
          <w:rFonts w:ascii="Courier New" w:hAnsi="Courier New" w:cs="Courier New"/>
          <w:b/>
          <w:sz w:val="16"/>
          <w:lang w:eastAsia="ja-JP"/>
        </w:rPr>
        <w:t xml:space="preserve">[IH&gt; Regarding </w:t>
      </w:r>
      <w:r w:rsidRPr="00B12FFF">
        <w:rPr>
          <w:rFonts w:ascii="Courier New" w:hAnsi="Courier New" w:cs="Courier New"/>
          <w:b/>
          <w:i/>
          <w:sz w:val="16"/>
          <w:lang w:eastAsia="ja-JP"/>
        </w:rPr>
        <w:t>corruption</w:t>
      </w:r>
      <w:r w:rsidRPr="00B12FFF">
        <w:rPr>
          <w:rFonts w:ascii="Courier New" w:hAnsi="Courier New" w:cs="Courier New"/>
          <w:b/>
          <w:sz w:val="16"/>
          <w:lang w:eastAsia="ja-JP"/>
        </w:rPr>
        <w:t xml:space="preserve">: a diagnostic is permitted to overwrite a low area of the resident XXDP monitor. The monitor checks that area for </w:t>
      </w:r>
      <w:r w:rsidRPr="00B12FFF">
        <w:rPr>
          <w:rFonts w:ascii="Courier New" w:hAnsi="Courier New" w:cs="Courier New"/>
          <w:b/>
          <w:i/>
          <w:sz w:val="16"/>
          <w:lang w:eastAsia="ja-JP"/>
        </w:rPr>
        <w:t xml:space="preserve">corruption </w:t>
      </w:r>
      <w:r w:rsidRPr="00B12FFF">
        <w:rPr>
          <w:rFonts w:ascii="Courier New" w:hAnsi="Courier New" w:cs="Courier New"/>
          <w:b/>
          <w:sz w:val="16"/>
          <w:lang w:eastAsia="ja-JP"/>
        </w:rPr>
        <w:t>after image exit (using a checksum) and reloads the area from disk if required.]</w:t>
      </w:r>
    </w:p>
    <w:p w14:paraId="1D338EFC" w14:textId="77777777" w:rsidR="00B12FFF" w:rsidRPr="00625E54" w:rsidRDefault="00B12FFF" w:rsidP="00865018">
      <w:pPr>
        <w:rPr>
          <w:lang w:eastAsia="ja-JP"/>
        </w:rPr>
      </w:pPr>
    </w:p>
    <w:p w14:paraId="5E0112B7" w14:textId="77777777" w:rsidR="00CD31F5" w:rsidRPr="00625E54" w:rsidRDefault="00CD31F5" w:rsidP="00865018">
      <w:pPr>
        <w:rPr>
          <w:lang w:eastAsia="ja-JP"/>
        </w:rPr>
      </w:pPr>
      <w:r w:rsidRPr="00625E54">
        <w:rPr>
          <w:lang w:eastAsia="ja-JP"/>
        </w:rPr>
        <w:t xml:space="preserve">At this time the code relocates the requested block number by the starting Monitor block number. The code may assume that this entry In DIRBLK is either a </w:t>
      </w:r>
      <w:r w:rsidR="00B12FFF">
        <w:rPr>
          <w:lang w:eastAsia="ja-JP"/>
        </w:rPr>
        <w:t xml:space="preserve"> </w:t>
      </w:r>
      <w:r w:rsidRPr="00625E54">
        <w:rPr>
          <w:lang w:eastAsia="ja-JP"/>
        </w:rPr>
        <w:t xml:space="preserve">constant or has been updated during INIT$ processing. </w:t>
      </w:r>
    </w:p>
    <w:p w14:paraId="6A37E705" w14:textId="77777777" w:rsidR="00B12FFF" w:rsidRDefault="00B12FFF">
      <w:pPr>
        <w:jc w:val="left"/>
        <w:rPr>
          <w:lang w:eastAsia="ja-JP"/>
        </w:rPr>
      </w:pPr>
    </w:p>
    <w:p w14:paraId="7DA6A446" w14:textId="77777777" w:rsidR="00CD31F5" w:rsidRPr="00B12FFF" w:rsidRDefault="00B12FFF" w:rsidP="00A238C9">
      <w:pPr>
        <w:rPr>
          <w:b/>
          <w:lang w:eastAsia="ja-JP"/>
        </w:rPr>
      </w:pPr>
      <w:r w:rsidRPr="00B12FFF">
        <w:rPr>
          <w:b/>
          <w:lang w:eastAsia="ja-JP"/>
        </w:rPr>
        <w:t>READ$</w:t>
      </w:r>
    </w:p>
    <w:p w14:paraId="76ED4AA3" w14:textId="7AB67C6E" w:rsidR="00CD31F5" w:rsidRPr="00625E54" w:rsidRDefault="00CD31F5" w:rsidP="00A238C9">
      <w:pPr>
        <w:rPr>
          <w:lang w:eastAsia="ja-JP"/>
        </w:rPr>
      </w:pPr>
      <w:r w:rsidRPr="00625E54">
        <w:rPr>
          <w:lang w:eastAsia="ja-JP"/>
        </w:rPr>
        <w:t>This f</w:t>
      </w:r>
      <w:r w:rsidR="00B12FFF">
        <w:rPr>
          <w:lang w:eastAsia="ja-JP"/>
        </w:rPr>
        <w:t>un</w:t>
      </w:r>
      <w:r w:rsidRPr="00625E54">
        <w:rPr>
          <w:lang w:eastAsia="ja-JP"/>
        </w:rPr>
        <w:t>ction is used by all drivers except LP:</w:t>
      </w:r>
      <w:r w:rsidR="00B12FFF">
        <w:rPr>
          <w:lang w:eastAsia="ja-JP"/>
        </w:rPr>
        <w:t xml:space="preserve"> </w:t>
      </w:r>
      <w:r w:rsidRPr="00625E54">
        <w:rPr>
          <w:lang w:eastAsia="ja-JP"/>
        </w:rPr>
        <w:t>It is invoked by the Monitor or the utility to read a block or series of blocks from the device. The word count, buffer address and starting block number (for direct acc</w:t>
      </w:r>
      <w:r w:rsidR="00B12FFF">
        <w:rPr>
          <w:lang w:eastAsia="ja-JP"/>
        </w:rPr>
        <w:t>ess devices) are found in the DC</w:t>
      </w:r>
      <w:r w:rsidRPr="00625E54">
        <w:rPr>
          <w:lang w:eastAsia="ja-JP"/>
        </w:rPr>
        <w:t xml:space="preserve">B. </w:t>
      </w:r>
    </w:p>
    <w:p w14:paraId="08554887" w14:textId="77777777" w:rsidR="00CD31F5" w:rsidRPr="00625E54" w:rsidRDefault="00CD31F5" w:rsidP="00A238C9">
      <w:pPr>
        <w:rPr>
          <w:lang w:eastAsia="ja-JP"/>
        </w:rPr>
      </w:pPr>
    </w:p>
    <w:p w14:paraId="4ACC1984" w14:textId="77777777" w:rsidR="00CD31F5" w:rsidRPr="00625E54" w:rsidRDefault="00CD31F5" w:rsidP="00A238C9">
      <w:pPr>
        <w:rPr>
          <w:lang w:eastAsia="ja-JP"/>
        </w:rPr>
      </w:pPr>
      <w:r w:rsidRPr="00625E54">
        <w:rPr>
          <w:lang w:eastAsia="ja-JP"/>
        </w:rPr>
        <w:t>It is the dr</w:t>
      </w:r>
      <w:r w:rsidR="00B12FFF">
        <w:rPr>
          <w:lang w:eastAsia="ja-JP"/>
        </w:rPr>
        <w:t>iver's function to convert the W</w:t>
      </w:r>
      <w:r w:rsidRPr="00625E54">
        <w:rPr>
          <w:lang w:eastAsia="ja-JP"/>
        </w:rPr>
        <w:t>ord count</w:t>
      </w:r>
      <w:r w:rsidR="00B12FFF">
        <w:rPr>
          <w:lang w:eastAsia="ja-JP"/>
        </w:rPr>
        <w:t xml:space="preserve"> </w:t>
      </w:r>
      <w:r w:rsidRPr="00625E54">
        <w:rPr>
          <w:lang w:eastAsia="ja-JP"/>
        </w:rPr>
        <w:t xml:space="preserve">and block numbers if necessary, to initiate the transfer, and to wait until successful completion. If an error is detected, the driver may try to effect recovery (e.g. several disk drivers now have ECC correction routines). If recovery is impossible, failure is communicated by setting the XER byte in the </w:t>
      </w:r>
      <w:r w:rsidR="00B12FFF">
        <w:rPr>
          <w:lang w:eastAsia="ja-JP"/>
        </w:rPr>
        <w:t>DDB</w:t>
      </w:r>
      <w:r w:rsidRPr="00625E54">
        <w:rPr>
          <w:lang w:eastAsia="ja-JP"/>
        </w:rPr>
        <w:t xml:space="preserve"> to a non-zero value. </w:t>
      </w:r>
    </w:p>
    <w:p w14:paraId="12FBB8D1" w14:textId="77777777" w:rsidR="00CD31F5" w:rsidRPr="00625E54" w:rsidRDefault="00CD31F5" w:rsidP="00A238C9">
      <w:pPr>
        <w:rPr>
          <w:lang w:eastAsia="ja-JP"/>
        </w:rPr>
      </w:pPr>
    </w:p>
    <w:p w14:paraId="5DEDF7ED" w14:textId="77777777" w:rsidR="00CD31F5" w:rsidRPr="00B12FFF" w:rsidRDefault="00B12FFF" w:rsidP="00A238C9">
      <w:pPr>
        <w:rPr>
          <w:b/>
          <w:lang w:eastAsia="ja-JP"/>
        </w:rPr>
      </w:pPr>
      <w:r w:rsidRPr="00B12FFF">
        <w:rPr>
          <w:b/>
          <w:lang w:eastAsia="ja-JP"/>
        </w:rPr>
        <w:t>W</w:t>
      </w:r>
      <w:r w:rsidR="00CD31F5" w:rsidRPr="00B12FFF">
        <w:rPr>
          <w:b/>
          <w:lang w:eastAsia="ja-JP"/>
        </w:rPr>
        <w:t>RITE</w:t>
      </w:r>
      <w:r w:rsidRPr="00B12FFF">
        <w:rPr>
          <w:b/>
          <w:lang w:eastAsia="ja-JP"/>
        </w:rPr>
        <w:t>$</w:t>
      </w:r>
      <w:r w:rsidR="00CD31F5" w:rsidRPr="00B12FFF">
        <w:rPr>
          <w:b/>
          <w:lang w:eastAsia="ja-JP"/>
        </w:rPr>
        <w:t xml:space="preserve"> </w:t>
      </w:r>
    </w:p>
    <w:p w14:paraId="0D4D1C50" w14:textId="77777777" w:rsidR="00CD31F5" w:rsidRPr="00625E54" w:rsidRDefault="00CD31F5" w:rsidP="00A238C9">
      <w:pPr>
        <w:rPr>
          <w:lang w:eastAsia="ja-JP"/>
        </w:rPr>
      </w:pPr>
      <w:r w:rsidRPr="00625E54">
        <w:rPr>
          <w:lang w:eastAsia="ja-JP"/>
        </w:rPr>
        <w:t xml:space="preserve">This function is used by all drivers. All comments </w:t>
      </w:r>
      <w:r w:rsidR="00B12FFF">
        <w:rPr>
          <w:lang w:eastAsia="ja-JP"/>
        </w:rPr>
        <w:t>concerning READ</w:t>
      </w:r>
      <w:r w:rsidRPr="00625E54">
        <w:rPr>
          <w:lang w:eastAsia="ja-JP"/>
        </w:rPr>
        <w:t xml:space="preserve">$ above are applicable here. </w:t>
      </w:r>
    </w:p>
    <w:p w14:paraId="6243DB0A" w14:textId="77777777" w:rsidR="00B12FFF" w:rsidRDefault="00B12FFF" w:rsidP="00A238C9">
      <w:pPr>
        <w:rPr>
          <w:lang w:eastAsia="ja-JP"/>
        </w:rPr>
      </w:pPr>
      <w:r>
        <w:rPr>
          <w:lang w:eastAsia="ja-JP"/>
        </w:rPr>
        <w:br w:type="page"/>
      </w:r>
    </w:p>
    <w:p w14:paraId="6036EE64" w14:textId="77777777" w:rsidR="00CD31F5" w:rsidRPr="00625E54" w:rsidRDefault="00CD31F5" w:rsidP="00A238C9">
      <w:pPr>
        <w:pStyle w:val="Heading2"/>
        <w:jc w:val="both"/>
      </w:pPr>
      <w:r w:rsidRPr="00625E54">
        <w:lastRenderedPageBreak/>
        <w:t xml:space="preserve">3.2 Disk Drivers </w:t>
      </w:r>
    </w:p>
    <w:p w14:paraId="3664516A" w14:textId="77777777" w:rsidR="00CD31F5" w:rsidRPr="00625E54" w:rsidRDefault="00CD31F5" w:rsidP="00A238C9">
      <w:pPr>
        <w:rPr>
          <w:lang w:eastAsia="ja-JP"/>
        </w:rPr>
      </w:pPr>
    </w:p>
    <w:p w14:paraId="69260DFB" w14:textId="7300A492" w:rsidR="00CD31F5" w:rsidRPr="00625E54" w:rsidRDefault="00CD31F5" w:rsidP="00A238C9">
      <w:pPr>
        <w:rPr>
          <w:lang w:eastAsia="ja-JP"/>
        </w:rPr>
      </w:pPr>
      <w:r w:rsidRPr="00625E54">
        <w:rPr>
          <w:lang w:eastAsia="ja-JP"/>
        </w:rPr>
        <w:t xml:space="preserve">Disk devices are all directory structured. This is </w:t>
      </w:r>
      <w:r w:rsidR="00A238C9" w:rsidRPr="00625E54">
        <w:rPr>
          <w:lang w:eastAsia="ja-JP"/>
        </w:rPr>
        <w:t>signaled</w:t>
      </w:r>
      <w:r w:rsidRPr="00625E54">
        <w:rPr>
          <w:lang w:eastAsia="ja-JP"/>
        </w:rPr>
        <w:t xml:space="preserve"> to the utility by having a positive first entry in the DIRBLK table. A disk driver may have functions in</w:t>
      </w:r>
      <w:r w:rsidR="00B12FFF">
        <w:rPr>
          <w:lang w:eastAsia="ja-JP"/>
        </w:rPr>
        <w:t xml:space="preserve"> </w:t>
      </w:r>
      <w:r w:rsidRPr="00625E54">
        <w:rPr>
          <w:lang w:eastAsia="ja-JP"/>
        </w:rPr>
        <w:t xml:space="preserve">addition to those above: </w:t>
      </w:r>
    </w:p>
    <w:p w14:paraId="73F33EA1" w14:textId="77777777" w:rsidR="00CD31F5" w:rsidRPr="00625E54" w:rsidRDefault="00CD31F5" w:rsidP="00A238C9">
      <w:pPr>
        <w:rPr>
          <w:lang w:eastAsia="ja-JP"/>
        </w:rPr>
      </w:pPr>
    </w:p>
    <w:p w14:paraId="55B6AEA2" w14:textId="77777777" w:rsidR="00CD31F5" w:rsidRPr="00B12FFF" w:rsidRDefault="00CD31F5" w:rsidP="00A238C9">
      <w:pPr>
        <w:rPr>
          <w:b/>
          <w:lang w:eastAsia="ja-JP"/>
        </w:rPr>
      </w:pPr>
      <w:r w:rsidRPr="00B12FFF">
        <w:rPr>
          <w:b/>
          <w:lang w:eastAsia="ja-JP"/>
        </w:rPr>
        <w:t>RED</w:t>
      </w:r>
      <w:r w:rsidR="00B12FFF" w:rsidRPr="00B12FFF">
        <w:rPr>
          <w:b/>
          <w:lang w:eastAsia="ja-JP"/>
        </w:rPr>
        <w:t>$</w:t>
      </w:r>
      <w:r w:rsidRPr="00B12FFF">
        <w:rPr>
          <w:b/>
          <w:lang w:eastAsia="ja-JP"/>
        </w:rPr>
        <w:t xml:space="preserve">FN </w:t>
      </w:r>
    </w:p>
    <w:p w14:paraId="7787D320" w14:textId="6E27414A" w:rsidR="00CD31F5" w:rsidRPr="00625E54" w:rsidRDefault="00CD31F5" w:rsidP="00A238C9">
      <w:pPr>
        <w:rPr>
          <w:lang w:eastAsia="ja-JP"/>
        </w:rPr>
      </w:pPr>
      <w:r w:rsidRPr="00625E54">
        <w:rPr>
          <w:lang w:eastAsia="ja-JP"/>
        </w:rPr>
        <w:t>This function requests the read of an absolute cylinder/track/sector from a bad-blocking device. It is invoked by the ZERO command execution in UPD2.</w:t>
      </w:r>
      <w:r w:rsidR="00B12FFF">
        <w:rPr>
          <w:lang w:eastAsia="ja-JP"/>
        </w:rPr>
        <w:t xml:space="preserve"> </w:t>
      </w:r>
      <w:r w:rsidRPr="00625E54">
        <w:rPr>
          <w:lang w:eastAsia="ja-JP"/>
        </w:rPr>
        <w:t xml:space="preserve">UPD2 places the cylinder, track and sector addresses of the bad-block file (determined from DIRBLK) into the DDB and issues the call. </w:t>
      </w:r>
    </w:p>
    <w:p w14:paraId="30BB6471" w14:textId="77777777" w:rsidR="00CD31F5" w:rsidRPr="00625E54" w:rsidRDefault="00CD31F5" w:rsidP="00A238C9">
      <w:pPr>
        <w:rPr>
          <w:lang w:eastAsia="ja-JP"/>
        </w:rPr>
      </w:pPr>
    </w:p>
    <w:p w14:paraId="20091998" w14:textId="77777777" w:rsidR="00CD31F5" w:rsidRPr="00B12FFF" w:rsidRDefault="00CD31F5" w:rsidP="00A238C9">
      <w:pPr>
        <w:rPr>
          <w:b/>
          <w:lang w:eastAsia="ja-JP"/>
        </w:rPr>
      </w:pPr>
      <w:r w:rsidRPr="00B12FFF">
        <w:rPr>
          <w:b/>
          <w:lang w:eastAsia="ja-JP"/>
        </w:rPr>
        <w:t>CMP</w:t>
      </w:r>
      <w:r w:rsidR="00B12FFF" w:rsidRPr="00B12FFF">
        <w:rPr>
          <w:b/>
          <w:lang w:eastAsia="ja-JP"/>
        </w:rPr>
        <w:t>$</w:t>
      </w:r>
      <w:r w:rsidRPr="00B12FFF">
        <w:rPr>
          <w:b/>
          <w:lang w:eastAsia="ja-JP"/>
        </w:rPr>
        <w:t xml:space="preserve">FN </w:t>
      </w:r>
    </w:p>
    <w:p w14:paraId="1827AE31" w14:textId="77777777" w:rsidR="00CD31F5" w:rsidRPr="00625E54" w:rsidRDefault="00CD31F5" w:rsidP="00A238C9">
      <w:pPr>
        <w:rPr>
          <w:lang w:eastAsia="ja-JP"/>
        </w:rPr>
      </w:pPr>
      <w:r w:rsidRPr="00625E54">
        <w:rPr>
          <w:lang w:eastAsia="ja-JP"/>
        </w:rPr>
        <w:t xml:space="preserve">The format of the bad-block file is a list of cylinder/track/sectors. The ZERO routine in UPD2 issues </w:t>
      </w:r>
    </w:p>
    <w:p w14:paraId="45525CB3" w14:textId="6855A04D" w:rsidR="00CD31F5" w:rsidRPr="00625E54" w:rsidRDefault="00CD31F5" w:rsidP="00A238C9">
      <w:pPr>
        <w:rPr>
          <w:lang w:eastAsia="ja-JP"/>
        </w:rPr>
      </w:pPr>
      <w:r w:rsidRPr="00625E54">
        <w:rPr>
          <w:lang w:eastAsia="ja-JP"/>
        </w:rPr>
        <w:t>a CMP</w:t>
      </w:r>
      <w:r w:rsidR="00C05913">
        <w:rPr>
          <w:lang w:eastAsia="ja-JP"/>
        </w:rPr>
        <w:t>$</w:t>
      </w:r>
      <w:r w:rsidRPr="00625E54">
        <w:rPr>
          <w:lang w:eastAsia="ja-JP"/>
        </w:rPr>
        <w:t>FN to convert these to block numbers, which it</w:t>
      </w:r>
      <w:r w:rsidR="00B12FFF">
        <w:rPr>
          <w:lang w:eastAsia="ja-JP"/>
        </w:rPr>
        <w:t xml:space="preserve"> </w:t>
      </w:r>
      <w:r w:rsidRPr="00625E54">
        <w:rPr>
          <w:lang w:eastAsia="ja-JP"/>
        </w:rPr>
        <w:t xml:space="preserve">uses to set the appropriate bit-maps. </w:t>
      </w:r>
    </w:p>
    <w:p w14:paraId="03BB2323" w14:textId="77777777" w:rsidR="00CD31F5" w:rsidRPr="00625E54" w:rsidRDefault="00CD31F5" w:rsidP="00A238C9">
      <w:pPr>
        <w:rPr>
          <w:lang w:eastAsia="ja-JP"/>
        </w:rPr>
      </w:pPr>
    </w:p>
    <w:p w14:paraId="3D3F9C9A" w14:textId="77777777" w:rsidR="00CD31F5" w:rsidRPr="00B12FFF" w:rsidRDefault="00B12FFF" w:rsidP="00A238C9">
      <w:pPr>
        <w:rPr>
          <w:b/>
          <w:lang w:eastAsia="ja-JP"/>
        </w:rPr>
      </w:pPr>
      <w:r w:rsidRPr="00B12FFF">
        <w:rPr>
          <w:b/>
          <w:lang w:eastAsia="ja-JP"/>
        </w:rPr>
        <w:t>DEN$</w:t>
      </w:r>
      <w:r w:rsidR="00CD31F5" w:rsidRPr="00B12FFF">
        <w:rPr>
          <w:b/>
          <w:lang w:eastAsia="ja-JP"/>
        </w:rPr>
        <w:t xml:space="preserve">FN </w:t>
      </w:r>
    </w:p>
    <w:p w14:paraId="4C67A433" w14:textId="77777777" w:rsidR="00CD31F5" w:rsidRPr="00625E54" w:rsidRDefault="00CD31F5" w:rsidP="00A238C9">
      <w:pPr>
        <w:rPr>
          <w:lang w:eastAsia="ja-JP"/>
        </w:rPr>
      </w:pPr>
      <w:r w:rsidRPr="00625E54">
        <w:rPr>
          <w:lang w:eastAsia="ja-JP"/>
        </w:rPr>
        <w:t>The ZERO r</w:t>
      </w:r>
      <w:r w:rsidR="00B12FFF">
        <w:rPr>
          <w:lang w:eastAsia="ja-JP"/>
        </w:rPr>
        <w:t>outine in UP02 needs to know</w:t>
      </w:r>
      <w:r w:rsidRPr="00625E54">
        <w:rPr>
          <w:lang w:eastAsia="ja-JP"/>
        </w:rPr>
        <w:t xml:space="preserve"> the disk density to find the correct location of the bad-block file. </w:t>
      </w:r>
    </w:p>
    <w:p w14:paraId="3F1313B7" w14:textId="77777777" w:rsidR="00CD31F5" w:rsidRPr="00625E54" w:rsidRDefault="00CD31F5" w:rsidP="00865018">
      <w:pPr>
        <w:rPr>
          <w:lang w:eastAsia="ja-JP"/>
        </w:rPr>
      </w:pPr>
    </w:p>
    <w:p w14:paraId="59E82F7E" w14:textId="77777777" w:rsidR="00CD31F5" w:rsidRPr="00625E54" w:rsidRDefault="00CD31F5" w:rsidP="00865018">
      <w:pPr>
        <w:rPr>
          <w:lang w:eastAsia="ja-JP"/>
        </w:rPr>
      </w:pPr>
      <w:r w:rsidRPr="00625E54">
        <w:rPr>
          <w:lang w:eastAsia="ja-JP"/>
        </w:rPr>
        <w:t xml:space="preserve">The driver returns a flag in the </w:t>
      </w:r>
      <w:r w:rsidR="00625E54">
        <w:rPr>
          <w:lang w:eastAsia="ja-JP"/>
        </w:rPr>
        <w:t>DDB</w:t>
      </w:r>
      <w:r w:rsidR="00B12FFF">
        <w:rPr>
          <w:lang w:eastAsia="ja-JP"/>
        </w:rPr>
        <w:t xml:space="preserve"> status byte D</w:t>
      </w:r>
      <w:r w:rsidRPr="00625E54">
        <w:rPr>
          <w:lang w:eastAsia="ja-JP"/>
        </w:rPr>
        <w:t xml:space="preserve">VSB. </w:t>
      </w:r>
    </w:p>
    <w:p w14:paraId="3B72D0B6" w14:textId="77777777" w:rsidR="00CD31F5" w:rsidRPr="00625E54" w:rsidRDefault="00CD31F5" w:rsidP="00865018">
      <w:pPr>
        <w:rPr>
          <w:lang w:eastAsia="ja-JP"/>
        </w:rPr>
      </w:pPr>
    </w:p>
    <w:p w14:paraId="3EBDAB16" w14:textId="77777777" w:rsidR="00CD31F5" w:rsidRPr="00625E54" w:rsidRDefault="00CD31F5" w:rsidP="00B12FFF">
      <w:pPr>
        <w:ind w:left="768"/>
        <w:rPr>
          <w:lang w:eastAsia="ja-JP"/>
        </w:rPr>
      </w:pPr>
      <w:r w:rsidRPr="00625E54">
        <w:rPr>
          <w:lang w:eastAsia="ja-JP"/>
        </w:rPr>
        <w:t xml:space="preserve">0 = single density </w:t>
      </w:r>
    </w:p>
    <w:p w14:paraId="0D594416" w14:textId="77777777" w:rsidR="00CD31F5" w:rsidRPr="00625E54" w:rsidRDefault="00CD31F5" w:rsidP="00B12FFF">
      <w:pPr>
        <w:ind w:left="768"/>
        <w:rPr>
          <w:lang w:eastAsia="ja-JP"/>
        </w:rPr>
      </w:pPr>
      <w:r w:rsidRPr="00625E54">
        <w:rPr>
          <w:lang w:eastAsia="ja-JP"/>
        </w:rPr>
        <w:t xml:space="preserve">1 = double density </w:t>
      </w:r>
    </w:p>
    <w:p w14:paraId="3495B258" w14:textId="77777777" w:rsidR="00B12FFF" w:rsidRPr="00625E54" w:rsidRDefault="00B12FFF" w:rsidP="00865018">
      <w:pPr>
        <w:rPr>
          <w:lang w:eastAsia="ja-JP"/>
        </w:rPr>
      </w:pPr>
    </w:p>
    <w:p w14:paraId="6DE7B634" w14:textId="130AA43C" w:rsidR="00CD31F5" w:rsidRPr="00B12FFF" w:rsidRDefault="00B12FFF" w:rsidP="00865018">
      <w:pPr>
        <w:rPr>
          <w:b/>
          <w:lang w:eastAsia="ja-JP"/>
        </w:rPr>
      </w:pPr>
      <w:r>
        <w:rPr>
          <w:b/>
          <w:lang w:eastAsia="ja-JP"/>
        </w:rPr>
        <w:t>RFS</w:t>
      </w:r>
      <w:r w:rsidR="00C05913">
        <w:rPr>
          <w:b/>
          <w:lang w:eastAsia="ja-JP"/>
        </w:rPr>
        <w:t>$</w:t>
      </w:r>
      <w:r>
        <w:rPr>
          <w:b/>
          <w:lang w:eastAsia="ja-JP"/>
        </w:rPr>
        <w:t>FN,</w:t>
      </w:r>
      <w:r w:rsidR="00CD31F5" w:rsidRPr="00B12FFF">
        <w:rPr>
          <w:b/>
          <w:lang w:eastAsia="ja-JP"/>
        </w:rPr>
        <w:t>RFD</w:t>
      </w:r>
      <w:r>
        <w:rPr>
          <w:b/>
          <w:lang w:eastAsia="ja-JP"/>
        </w:rPr>
        <w:t>$</w:t>
      </w:r>
      <w:r w:rsidR="00CD31F5" w:rsidRPr="00B12FFF">
        <w:rPr>
          <w:b/>
          <w:lang w:eastAsia="ja-JP"/>
        </w:rPr>
        <w:t xml:space="preserve">FN </w:t>
      </w:r>
      <w:r w:rsidR="00C05913">
        <w:rPr>
          <w:b/>
          <w:lang w:eastAsia="ja-JP"/>
        </w:rPr>
        <w:t>???</w:t>
      </w:r>
    </w:p>
    <w:p w14:paraId="6D45D9BB" w14:textId="77777777" w:rsidR="00CD31F5" w:rsidRPr="00625E54" w:rsidRDefault="00CD31F5" w:rsidP="00865018">
      <w:pPr>
        <w:rPr>
          <w:lang w:eastAsia="ja-JP"/>
        </w:rPr>
      </w:pPr>
      <w:r w:rsidRPr="00625E54">
        <w:rPr>
          <w:lang w:eastAsia="ja-JP"/>
        </w:rPr>
        <w:t xml:space="preserve">The DY driver performs hardware re-formatting of a disk </w:t>
      </w:r>
      <w:r w:rsidR="00B12FFF">
        <w:rPr>
          <w:lang w:eastAsia="ja-JP"/>
        </w:rPr>
        <w:t>to single or d</w:t>
      </w:r>
      <w:r w:rsidRPr="00625E54">
        <w:rPr>
          <w:lang w:eastAsia="ja-JP"/>
        </w:rPr>
        <w:t xml:space="preserve">ouble density (as communicated to UPD2 through the ZERO command). </w:t>
      </w:r>
    </w:p>
    <w:p w14:paraId="0B7BB80F" w14:textId="77777777" w:rsidR="00A238C9" w:rsidRDefault="00A238C9">
      <w:pPr>
        <w:jc w:val="left"/>
        <w:rPr>
          <w:rFonts w:ascii="Arial Black" w:eastAsiaTheme="majorEastAsia" w:hAnsi="Arial Black" w:cstheme="majorBidi"/>
          <w:b/>
          <w:bCs/>
          <w:noProof/>
          <w:sz w:val="24"/>
          <w:lang w:val="en-AU" w:eastAsia="ja-JP"/>
        </w:rPr>
      </w:pPr>
      <w:r>
        <w:br w:type="page"/>
      </w:r>
    </w:p>
    <w:p w14:paraId="0DE10328" w14:textId="14D005D0" w:rsidR="00CD31F5" w:rsidRPr="00625E54" w:rsidRDefault="00B12FFF" w:rsidP="00B12FFF">
      <w:pPr>
        <w:pStyle w:val="Heading2"/>
      </w:pPr>
      <w:r>
        <w:lastRenderedPageBreak/>
        <w:t xml:space="preserve">3.3 </w:t>
      </w:r>
      <w:r w:rsidR="00CD31F5" w:rsidRPr="00625E54">
        <w:t xml:space="preserve">Tape Drivers </w:t>
      </w:r>
    </w:p>
    <w:p w14:paraId="0C42D6F2" w14:textId="77777777" w:rsidR="00CD31F5" w:rsidRPr="00625E54" w:rsidRDefault="00CD31F5" w:rsidP="00865018">
      <w:pPr>
        <w:rPr>
          <w:lang w:eastAsia="ja-JP"/>
        </w:rPr>
      </w:pPr>
    </w:p>
    <w:p w14:paraId="7B3CCB57" w14:textId="77777777" w:rsidR="00CD31F5" w:rsidRPr="00625E54" w:rsidRDefault="00CD31F5" w:rsidP="00865018">
      <w:pPr>
        <w:rPr>
          <w:lang w:eastAsia="ja-JP"/>
        </w:rPr>
      </w:pPr>
      <w:r w:rsidRPr="00625E54">
        <w:rPr>
          <w:lang w:eastAsia="ja-JP"/>
        </w:rPr>
        <w:t>Drivers for tape devices (</w:t>
      </w:r>
      <w:r w:rsidR="00B12FFF" w:rsidRPr="00625E54">
        <w:rPr>
          <w:lang w:eastAsia="ja-JP"/>
        </w:rPr>
        <w:t>communicated</w:t>
      </w:r>
      <w:r w:rsidRPr="00625E54">
        <w:rPr>
          <w:lang w:eastAsia="ja-JP"/>
        </w:rPr>
        <w:t xml:space="preserve"> via the device code </w:t>
      </w:r>
      <w:proofErr w:type="spellStart"/>
      <w:r w:rsidRPr="00625E54">
        <w:rPr>
          <w:lang w:eastAsia="ja-JP"/>
        </w:rPr>
        <w:t>bvte</w:t>
      </w:r>
      <w:proofErr w:type="spellEnd"/>
      <w:r w:rsidRPr="00625E54">
        <w:rPr>
          <w:lang w:eastAsia="ja-JP"/>
        </w:rPr>
        <w:t xml:space="preserve"> in </w:t>
      </w:r>
      <w:proofErr w:type="spellStart"/>
      <w:r w:rsidRPr="00625E54">
        <w:rPr>
          <w:lang w:eastAsia="ja-JP"/>
        </w:rPr>
        <w:t>tne</w:t>
      </w:r>
      <w:proofErr w:type="spellEnd"/>
      <w:r w:rsidRPr="00625E54">
        <w:rPr>
          <w:lang w:eastAsia="ja-JP"/>
        </w:rPr>
        <w:t xml:space="preserve"> DD6 and by a negative first word in</w:t>
      </w:r>
      <w:r w:rsidR="00B12FFF">
        <w:rPr>
          <w:lang w:eastAsia="ja-JP"/>
        </w:rPr>
        <w:t xml:space="preserve"> </w:t>
      </w:r>
      <w:r w:rsidRPr="00625E54">
        <w:rPr>
          <w:lang w:eastAsia="ja-JP"/>
        </w:rPr>
        <w:t xml:space="preserve">DIR6LK; </w:t>
      </w:r>
      <w:r w:rsidR="00B12FFF" w:rsidRPr="00625E54">
        <w:rPr>
          <w:lang w:eastAsia="ja-JP"/>
        </w:rPr>
        <w:t>provide</w:t>
      </w:r>
      <w:r w:rsidRPr="00625E54">
        <w:rPr>
          <w:lang w:eastAsia="ja-JP"/>
        </w:rPr>
        <w:t xml:space="preserve"> a variety of functions not needed for disk devices. Tapes are not directory devices - every file is preceded by a header which contains the file name. The logical end of tape is a double EOF. In addition to those funct</w:t>
      </w:r>
      <w:r w:rsidR="00464DEB">
        <w:rPr>
          <w:lang w:eastAsia="ja-JP"/>
        </w:rPr>
        <w:t>i</w:t>
      </w:r>
      <w:r w:rsidRPr="00625E54">
        <w:rPr>
          <w:lang w:eastAsia="ja-JP"/>
        </w:rPr>
        <w:t xml:space="preserve">ons </w:t>
      </w:r>
      <w:r w:rsidR="00464DEB">
        <w:rPr>
          <w:lang w:eastAsia="ja-JP"/>
        </w:rPr>
        <w:t>listed</w:t>
      </w:r>
      <w:r w:rsidRPr="00625E54">
        <w:rPr>
          <w:lang w:eastAsia="ja-JP"/>
        </w:rPr>
        <w:t xml:space="preserve"> as </w:t>
      </w:r>
      <w:proofErr w:type="spellStart"/>
      <w:r w:rsidRPr="00625E54">
        <w:rPr>
          <w:lang w:eastAsia="ja-JP"/>
        </w:rPr>
        <w:t>co</w:t>
      </w:r>
      <w:r w:rsidR="00464DEB">
        <w:rPr>
          <w:lang w:eastAsia="ja-JP"/>
        </w:rPr>
        <w:t>m</w:t>
      </w:r>
      <w:r w:rsidRPr="00625E54">
        <w:rPr>
          <w:lang w:eastAsia="ja-JP"/>
        </w:rPr>
        <w:t>non</w:t>
      </w:r>
      <w:proofErr w:type="spellEnd"/>
      <w:r w:rsidRPr="00625E54">
        <w:rPr>
          <w:lang w:eastAsia="ja-JP"/>
        </w:rPr>
        <w:t xml:space="preserve"> to a</w:t>
      </w:r>
      <w:r w:rsidR="00464DEB">
        <w:rPr>
          <w:lang w:eastAsia="ja-JP"/>
        </w:rPr>
        <w:t>ll</w:t>
      </w:r>
      <w:r w:rsidRPr="00625E54">
        <w:rPr>
          <w:lang w:eastAsia="ja-JP"/>
        </w:rPr>
        <w:t xml:space="preserve"> dr</w:t>
      </w:r>
      <w:r w:rsidR="00464DEB">
        <w:rPr>
          <w:lang w:eastAsia="ja-JP"/>
        </w:rPr>
        <w:t>i</w:t>
      </w:r>
      <w:r w:rsidRPr="00625E54">
        <w:rPr>
          <w:lang w:eastAsia="ja-JP"/>
        </w:rPr>
        <w:t xml:space="preserve">vers above : </w:t>
      </w:r>
    </w:p>
    <w:p w14:paraId="6651C91B" w14:textId="77777777" w:rsidR="00CD31F5" w:rsidRPr="00625E54" w:rsidRDefault="00CD31F5" w:rsidP="00865018">
      <w:pPr>
        <w:rPr>
          <w:lang w:eastAsia="ja-JP"/>
        </w:rPr>
      </w:pPr>
    </w:p>
    <w:p w14:paraId="6A9CFE6D" w14:textId="77777777" w:rsidR="00CD31F5" w:rsidRPr="00C05913" w:rsidRDefault="00CD31F5" w:rsidP="00865018">
      <w:pPr>
        <w:rPr>
          <w:b/>
          <w:lang w:eastAsia="ja-JP"/>
        </w:rPr>
      </w:pPr>
      <w:r w:rsidRPr="00C05913">
        <w:rPr>
          <w:b/>
          <w:lang w:eastAsia="ja-JP"/>
        </w:rPr>
        <w:t>PRE</w:t>
      </w:r>
      <w:r w:rsidR="00464DEB" w:rsidRPr="00C05913">
        <w:rPr>
          <w:b/>
          <w:lang w:eastAsia="ja-JP"/>
        </w:rPr>
        <w:t>$</w:t>
      </w:r>
      <w:r w:rsidRPr="00C05913">
        <w:rPr>
          <w:b/>
          <w:lang w:eastAsia="ja-JP"/>
        </w:rPr>
        <w:t xml:space="preserve">TP </w:t>
      </w:r>
    </w:p>
    <w:p w14:paraId="23D991D6" w14:textId="77777777" w:rsidR="00CD31F5" w:rsidRPr="00625E54" w:rsidRDefault="00CD31F5" w:rsidP="00865018">
      <w:pPr>
        <w:rPr>
          <w:lang w:eastAsia="ja-JP"/>
        </w:rPr>
      </w:pPr>
      <w:r w:rsidRPr="00625E54">
        <w:rPr>
          <w:lang w:eastAsia="ja-JP"/>
        </w:rPr>
        <w:t xml:space="preserve">This function is invoked to set up the tape controller for subsequent commands. </w:t>
      </w:r>
    </w:p>
    <w:p w14:paraId="6CBC8A58" w14:textId="77777777" w:rsidR="00CD31F5" w:rsidRPr="00625E54" w:rsidRDefault="00CD31F5" w:rsidP="00865018">
      <w:pPr>
        <w:rPr>
          <w:lang w:eastAsia="ja-JP"/>
        </w:rPr>
      </w:pPr>
    </w:p>
    <w:p w14:paraId="18143660" w14:textId="77777777" w:rsidR="00CD31F5" w:rsidRPr="00C05913" w:rsidRDefault="00464DEB" w:rsidP="00865018">
      <w:pPr>
        <w:rPr>
          <w:b/>
          <w:lang w:eastAsia="ja-JP"/>
        </w:rPr>
      </w:pPr>
      <w:r w:rsidRPr="00C05913">
        <w:rPr>
          <w:b/>
          <w:lang w:eastAsia="ja-JP"/>
        </w:rPr>
        <w:t>REW$</w:t>
      </w:r>
      <w:r w:rsidR="00CD31F5" w:rsidRPr="00C05913">
        <w:rPr>
          <w:b/>
          <w:lang w:eastAsia="ja-JP"/>
        </w:rPr>
        <w:t xml:space="preserve">TP </w:t>
      </w:r>
    </w:p>
    <w:p w14:paraId="5A76C3A3" w14:textId="77777777" w:rsidR="00CD31F5" w:rsidRPr="00625E54" w:rsidRDefault="00CD31F5" w:rsidP="00865018">
      <w:pPr>
        <w:rPr>
          <w:lang w:eastAsia="ja-JP"/>
        </w:rPr>
      </w:pPr>
      <w:r w:rsidRPr="00625E54">
        <w:rPr>
          <w:lang w:eastAsia="ja-JP"/>
        </w:rPr>
        <w:t xml:space="preserve">This function is called to rewind the tape. </w:t>
      </w:r>
    </w:p>
    <w:p w14:paraId="193C17FD" w14:textId="77777777" w:rsidR="00464DEB" w:rsidRDefault="00464DEB" w:rsidP="00865018">
      <w:pPr>
        <w:rPr>
          <w:lang w:eastAsia="ja-JP"/>
        </w:rPr>
      </w:pPr>
    </w:p>
    <w:p w14:paraId="3170FB3C" w14:textId="77777777" w:rsidR="00CD31F5" w:rsidRPr="00C05913" w:rsidRDefault="00464DEB" w:rsidP="00865018">
      <w:pPr>
        <w:rPr>
          <w:b/>
          <w:lang w:eastAsia="ja-JP"/>
        </w:rPr>
      </w:pPr>
      <w:r w:rsidRPr="00C05913">
        <w:rPr>
          <w:b/>
          <w:lang w:eastAsia="ja-JP"/>
        </w:rPr>
        <w:t>SPR$</w:t>
      </w:r>
      <w:r w:rsidR="00CD31F5" w:rsidRPr="00C05913">
        <w:rPr>
          <w:b/>
          <w:lang w:eastAsia="ja-JP"/>
        </w:rPr>
        <w:t xml:space="preserve">TP </w:t>
      </w:r>
    </w:p>
    <w:p w14:paraId="5662FAB9" w14:textId="77777777" w:rsidR="00CD31F5" w:rsidRPr="00625E54" w:rsidRDefault="00464DEB" w:rsidP="00865018">
      <w:pPr>
        <w:rPr>
          <w:lang w:eastAsia="ja-JP"/>
        </w:rPr>
      </w:pPr>
      <w:r>
        <w:rPr>
          <w:lang w:eastAsia="ja-JP"/>
        </w:rPr>
        <w:t>This functi</w:t>
      </w:r>
      <w:r w:rsidR="00CD31F5" w:rsidRPr="00625E54">
        <w:rPr>
          <w:lang w:eastAsia="ja-JP"/>
        </w:rPr>
        <w:t xml:space="preserve">on </w:t>
      </w:r>
      <w:r>
        <w:rPr>
          <w:lang w:eastAsia="ja-JP"/>
        </w:rPr>
        <w:t>i</w:t>
      </w:r>
      <w:r w:rsidR="00CD31F5" w:rsidRPr="00625E54">
        <w:rPr>
          <w:lang w:eastAsia="ja-JP"/>
        </w:rPr>
        <w:t xml:space="preserve">s called to backspace the tape. </w:t>
      </w:r>
    </w:p>
    <w:p w14:paraId="2E396173" w14:textId="77777777" w:rsidR="00464DEB" w:rsidRDefault="00464DEB" w:rsidP="00865018">
      <w:pPr>
        <w:rPr>
          <w:lang w:eastAsia="ja-JP"/>
        </w:rPr>
      </w:pPr>
    </w:p>
    <w:p w14:paraId="6A5C553D" w14:textId="77777777" w:rsidR="00CD31F5" w:rsidRPr="00C05913" w:rsidRDefault="00464DEB" w:rsidP="00865018">
      <w:pPr>
        <w:rPr>
          <w:b/>
          <w:lang w:eastAsia="ja-JP"/>
        </w:rPr>
      </w:pPr>
      <w:r w:rsidRPr="00C05913">
        <w:rPr>
          <w:b/>
          <w:lang w:eastAsia="ja-JP"/>
        </w:rPr>
        <w:t>W</w:t>
      </w:r>
      <w:r w:rsidR="00CD31F5" w:rsidRPr="00C05913">
        <w:rPr>
          <w:b/>
          <w:lang w:eastAsia="ja-JP"/>
        </w:rPr>
        <w:t>HD</w:t>
      </w:r>
      <w:r w:rsidRPr="00C05913">
        <w:rPr>
          <w:b/>
          <w:lang w:eastAsia="ja-JP"/>
        </w:rPr>
        <w:t>$</w:t>
      </w:r>
      <w:r w:rsidR="00CD31F5" w:rsidRPr="00C05913">
        <w:rPr>
          <w:b/>
          <w:lang w:eastAsia="ja-JP"/>
        </w:rPr>
        <w:t xml:space="preserve">TP </w:t>
      </w:r>
    </w:p>
    <w:p w14:paraId="733EE48B" w14:textId="77777777" w:rsidR="00CD31F5" w:rsidRDefault="00464DEB" w:rsidP="00865018">
      <w:pPr>
        <w:rPr>
          <w:lang w:eastAsia="ja-JP"/>
        </w:rPr>
      </w:pPr>
      <w:r>
        <w:rPr>
          <w:lang w:eastAsia="ja-JP"/>
        </w:rPr>
        <w:t>Thi</w:t>
      </w:r>
      <w:r w:rsidR="00CD31F5" w:rsidRPr="00625E54">
        <w:rPr>
          <w:lang w:eastAsia="ja-JP"/>
        </w:rPr>
        <w:t xml:space="preserve">s function is called to write a 7 word header. </w:t>
      </w:r>
    </w:p>
    <w:p w14:paraId="4ED28B1A" w14:textId="77777777" w:rsidR="00464DEB" w:rsidRPr="00625E54" w:rsidRDefault="00464DEB" w:rsidP="00865018">
      <w:pPr>
        <w:rPr>
          <w:lang w:eastAsia="ja-JP"/>
        </w:rPr>
      </w:pPr>
    </w:p>
    <w:p w14:paraId="7E2F3FC8" w14:textId="77777777" w:rsidR="00CD31F5" w:rsidRPr="00C05913" w:rsidRDefault="00CD31F5" w:rsidP="00865018">
      <w:pPr>
        <w:rPr>
          <w:b/>
          <w:lang w:eastAsia="ja-JP"/>
        </w:rPr>
      </w:pPr>
      <w:r w:rsidRPr="00C05913">
        <w:rPr>
          <w:b/>
          <w:lang w:eastAsia="ja-JP"/>
        </w:rPr>
        <w:t>RH</w:t>
      </w:r>
      <w:r w:rsidR="00464DEB" w:rsidRPr="00C05913">
        <w:rPr>
          <w:b/>
          <w:lang w:eastAsia="ja-JP"/>
        </w:rPr>
        <w:t>D$</w:t>
      </w:r>
      <w:r w:rsidRPr="00C05913">
        <w:rPr>
          <w:b/>
          <w:lang w:eastAsia="ja-JP"/>
        </w:rPr>
        <w:t xml:space="preserve">TP </w:t>
      </w:r>
    </w:p>
    <w:p w14:paraId="75AEC59A" w14:textId="77777777" w:rsidR="00CD31F5" w:rsidRPr="00625E54" w:rsidRDefault="00464DEB" w:rsidP="00865018">
      <w:pPr>
        <w:rPr>
          <w:lang w:eastAsia="ja-JP"/>
        </w:rPr>
      </w:pPr>
      <w:r>
        <w:rPr>
          <w:lang w:eastAsia="ja-JP"/>
        </w:rPr>
        <w:t>T</w:t>
      </w:r>
      <w:r w:rsidR="00CD31F5" w:rsidRPr="00625E54">
        <w:rPr>
          <w:lang w:eastAsia="ja-JP"/>
        </w:rPr>
        <w:t xml:space="preserve">his function is called to read a header. </w:t>
      </w:r>
    </w:p>
    <w:p w14:paraId="4CDF9F27" w14:textId="77777777" w:rsidR="00CD31F5" w:rsidRPr="00625E54" w:rsidRDefault="00CD31F5" w:rsidP="00865018">
      <w:pPr>
        <w:rPr>
          <w:lang w:eastAsia="ja-JP"/>
        </w:rPr>
      </w:pPr>
    </w:p>
    <w:p w14:paraId="39E97EE6" w14:textId="77777777" w:rsidR="00CD31F5" w:rsidRPr="00C05913" w:rsidRDefault="00464DEB" w:rsidP="00865018">
      <w:pPr>
        <w:rPr>
          <w:b/>
          <w:lang w:eastAsia="ja-JP"/>
        </w:rPr>
      </w:pPr>
      <w:r w:rsidRPr="00C05913">
        <w:rPr>
          <w:b/>
          <w:lang w:eastAsia="ja-JP"/>
        </w:rPr>
        <w:t>SEF$TP</w:t>
      </w:r>
    </w:p>
    <w:p w14:paraId="4DB60E54" w14:textId="77777777" w:rsidR="00CD31F5" w:rsidRPr="00625E54" w:rsidRDefault="00CD31F5" w:rsidP="00865018">
      <w:pPr>
        <w:rPr>
          <w:lang w:eastAsia="ja-JP"/>
        </w:rPr>
      </w:pPr>
      <w:r w:rsidRPr="00625E54">
        <w:rPr>
          <w:lang w:eastAsia="ja-JP"/>
        </w:rPr>
        <w:t>This function is invoked to skip to an EOF, i.e. to</w:t>
      </w:r>
      <w:r w:rsidR="00464DEB">
        <w:rPr>
          <w:lang w:eastAsia="ja-JP"/>
        </w:rPr>
        <w:t xml:space="preserve"> </w:t>
      </w:r>
      <w:r w:rsidRPr="00625E54">
        <w:rPr>
          <w:lang w:eastAsia="ja-JP"/>
        </w:rPr>
        <w:t>skip the r</w:t>
      </w:r>
      <w:r w:rsidR="00464DEB">
        <w:rPr>
          <w:lang w:eastAsia="ja-JP"/>
        </w:rPr>
        <w:t>emai</w:t>
      </w:r>
      <w:r w:rsidRPr="00625E54">
        <w:rPr>
          <w:lang w:eastAsia="ja-JP"/>
        </w:rPr>
        <w:t xml:space="preserve">nder of a file. </w:t>
      </w:r>
    </w:p>
    <w:p w14:paraId="5C507F03" w14:textId="77777777" w:rsidR="00CD31F5" w:rsidRPr="00625E54" w:rsidRDefault="00CD31F5" w:rsidP="00865018">
      <w:pPr>
        <w:rPr>
          <w:lang w:eastAsia="ja-JP"/>
        </w:rPr>
      </w:pPr>
    </w:p>
    <w:p w14:paraId="17256F68" w14:textId="77777777" w:rsidR="00CD31F5" w:rsidRPr="00C05913" w:rsidRDefault="00464DEB" w:rsidP="00865018">
      <w:pPr>
        <w:rPr>
          <w:b/>
          <w:lang w:eastAsia="ja-JP"/>
        </w:rPr>
      </w:pPr>
      <w:r w:rsidRPr="00C05913">
        <w:rPr>
          <w:b/>
          <w:lang w:eastAsia="ja-JP"/>
        </w:rPr>
        <w:t>WEF$</w:t>
      </w:r>
      <w:r w:rsidR="00CD31F5" w:rsidRPr="00C05913">
        <w:rPr>
          <w:b/>
          <w:lang w:eastAsia="ja-JP"/>
        </w:rPr>
        <w:t xml:space="preserve">TP </w:t>
      </w:r>
    </w:p>
    <w:p w14:paraId="122FB00B" w14:textId="77777777" w:rsidR="00CD31F5" w:rsidRPr="00625E54" w:rsidRDefault="00CD31F5" w:rsidP="00865018">
      <w:pPr>
        <w:rPr>
          <w:lang w:eastAsia="ja-JP"/>
        </w:rPr>
      </w:pPr>
      <w:r w:rsidRPr="00625E54">
        <w:rPr>
          <w:lang w:eastAsia="ja-JP"/>
        </w:rPr>
        <w:t xml:space="preserve">This function is called to </w:t>
      </w:r>
      <w:r w:rsidR="00464DEB">
        <w:rPr>
          <w:lang w:eastAsia="ja-JP"/>
        </w:rPr>
        <w:t>write</w:t>
      </w:r>
      <w:r w:rsidRPr="00625E54">
        <w:rPr>
          <w:lang w:eastAsia="ja-JP"/>
        </w:rPr>
        <w:t xml:space="preserve"> an EOF on tape. </w:t>
      </w:r>
    </w:p>
    <w:p w14:paraId="4A813F82" w14:textId="77777777" w:rsidR="00464DEB" w:rsidRDefault="00464DEB" w:rsidP="00865018">
      <w:pPr>
        <w:rPr>
          <w:lang w:eastAsia="ja-JP"/>
        </w:rPr>
      </w:pPr>
    </w:p>
    <w:p w14:paraId="5B6E29D4" w14:textId="77777777" w:rsidR="00CD31F5" w:rsidRPr="00C05913" w:rsidRDefault="00CD31F5" w:rsidP="00865018">
      <w:pPr>
        <w:rPr>
          <w:b/>
          <w:lang w:eastAsia="ja-JP"/>
        </w:rPr>
      </w:pPr>
      <w:r w:rsidRPr="00C05913">
        <w:rPr>
          <w:b/>
          <w:lang w:eastAsia="ja-JP"/>
        </w:rPr>
        <w:t xml:space="preserve">SET$TP </w:t>
      </w:r>
    </w:p>
    <w:p w14:paraId="2C478E6C" w14:textId="77777777" w:rsidR="00CD31F5" w:rsidRPr="00625E54" w:rsidRDefault="00CD31F5" w:rsidP="00865018">
      <w:pPr>
        <w:rPr>
          <w:lang w:eastAsia="ja-JP"/>
        </w:rPr>
      </w:pPr>
      <w:r w:rsidRPr="00625E54">
        <w:rPr>
          <w:lang w:eastAsia="ja-JP"/>
        </w:rPr>
        <w:t>This function is called to skip to the logical end of tape</w:t>
      </w:r>
      <w:r w:rsidR="00464DEB">
        <w:rPr>
          <w:lang w:eastAsia="ja-JP"/>
        </w:rPr>
        <w:t xml:space="preserve">, i.e. </w:t>
      </w:r>
      <w:r w:rsidRPr="00625E54">
        <w:rPr>
          <w:lang w:eastAsia="ja-JP"/>
        </w:rPr>
        <w:t xml:space="preserve">after all files. </w:t>
      </w:r>
    </w:p>
    <w:p w14:paraId="502F87FF" w14:textId="77777777" w:rsidR="00CD31F5" w:rsidRPr="00625E54" w:rsidRDefault="00CD31F5" w:rsidP="00865018">
      <w:pPr>
        <w:rPr>
          <w:lang w:eastAsia="ja-JP"/>
        </w:rPr>
      </w:pPr>
    </w:p>
    <w:p w14:paraId="4A811568" w14:textId="77777777" w:rsidR="00CD31F5" w:rsidRPr="00C05913" w:rsidRDefault="00CD31F5" w:rsidP="00865018">
      <w:pPr>
        <w:rPr>
          <w:b/>
          <w:lang w:eastAsia="ja-JP"/>
        </w:rPr>
      </w:pPr>
      <w:r w:rsidRPr="00C05913">
        <w:rPr>
          <w:b/>
          <w:lang w:eastAsia="ja-JP"/>
        </w:rPr>
        <w:t xml:space="preserve">STA$TP </w:t>
      </w:r>
    </w:p>
    <w:p w14:paraId="551F1377" w14:textId="77777777" w:rsidR="00CD31F5" w:rsidRPr="00625E54" w:rsidRDefault="00CD31F5" w:rsidP="00865018">
      <w:pPr>
        <w:rPr>
          <w:lang w:eastAsia="ja-JP"/>
        </w:rPr>
      </w:pPr>
      <w:r w:rsidRPr="00625E54">
        <w:rPr>
          <w:lang w:eastAsia="ja-JP"/>
        </w:rPr>
        <w:t xml:space="preserve">This function Is Invoked to return the tape status </w:t>
      </w:r>
      <w:r w:rsidR="00464DEB">
        <w:rPr>
          <w:lang w:eastAsia="ja-JP"/>
        </w:rPr>
        <w:t xml:space="preserve">(at BOT, </w:t>
      </w:r>
      <w:r w:rsidRPr="00625E54">
        <w:rPr>
          <w:lang w:eastAsia="ja-JP"/>
        </w:rPr>
        <w:t xml:space="preserve">TMK, physical EOT) through the device status </w:t>
      </w:r>
      <w:r w:rsidR="00464DEB">
        <w:rPr>
          <w:lang w:eastAsia="ja-JP"/>
        </w:rPr>
        <w:t xml:space="preserve">byte In the </w:t>
      </w:r>
      <w:proofErr w:type="spellStart"/>
      <w:r w:rsidR="00464DEB">
        <w:rPr>
          <w:lang w:eastAsia="ja-JP"/>
        </w:rPr>
        <w:t>DDb</w:t>
      </w:r>
      <w:proofErr w:type="spellEnd"/>
      <w:r w:rsidR="00464DEB">
        <w:rPr>
          <w:lang w:eastAsia="ja-JP"/>
        </w:rPr>
        <w:t>. The two existing tape drivers,</w:t>
      </w:r>
      <w:r w:rsidRPr="00625E54">
        <w:rPr>
          <w:lang w:eastAsia="ja-JP"/>
        </w:rPr>
        <w:t xml:space="preserve"> MM and MS</w:t>
      </w:r>
      <w:r w:rsidR="00464DEB">
        <w:rPr>
          <w:lang w:eastAsia="ja-JP"/>
        </w:rPr>
        <w:t>,</w:t>
      </w:r>
      <w:r w:rsidRPr="00625E54">
        <w:rPr>
          <w:lang w:eastAsia="ja-JP"/>
        </w:rPr>
        <w:t xml:space="preserve"> approach this differently. MM backspaces the ta</w:t>
      </w:r>
      <w:r w:rsidR="00464DEB">
        <w:rPr>
          <w:lang w:eastAsia="ja-JP"/>
        </w:rPr>
        <w:t>pe and then forward spaces. If B</w:t>
      </w:r>
      <w:r w:rsidRPr="00625E54">
        <w:rPr>
          <w:lang w:eastAsia="ja-JP"/>
        </w:rPr>
        <w:t>0T was detected during the backspace, this Is returned as status. Ot</w:t>
      </w:r>
      <w:r w:rsidR="00464DEB">
        <w:rPr>
          <w:lang w:eastAsia="ja-JP"/>
        </w:rPr>
        <w:t>herwise the status detected during the forward space i</w:t>
      </w:r>
      <w:r w:rsidRPr="00625E54">
        <w:rPr>
          <w:lang w:eastAsia="ja-JP"/>
        </w:rPr>
        <w:t xml:space="preserve">s returned. The MS driver interrogates the controller </w:t>
      </w:r>
      <w:r w:rsidR="00464DEB">
        <w:rPr>
          <w:lang w:eastAsia="ja-JP"/>
        </w:rPr>
        <w:t>In real ti</w:t>
      </w:r>
      <w:r w:rsidRPr="00625E54">
        <w:rPr>
          <w:lang w:eastAsia="ja-JP"/>
        </w:rPr>
        <w:t xml:space="preserve">me. </w:t>
      </w:r>
    </w:p>
    <w:p w14:paraId="243AB085" w14:textId="77777777" w:rsidR="00464DEB" w:rsidRDefault="00464DEB">
      <w:pPr>
        <w:jc w:val="left"/>
        <w:rPr>
          <w:lang w:eastAsia="ja-JP"/>
        </w:rPr>
      </w:pPr>
      <w:r>
        <w:rPr>
          <w:lang w:eastAsia="ja-JP"/>
        </w:rPr>
        <w:br w:type="page"/>
      </w:r>
    </w:p>
    <w:p w14:paraId="7A92B48E" w14:textId="77777777" w:rsidR="00CD31F5" w:rsidRPr="00625E54" w:rsidRDefault="00464DEB" w:rsidP="00464DEB">
      <w:pPr>
        <w:pStyle w:val="Heading1"/>
      </w:pPr>
      <w:r>
        <w:lastRenderedPageBreak/>
        <w:t>4.0 Writing A</w:t>
      </w:r>
      <w:r w:rsidR="00CD31F5" w:rsidRPr="00625E54">
        <w:t xml:space="preserve"> Driver </w:t>
      </w:r>
    </w:p>
    <w:p w14:paraId="6925AE69" w14:textId="77777777" w:rsidR="00CD31F5" w:rsidRPr="00625E54" w:rsidRDefault="00CD31F5" w:rsidP="00865018">
      <w:pPr>
        <w:rPr>
          <w:lang w:eastAsia="ja-JP"/>
        </w:rPr>
      </w:pPr>
    </w:p>
    <w:p w14:paraId="65A0D1AD" w14:textId="77777777" w:rsidR="00CD31F5" w:rsidRPr="00625E54" w:rsidRDefault="00CD31F5" w:rsidP="00865018">
      <w:pPr>
        <w:rPr>
          <w:lang w:eastAsia="ja-JP"/>
        </w:rPr>
      </w:pPr>
      <w:r w:rsidRPr="00625E54">
        <w:rPr>
          <w:lang w:eastAsia="ja-JP"/>
        </w:rPr>
        <w:t xml:space="preserve">The best approach to writing a driver is to model it on </w:t>
      </w:r>
      <w:r w:rsidR="00464DEB">
        <w:rPr>
          <w:lang w:eastAsia="ja-JP"/>
        </w:rPr>
        <w:t>exi</w:t>
      </w:r>
      <w:r w:rsidRPr="00625E54">
        <w:rPr>
          <w:lang w:eastAsia="ja-JP"/>
        </w:rPr>
        <w:t>st</w:t>
      </w:r>
      <w:r w:rsidR="00464DEB">
        <w:rPr>
          <w:lang w:eastAsia="ja-JP"/>
        </w:rPr>
        <w:t>i</w:t>
      </w:r>
      <w:r w:rsidRPr="00625E54">
        <w:rPr>
          <w:lang w:eastAsia="ja-JP"/>
        </w:rPr>
        <w:t xml:space="preserve">ng ones. The drivers that presently exist provide </w:t>
      </w:r>
      <w:r w:rsidR="00464DEB">
        <w:rPr>
          <w:lang w:eastAsia="ja-JP"/>
        </w:rPr>
        <w:t>a w</w:t>
      </w:r>
      <w:r w:rsidRPr="00625E54">
        <w:rPr>
          <w:lang w:eastAsia="ja-JP"/>
        </w:rPr>
        <w:t>ide variety f</w:t>
      </w:r>
      <w:r w:rsidR="00464DEB">
        <w:rPr>
          <w:lang w:eastAsia="ja-JP"/>
        </w:rPr>
        <w:t>rom which to choose, and are bri</w:t>
      </w:r>
      <w:r w:rsidRPr="00625E54">
        <w:rPr>
          <w:lang w:eastAsia="ja-JP"/>
        </w:rPr>
        <w:t>efly</w:t>
      </w:r>
      <w:r w:rsidR="00464DEB">
        <w:rPr>
          <w:lang w:eastAsia="ja-JP"/>
        </w:rPr>
        <w:t xml:space="preserve"> </w:t>
      </w:r>
      <w:r w:rsidRPr="00625E54">
        <w:rPr>
          <w:lang w:eastAsia="ja-JP"/>
        </w:rPr>
        <w:t xml:space="preserve">characterized along several dimensions at the end of this section. Some points to note: </w:t>
      </w:r>
    </w:p>
    <w:p w14:paraId="6598CA63" w14:textId="77777777" w:rsidR="00CD31F5" w:rsidRPr="00625E54" w:rsidRDefault="00CD31F5" w:rsidP="00865018">
      <w:pPr>
        <w:rPr>
          <w:lang w:eastAsia="ja-JP"/>
        </w:rPr>
      </w:pPr>
    </w:p>
    <w:p w14:paraId="3199316D" w14:textId="77777777" w:rsidR="00CD31F5" w:rsidRPr="00625E54" w:rsidRDefault="00CD31F5" w:rsidP="00464DEB">
      <w:pPr>
        <w:pStyle w:val="ListParagraph"/>
        <w:numPr>
          <w:ilvl w:val="0"/>
          <w:numId w:val="19"/>
        </w:numPr>
        <w:ind w:left="360"/>
        <w:rPr>
          <w:lang w:eastAsia="ja-JP"/>
        </w:rPr>
      </w:pPr>
      <w:r w:rsidRPr="00625E54">
        <w:rPr>
          <w:lang w:eastAsia="ja-JP"/>
        </w:rPr>
        <w:t>Much of the driver preamble is device- independent and</w:t>
      </w:r>
      <w:r w:rsidR="00464DEB">
        <w:rPr>
          <w:lang w:eastAsia="ja-JP"/>
        </w:rPr>
        <w:t xml:space="preserve"> </w:t>
      </w:r>
      <w:r w:rsidRPr="00625E54">
        <w:rPr>
          <w:lang w:eastAsia="ja-JP"/>
        </w:rPr>
        <w:t>may be copied wholesale. Look at the preamble of UP</w:t>
      </w:r>
      <w:r w:rsidR="00464DEB">
        <w:rPr>
          <w:lang w:eastAsia="ja-JP"/>
        </w:rPr>
        <w:t>D</w:t>
      </w:r>
      <w:r w:rsidRPr="00625E54">
        <w:rPr>
          <w:lang w:eastAsia="ja-JP"/>
        </w:rPr>
        <w:t>2 to determine the symbolic command codes etc. with</w:t>
      </w:r>
      <w:r w:rsidR="00464DEB">
        <w:rPr>
          <w:lang w:eastAsia="ja-JP"/>
        </w:rPr>
        <w:t xml:space="preserve"> </w:t>
      </w:r>
      <w:r w:rsidRPr="00625E54">
        <w:rPr>
          <w:lang w:eastAsia="ja-JP"/>
        </w:rPr>
        <w:t>which t</w:t>
      </w:r>
      <w:r w:rsidR="00464DEB">
        <w:rPr>
          <w:lang w:eastAsia="ja-JP"/>
        </w:rPr>
        <w:t>he utilities and drivers communi</w:t>
      </w:r>
      <w:r w:rsidRPr="00625E54">
        <w:rPr>
          <w:lang w:eastAsia="ja-JP"/>
        </w:rPr>
        <w:t xml:space="preserve">cate. </w:t>
      </w:r>
    </w:p>
    <w:p w14:paraId="5D09E6EE" w14:textId="77777777" w:rsidR="00CD31F5" w:rsidRPr="00625E54" w:rsidRDefault="00CD31F5" w:rsidP="00865018">
      <w:pPr>
        <w:rPr>
          <w:lang w:eastAsia="ja-JP"/>
        </w:rPr>
      </w:pPr>
    </w:p>
    <w:p w14:paraId="5FED2B79" w14:textId="77777777" w:rsidR="00CD31F5" w:rsidRPr="00625E54" w:rsidRDefault="00CD31F5" w:rsidP="00865018">
      <w:pPr>
        <w:pStyle w:val="ListParagraph"/>
        <w:numPr>
          <w:ilvl w:val="0"/>
          <w:numId w:val="19"/>
        </w:numPr>
        <w:ind w:left="360"/>
        <w:rPr>
          <w:lang w:eastAsia="ja-JP"/>
        </w:rPr>
      </w:pPr>
      <w:r w:rsidRPr="00625E54">
        <w:rPr>
          <w:lang w:eastAsia="ja-JP"/>
        </w:rPr>
        <w:t>The dev</w:t>
      </w:r>
      <w:r w:rsidR="00464DEB">
        <w:rPr>
          <w:lang w:eastAsia="ja-JP"/>
        </w:rPr>
        <w:t>i</w:t>
      </w:r>
      <w:r w:rsidRPr="00625E54">
        <w:rPr>
          <w:lang w:eastAsia="ja-JP"/>
        </w:rPr>
        <w:t>ce</w:t>
      </w:r>
      <w:r w:rsidR="00464DEB">
        <w:rPr>
          <w:lang w:eastAsia="ja-JP"/>
        </w:rPr>
        <w:t xml:space="preserve"> in</w:t>
      </w:r>
      <w:r w:rsidRPr="00625E54">
        <w:rPr>
          <w:lang w:eastAsia="ja-JP"/>
        </w:rPr>
        <w:t xml:space="preserve">dependent components of the preamble </w:t>
      </w:r>
      <w:r w:rsidR="00464DEB">
        <w:rPr>
          <w:lang w:eastAsia="ja-JP"/>
        </w:rPr>
        <w:t>follow i</w:t>
      </w:r>
      <w:r w:rsidRPr="00625E54">
        <w:rPr>
          <w:lang w:eastAsia="ja-JP"/>
        </w:rPr>
        <w:t>nforma</w:t>
      </w:r>
      <w:r w:rsidR="00464DEB">
        <w:rPr>
          <w:lang w:eastAsia="ja-JP"/>
        </w:rPr>
        <w:t>l conventions, e.g. control regi</w:t>
      </w:r>
      <w:r w:rsidRPr="00625E54">
        <w:rPr>
          <w:lang w:eastAsia="ja-JP"/>
        </w:rPr>
        <w:t>ster</w:t>
      </w:r>
      <w:r w:rsidR="00464DEB">
        <w:rPr>
          <w:lang w:eastAsia="ja-JP"/>
        </w:rPr>
        <w:t xml:space="preserve"> </w:t>
      </w:r>
      <w:r w:rsidRPr="00625E54">
        <w:rPr>
          <w:lang w:eastAsia="ja-JP"/>
        </w:rPr>
        <w:t>names are often similar from device to device. You may b</w:t>
      </w:r>
      <w:r w:rsidR="00464DEB">
        <w:rPr>
          <w:lang w:eastAsia="ja-JP"/>
        </w:rPr>
        <w:t>e</w:t>
      </w:r>
      <w:r w:rsidRPr="00625E54">
        <w:rPr>
          <w:lang w:eastAsia="ja-JP"/>
        </w:rPr>
        <w:t xml:space="preserve"> able to copy this, with minor changes, from some driver with a similar communications structure. </w:t>
      </w:r>
    </w:p>
    <w:p w14:paraId="28A9BA31" w14:textId="77777777" w:rsidR="00CD31F5" w:rsidRPr="00625E54" w:rsidRDefault="00CD31F5" w:rsidP="00865018">
      <w:pPr>
        <w:rPr>
          <w:lang w:eastAsia="ja-JP"/>
        </w:rPr>
      </w:pPr>
    </w:p>
    <w:p w14:paraId="1258BF99" w14:textId="77777777" w:rsidR="00CD31F5" w:rsidRPr="00625E54" w:rsidRDefault="00CD31F5" w:rsidP="00464DEB">
      <w:pPr>
        <w:pStyle w:val="ListParagraph"/>
        <w:numPr>
          <w:ilvl w:val="0"/>
          <w:numId w:val="19"/>
        </w:numPr>
        <w:ind w:left="360"/>
        <w:rPr>
          <w:lang w:eastAsia="ja-JP"/>
        </w:rPr>
      </w:pPr>
      <w:r w:rsidRPr="00625E54">
        <w:rPr>
          <w:lang w:eastAsia="ja-JP"/>
        </w:rPr>
        <w:t>The param</w:t>
      </w:r>
      <w:r w:rsidR="00464DEB">
        <w:rPr>
          <w:lang w:eastAsia="ja-JP"/>
        </w:rPr>
        <w:t>eter tables of all drivers are q</w:t>
      </w:r>
      <w:r w:rsidRPr="00625E54">
        <w:rPr>
          <w:lang w:eastAsia="ja-JP"/>
        </w:rPr>
        <w:t xml:space="preserve">uite similar. </w:t>
      </w:r>
    </w:p>
    <w:p w14:paraId="71BB033B" w14:textId="77777777" w:rsidR="00CD31F5" w:rsidRPr="00625E54" w:rsidRDefault="00CD31F5" w:rsidP="00865018">
      <w:pPr>
        <w:rPr>
          <w:lang w:eastAsia="ja-JP"/>
        </w:rPr>
      </w:pPr>
    </w:p>
    <w:p w14:paraId="2E77E68C" w14:textId="77777777" w:rsidR="002E31A8" w:rsidRDefault="00464DEB" w:rsidP="00865018">
      <w:pPr>
        <w:pStyle w:val="ListParagraph"/>
        <w:numPr>
          <w:ilvl w:val="0"/>
          <w:numId w:val="19"/>
        </w:numPr>
        <w:ind w:left="360"/>
        <w:rPr>
          <w:lang w:eastAsia="ja-JP"/>
        </w:rPr>
      </w:pPr>
      <w:r>
        <w:rPr>
          <w:lang w:eastAsia="ja-JP"/>
        </w:rPr>
        <w:t>The D</w:t>
      </w:r>
      <w:r w:rsidR="00CD31F5" w:rsidRPr="00625E54">
        <w:rPr>
          <w:lang w:eastAsia="ja-JP"/>
        </w:rPr>
        <w:t>IRBLK specifies the physical layout of a disk</w:t>
      </w:r>
      <w:r>
        <w:rPr>
          <w:lang w:eastAsia="ja-JP"/>
        </w:rPr>
        <w:t xml:space="preserve"> </w:t>
      </w:r>
      <w:r w:rsidR="00CD31F5" w:rsidRPr="00625E54">
        <w:rPr>
          <w:lang w:eastAsia="ja-JP"/>
        </w:rPr>
        <w:t>device. Be careful how you lay out a disk structure - do not lock yourself into a structure which cannot be</w:t>
      </w:r>
      <w:r>
        <w:rPr>
          <w:lang w:eastAsia="ja-JP"/>
        </w:rPr>
        <w:t xml:space="preserve"> </w:t>
      </w:r>
      <w:r w:rsidR="00CD31F5" w:rsidRPr="00625E54">
        <w:rPr>
          <w:lang w:eastAsia="ja-JP"/>
        </w:rPr>
        <w:t>easily expanded to meet similar but</w:t>
      </w:r>
      <w:r>
        <w:rPr>
          <w:lang w:eastAsia="ja-JP"/>
        </w:rPr>
        <w:t xml:space="preserve"> larg</w:t>
      </w:r>
      <w:r w:rsidR="00CD31F5" w:rsidRPr="00625E54">
        <w:rPr>
          <w:lang w:eastAsia="ja-JP"/>
        </w:rPr>
        <w:t>er devices,</w:t>
      </w:r>
      <w:r>
        <w:rPr>
          <w:lang w:eastAsia="ja-JP"/>
        </w:rPr>
        <w:t xml:space="preserve"> f</w:t>
      </w:r>
      <w:r w:rsidR="00CD31F5" w:rsidRPr="00625E54">
        <w:rPr>
          <w:lang w:eastAsia="ja-JP"/>
        </w:rPr>
        <w:t>or example, you might want to put the Monitor image</w:t>
      </w:r>
      <w:r>
        <w:rPr>
          <w:lang w:eastAsia="ja-JP"/>
        </w:rPr>
        <w:t xml:space="preserve"> </w:t>
      </w:r>
      <w:r w:rsidR="00CD31F5" w:rsidRPr="00625E54">
        <w:rPr>
          <w:lang w:eastAsia="ja-JP"/>
        </w:rPr>
        <w:t>towards the beginning of the disk, before the UFD and</w:t>
      </w:r>
      <w:r>
        <w:rPr>
          <w:lang w:eastAsia="ja-JP"/>
        </w:rPr>
        <w:t xml:space="preserve"> </w:t>
      </w:r>
      <w:r w:rsidR="00CD31F5" w:rsidRPr="00625E54">
        <w:rPr>
          <w:lang w:eastAsia="ja-JP"/>
        </w:rPr>
        <w:t xml:space="preserve">Bitmaps, so that the bootstrap routine doesn't have to contend with these areas as they change from device to device. </w:t>
      </w:r>
    </w:p>
    <w:p w14:paraId="48D442EE" w14:textId="77777777" w:rsidR="002E31A8" w:rsidRDefault="002E31A8" w:rsidP="002E31A8">
      <w:pPr>
        <w:pStyle w:val="ListParagraph"/>
        <w:rPr>
          <w:lang w:eastAsia="ja-JP"/>
        </w:rPr>
      </w:pPr>
    </w:p>
    <w:p w14:paraId="12187589" w14:textId="77777777" w:rsidR="00CD31F5" w:rsidRPr="00625E54" w:rsidRDefault="00CD31F5" w:rsidP="002E31A8">
      <w:pPr>
        <w:pStyle w:val="ListParagraph"/>
        <w:ind w:left="360"/>
        <w:rPr>
          <w:lang w:eastAsia="ja-JP"/>
        </w:rPr>
      </w:pPr>
      <w:r w:rsidRPr="00625E54">
        <w:rPr>
          <w:lang w:eastAsia="ja-JP"/>
        </w:rPr>
        <w:t xml:space="preserve">An example of a good structure might be: </w:t>
      </w:r>
    </w:p>
    <w:p w14:paraId="4F61D0C6" w14:textId="77777777" w:rsidR="00CD31F5" w:rsidRPr="00F8614B" w:rsidRDefault="00CD31F5" w:rsidP="00865018">
      <w:pPr>
        <w:rPr>
          <w:sz w:val="18"/>
          <w:lang w:eastAsia="ja-JP"/>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867"/>
      </w:tblGrid>
      <w:tr w:rsidR="002E31A8" w:rsidRPr="00F8614B" w14:paraId="7EA18595" w14:textId="77777777" w:rsidTr="009E1A80">
        <w:tc>
          <w:tcPr>
            <w:tcW w:w="1559" w:type="dxa"/>
          </w:tcPr>
          <w:p w14:paraId="76932B1F"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Block</w:t>
            </w:r>
          </w:p>
          <w:p w14:paraId="06EA3362"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w:t>
            </w:r>
          </w:p>
        </w:tc>
        <w:tc>
          <w:tcPr>
            <w:tcW w:w="6867" w:type="dxa"/>
          </w:tcPr>
          <w:p w14:paraId="61C1F876"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Purpose</w:t>
            </w:r>
          </w:p>
          <w:p w14:paraId="6965BA1B"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w:t>
            </w:r>
          </w:p>
        </w:tc>
      </w:tr>
      <w:tr w:rsidR="002E31A8" w:rsidRPr="00F8614B" w14:paraId="4012878F" w14:textId="77777777" w:rsidTr="009E1A80">
        <w:tc>
          <w:tcPr>
            <w:tcW w:w="1559" w:type="dxa"/>
          </w:tcPr>
          <w:p w14:paraId="158E94ED"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0</w:t>
            </w:r>
          </w:p>
        </w:tc>
        <w:tc>
          <w:tcPr>
            <w:tcW w:w="6867" w:type="dxa"/>
          </w:tcPr>
          <w:p w14:paraId="19F3FBE0"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Secondary bootstrap</w:t>
            </w:r>
          </w:p>
        </w:tc>
      </w:tr>
      <w:tr w:rsidR="002E31A8" w:rsidRPr="00F8614B" w14:paraId="19203430" w14:textId="77777777" w:rsidTr="009E1A80">
        <w:tc>
          <w:tcPr>
            <w:tcW w:w="1559" w:type="dxa"/>
          </w:tcPr>
          <w:p w14:paraId="21E741DB"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1</w:t>
            </w:r>
          </w:p>
        </w:tc>
        <w:tc>
          <w:tcPr>
            <w:tcW w:w="6867" w:type="dxa"/>
          </w:tcPr>
          <w:p w14:paraId="3FD63E48"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MFD1</w:t>
            </w:r>
          </w:p>
        </w:tc>
      </w:tr>
      <w:tr w:rsidR="002E31A8" w:rsidRPr="00F8614B" w14:paraId="4654E128" w14:textId="77777777" w:rsidTr="009E1A80">
        <w:tc>
          <w:tcPr>
            <w:tcW w:w="1559" w:type="dxa"/>
          </w:tcPr>
          <w:p w14:paraId="037EDBB9"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3</w:t>
            </w:r>
          </w:p>
        </w:tc>
        <w:tc>
          <w:tcPr>
            <w:tcW w:w="6867" w:type="dxa"/>
          </w:tcPr>
          <w:p w14:paraId="34C00A38"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Start of Monitor image</w:t>
            </w:r>
          </w:p>
        </w:tc>
      </w:tr>
      <w:tr w:rsidR="002E31A8" w:rsidRPr="00F8614B" w14:paraId="2A976728" w14:textId="77777777" w:rsidTr="009E1A80">
        <w:tc>
          <w:tcPr>
            <w:tcW w:w="1559" w:type="dxa"/>
          </w:tcPr>
          <w:p w14:paraId="414E9B11"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35.</w:t>
            </w:r>
          </w:p>
        </w:tc>
        <w:tc>
          <w:tcPr>
            <w:tcW w:w="6867" w:type="dxa"/>
          </w:tcPr>
          <w:p w14:paraId="7F9FA55A"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First UFD block</w:t>
            </w:r>
          </w:p>
        </w:tc>
      </w:tr>
      <w:tr w:rsidR="002E31A8" w:rsidRPr="00F8614B" w14:paraId="1B0248BD" w14:textId="77777777" w:rsidTr="009E1A80">
        <w:tc>
          <w:tcPr>
            <w:tcW w:w="1559" w:type="dxa"/>
          </w:tcPr>
          <w:p w14:paraId="0D5D2DF2"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35. + N</w:t>
            </w:r>
          </w:p>
        </w:tc>
        <w:tc>
          <w:tcPr>
            <w:tcW w:w="6867" w:type="dxa"/>
          </w:tcPr>
          <w:p w14:paraId="4AB84A2C"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First bit map</w:t>
            </w:r>
          </w:p>
        </w:tc>
      </w:tr>
      <w:tr w:rsidR="002E31A8" w:rsidRPr="00F8614B" w14:paraId="418058B6" w14:textId="77777777" w:rsidTr="009E1A80">
        <w:tc>
          <w:tcPr>
            <w:tcW w:w="1559" w:type="dxa"/>
          </w:tcPr>
          <w:p w14:paraId="41AD2A77" w14:textId="7ECF7631"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35. +</w:t>
            </w:r>
            <w:r w:rsidR="00F8614B" w:rsidRPr="00F8614B">
              <w:rPr>
                <w:rFonts w:ascii="Courier New" w:hAnsi="Courier New" w:cs="Courier New"/>
                <w:b/>
                <w:sz w:val="18"/>
                <w:lang w:eastAsia="ja-JP"/>
              </w:rPr>
              <w:t xml:space="preserve"> </w:t>
            </w:r>
            <w:r w:rsidRPr="00F8614B">
              <w:rPr>
                <w:rFonts w:ascii="Courier New" w:hAnsi="Courier New" w:cs="Courier New"/>
                <w:b/>
                <w:sz w:val="18"/>
                <w:lang w:eastAsia="ja-JP"/>
              </w:rPr>
              <w:t>N + M</w:t>
            </w:r>
          </w:p>
        </w:tc>
        <w:tc>
          <w:tcPr>
            <w:tcW w:w="6867" w:type="dxa"/>
          </w:tcPr>
          <w:p w14:paraId="2B42ECBA" w14:textId="77777777" w:rsidR="002E31A8" w:rsidRPr="00F8614B" w:rsidRDefault="002E31A8" w:rsidP="00865018">
            <w:pPr>
              <w:rPr>
                <w:rFonts w:ascii="Courier New" w:hAnsi="Courier New" w:cs="Courier New"/>
                <w:b/>
                <w:sz w:val="18"/>
                <w:lang w:eastAsia="ja-JP"/>
              </w:rPr>
            </w:pPr>
            <w:r w:rsidRPr="00F8614B">
              <w:rPr>
                <w:rFonts w:ascii="Courier New" w:hAnsi="Courier New" w:cs="Courier New"/>
                <w:b/>
                <w:sz w:val="18"/>
                <w:lang w:eastAsia="ja-JP"/>
              </w:rPr>
              <w:t># of blocks to preallocate</w:t>
            </w:r>
          </w:p>
        </w:tc>
      </w:tr>
    </w:tbl>
    <w:p w14:paraId="73D82058" w14:textId="77777777" w:rsidR="002E31A8" w:rsidRDefault="002E31A8" w:rsidP="00865018">
      <w:pPr>
        <w:rPr>
          <w:lang w:eastAsia="ja-JP"/>
        </w:rPr>
      </w:pPr>
    </w:p>
    <w:p w14:paraId="455DD531" w14:textId="77777777" w:rsidR="00CD31F5" w:rsidRPr="00625E54" w:rsidRDefault="00CD31F5" w:rsidP="002E31A8">
      <w:pPr>
        <w:pStyle w:val="ListParagraph"/>
        <w:ind w:left="360"/>
        <w:rPr>
          <w:lang w:eastAsia="ja-JP"/>
        </w:rPr>
      </w:pPr>
      <w:r w:rsidRPr="00625E54">
        <w:rPr>
          <w:lang w:eastAsia="ja-JP"/>
        </w:rPr>
        <w:t>Remember th</w:t>
      </w:r>
      <w:r w:rsidR="002E31A8">
        <w:rPr>
          <w:lang w:eastAsia="ja-JP"/>
        </w:rPr>
        <w:t>at, even though they are linked,</w:t>
      </w:r>
      <w:r w:rsidRPr="00625E54">
        <w:rPr>
          <w:lang w:eastAsia="ja-JP"/>
        </w:rPr>
        <w:t xml:space="preserve"> </w:t>
      </w:r>
      <w:r w:rsidR="002E31A8">
        <w:rPr>
          <w:lang w:eastAsia="ja-JP"/>
        </w:rPr>
        <w:t>UFD</w:t>
      </w:r>
      <w:r w:rsidRPr="00625E54">
        <w:rPr>
          <w:lang w:eastAsia="ja-JP"/>
        </w:rPr>
        <w:t xml:space="preserve"> and</w:t>
      </w:r>
      <w:r w:rsidR="002E31A8">
        <w:rPr>
          <w:lang w:eastAsia="ja-JP"/>
        </w:rPr>
        <w:t xml:space="preserve"> bi</w:t>
      </w:r>
      <w:r w:rsidRPr="00625E54">
        <w:rPr>
          <w:lang w:eastAsia="ja-JP"/>
        </w:rPr>
        <w:t xml:space="preserve">t map space are allocated contiguously by UPD2 at </w:t>
      </w:r>
      <w:r w:rsidR="002E31A8">
        <w:rPr>
          <w:lang w:eastAsia="ja-JP"/>
        </w:rPr>
        <w:t>device ZEROing. It is, i</w:t>
      </w:r>
      <w:r w:rsidRPr="00625E54">
        <w:rPr>
          <w:lang w:eastAsia="ja-JP"/>
        </w:rPr>
        <w:t>n fact, this contiguity which</w:t>
      </w:r>
      <w:r w:rsidR="002E31A8">
        <w:rPr>
          <w:lang w:eastAsia="ja-JP"/>
        </w:rPr>
        <w:t xml:space="preserve"> </w:t>
      </w:r>
      <w:r w:rsidRPr="00625E54">
        <w:rPr>
          <w:lang w:eastAsia="ja-JP"/>
        </w:rPr>
        <w:t xml:space="preserve">results in the possibility that the actual parameters </w:t>
      </w:r>
      <w:r w:rsidR="002E31A8">
        <w:rPr>
          <w:lang w:eastAsia="ja-JP"/>
        </w:rPr>
        <w:t>may differ among bad-blockin</w:t>
      </w:r>
      <w:r w:rsidRPr="00625E54">
        <w:rPr>
          <w:lang w:eastAsia="ja-JP"/>
        </w:rPr>
        <w:t xml:space="preserve">g devices. </w:t>
      </w:r>
    </w:p>
    <w:p w14:paraId="3BC89124" w14:textId="77777777" w:rsidR="00CD31F5" w:rsidRPr="00625E54" w:rsidRDefault="00CD31F5" w:rsidP="00865018">
      <w:pPr>
        <w:rPr>
          <w:lang w:eastAsia="ja-JP"/>
        </w:rPr>
      </w:pPr>
    </w:p>
    <w:p w14:paraId="1874F1D7" w14:textId="77777777" w:rsidR="00CD31F5" w:rsidRPr="00625E54" w:rsidRDefault="00CD31F5" w:rsidP="00865018">
      <w:pPr>
        <w:pStyle w:val="ListParagraph"/>
        <w:numPr>
          <w:ilvl w:val="0"/>
          <w:numId w:val="19"/>
        </w:numPr>
        <w:ind w:left="360"/>
        <w:rPr>
          <w:lang w:eastAsia="ja-JP"/>
        </w:rPr>
      </w:pPr>
      <w:r w:rsidRPr="00625E54">
        <w:rPr>
          <w:lang w:eastAsia="ja-JP"/>
        </w:rPr>
        <w:t xml:space="preserve">The </w:t>
      </w:r>
      <w:r w:rsidR="00625E54">
        <w:rPr>
          <w:lang w:eastAsia="ja-JP"/>
        </w:rPr>
        <w:t>DDB</w:t>
      </w:r>
      <w:r w:rsidRPr="00625E54">
        <w:rPr>
          <w:lang w:eastAsia="ja-JP"/>
        </w:rPr>
        <w:t xml:space="preserve"> error byte ERR(R5) Is used to communicate</w:t>
      </w:r>
      <w:r w:rsidR="009E1A80">
        <w:rPr>
          <w:lang w:eastAsia="ja-JP"/>
        </w:rPr>
        <w:t xml:space="preserve"> </w:t>
      </w:r>
      <w:r w:rsidRPr="00625E54">
        <w:rPr>
          <w:lang w:eastAsia="ja-JP"/>
        </w:rPr>
        <w:t xml:space="preserve">failure. The driver must test this byte immediately </w:t>
      </w:r>
      <w:r w:rsidR="009E1A80">
        <w:rPr>
          <w:lang w:eastAsia="ja-JP"/>
        </w:rPr>
        <w:t>before exi</w:t>
      </w:r>
      <w:r w:rsidRPr="00625E54">
        <w:rPr>
          <w:lang w:eastAsia="ja-JP"/>
        </w:rPr>
        <w:t>ting. Note that the polarity of this device</w:t>
      </w:r>
      <w:r w:rsidR="009E1A80">
        <w:rPr>
          <w:lang w:eastAsia="ja-JP"/>
        </w:rPr>
        <w:t xml:space="preserve"> is u</w:t>
      </w:r>
      <w:r w:rsidRPr="00625E54">
        <w:rPr>
          <w:lang w:eastAsia="ja-JP"/>
        </w:rPr>
        <w:t>sed to commun</w:t>
      </w:r>
      <w:r w:rsidR="009E1A80">
        <w:rPr>
          <w:lang w:eastAsia="ja-JP"/>
        </w:rPr>
        <w:t>i</w:t>
      </w:r>
      <w:r w:rsidRPr="00625E54">
        <w:rPr>
          <w:lang w:eastAsia="ja-JP"/>
        </w:rPr>
        <w:t>cate different fla</w:t>
      </w:r>
      <w:r w:rsidR="009E1A80">
        <w:rPr>
          <w:lang w:eastAsia="ja-JP"/>
        </w:rPr>
        <w:t>vors of fai</w:t>
      </w:r>
      <w:r w:rsidRPr="00625E54">
        <w:rPr>
          <w:lang w:eastAsia="ja-JP"/>
        </w:rPr>
        <w:t xml:space="preserve">lure: e.g. </w:t>
      </w:r>
      <w:r w:rsidR="009E1A80">
        <w:rPr>
          <w:lang w:eastAsia="ja-JP"/>
        </w:rPr>
        <w:t xml:space="preserve">-1 </w:t>
      </w:r>
      <w:r w:rsidRPr="00625E54">
        <w:rPr>
          <w:lang w:eastAsia="ja-JP"/>
        </w:rPr>
        <w:t xml:space="preserve">often means </w:t>
      </w:r>
      <w:r w:rsidR="009E1A80">
        <w:rPr>
          <w:lang w:eastAsia="ja-JP"/>
        </w:rPr>
        <w:t>'device full'</w:t>
      </w:r>
      <w:r w:rsidRPr="00625E54">
        <w:rPr>
          <w:lang w:eastAsia="ja-JP"/>
        </w:rPr>
        <w:t xml:space="preserve">. </w:t>
      </w:r>
    </w:p>
    <w:p w14:paraId="596E7DD3" w14:textId="77777777" w:rsidR="00CD31F5" w:rsidRPr="00625E54" w:rsidRDefault="00CD31F5" w:rsidP="00865018">
      <w:pPr>
        <w:rPr>
          <w:lang w:eastAsia="ja-JP"/>
        </w:rPr>
      </w:pPr>
    </w:p>
    <w:p w14:paraId="7EDDF4BF" w14:textId="2615800F" w:rsidR="00CD31F5" w:rsidRPr="00625E54" w:rsidRDefault="00CD31F5" w:rsidP="00865018">
      <w:pPr>
        <w:pStyle w:val="ListParagraph"/>
        <w:numPr>
          <w:ilvl w:val="0"/>
          <w:numId w:val="19"/>
        </w:numPr>
        <w:ind w:left="360"/>
        <w:rPr>
          <w:lang w:eastAsia="ja-JP"/>
        </w:rPr>
      </w:pPr>
      <w:r w:rsidRPr="00625E54">
        <w:rPr>
          <w:lang w:eastAsia="ja-JP"/>
        </w:rPr>
        <w:t xml:space="preserve">If you plan to have your driver support </w:t>
      </w:r>
      <w:r w:rsidR="00F8614B">
        <w:rPr>
          <w:lang w:eastAsia="ja-JP"/>
        </w:rPr>
        <w:t>two</w:t>
      </w:r>
      <w:r w:rsidRPr="00625E54">
        <w:rPr>
          <w:lang w:eastAsia="ja-JP"/>
        </w:rPr>
        <w:t xml:space="preserve"> disparate</w:t>
      </w:r>
      <w:r w:rsidR="009E1A80">
        <w:rPr>
          <w:lang w:eastAsia="ja-JP"/>
        </w:rPr>
        <w:t xml:space="preserve"> </w:t>
      </w:r>
      <w:r w:rsidRPr="00625E54">
        <w:rPr>
          <w:lang w:eastAsia="ja-JP"/>
        </w:rPr>
        <w:t>devices at the same time (e.g. bad-block</w:t>
      </w:r>
      <w:r w:rsidR="009E1A80">
        <w:rPr>
          <w:lang w:eastAsia="ja-JP"/>
        </w:rPr>
        <w:t>ing</w:t>
      </w:r>
      <w:r w:rsidRPr="00625E54">
        <w:rPr>
          <w:lang w:eastAsia="ja-JP"/>
        </w:rPr>
        <w:t xml:space="preserve"> devices are disparate because the actual location of some things may change. There is a limit to this: the boot routine may assume a constant location for the</w:t>
      </w:r>
      <w:r w:rsidR="009E1A80">
        <w:rPr>
          <w:lang w:eastAsia="ja-JP"/>
        </w:rPr>
        <w:t xml:space="preserve"> Monitor image), you may</w:t>
      </w:r>
      <w:r w:rsidRPr="00625E54">
        <w:rPr>
          <w:lang w:eastAsia="ja-JP"/>
        </w:rPr>
        <w:t xml:space="preserve"> want to toggle between two </w:t>
      </w:r>
      <w:r w:rsidR="009E1A80">
        <w:rPr>
          <w:lang w:eastAsia="ja-JP"/>
        </w:rPr>
        <w:t>DIRBLK's. Be careful, in</w:t>
      </w:r>
      <w:r w:rsidRPr="00625E54">
        <w:rPr>
          <w:lang w:eastAsia="ja-JP"/>
        </w:rPr>
        <w:t xml:space="preserve"> this case, to remember that </w:t>
      </w:r>
      <w:r w:rsidR="009E1A80">
        <w:rPr>
          <w:lang w:eastAsia="ja-JP"/>
        </w:rPr>
        <w:t>t</w:t>
      </w:r>
      <w:r w:rsidRPr="00625E54">
        <w:rPr>
          <w:lang w:eastAsia="ja-JP"/>
        </w:rPr>
        <w:t xml:space="preserve">he parameter table actually overlays the DDB when the driver is linked with the Monitor; toggle before any changes are made to DIRBLK. </w:t>
      </w:r>
    </w:p>
    <w:p w14:paraId="24032F36" w14:textId="77777777" w:rsidR="00CD31F5" w:rsidRPr="00625E54" w:rsidRDefault="00CD31F5" w:rsidP="00865018">
      <w:pPr>
        <w:rPr>
          <w:lang w:eastAsia="ja-JP"/>
        </w:rPr>
      </w:pPr>
    </w:p>
    <w:p w14:paraId="2936ECC8" w14:textId="77777777" w:rsidR="00CD31F5" w:rsidRPr="00625E54" w:rsidRDefault="00CD31F5" w:rsidP="00865018">
      <w:pPr>
        <w:pStyle w:val="ListParagraph"/>
        <w:numPr>
          <w:ilvl w:val="0"/>
          <w:numId w:val="19"/>
        </w:numPr>
        <w:ind w:left="360"/>
        <w:rPr>
          <w:lang w:eastAsia="ja-JP"/>
        </w:rPr>
      </w:pPr>
      <w:r w:rsidRPr="00625E54">
        <w:rPr>
          <w:lang w:eastAsia="ja-JP"/>
        </w:rPr>
        <w:t xml:space="preserve">The DRIVER routine in many drivers disambiguates some of the commands. This is due to historical reasons and commonality of some code. </w:t>
      </w:r>
    </w:p>
    <w:p w14:paraId="3B26770B" w14:textId="77777777" w:rsidR="00CD31F5" w:rsidRPr="00625E54" w:rsidRDefault="00CD31F5" w:rsidP="00865018">
      <w:pPr>
        <w:rPr>
          <w:lang w:eastAsia="ja-JP"/>
        </w:rPr>
      </w:pPr>
    </w:p>
    <w:p w14:paraId="4DB1B849" w14:textId="77777777" w:rsidR="00CD31F5" w:rsidRPr="00625E54" w:rsidRDefault="00CD31F5" w:rsidP="00865018">
      <w:pPr>
        <w:pStyle w:val="ListParagraph"/>
        <w:numPr>
          <w:ilvl w:val="0"/>
          <w:numId w:val="19"/>
        </w:numPr>
        <w:ind w:left="360"/>
        <w:rPr>
          <w:lang w:eastAsia="ja-JP"/>
        </w:rPr>
      </w:pPr>
      <w:r w:rsidRPr="00625E54">
        <w:rPr>
          <w:lang w:eastAsia="ja-JP"/>
        </w:rPr>
        <w:t xml:space="preserve">Driver code must be location-independent. In particular, this means that if addresses of local data are manipulated, they must be calculated dynamically rather than by the linker. E.g. </w:t>
      </w:r>
    </w:p>
    <w:p w14:paraId="35F7B9D0" w14:textId="77777777" w:rsidR="00CD31F5" w:rsidRPr="00625E54" w:rsidRDefault="00CD31F5" w:rsidP="00865018">
      <w:pPr>
        <w:rPr>
          <w:lang w:eastAsia="ja-JP"/>
        </w:rPr>
      </w:pPr>
    </w:p>
    <w:p w14:paraId="7BA02C9D" w14:textId="25D2E90B" w:rsidR="00CD31F5" w:rsidRPr="00F8614B" w:rsidRDefault="00F8614B" w:rsidP="00F8614B">
      <w:pPr>
        <w:ind w:firstLine="360"/>
        <w:rPr>
          <w:rFonts w:ascii="Courier New" w:hAnsi="Courier New" w:cs="Courier New"/>
          <w:b/>
          <w:sz w:val="18"/>
          <w:lang w:eastAsia="ja-JP"/>
        </w:rPr>
      </w:pPr>
      <w:r>
        <w:rPr>
          <w:rFonts w:ascii="Courier New" w:hAnsi="Courier New" w:cs="Courier New"/>
          <w:b/>
          <w:sz w:val="18"/>
          <w:lang w:eastAsia="ja-JP"/>
        </w:rPr>
        <w:t xml:space="preserve">   </w:t>
      </w:r>
      <w:r w:rsidR="009E1A80" w:rsidRPr="00F8614B">
        <w:rPr>
          <w:rFonts w:ascii="Courier New" w:hAnsi="Courier New" w:cs="Courier New"/>
          <w:b/>
          <w:sz w:val="18"/>
          <w:lang w:eastAsia="ja-JP"/>
        </w:rPr>
        <w:t xml:space="preserve">MOV </w:t>
      </w:r>
      <w:r>
        <w:rPr>
          <w:rFonts w:ascii="Courier New" w:hAnsi="Courier New" w:cs="Courier New"/>
          <w:b/>
          <w:sz w:val="18"/>
          <w:lang w:eastAsia="ja-JP"/>
        </w:rPr>
        <w:t xml:space="preserve">    #</w:t>
      </w:r>
      <w:r w:rsidR="009E1A80" w:rsidRPr="00F8614B">
        <w:rPr>
          <w:rFonts w:ascii="Courier New" w:hAnsi="Courier New" w:cs="Courier New"/>
          <w:b/>
          <w:sz w:val="18"/>
          <w:lang w:eastAsia="ja-JP"/>
        </w:rPr>
        <w:t>TABLE,</w:t>
      </w:r>
      <w:r w:rsidR="00CD31F5" w:rsidRPr="00F8614B">
        <w:rPr>
          <w:rFonts w:ascii="Courier New" w:hAnsi="Courier New" w:cs="Courier New"/>
          <w:b/>
          <w:sz w:val="18"/>
          <w:lang w:eastAsia="ja-JP"/>
        </w:rPr>
        <w:t xml:space="preserve">RO </w:t>
      </w:r>
      <w:r w:rsidR="009E1A80" w:rsidRPr="00F8614B">
        <w:rPr>
          <w:rFonts w:ascii="Courier New" w:hAnsi="Courier New" w:cs="Courier New"/>
          <w:b/>
          <w:sz w:val="18"/>
          <w:lang w:eastAsia="ja-JP"/>
        </w:rPr>
        <w:tab/>
        <w:t>;</w:t>
      </w:r>
      <w:r w:rsidR="00CD31F5" w:rsidRPr="00F8614B">
        <w:rPr>
          <w:rFonts w:ascii="Courier New" w:hAnsi="Courier New" w:cs="Courier New"/>
          <w:b/>
          <w:sz w:val="18"/>
          <w:lang w:eastAsia="ja-JP"/>
        </w:rPr>
        <w:t xml:space="preserve"> will not get the address of </w:t>
      </w:r>
      <w:r w:rsidR="009E1A80" w:rsidRPr="00F8614B">
        <w:rPr>
          <w:rFonts w:ascii="Courier New" w:hAnsi="Courier New" w:cs="Courier New"/>
          <w:b/>
          <w:sz w:val="18"/>
          <w:lang w:eastAsia="ja-JP"/>
        </w:rPr>
        <w:t>TABLE</w:t>
      </w:r>
    </w:p>
    <w:p w14:paraId="4ADC6AE3" w14:textId="77777777" w:rsidR="009E1A80" w:rsidRDefault="009E1A80" w:rsidP="009E1A80">
      <w:pPr>
        <w:ind w:left="360"/>
        <w:rPr>
          <w:lang w:eastAsia="ja-JP"/>
        </w:rPr>
      </w:pPr>
    </w:p>
    <w:p w14:paraId="04FD5704" w14:textId="77777777" w:rsidR="00CD31F5" w:rsidRPr="00625E54" w:rsidRDefault="00CD31F5" w:rsidP="009E1A80">
      <w:pPr>
        <w:ind w:left="360"/>
        <w:rPr>
          <w:lang w:eastAsia="ja-JP"/>
        </w:rPr>
      </w:pPr>
      <w:r w:rsidRPr="00625E54">
        <w:rPr>
          <w:lang w:eastAsia="ja-JP"/>
        </w:rPr>
        <w:t xml:space="preserve">but </w:t>
      </w:r>
    </w:p>
    <w:p w14:paraId="05FFF20C" w14:textId="77777777" w:rsidR="00CD31F5" w:rsidRPr="00625E54" w:rsidRDefault="00CD31F5" w:rsidP="00865018">
      <w:pPr>
        <w:rPr>
          <w:lang w:eastAsia="ja-JP"/>
        </w:rPr>
      </w:pPr>
    </w:p>
    <w:p w14:paraId="46F575AC" w14:textId="0F8A3F7D" w:rsidR="00CD31F5" w:rsidRPr="00F8614B" w:rsidRDefault="00F8614B" w:rsidP="00F8614B">
      <w:pPr>
        <w:ind w:firstLine="360"/>
        <w:rPr>
          <w:rFonts w:ascii="Courier New" w:hAnsi="Courier New" w:cs="Courier New"/>
          <w:b/>
          <w:sz w:val="18"/>
          <w:lang w:eastAsia="ja-JP"/>
        </w:rPr>
      </w:pPr>
      <w:r>
        <w:rPr>
          <w:rFonts w:ascii="Courier New" w:hAnsi="Courier New" w:cs="Courier New"/>
          <w:b/>
          <w:sz w:val="18"/>
          <w:lang w:eastAsia="ja-JP"/>
        </w:rPr>
        <w:t xml:space="preserve">   </w:t>
      </w:r>
      <w:r w:rsidR="009E1A80" w:rsidRPr="00F8614B">
        <w:rPr>
          <w:rFonts w:ascii="Courier New" w:hAnsi="Courier New" w:cs="Courier New"/>
          <w:b/>
          <w:sz w:val="18"/>
          <w:lang w:eastAsia="ja-JP"/>
        </w:rPr>
        <w:t xml:space="preserve">MOV </w:t>
      </w:r>
      <w:r>
        <w:rPr>
          <w:rFonts w:ascii="Courier New" w:hAnsi="Courier New" w:cs="Courier New"/>
          <w:b/>
          <w:sz w:val="18"/>
          <w:lang w:eastAsia="ja-JP"/>
        </w:rPr>
        <w:t xml:space="preserve">    </w:t>
      </w:r>
      <w:r w:rsidR="009E1A80" w:rsidRPr="00F8614B">
        <w:rPr>
          <w:rFonts w:ascii="Courier New" w:hAnsi="Courier New" w:cs="Courier New"/>
          <w:b/>
          <w:sz w:val="18"/>
          <w:lang w:eastAsia="ja-JP"/>
        </w:rPr>
        <w:t>PC,</w:t>
      </w:r>
      <w:r w:rsidR="00CD31F5" w:rsidRPr="00F8614B">
        <w:rPr>
          <w:rFonts w:ascii="Courier New" w:hAnsi="Courier New" w:cs="Courier New"/>
          <w:b/>
          <w:sz w:val="18"/>
          <w:lang w:eastAsia="ja-JP"/>
        </w:rPr>
        <w:t xml:space="preserve">RO </w:t>
      </w:r>
    </w:p>
    <w:p w14:paraId="51B033FB" w14:textId="1B83AEBA" w:rsidR="00CD31F5" w:rsidRPr="00F8614B" w:rsidRDefault="00F8614B" w:rsidP="00F8614B">
      <w:pPr>
        <w:ind w:firstLine="360"/>
        <w:rPr>
          <w:rFonts w:ascii="Courier New" w:hAnsi="Courier New" w:cs="Courier New"/>
          <w:b/>
          <w:sz w:val="18"/>
          <w:lang w:eastAsia="ja-JP"/>
        </w:rPr>
      </w:pPr>
      <w:r>
        <w:rPr>
          <w:rFonts w:ascii="Courier New" w:hAnsi="Courier New" w:cs="Courier New"/>
          <w:b/>
          <w:sz w:val="18"/>
          <w:lang w:eastAsia="ja-JP"/>
        </w:rPr>
        <w:t xml:space="preserve">   </w:t>
      </w:r>
      <w:r w:rsidR="009E1A80" w:rsidRPr="00F8614B">
        <w:rPr>
          <w:rFonts w:ascii="Courier New" w:hAnsi="Courier New" w:cs="Courier New"/>
          <w:b/>
          <w:sz w:val="18"/>
          <w:lang w:eastAsia="ja-JP"/>
        </w:rPr>
        <w:t xml:space="preserve">ADD </w:t>
      </w:r>
      <w:r>
        <w:rPr>
          <w:rFonts w:ascii="Courier New" w:hAnsi="Courier New" w:cs="Courier New"/>
          <w:b/>
          <w:sz w:val="18"/>
          <w:lang w:eastAsia="ja-JP"/>
        </w:rPr>
        <w:t xml:space="preserve">    </w:t>
      </w:r>
      <w:r w:rsidR="009E1A80" w:rsidRPr="00F8614B">
        <w:rPr>
          <w:rFonts w:ascii="Courier New" w:hAnsi="Courier New" w:cs="Courier New"/>
          <w:b/>
          <w:sz w:val="18"/>
          <w:lang w:eastAsia="ja-JP"/>
        </w:rPr>
        <w:t>#</w:t>
      </w:r>
      <w:r w:rsidR="00CD31F5" w:rsidRPr="00F8614B">
        <w:rPr>
          <w:rFonts w:ascii="Courier New" w:hAnsi="Courier New" w:cs="Courier New"/>
          <w:b/>
          <w:sz w:val="18"/>
          <w:lang w:eastAsia="ja-JP"/>
        </w:rPr>
        <w:t>TABLE-.</w:t>
      </w:r>
      <w:r w:rsidR="009E1A80" w:rsidRPr="00F8614B">
        <w:rPr>
          <w:rFonts w:ascii="Courier New" w:hAnsi="Courier New" w:cs="Courier New"/>
          <w:b/>
          <w:sz w:val="18"/>
          <w:lang w:eastAsia="ja-JP"/>
        </w:rPr>
        <w:t>,</w:t>
      </w:r>
      <w:r w:rsidR="00CD31F5" w:rsidRPr="00F8614B">
        <w:rPr>
          <w:rFonts w:ascii="Courier New" w:hAnsi="Courier New" w:cs="Courier New"/>
          <w:b/>
          <w:sz w:val="18"/>
          <w:lang w:eastAsia="ja-JP"/>
        </w:rPr>
        <w:t xml:space="preserve">RO </w:t>
      </w:r>
      <w:r w:rsidR="009E1A80" w:rsidRPr="00F8614B">
        <w:rPr>
          <w:rFonts w:ascii="Courier New" w:hAnsi="Courier New" w:cs="Courier New"/>
          <w:b/>
          <w:sz w:val="18"/>
          <w:lang w:eastAsia="ja-JP"/>
        </w:rPr>
        <w:tab/>
        <w:t>;</w:t>
      </w:r>
      <w:r w:rsidR="00CD31F5" w:rsidRPr="00F8614B">
        <w:rPr>
          <w:rFonts w:ascii="Courier New" w:hAnsi="Courier New" w:cs="Courier New"/>
          <w:b/>
          <w:sz w:val="18"/>
          <w:lang w:eastAsia="ja-JP"/>
        </w:rPr>
        <w:t xml:space="preserve"> will work </w:t>
      </w:r>
    </w:p>
    <w:p w14:paraId="6FC6FE9F" w14:textId="77777777" w:rsidR="00CD31F5" w:rsidRPr="00625E54" w:rsidRDefault="00CD31F5" w:rsidP="00865018">
      <w:pPr>
        <w:rPr>
          <w:lang w:eastAsia="ja-JP"/>
        </w:rPr>
      </w:pPr>
    </w:p>
    <w:p w14:paraId="4022FCD1" w14:textId="77777777" w:rsidR="00CD31F5" w:rsidRPr="00625E54" w:rsidRDefault="00CD31F5" w:rsidP="009E1A80">
      <w:pPr>
        <w:pStyle w:val="ListParagraph"/>
        <w:numPr>
          <w:ilvl w:val="0"/>
          <w:numId w:val="19"/>
        </w:numPr>
        <w:ind w:left="360"/>
        <w:rPr>
          <w:lang w:eastAsia="ja-JP"/>
        </w:rPr>
      </w:pPr>
      <w:r w:rsidRPr="00625E54">
        <w:rPr>
          <w:lang w:eastAsia="ja-JP"/>
        </w:rPr>
        <w:lastRenderedPageBreak/>
        <w:t xml:space="preserve">All code must be processor independent . </w:t>
      </w:r>
    </w:p>
    <w:p w14:paraId="1949BCDD" w14:textId="77777777" w:rsidR="00CD31F5" w:rsidRPr="00625E54" w:rsidRDefault="00CD31F5" w:rsidP="00865018">
      <w:pPr>
        <w:rPr>
          <w:lang w:eastAsia="ja-JP"/>
        </w:rPr>
      </w:pPr>
    </w:p>
    <w:p w14:paraId="3CDF2315" w14:textId="77777777" w:rsidR="00CD31F5" w:rsidRPr="00625E54" w:rsidRDefault="00CD31F5" w:rsidP="00865018">
      <w:pPr>
        <w:pStyle w:val="ListParagraph"/>
        <w:numPr>
          <w:ilvl w:val="0"/>
          <w:numId w:val="19"/>
        </w:numPr>
        <w:ind w:left="360"/>
        <w:rPr>
          <w:lang w:eastAsia="ja-JP"/>
        </w:rPr>
      </w:pPr>
      <w:r w:rsidRPr="00625E54">
        <w:rPr>
          <w:lang w:eastAsia="ja-JP"/>
        </w:rPr>
        <w:t xml:space="preserve"> The disk layout (reflected in DIRBLK) of some bad-blocking devices </w:t>
      </w:r>
      <w:r w:rsidR="00C81C66">
        <w:rPr>
          <w:lang w:eastAsia="ja-JP"/>
        </w:rPr>
        <w:t>depends on the medium density. W</w:t>
      </w:r>
      <w:r w:rsidRPr="00625E54">
        <w:rPr>
          <w:lang w:eastAsia="ja-JP"/>
        </w:rPr>
        <w:t>hen</w:t>
      </w:r>
      <w:r w:rsidR="00C81C66">
        <w:rPr>
          <w:lang w:eastAsia="ja-JP"/>
        </w:rPr>
        <w:t xml:space="preserve"> </w:t>
      </w:r>
      <w:r w:rsidRPr="00625E54">
        <w:rPr>
          <w:lang w:eastAsia="ja-JP"/>
        </w:rPr>
        <w:t>a driver is 'loaded' as a result of a ZERO command,</w:t>
      </w:r>
      <w:r w:rsidR="00C81C66">
        <w:rPr>
          <w:lang w:eastAsia="ja-JP"/>
        </w:rPr>
        <w:t xml:space="preserve"> </w:t>
      </w:r>
      <w:r w:rsidRPr="00625E54">
        <w:rPr>
          <w:lang w:eastAsia="ja-JP"/>
        </w:rPr>
        <w:t xml:space="preserve">the MFD refreshed Indicator in the DIRBLK is set by </w:t>
      </w:r>
      <w:r w:rsidR="00C81C66">
        <w:rPr>
          <w:lang w:eastAsia="ja-JP"/>
        </w:rPr>
        <w:t>UPD2 prior to i</w:t>
      </w:r>
      <w:r w:rsidRPr="00625E54">
        <w:rPr>
          <w:lang w:eastAsia="ja-JP"/>
        </w:rPr>
        <w:t>nvoking the INIT function. This is</w:t>
      </w:r>
      <w:r w:rsidR="00C81C66">
        <w:rPr>
          <w:lang w:eastAsia="ja-JP"/>
        </w:rPr>
        <w:t xml:space="preserve"> tested In the driver's GTMFD1 routine to bypass a</w:t>
      </w:r>
      <w:r w:rsidRPr="00625E54">
        <w:rPr>
          <w:lang w:eastAsia="ja-JP"/>
        </w:rPr>
        <w:t xml:space="preserve">n </w:t>
      </w:r>
      <w:r w:rsidR="00C81C66">
        <w:rPr>
          <w:lang w:eastAsia="ja-JP"/>
        </w:rPr>
        <w:t>MFD read (the MFD may be j</w:t>
      </w:r>
      <w:r w:rsidRPr="00625E54">
        <w:rPr>
          <w:lang w:eastAsia="ja-JP"/>
        </w:rPr>
        <w:t>unk). The UPD2 ZERO</w:t>
      </w:r>
      <w:r w:rsidR="00C81C66">
        <w:rPr>
          <w:lang w:eastAsia="ja-JP"/>
        </w:rPr>
        <w:t xml:space="preserve"> command will issue a DEN$</w:t>
      </w:r>
      <w:r w:rsidRPr="00625E54">
        <w:rPr>
          <w:lang w:eastAsia="ja-JP"/>
        </w:rPr>
        <w:t>FN to the driver to</w:t>
      </w:r>
      <w:r w:rsidR="00C81C66">
        <w:rPr>
          <w:lang w:eastAsia="ja-JP"/>
        </w:rPr>
        <w:t xml:space="preserve"> </w:t>
      </w:r>
      <w:r w:rsidRPr="00625E54">
        <w:rPr>
          <w:lang w:eastAsia="ja-JP"/>
        </w:rPr>
        <w:t>determine the disk density, and will compute the bad block file and bad-block dependent attributes (first UFD, bitmap, and Monitor) accordingly. It will</w:t>
      </w:r>
      <w:r w:rsidR="00C81C66">
        <w:rPr>
          <w:lang w:eastAsia="ja-JP"/>
        </w:rPr>
        <w:t xml:space="preserve"> not,</w:t>
      </w:r>
      <w:r w:rsidRPr="00625E54">
        <w:rPr>
          <w:lang w:eastAsia="ja-JP"/>
        </w:rPr>
        <w:t xml:space="preserve"> however, set up the remaining density -dependent DIRBLK entries: this should be done by the driver's</w:t>
      </w:r>
      <w:r w:rsidR="00C81C66">
        <w:rPr>
          <w:lang w:eastAsia="ja-JP"/>
        </w:rPr>
        <w:t xml:space="preserve"> </w:t>
      </w:r>
      <w:r w:rsidRPr="00625E54">
        <w:rPr>
          <w:lang w:eastAsia="ja-JP"/>
        </w:rPr>
        <w:t xml:space="preserve">INIT code with consideration that the MFD might not be read. </w:t>
      </w:r>
    </w:p>
    <w:p w14:paraId="5751AA54" w14:textId="77777777" w:rsidR="00CD31F5" w:rsidRPr="00625E54" w:rsidRDefault="00CD31F5" w:rsidP="00865018">
      <w:pPr>
        <w:rPr>
          <w:lang w:eastAsia="ja-JP"/>
        </w:rPr>
      </w:pPr>
    </w:p>
    <w:p w14:paraId="73004037" w14:textId="77777777" w:rsidR="00CD31F5" w:rsidRPr="00625E54" w:rsidRDefault="00CD31F5" w:rsidP="00865018">
      <w:pPr>
        <w:pStyle w:val="ListParagraph"/>
        <w:numPr>
          <w:ilvl w:val="0"/>
          <w:numId w:val="19"/>
        </w:numPr>
        <w:ind w:left="360"/>
        <w:rPr>
          <w:lang w:eastAsia="ja-JP"/>
        </w:rPr>
      </w:pPr>
      <w:r w:rsidRPr="00625E54">
        <w:rPr>
          <w:lang w:eastAsia="ja-JP"/>
        </w:rPr>
        <w:t>The MFD for all devices is written by UP02 during a</w:t>
      </w:r>
      <w:r w:rsidR="00C81C66">
        <w:rPr>
          <w:lang w:eastAsia="ja-JP"/>
        </w:rPr>
        <w:t xml:space="preserve"> </w:t>
      </w:r>
      <w:r w:rsidRPr="00625E54">
        <w:rPr>
          <w:lang w:eastAsia="ja-JP"/>
        </w:rPr>
        <w:t>ZERO command, and. for bad-blocking devices, must be referenced (because it contains variable information)</w:t>
      </w:r>
      <w:r w:rsidR="00C81C66">
        <w:rPr>
          <w:lang w:eastAsia="ja-JP"/>
        </w:rPr>
        <w:t xml:space="preserve"> by the driver during an INI</w:t>
      </w:r>
      <w:r w:rsidRPr="00625E54">
        <w:rPr>
          <w:lang w:eastAsia="ja-JP"/>
        </w:rPr>
        <w:t xml:space="preserve">T function to update the </w:t>
      </w:r>
      <w:r w:rsidR="00C81C66">
        <w:rPr>
          <w:lang w:eastAsia="ja-JP"/>
        </w:rPr>
        <w:t>DI</w:t>
      </w:r>
      <w:r w:rsidRPr="00625E54">
        <w:rPr>
          <w:lang w:eastAsia="ja-JP"/>
        </w:rPr>
        <w:t>RBLK. The variables to be updated are starting UF</w:t>
      </w:r>
      <w:r w:rsidR="00C81C66">
        <w:rPr>
          <w:lang w:eastAsia="ja-JP"/>
        </w:rPr>
        <w:t>D, Moni</w:t>
      </w:r>
      <w:r w:rsidRPr="00625E54">
        <w:rPr>
          <w:lang w:eastAsia="ja-JP"/>
        </w:rPr>
        <w:t>tor, and bitmap block numbers. Except for this reference, the driver need not concern itself with</w:t>
      </w:r>
      <w:r w:rsidR="00C81C66">
        <w:rPr>
          <w:lang w:eastAsia="ja-JP"/>
        </w:rPr>
        <w:t xml:space="preserve"> the M</w:t>
      </w:r>
      <w:r w:rsidRPr="00625E54">
        <w:rPr>
          <w:lang w:eastAsia="ja-JP"/>
        </w:rPr>
        <w:t xml:space="preserve">FD variety or structure. </w:t>
      </w:r>
    </w:p>
    <w:p w14:paraId="6BAC66CE" w14:textId="77777777" w:rsidR="00CD31F5" w:rsidRPr="00625E54" w:rsidRDefault="00CD31F5" w:rsidP="00865018">
      <w:pPr>
        <w:rPr>
          <w:lang w:eastAsia="ja-JP"/>
        </w:rPr>
      </w:pPr>
    </w:p>
    <w:p w14:paraId="4FF0CB2C" w14:textId="77777777" w:rsidR="002F3F65" w:rsidRPr="00625E54" w:rsidRDefault="002F3F65" w:rsidP="00865018">
      <w:pPr>
        <w:rPr>
          <w:lang w:eastAsia="ja-JP"/>
        </w:rPr>
      </w:pPr>
      <w:r w:rsidRPr="00625E54">
        <w:rPr>
          <w:lang w:eastAsia="ja-JP"/>
        </w:rPr>
        <w:br w:type="page"/>
      </w:r>
    </w:p>
    <w:p w14:paraId="224E46EB" w14:textId="77777777" w:rsidR="00F8614B" w:rsidRDefault="00F8614B" w:rsidP="00F8614B">
      <w:pPr>
        <w:pStyle w:val="Heading1"/>
      </w:pPr>
      <w:r>
        <w:lastRenderedPageBreak/>
        <w:t>5.0 Driver Characteristics</w:t>
      </w:r>
    </w:p>
    <w:p w14:paraId="5124F504" w14:textId="0B22507B" w:rsidR="00CD31F5" w:rsidRDefault="00CD31F5" w:rsidP="00CD31F5">
      <w:pPr>
        <w:autoSpaceDE w:val="0"/>
        <w:autoSpaceDN w:val="0"/>
        <w:adjustRightInd w:val="0"/>
        <w:jc w:val="left"/>
        <w:rPr>
          <w:rFonts w:ascii="Courier New" w:hAnsi="Courier New" w:cs="Courier New"/>
          <w:szCs w:val="20"/>
          <w:lang w:eastAsia="ja-JP"/>
        </w:rPr>
      </w:pPr>
    </w:p>
    <w:p w14:paraId="3E762B6B" w14:textId="2B30FB90" w:rsidR="00FE0655" w:rsidRPr="00FE0655" w:rsidRDefault="00FE0655" w:rsidP="00CD31F5">
      <w:pPr>
        <w:autoSpaceDE w:val="0"/>
        <w:autoSpaceDN w:val="0"/>
        <w:adjustRightInd w:val="0"/>
        <w:jc w:val="left"/>
        <w:rPr>
          <w:rFonts w:ascii="Courier New" w:hAnsi="Courier New" w:cs="Courier New"/>
          <w:b/>
          <w:szCs w:val="20"/>
          <w:lang w:eastAsia="ja-JP"/>
        </w:rPr>
      </w:pPr>
      <w:r w:rsidRPr="00FE0655">
        <w:rPr>
          <w:rFonts w:ascii="Courier New" w:hAnsi="Courier New" w:cs="Courier New"/>
          <w:b/>
          <w:szCs w:val="20"/>
          <w:lang w:eastAsia="ja-JP"/>
        </w:rPr>
        <w:t>DB – RJP04,5,6</w:t>
      </w:r>
    </w:p>
    <w:p w14:paraId="112F83FB" w14:textId="6F23458B" w:rsidR="00FE0655" w:rsidRDefault="00FE0655" w:rsidP="00CD31F5">
      <w:pPr>
        <w:autoSpaceDE w:val="0"/>
        <w:autoSpaceDN w:val="0"/>
        <w:adjustRightInd w:val="0"/>
        <w:jc w:val="left"/>
        <w:rPr>
          <w:rFonts w:ascii="Courier New" w:hAnsi="Courier New" w:cs="Courier New"/>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FE0655" w14:paraId="1AD92979" w14:textId="77777777" w:rsidTr="007604FE">
        <w:tc>
          <w:tcPr>
            <w:tcW w:w="675" w:type="dxa"/>
          </w:tcPr>
          <w:p w14:paraId="5AC4192E" w14:textId="77777777" w:rsidR="00FE0655" w:rsidRDefault="00FE0655" w:rsidP="00CD31F5">
            <w:pPr>
              <w:autoSpaceDE w:val="0"/>
              <w:autoSpaceDN w:val="0"/>
              <w:adjustRightInd w:val="0"/>
              <w:jc w:val="left"/>
              <w:rPr>
                <w:rFonts w:ascii="Courier New" w:hAnsi="Courier New" w:cs="Courier New"/>
                <w:szCs w:val="20"/>
                <w:lang w:eastAsia="ja-JP"/>
              </w:rPr>
            </w:pPr>
          </w:p>
        </w:tc>
        <w:tc>
          <w:tcPr>
            <w:tcW w:w="2552" w:type="dxa"/>
          </w:tcPr>
          <w:p w14:paraId="3006D3A0" w14:textId="102E34E1"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10F179C5" w14:textId="24E9D52A"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Disk</w:t>
            </w:r>
          </w:p>
        </w:tc>
      </w:tr>
      <w:tr w:rsidR="00FE0655" w14:paraId="27B6012C" w14:textId="77777777" w:rsidTr="007604FE">
        <w:tc>
          <w:tcPr>
            <w:tcW w:w="675" w:type="dxa"/>
          </w:tcPr>
          <w:p w14:paraId="1818D58F" w14:textId="77777777" w:rsidR="00FE0655" w:rsidRDefault="00FE0655" w:rsidP="00CD31F5">
            <w:pPr>
              <w:autoSpaceDE w:val="0"/>
              <w:autoSpaceDN w:val="0"/>
              <w:adjustRightInd w:val="0"/>
              <w:jc w:val="left"/>
              <w:rPr>
                <w:rFonts w:ascii="Courier New" w:hAnsi="Courier New" w:cs="Courier New"/>
                <w:szCs w:val="20"/>
                <w:lang w:eastAsia="ja-JP"/>
              </w:rPr>
            </w:pPr>
          </w:p>
        </w:tc>
        <w:tc>
          <w:tcPr>
            <w:tcW w:w="2552" w:type="dxa"/>
          </w:tcPr>
          <w:p w14:paraId="0BC5972F" w14:textId="4640BC9D"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36459D72" w14:textId="75621B2F"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No </w:t>
            </w:r>
          </w:p>
        </w:tc>
      </w:tr>
      <w:tr w:rsidR="00FE0655" w14:paraId="182A3FAD" w14:textId="77777777" w:rsidTr="007604FE">
        <w:tc>
          <w:tcPr>
            <w:tcW w:w="675" w:type="dxa"/>
          </w:tcPr>
          <w:p w14:paraId="0C57B7E6" w14:textId="77777777" w:rsidR="00FE0655" w:rsidRDefault="00FE0655" w:rsidP="00CD31F5">
            <w:pPr>
              <w:autoSpaceDE w:val="0"/>
              <w:autoSpaceDN w:val="0"/>
              <w:adjustRightInd w:val="0"/>
              <w:jc w:val="left"/>
              <w:rPr>
                <w:rFonts w:ascii="Courier New" w:hAnsi="Courier New" w:cs="Courier New"/>
                <w:szCs w:val="20"/>
                <w:lang w:eastAsia="ja-JP"/>
              </w:rPr>
            </w:pPr>
          </w:p>
        </w:tc>
        <w:tc>
          <w:tcPr>
            <w:tcW w:w="2552" w:type="dxa"/>
          </w:tcPr>
          <w:p w14:paraId="1C36ADE7" w14:textId="17E084E4"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78BA24FF" w14:textId="7DBE3C06"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ECC correction, retry</w:t>
            </w:r>
          </w:p>
        </w:tc>
      </w:tr>
      <w:tr w:rsidR="00FE0655" w14:paraId="78532FA6" w14:textId="77777777" w:rsidTr="007604FE">
        <w:tc>
          <w:tcPr>
            <w:tcW w:w="675" w:type="dxa"/>
          </w:tcPr>
          <w:p w14:paraId="27D99F33" w14:textId="77777777" w:rsidR="00FE0655" w:rsidRDefault="00FE0655" w:rsidP="00CD31F5">
            <w:pPr>
              <w:autoSpaceDE w:val="0"/>
              <w:autoSpaceDN w:val="0"/>
              <w:adjustRightInd w:val="0"/>
              <w:jc w:val="left"/>
              <w:rPr>
                <w:rFonts w:ascii="Courier New" w:hAnsi="Courier New" w:cs="Courier New"/>
                <w:szCs w:val="20"/>
                <w:lang w:eastAsia="ja-JP"/>
              </w:rPr>
            </w:pPr>
          </w:p>
        </w:tc>
        <w:tc>
          <w:tcPr>
            <w:tcW w:w="2552" w:type="dxa"/>
          </w:tcPr>
          <w:p w14:paraId="62BD28B7" w14:textId="78A22C6E"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0DCFCF5F" w14:textId="54E553EC"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Device registers</w:t>
            </w:r>
          </w:p>
        </w:tc>
      </w:tr>
      <w:tr w:rsidR="00FE0655" w14:paraId="33DC4180" w14:textId="77777777" w:rsidTr="007604FE">
        <w:tc>
          <w:tcPr>
            <w:tcW w:w="675" w:type="dxa"/>
          </w:tcPr>
          <w:p w14:paraId="2A57DFBA" w14:textId="77777777" w:rsidR="00FE0655" w:rsidRDefault="00FE0655" w:rsidP="00CD31F5">
            <w:pPr>
              <w:autoSpaceDE w:val="0"/>
              <w:autoSpaceDN w:val="0"/>
              <w:adjustRightInd w:val="0"/>
              <w:jc w:val="left"/>
              <w:rPr>
                <w:rFonts w:ascii="Courier New" w:hAnsi="Courier New" w:cs="Courier New"/>
                <w:szCs w:val="20"/>
                <w:lang w:eastAsia="ja-JP"/>
              </w:rPr>
            </w:pPr>
          </w:p>
        </w:tc>
        <w:tc>
          <w:tcPr>
            <w:tcW w:w="2552" w:type="dxa"/>
          </w:tcPr>
          <w:p w14:paraId="082EB61E" w14:textId="3E923F68"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030D64AF" w14:textId="271E12DB"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Constant</w:t>
            </w:r>
          </w:p>
        </w:tc>
      </w:tr>
      <w:tr w:rsidR="00FE0655" w14:paraId="759B5D99" w14:textId="77777777" w:rsidTr="007604FE">
        <w:tc>
          <w:tcPr>
            <w:tcW w:w="675" w:type="dxa"/>
          </w:tcPr>
          <w:p w14:paraId="74A865CC" w14:textId="77777777" w:rsidR="00FE0655" w:rsidRDefault="00FE0655" w:rsidP="00CD31F5">
            <w:pPr>
              <w:autoSpaceDE w:val="0"/>
              <w:autoSpaceDN w:val="0"/>
              <w:adjustRightInd w:val="0"/>
              <w:jc w:val="left"/>
              <w:rPr>
                <w:rFonts w:ascii="Courier New" w:hAnsi="Courier New" w:cs="Courier New"/>
                <w:szCs w:val="20"/>
                <w:lang w:eastAsia="ja-JP"/>
              </w:rPr>
            </w:pPr>
          </w:p>
        </w:tc>
        <w:tc>
          <w:tcPr>
            <w:tcW w:w="2552" w:type="dxa"/>
          </w:tcPr>
          <w:p w14:paraId="7B5646C1" w14:textId="7BC68B19"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37E55FDC" w14:textId="6002639C"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FE0655" w14:paraId="5BA7ADF5" w14:textId="77777777" w:rsidTr="007604FE">
        <w:tc>
          <w:tcPr>
            <w:tcW w:w="675" w:type="dxa"/>
          </w:tcPr>
          <w:p w14:paraId="23C9A09F" w14:textId="77777777" w:rsidR="00FE0655" w:rsidRDefault="00FE0655" w:rsidP="00CD31F5">
            <w:pPr>
              <w:autoSpaceDE w:val="0"/>
              <w:autoSpaceDN w:val="0"/>
              <w:adjustRightInd w:val="0"/>
              <w:jc w:val="left"/>
              <w:rPr>
                <w:rFonts w:ascii="Courier New" w:hAnsi="Courier New" w:cs="Courier New"/>
                <w:szCs w:val="20"/>
                <w:lang w:eastAsia="ja-JP"/>
              </w:rPr>
            </w:pPr>
          </w:p>
        </w:tc>
        <w:tc>
          <w:tcPr>
            <w:tcW w:w="2552" w:type="dxa"/>
          </w:tcPr>
          <w:p w14:paraId="0923CB6E" w14:textId="14979FEA"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3D40025E" w14:textId="306AABDE" w:rsidR="00FE0655" w:rsidRDefault="00FE0655"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Table</w:t>
            </w:r>
          </w:p>
        </w:tc>
      </w:tr>
    </w:tbl>
    <w:p w14:paraId="372FDD4F" w14:textId="77777777" w:rsidR="00FE0655" w:rsidRDefault="00FE0655" w:rsidP="00CD31F5">
      <w:pPr>
        <w:autoSpaceDE w:val="0"/>
        <w:autoSpaceDN w:val="0"/>
        <w:adjustRightInd w:val="0"/>
        <w:jc w:val="left"/>
        <w:rPr>
          <w:rFonts w:ascii="Courier New" w:hAnsi="Courier New" w:cs="Courier New"/>
          <w:szCs w:val="20"/>
          <w:lang w:eastAsia="ja-JP"/>
        </w:rPr>
      </w:pPr>
    </w:p>
    <w:p w14:paraId="5032BCBC" w14:textId="77777777" w:rsidR="00FE0655" w:rsidRDefault="00FE0655" w:rsidP="00FE0655">
      <w:pPr>
        <w:autoSpaceDE w:val="0"/>
        <w:autoSpaceDN w:val="0"/>
        <w:adjustRightInd w:val="0"/>
        <w:jc w:val="left"/>
        <w:rPr>
          <w:rFonts w:ascii="Courier New" w:hAnsi="Courier New" w:cs="Courier New"/>
          <w:b/>
          <w:szCs w:val="20"/>
          <w:lang w:eastAsia="ja-JP"/>
        </w:rPr>
      </w:pPr>
      <w:r w:rsidRPr="00FE0655">
        <w:rPr>
          <w:rFonts w:ascii="Courier New" w:hAnsi="Courier New" w:cs="Courier New"/>
          <w:b/>
          <w:szCs w:val="20"/>
          <w:lang w:eastAsia="ja-JP"/>
        </w:rPr>
        <w:t>D</w:t>
      </w:r>
      <w:r>
        <w:rPr>
          <w:rFonts w:ascii="Courier New" w:hAnsi="Courier New" w:cs="Courier New"/>
          <w:b/>
          <w:szCs w:val="20"/>
          <w:lang w:eastAsia="ja-JP"/>
        </w:rPr>
        <w:t>D</w:t>
      </w:r>
      <w:r w:rsidRPr="00FE0655">
        <w:rPr>
          <w:rFonts w:ascii="Courier New" w:hAnsi="Courier New" w:cs="Courier New"/>
          <w:b/>
          <w:szCs w:val="20"/>
          <w:lang w:eastAsia="ja-JP"/>
        </w:rPr>
        <w:t xml:space="preserve"> – </w:t>
      </w:r>
      <w:r>
        <w:rPr>
          <w:rFonts w:ascii="Courier New" w:hAnsi="Courier New" w:cs="Courier New"/>
          <w:b/>
          <w:szCs w:val="20"/>
          <w:lang w:eastAsia="ja-JP"/>
        </w:rPr>
        <w:t>TU58</w:t>
      </w:r>
    </w:p>
    <w:p w14:paraId="2A184230" w14:textId="70788BDA" w:rsidR="00FE0655" w:rsidRDefault="00FE0655" w:rsidP="00CD31F5">
      <w:pPr>
        <w:autoSpaceDE w:val="0"/>
        <w:autoSpaceDN w:val="0"/>
        <w:adjustRightInd w:val="0"/>
        <w:jc w:val="left"/>
        <w:rPr>
          <w:rFonts w:ascii="Courier New" w:hAnsi="Courier New" w:cs="Courier New"/>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FE0655" w14:paraId="3553874E" w14:textId="77777777" w:rsidTr="007604FE">
        <w:tc>
          <w:tcPr>
            <w:tcW w:w="675" w:type="dxa"/>
          </w:tcPr>
          <w:p w14:paraId="419EDC27"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0670A188"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29F19E52" w14:textId="52BB43FD"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Disk (directory structured tape)</w:t>
            </w:r>
          </w:p>
        </w:tc>
      </w:tr>
      <w:tr w:rsidR="00FE0655" w14:paraId="150D5DB4" w14:textId="77777777" w:rsidTr="007604FE">
        <w:tc>
          <w:tcPr>
            <w:tcW w:w="675" w:type="dxa"/>
          </w:tcPr>
          <w:p w14:paraId="607A9B2B"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5A9FA6AC"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39C9FD76"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No </w:t>
            </w:r>
          </w:p>
        </w:tc>
      </w:tr>
      <w:tr w:rsidR="00FE0655" w14:paraId="586D56F2" w14:textId="77777777" w:rsidTr="007604FE">
        <w:tc>
          <w:tcPr>
            <w:tcW w:w="675" w:type="dxa"/>
          </w:tcPr>
          <w:p w14:paraId="3CD080F5"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25F0042F"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03DD3600" w14:textId="6A99BD9F"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Retry</w:t>
            </w:r>
          </w:p>
        </w:tc>
      </w:tr>
      <w:tr w:rsidR="00FE0655" w14:paraId="0D7F12FB" w14:textId="77777777" w:rsidTr="007604FE">
        <w:tc>
          <w:tcPr>
            <w:tcW w:w="675" w:type="dxa"/>
          </w:tcPr>
          <w:p w14:paraId="75AD5D8C"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16EAC9AF"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484801EF" w14:textId="5FE78270"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Packet</w:t>
            </w:r>
          </w:p>
        </w:tc>
      </w:tr>
      <w:tr w:rsidR="00FE0655" w14:paraId="643DFF34" w14:textId="77777777" w:rsidTr="007604FE">
        <w:tc>
          <w:tcPr>
            <w:tcW w:w="675" w:type="dxa"/>
          </w:tcPr>
          <w:p w14:paraId="5F07E2E6"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4C9888D7"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12C6808B"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Constant</w:t>
            </w:r>
          </w:p>
        </w:tc>
      </w:tr>
      <w:tr w:rsidR="00FE0655" w14:paraId="384B91D0" w14:textId="77777777" w:rsidTr="007604FE">
        <w:tc>
          <w:tcPr>
            <w:tcW w:w="675" w:type="dxa"/>
          </w:tcPr>
          <w:p w14:paraId="39745C43"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40043F2C"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7DF843BC"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FE0655" w14:paraId="207C7A15" w14:textId="77777777" w:rsidTr="007604FE">
        <w:tc>
          <w:tcPr>
            <w:tcW w:w="675" w:type="dxa"/>
          </w:tcPr>
          <w:p w14:paraId="46259E9F"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2C430D3C"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235F779D"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Table</w:t>
            </w:r>
          </w:p>
        </w:tc>
      </w:tr>
    </w:tbl>
    <w:p w14:paraId="0E63B741" w14:textId="13C67527" w:rsidR="00FE0655" w:rsidRDefault="00FE0655" w:rsidP="00FE0655">
      <w:pPr>
        <w:autoSpaceDE w:val="0"/>
        <w:autoSpaceDN w:val="0"/>
        <w:adjustRightInd w:val="0"/>
        <w:jc w:val="left"/>
        <w:rPr>
          <w:rFonts w:ascii="Courier New" w:hAnsi="Courier New" w:cs="Courier New"/>
          <w:szCs w:val="20"/>
          <w:lang w:eastAsia="ja-JP"/>
        </w:rPr>
      </w:pPr>
    </w:p>
    <w:p w14:paraId="1525AF56" w14:textId="0FCD4B7A" w:rsidR="00FE0655" w:rsidRDefault="00FE0655" w:rsidP="00FE0655">
      <w:pPr>
        <w:autoSpaceDE w:val="0"/>
        <w:autoSpaceDN w:val="0"/>
        <w:adjustRightInd w:val="0"/>
        <w:jc w:val="left"/>
        <w:rPr>
          <w:rFonts w:ascii="Courier New" w:hAnsi="Courier New" w:cs="Courier New"/>
          <w:b/>
          <w:szCs w:val="20"/>
          <w:lang w:eastAsia="ja-JP"/>
        </w:rPr>
      </w:pPr>
      <w:r w:rsidRPr="00FE0655">
        <w:rPr>
          <w:rFonts w:ascii="Courier New" w:hAnsi="Courier New" w:cs="Courier New"/>
          <w:b/>
          <w:szCs w:val="20"/>
          <w:lang w:eastAsia="ja-JP"/>
        </w:rPr>
        <w:t>D</w:t>
      </w:r>
      <w:r>
        <w:rPr>
          <w:rFonts w:ascii="Courier New" w:hAnsi="Courier New" w:cs="Courier New"/>
          <w:b/>
          <w:szCs w:val="20"/>
          <w:lang w:eastAsia="ja-JP"/>
        </w:rPr>
        <w:t>L</w:t>
      </w:r>
      <w:r w:rsidRPr="00FE0655">
        <w:rPr>
          <w:rFonts w:ascii="Courier New" w:hAnsi="Courier New" w:cs="Courier New"/>
          <w:b/>
          <w:szCs w:val="20"/>
          <w:lang w:eastAsia="ja-JP"/>
        </w:rPr>
        <w:t xml:space="preserve"> – </w:t>
      </w:r>
      <w:r>
        <w:rPr>
          <w:rFonts w:ascii="Courier New" w:hAnsi="Courier New" w:cs="Courier New"/>
          <w:b/>
          <w:szCs w:val="20"/>
          <w:lang w:eastAsia="ja-JP"/>
        </w:rPr>
        <w:t>RL01,02</w:t>
      </w:r>
    </w:p>
    <w:p w14:paraId="33DD0463" w14:textId="40FE2142" w:rsidR="00FE0655" w:rsidRDefault="00FE0655" w:rsidP="00FE0655">
      <w:pPr>
        <w:autoSpaceDE w:val="0"/>
        <w:autoSpaceDN w:val="0"/>
        <w:adjustRightInd w:val="0"/>
        <w:jc w:val="left"/>
        <w:rPr>
          <w:rFonts w:ascii="Courier New" w:hAnsi="Courier New" w:cs="Courier New"/>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FE0655" w14:paraId="58061346" w14:textId="77777777" w:rsidTr="007604FE">
        <w:tc>
          <w:tcPr>
            <w:tcW w:w="675" w:type="dxa"/>
          </w:tcPr>
          <w:p w14:paraId="45DB2575"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0338C410"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33C64306"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Disk</w:t>
            </w:r>
          </w:p>
        </w:tc>
      </w:tr>
      <w:tr w:rsidR="00FE0655" w14:paraId="74CFFA51" w14:textId="77777777" w:rsidTr="007604FE">
        <w:tc>
          <w:tcPr>
            <w:tcW w:w="675" w:type="dxa"/>
          </w:tcPr>
          <w:p w14:paraId="7C1E49F4"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31081A91"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1EEFE925" w14:textId="6230302E"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w:t>
            </w:r>
            <w:r w:rsidR="00BB5F8C">
              <w:rPr>
                <w:rFonts w:ascii="Courier New" w:hAnsi="Courier New" w:cs="Courier New"/>
                <w:szCs w:val="20"/>
                <w:lang w:eastAsia="ja-JP"/>
              </w:rPr>
              <w:t>Yes</w:t>
            </w:r>
            <w:r>
              <w:rPr>
                <w:rFonts w:ascii="Courier New" w:hAnsi="Courier New" w:cs="Courier New"/>
                <w:szCs w:val="20"/>
                <w:lang w:eastAsia="ja-JP"/>
              </w:rPr>
              <w:t xml:space="preserve"> </w:t>
            </w:r>
          </w:p>
        </w:tc>
      </w:tr>
      <w:tr w:rsidR="00FE0655" w14:paraId="49C2E3C6" w14:textId="77777777" w:rsidTr="007604FE">
        <w:tc>
          <w:tcPr>
            <w:tcW w:w="675" w:type="dxa"/>
          </w:tcPr>
          <w:p w14:paraId="69C2F95F"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77E5ACC4"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4121D3B0" w14:textId="708E0D68"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Retry</w:t>
            </w:r>
          </w:p>
        </w:tc>
      </w:tr>
      <w:tr w:rsidR="00FE0655" w14:paraId="6E5F88EC" w14:textId="77777777" w:rsidTr="007604FE">
        <w:tc>
          <w:tcPr>
            <w:tcW w:w="675" w:type="dxa"/>
          </w:tcPr>
          <w:p w14:paraId="54A8FECA"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72437FBE"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22889F9A"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Device registers</w:t>
            </w:r>
          </w:p>
        </w:tc>
      </w:tr>
      <w:tr w:rsidR="00FE0655" w14:paraId="2881C546" w14:textId="77777777" w:rsidTr="007604FE">
        <w:tc>
          <w:tcPr>
            <w:tcW w:w="675" w:type="dxa"/>
          </w:tcPr>
          <w:p w14:paraId="6214A57E"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4D1DB202"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0742CB66" w14:textId="643F2FE1"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Variable according to bad-blocking</w:t>
            </w:r>
          </w:p>
        </w:tc>
      </w:tr>
      <w:tr w:rsidR="00FE0655" w14:paraId="375F7ED9" w14:textId="77777777" w:rsidTr="007604FE">
        <w:tc>
          <w:tcPr>
            <w:tcW w:w="675" w:type="dxa"/>
          </w:tcPr>
          <w:p w14:paraId="1579D145"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7D5DF870"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1910DF9E"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FE0655" w14:paraId="7492D569" w14:textId="77777777" w:rsidTr="007604FE">
        <w:tc>
          <w:tcPr>
            <w:tcW w:w="675" w:type="dxa"/>
          </w:tcPr>
          <w:p w14:paraId="65922B7D"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339B4063"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6601F7F8"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Table</w:t>
            </w:r>
          </w:p>
        </w:tc>
      </w:tr>
    </w:tbl>
    <w:p w14:paraId="704EABE7" w14:textId="117EDD9F" w:rsidR="00FE0655" w:rsidRDefault="00FE0655" w:rsidP="00FE0655">
      <w:pPr>
        <w:autoSpaceDE w:val="0"/>
        <w:autoSpaceDN w:val="0"/>
        <w:adjustRightInd w:val="0"/>
        <w:jc w:val="left"/>
        <w:rPr>
          <w:rFonts w:ascii="Courier New" w:hAnsi="Courier New" w:cs="Courier New"/>
          <w:szCs w:val="20"/>
          <w:lang w:eastAsia="ja-JP"/>
        </w:rPr>
      </w:pPr>
    </w:p>
    <w:p w14:paraId="5925BF75" w14:textId="0AA4C83D" w:rsidR="00FE0655" w:rsidRDefault="00FE0655" w:rsidP="00FE0655">
      <w:pPr>
        <w:autoSpaceDE w:val="0"/>
        <w:autoSpaceDN w:val="0"/>
        <w:adjustRightInd w:val="0"/>
        <w:jc w:val="left"/>
        <w:rPr>
          <w:rFonts w:ascii="Courier New" w:hAnsi="Courier New" w:cs="Courier New"/>
          <w:b/>
          <w:szCs w:val="20"/>
          <w:lang w:eastAsia="ja-JP"/>
        </w:rPr>
      </w:pPr>
      <w:r w:rsidRPr="00FE0655">
        <w:rPr>
          <w:rFonts w:ascii="Courier New" w:hAnsi="Courier New" w:cs="Courier New"/>
          <w:b/>
          <w:szCs w:val="20"/>
          <w:lang w:eastAsia="ja-JP"/>
        </w:rPr>
        <w:t>D</w:t>
      </w:r>
      <w:r>
        <w:rPr>
          <w:rFonts w:ascii="Courier New" w:hAnsi="Courier New" w:cs="Courier New"/>
          <w:b/>
          <w:szCs w:val="20"/>
          <w:lang w:eastAsia="ja-JP"/>
        </w:rPr>
        <w:t>M</w:t>
      </w:r>
      <w:r w:rsidR="00BB5F8C">
        <w:rPr>
          <w:rFonts w:ascii="Courier New" w:hAnsi="Courier New" w:cs="Courier New"/>
          <w:b/>
          <w:szCs w:val="20"/>
          <w:lang w:eastAsia="ja-JP"/>
        </w:rPr>
        <w:t xml:space="preserve"> </w:t>
      </w:r>
      <w:r w:rsidRPr="00FE0655">
        <w:rPr>
          <w:rFonts w:ascii="Courier New" w:hAnsi="Courier New" w:cs="Courier New"/>
          <w:b/>
          <w:szCs w:val="20"/>
          <w:lang w:eastAsia="ja-JP"/>
        </w:rPr>
        <w:t xml:space="preserve">– </w:t>
      </w:r>
      <w:r w:rsidR="00BB5F8C">
        <w:rPr>
          <w:rFonts w:ascii="Courier New" w:hAnsi="Courier New" w:cs="Courier New"/>
          <w:b/>
          <w:szCs w:val="20"/>
          <w:lang w:eastAsia="ja-JP"/>
        </w:rPr>
        <w:t>RK06,07</w:t>
      </w:r>
    </w:p>
    <w:p w14:paraId="4AF8A13C" w14:textId="3F4E4893" w:rsidR="00FE0655" w:rsidRDefault="00FE0655" w:rsidP="00FE0655">
      <w:pPr>
        <w:autoSpaceDE w:val="0"/>
        <w:autoSpaceDN w:val="0"/>
        <w:adjustRightInd w:val="0"/>
        <w:jc w:val="left"/>
        <w:rPr>
          <w:rFonts w:ascii="Courier New" w:hAnsi="Courier New" w:cs="Courier New"/>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BB5F8C" w14:paraId="790D718E" w14:textId="77777777" w:rsidTr="007604FE">
        <w:tc>
          <w:tcPr>
            <w:tcW w:w="675" w:type="dxa"/>
          </w:tcPr>
          <w:p w14:paraId="4BB66D9D"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3097F1C8"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50236603"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Disk</w:t>
            </w:r>
          </w:p>
        </w:tc>
      </w:tr>
      <w:tr w:rsidR="00BB5F8C" w14:paraId="4A4F5E70" w14:textId="77777777" w:rsidTr="007604FE">
        <w:tc>
          <w:tcPr>
            <w:tcW w:w="675" w:type="dxa"/>
          </w:tcPr>
          <w:p w14:paraId="13CA4714"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521592B8"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20AA8F7C" w14:textId="13069A5B"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BB5F8C" w14:paraId="007EDB34" w14:textId="77777777" w:rsidTr="007604FE">
        <w:tc>
          <w:tcPr>
            <w:tcW w:w="675" w:type="dxa"/>
          </w:tcPr>
          <w:p w14:paraId="61E6D915"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022F822"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089613B6"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ECC correction, retry</w:t>
            </w:r>
          </w:p>
        </w:tc>
      </w:tr>
      <w:tr w:rsidR="00BB5F8C" w14:paraId="57C37C69" w14:textId="77777777" w:rsidTr="007604FE">
        <w:tc>
          <w:tcPr>
            <w:tcW w:w="675" w:type="dxa"/>
          </w:tcPr>
          <w:p w14:paraId="1DAC0234"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6ADD5417"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47EFDB79"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Device registers</w:t>
            </w:r>
          </w:p>
        </w:tc>
      </w:tr>
      <w:tr w:rsidR="00BB5F8C" w14:paraId="5AAF37EF" w14:textId="77777777" w:rsidTr="007604FE">
        <w:tc>
          <w:tcPr>
            <w:tcW w:w="675" w:type="dxa"/>
          </w:tcPr>
          <w:p w14:paraId="01889E9E"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139B809"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4E562AA7" w14:textId="056D20AA"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Variable according to bad-blocking</w:t>
            </w:r>
          </w:p>
        </w:tc>
      </w:tr>
      <w:tr w:rsidR="00BB5F8C" w14:paraId="4922645D" w14:textId="77777777" w:rsidTr="007604FE">
        <w:tc>
          <w:tcPr>
            <w:tcW w:w="675" w:type="dxa"/>
          </w:tcPr>
          <w:p w14:paraId="0F01C1EA"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5178EBAC"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26F61222"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BB5F8C" w14:paraId="3047E25D" w14:textId="77777777" w:rsidTr="007604FE">
        <w:tc>
          <w:tcPr>
            <w:tcW w:w="675" w:type="dxa"/>
          </w:tcPr>
          <w:p w14:paraId="47711E99"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59AFB31D"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44775014"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Table</w:t>
            </w:r>
          </w:p>
        </w:tc>
      </w:tr>
    </w:tbl>
    <w:p w14:paraId="30375414" w14:textId="55A16353" w:rsidR="00BB5F8C" w:rsidRDefault="00BB5F8C" w:rsidP="00FE0655">
      <w:pPr>
        <w:autoSpaceDE w:val="0"/>
        <w:autoSpaceDN w:val="0"/>
        <w:adjustRightInd w:val="0"/>
        <w:jc w:val="left"/>
        <w:rPr>
          <w:rFonts w:ascii="Courier New" w:hAnsi="Courier New" w:cs="Courier New"/>
          <w:szCs w:val="20"/>
          <w:lang w:eastAsia="ja-JP"/>
        </w:rPr>
      </w:pPr>
    </w:p>
    <w:p w14:paraId="491130C4" w14:textId="41447294" w:rsidR="00BB5F8C" w:rsidRDefault="00BB5F8C" w:rsidP="00BB5F8C">
      <w:pPr>
        <w:autoSpaceDE w:val="0"/>
        <w:autoSpaceDN w:val="0"/>
        <w:adjustRightInd w:val="0"/>
        <w:jc w:val="left"/>
        <w:rPr>
          <w:rFonts w:ascii="Courier New" w:hAnsi="Courier New" w:cs="Courier New"/>
          <w:b/>
          <w:szCs w:val="20"/>
          <w:lang w:eastAsia="ja-JP"/>
        </w:rPr>
      </w:pPr>
      <w:r w:rsidRPr="00FE0655">
        <w:rPr>
          <w:rFonts w:ascii="Courier New" w:hAnsi="Courier New" w:cs="Courier New"/>
          <w:b/>
          <w:szCs w:val="20"/>
          <w:lang w:eastAsia="ja-JP"/>
        </w:rPr>
        <w:t>D</w:t>
      </w:r>
      <w:r>
        <w:rPr>
          <w:rFonts w:ascii="Courier New" w:hAnsi="Courier New" w:cs="Courier New"/>
          <w:b/>
          <w:szCs w:val="20"/>
          <w:lang w:eastAsia="ja-JP"/>
        </w:rPr>
        <w:t>R</w:t>
      </w:r>
      <w:r w:rsidRPr="00FE0655">
        <w:rPr>
          <w:rFonts w:ascii="Courier New" w:hAnsi="Courier New" w:cs="Courier New"/>
          <w:b/>
          <w:szCs w:val="20"/>
          <w:lang w:eastAsia="ja-JP"/>
        </w:rPr>
        <w:t xml:space="preserve"> – </w:t>
      </w:r>
      <w:r>
        <w:rPr>
          <w:rFonts w:ascii="Courier New" w:hAnsi="Courier New" w:cs="Courier New"/>
          <w:b/>
          <w:szCs w:val="20"/>
          <w:lang w:eastAsia="ja-JP"/>
        </w:rPr>
        <w:t>RM02,03</w:t>
      </w:r>
    </w:p>
    <w:p w14:paraId="7D98A6F2" w14:textId="77777777" w:rsidR="00BB5F8C" w:rsidRDefault="00BB5F8C" w:rsidP="00BB5F8C">
      <w:pPr>
        <w:autoSpaceDE w:val="0"/>
        <w:autoSpaceDN w:val="0"/>
        <w:adjustRightInd w:val="0"/>
        <w:jc w:val="left"/>
        <w:rPr>
          <w:rFonts w:ascii="Courier New" w:hAnsi="Courier New" w:cs="Courier New"/>
          <w:b/>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BB5F8C" w14:paraId="3B8F86B3" w14:textId="77777777" w:rsidTr="007604FE">
        <w:tc>
          <w:tcPr>
            <w:tcW w:w="675" w:type="dxa"/>
          </w:tcPr>
          <w:p w14:paraId="1B347179"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45F1E2A8"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6B912D9B"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Disk</w:t>
            </w:r>
          </w:p>
        </w:tc>
      </w:tr>
      <w:tr w:rsidR="00BB5F8C" w14:paraId="1155958D" w14:textId="77777777" w:rsidTr="007604FE">
        <w:tc>
          <w:tcPr>
            <w:tcW w:w="675" w:type="dxa"/>
          </w:tcPr>
          <w:p w14:paraId="0C2F5061"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E2B5A6E"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3038E27D" w14:textId="08D10AA8"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BB5F8C" w14:paraId="674A9275" w14:textId="77777777" w:rsidTr="007604FE">
        <w:tc>
          <w:tcPr>
            <w:tcW w:w="675" w:type="dxa"/>
          </w:tcPr>
          <w:p w14:paraId="1B570848"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4E585A0"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2444324E"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ECC correction, retry</w:t>
            </w:r>
          </w:p>
        </w:tc>
      </w:tr>
      <w:tr w:rsidR="00BB5F8C" w14:paraId="3034EE64" w14:textId="77777777" w:rsidTr="007604FE">
        <w:tc>
          <w:tcPr>
            <w:tcW w:w="675" w:type="dxa"/>
          </w:tcPr>
          <w:p w14:paraId="32E16E38"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D4E1A69"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0857ED3D"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Device registers</w:t>
            </w:r>
          </w:p>
        </w:tc>
      </w:tr>
      <w:tr w:rsidR="00BB5F8C" w14:paraId="2F67FB93" w14:textId="77777777" w:rsidTr="007604FE">
        <w:tc>
          <w:tcPr>
            <w:tcW w:w="675" w:type="dxa"/>
          </w:tcPr>
          <w:p w14:paraId="79AA32C3"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116A6B23"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3A9CE0C7"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Variable according to bad-blocking</w:t>
            </w:r>
          </w:p>
        </w:tc>
      </w:tr>
      <w:tr w:rsidR="00BB5F8C" w14:paraId="3D8DF7E8" w14:textId="77777777" w:rsidTr="007604FE">
        <w:tc>
          <w:tcPr>
            <w:tcW w:w="675" w:type="dxa"/>
          </w:tcPr>
          <w:p w14:paraId="432B029B"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640FC3BB"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4BD4CB74"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BB5F8C" w14:paraId="5656B490" w14:textId="77777777" w:rsidTr="007604FE">
        <w:tc>
          <w:tcPr>
            <w:tcW w:w="675" w:type="dxa"/>
          </w:tcPr>
          <w:p w14:paraId="0A6C6629"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B97F56D"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0FAF6231"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Table</w:t>
            </w:r>
          </w:p>
        </w:tc>
      </w:tr>
    </w:tbl>
    <w:p w14:paraId="3B419164" w14:textId="77777777" w:rsidR="00BB5F8C" w:rsidRDefault="00BB5F8C" w:rsidP="00BB5F8C">
      <w:pPr>
        <w:autoSpaceDE w:val="0"/>
        <w:autoSpaceDN w:val="0"/>
        <w:adjustRightInd w:val="0"/>
        <w:jc w:val="left"/>
        <w:rPr>
          <w:rFonts w:ascii="Courier New" w:hAnsi="Courier New" w:cs="Courier New"/>
          <w:b/>
          <w:szCs w:val="20"/>
          <w:lang w:eastAsia="ja-JP"/>
        </w:rPr>
      </w:pPr>
    </w:p>
    <w:p w14:paraId="6A7C3BDB" w14:textId="77777777" w:rsidR="005279CE" w:rsidRDefault="005279CE">
      <w:pPr>
        <w:jc w:val="left"/>
        <w:rPr>
          <w:rFonts w:ascii="Courier New" w:hAnsi="Courier New" w:cs="Courier New"/>
          <w:b/>
          <w:szCs w:val="20"/>
          <w:lang w:eastAsia="ja-JP"/>
        </w:rPr>
      </w:pPr>
      <w:r>
        <w:rPr>
          <w:rFonts w:ascii="Courier New" w:hAnsi="Courier New" w:cs="Courier New"/>
          <w:b/>
          <w:szCs w:val="20"/>
          <w:lang w:eastAsia="ja-JP"/>
        </w:rPr>
        <w:br w:type="page"/>
      </w:r>
    </w:p>
    <w:p w14:paraId="29EF3DF4" w14:textId="49D77A50" w:rsidR="00BB5F8C" w:rsidRDefault="00BB5F8C" w:rsidP="00BB5F8C">
      <w:pPr>
        <w:autoSpaceDE w:val="0"/>
        <w:autoSpaceDN w:val="0"/>
        <w:adjustRightInd w:val="0"/>
        <w:jc w:val="left"/>
        <w:rPr>
          <w:rFonts w:ascii="Courier New" w:hAnsi="Courier New" w:cs="Courier New"/>
          <w:b/>
          <w:szCs w:val="20"/>
          <w:lang w:eastAsia="ja-JP"/>
        </w:rPr>
      </w:pPr>
      <w:r w:rsidRPr="00FE0655">
        <w:rPr>
          <w:rFonts w:ascii="Courier New" w:hAnsi="Courier New" w:cs="Courier New"/>
          <w:b/>
          <w:szCs w:val="20"/>
          <w:lang w:eastAsia="ja-JP"/>
        </w:rPr>
        <w:lastRenderedPageBreak/>
        <w:t>D</w:t>
      </w:r>
      <w:r>
        <w:rPr>
          <w:rFonts w:ascii="Courier New" w:hAnsi="Courier New" w:cs="Courier New"/>
          <w:b/>
          <w:szCs w:val="20"/>
          <w:lang w:eastAsia="ja-JP"/>
        </w:rPr>
        <w:t>U</w:t>
      </w:r>
      <w:r w:rsidRPr="00FE0655">
        <w:rPr>
          <w:rFonts w:ascii="Courier New" w:hAnsi="Courier New" w:cs="Courier New"/>
          <w:b/>
          <w:szCs w:val="20"/>
          <w:lang w:eastAsia="ja-JP"/>
        </w:rPr>
        <w:t xml:space="preserve"> – </w:t>
      </w:r>
      <w:r>
        <w:rPr>
          <w:rFonts w:ascii="Courier New" w:hAnsi="Courier New" w:cs="Courier New"/>
          <w:b/>
          <w:szCs w:val="20"/>
          <w:lang w:eastAsia="ja-JP"/>
        </w:rPr>
        <w:t>UDA 50,RD/RX</w:t>
      </w:r>
    </w:p>
    <w:p w14:paraId="5DFFD1C6" w14:textId="77777777" w:rsidR="00BB5F8C" w:rsidRDefault="00BB5F8C" w:rsidP="00BB5F8C">
      <w:pPr>
        <w:autoSpaceDE w:val="0"/>
        <w:autoSpaceDN w:val="0"/>
        <w:adjustRightInd w:val="0"/>
        <w:jc w:val="left"/>
        <w:rPr>
          <w:rFonts w:ascii="Courier New" w:hAnsi="Courier New" w:cs="Courier New"/>
          <w:b/>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BB5F8C" w14:paraId="59DFDE4D" w14:textId="77777777" w:rsidTr="007604FE">
        <w:tc>
          <w:tcPr>
            <w:tcW w:w="675" w:type="dxa"/>
          </w:tcPr>
          <w:p w14:paraId="4183D2FE"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9423875"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7C7CC6B4"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Disk</w:t>
            </w:r>
          </w:p>
        </w:tc>
      </w:tr>
      <w:tr w:rsidR="00BB5F8C" w14:paraId="62B847FA" w14:textId="77777777" w:rsidTr="007604FE">
        <w:tc>
          <w:tcPr>
            <w:tcW w:w="675" w:type="dxa"/>
          </w:tcPr>
          <w:p w14:paraId="7C601400"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CEC30A6"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5C131277" w14:textId="4780425F"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Transparent to driver</w:t>
            </w:r>
          </w:p>
        </w:tc>
      </w:tr>
      <w:tr w:rsidR="00BB5F8C" w14:paraId="59F88ED3" w14:textId="77777777" w:rsidTr="007604FE">
        <w:tc>
          <w:tcPr>
            <w:tcW w:w="675" w:type="dxa"/>
          </w:tcPr>
          <w:p w14:paraId="52AE3F79"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1C5F641"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2284C14E" w14:textId="5F7150EC"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w:t>
            </w:r>
          </w:p>
        </w:tc>
      </w:tr>
      <w:tr w:rsidR="00BB5F8C" w14:paraId="5E0AA8C3" w14:textId="77777777" w:rsidTr="007604FE">
        <w:tc>
          <w:tcPr>
            <w:tcW w:w="675" w:type="dxa"/>
          </w:tcPr>
          <w:p w14:paraId="2F8C1C0E"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2D1D120A"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4F49D203" w14:textId="06B328FA"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MSCP</w:t>
            </w:r>
          </w:p>
        </w:tc>
      </w:tr>
      <w:tr w:rsidR="00BB5F8C" w14:paraId="77FB82D2" w14:textId="77777777" w:rsidTr="007604FE">
        <w:tc>
          <w:tcPr>
            <w:tcW w:w="675" w:type="dxa"/>
          </w:tcPr>
          <w:p w14:paraId="59F91B5A"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449B35B8"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1168AE83" w14:textId="3D041A5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Variable according to drive capacity</w:t>
            </w:r>
          </w:p>
        </w:tc>
      </w:tr>
      <w:tr w:rsidR="00BB5F8C" w14:paraId="73282422" w14:textId="77777777" w:rsidTr="007604FE">
        <w:tc>
          <w:tcPr>
            <w:tcW w:w="675" w:type="dxa"/>
          </w:tcPr>
          <w:p w14:paraId="06D6AB14"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46DCA3F"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32F4C4A1"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BB5F8C" w14:paraId="7A6056DF" w14:textId="77777777" w:rsidTr="007604FE">
        <w:tc>
          <w:tcPr>
            <w:tcW w:w="675" w:type="dxa"/>
          </w:tcPr>
          <w:p w14:paraId="65FF2FC6"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9D8AFDA"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58DEE768" w14:textId="6F27C28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Test and call</w:t>
            </w:r>
          </w:p>
        </w:tc>
      </w:tr>
    </w:tbl>
    <w:p w14:paraId="56CF1890" w14:textId="77777777" w:rsidR="00BB5F8C" w:rsidRDefault="00BB5F8C" w:rsidP="00BB5F8C">
      <w:pPr>
        <w:autoSpaceDE w:val="0"/>
        <w:autoSpaceDN w:val="0"/>
        <w:adjustRightInd w:val="0"/>
        <w:jc w:val="left"/>
        <w:rPr>
          <w:rFonts w:ascii="Courier New" w:hAnsi="Courier New" w:cs="Courier New"/>
          <w:b/>
          <w:szCs w:val="20"/>
          <w:lang w:eastAsia="ja-JP"/>
        </w:rPr>
      </w:pPr>
    </w:p>
    <w:p w14:paraId="1E2B6CC3" w14:textId="103CA936" w:rsidR="00BB5F8C" w:rsidRDefault="00BB5F8C" w:rsidP="00BB5F8C">
      <w:pPr>
        <w:autoSpaceDE w:val="0"/>
        <w:autoSpaceDN w:val="0"/>
        <w:adjustRightInd w:val="0"/>
        <w:jc w:val="left"/>
        <w:rPr>
          <w:rFonts w:ascii="Courier New" w:hAnsi="Courier New" w:cs="Courier New"/>
          <w:b/>
          <w:szCs w:val="20"/>
          <w:lang w:eastAsia="ja-JP"/>
        </w:rPr>
      </w:pPr>
      <w:r w:rsidRPr="00FE0655">
        <w:rPr>
          <w:rFonts w:ascii="Courier New" w:hAnsi="Courier New" w:cs="Courier New"/>
          <w:b/>
          <w:szCs w:val="20"/>
          <w:lang w:eastAsia="ja-JP"/>
        </w:rPr>
        <w:t>D</w:t>
      </w:r>
      <w:r>
        <w:rPr>
          <w:rFonts w:ascii="Courier New" w:hAnsi="Courier New" w:cs="Courier New"/>
          <w:b/>
          <w:szCs w:val="20"/>
          <w:lang w:eastAsia="ja-JP"/>
        </w:rPr>
        <w:t>Y</w:t>
      </w:r>
      <w:r w:rsidRPr="00FE0655">
        <w:rPr>
          <w:rFonts w:ascii="Courier New" w:hAnsi="Courier New" w:cs="Courier New"/>
          <w:b/>
          <w:szCs w:val="20"/>
          <w:lang w:eastAsia="ja-JP"/>
        </w:rPr>
        <w:t xml:space="preserve"> – </w:t>
      </w:r>
      <w:r>
        <w:rPr>
          <w:rFonts w:ascii="Courier New" w:hAnsi="Courier New" w:cs="Courier New"/>
          <w:b/>
          <w:szCs w:val="20"/>
          <w:lang w:eastAsia="ja-JP"/>
        </w:rPr>
        <w:t>RX02,01 (does not boot RX01)</w:t>
      </w:r>
    </w:p>
    <w:p w14:paraId="02344753" w14:textId="2AA0F24D" w:rsidR="00BB5F8C" w:rsidRDefault="00BB5F8C" w:rsidP="00BB5F8C">
      <w:pPr>
        <w:autoSpaceDE w:val="0"/>
        <w:autoSpaceDN w:val="0"/>
        <w:adjustRightInd w:val="0"/>
        <w:jc w:val="left"/>
        <w:rPr>
          <w:rFonts w:ascii="Courier New" w:hAnsi="Courier New" w:cs="Courier New"/>
          <w:b/>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BB5F8C" w14:paraId="65A0FCB7" w14:textId="77777777" w:rsidTr="007604FE">
        <w:tc>
          <w:tcPr>
            <w:tcW w:w="675" w:type="dxa"/>
          </w:tcPr>
          <w:p w14:paraId="03E966EB"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2C1DF04E"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1398BD40"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Disk</w:t>
            </w:r>
          </w:p>
        </w:tc>
      </w:tr>
      <w:tr w:rsidR="00BB5F8C" w14:paraId="3A72F3B3" w14:textId="77777777" w:rsidTr="007604FE">
        <w:tc>
          <w:tcPr>
            <w:tcW w:w="675" w:type="dxa"/>
          </w:tcPr>
          <w:p w14:paraId="6C0BE8B8"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1FEBDECB"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36CEE6A4" w14:textId="29EFEBB9"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No</w:t>
            </w:r>
          </w:p>
        </w:tc>
      </w:tr>
      <w:tr w:rsidR="00BB5F8C" w14:paraId="1B84F720" w14:textId="77777777" w:rsidTr="007604FE">
        <w:tc>
          <w:tcPr>
            <w:tcW w:w="675" w:type="dxa"/>
          </w:tcPr>
          <w:p w14:paraId="66FBF6DD"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6B3A5825"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385477CE" w14:textId="1A2CB9DA"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Retry</w:t>
            </w:r>
          </w:p>
        </w:tc>
      </w:tr>
      <w:tr w:rsidR="00BB5F8C" w14:paraId="4AF08CE9" w14:textId="77777777" w:rsidTr="007604FE">
        <w:tc>
          <w:tcPr>
            <w:tcW w:w="675" w:type="dxa"/>
          </w:tcPr>
          <w:p w14:paraId="57093F92"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18D89FAE"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49728F4E"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Device registers</w:t>
            </w:r>
          </w:p>
        </w:tc>
      </w:tr>
      <w:tr w:rsidR="00BB5F8C" w14:paraId="75184712" w14:textId="77777777" w:rsidTr="007604FE">
        <w:tc>
          <w:tcPr>
            <w:tcW w:w="675" w:type="dxa"/>
          </w:tcPr>
          <w:p w14:paraId="095A9DDD"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466EB3E"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2B5BA010" w14:textId="0BF27F99"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Variable according to RX01/02</w:t>
            </w:r>
          </w:p>
        </w:tc>
      </w:tr>
      <w:tr w:rsidR="00BB5F8C" w14:paraId="568F79CA" w14:textId="77777777" w:rsidTr="007604FE">
        <w:tc>
          <w:tcPr>
            <w:tcW w:w="675" w:type="dxa"/>
          </w:tcPr>
          <w:p w14:paraId="3F6B85C2"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1AF74603"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1B458F19"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BB5F8C" w14:paraId="5C45E712" w14:textId="77777777" w:rsidTr="007604FE">
        <w:tc>
          <w:tcPr>
            <w:tcW w:w="675" w:type="dxa"/>
          </w:tcPr>
          <w:p w14:paraId="59400DB4"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95A8BA2"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71AB8623"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Table</w:t>
            </w:r>
          </w:p>
        </w:tc>
      </w:tr>
    </w:tbl>
    <w:p w14:paraId="7B7C41D2" w14:textId="68F621ED" w:rsidR="00BB5F8C" w:rsidRDefault="00BB5F8C" w:rsidP="00BB5F8C">
      <w:pPr>
        <w:autoSpaceDE w:val="0"/>
        <w:autoSpaceDN w:val="0"/>
        <w:adjustRightInd w:val="0"/>
        <w:jc w:val="left"/>
        <w:rPr>
          <w:rFonts w:ascii="Courier New" w:hAnsi="Courier New" w:cs="Courier New"/>
          <w:b/>
          <w:szCs w:val="20"/>
          <w:lang w:eastAsia="ja-JP"/>
        </w:rPr>
      </w:pPr>
    </w:p>
    <w:p w14:paraId="6E6ABE73" w14:textId="50D08F47" w:rsidR="00BB5F8C" w:rsidRDefault="00BB5F8C" w:rsidP="00BB5F8C">
      <w:pPr>
        <w:autoSpaceDE w:val="0"/>
        <w:autoSpaceDN w:val="0"/>
        <w:adjustRightInd w:val="0"/>
        <w:jc w:val="left"/>
        <w:rPr>
          <w:rFonts w:ascii="Courier New" w:hAnsi="Courier New" w:cs="Courier New"/>
          <w:b/>
          <w:szCs w:val="20"/>
          <w:lang w:eastAsia="ja-JP"/>
        </w:rPr>
      </w:pPr>
      <w:r>
        <w:rPr>
          <w:rFonts w:ascii="Courier New" w:hAnsi="Courier New" w:cs="Courier New"/>
          <w:b/>
          <w:szCs w:val="20"/>
          <w:lang w:eastAsia="ja-JP"/>
        </w:rPr>
        <w:t>LP</w:t>
      </w:r>
      <w:r w:rsidRPr="00FE0655">
        <w:rPr>
          <w:rFonts w:ascii="Courier New" w:hAnsi="Courier New" w:cs="Courier New"/>
          <w:b/>
          <w:szCs w:val="20"/>
          <w:lang w:eastAsia="ja-JP"/>
        </w:rPr>
        <w:t xml:space="preserve"> – </w:t>
      </w:r>
      <w:r>
        <w:rPr>
          <w:rFonts w:ascii="Courier New" w:hAnsi="Courier New" w:cs="Courier New"/>
          <w:b/>
          <w:szCs w:val="20"/>
          <w:lang w:eastAsia="ja-JP"/>
        </w:rPr>
        <w:t>RL01,02</w:t>
      </w:r>
    </w:p>
    <w:p w14:paraId="7992A61B" w14:textId="77777777" w:rsidR="00BB5F8C" w:rsidRDefault="00BB5F8C" w:rsidP="00BB5F8C">
      <w:pPr>
        <w:autoSpaceDE w:val="0"/>
        <w:autoSpaceDN w:val="0"/>
        <w:adjustRightInd w:val="0"/>
        <w:jc w:val="left"/>
        <w:rPr>
          <w:rFonts w:ascii="Courier New" w:hAnsi="Courier New" w:cs="Courier New"/>
          <w:b/>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BB5F8C" w14:paraId="13DF1D4B" w14:textId="77777777" w:rsidTr="007604FE">
        <w:tc>
          <w:tcPr>
            <w:tcW w:w="675" w:type="dxa"/>
          </w:tcPr>
          <w:p w14:paraId="4FBF9985"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4717057"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0EEF7819" w14:textId="51D1CFC9"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Line Printer</w:t>
            </w:r>
          </w:p>
        </w:tc>
      </w:tr>
      <w:tr w:rsidR="00BB5F8C" w14:paraId="1120A8A4" w14:textId="77777777" w:rsidTr="007604FE">
        <w:tc>
          <w:tcPr>
            <w:tcW w:w="675" w:type="dxa"/>
          </w:tcPr>
          <w:p w14:paraId="71738149"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733D2D0"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1A2B7B2A" w14:textId="3DAD92C5"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Huh?</w:t>
            </w:r>
          </w:p>
        </w:tc>
      </w:tr>
      <w:tr w:rsidR="00BB5F8C" w14:paraId="34AF9417" w14:textId="77777777" w:rsidTr="007604FE">
        <w:tc>
          <w:tcPr>
            <w:tcW w:w="675" w:type="dxa"/>
          </w:tcPr>
          <w:p w14:paraId="2CF25FC4"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6950A0EA"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553A327C" w14:textId="47412D1F"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w:t>
            </w:r>
          </w:p>
        </w:tc>
      </w:tr>
      <w:tr w:rsidR="00BB5F8C" w14:paraId="77DD9D67" w14:textId="77777777" w:rsidTr="007604FE">
        <w:tc>
          <w:tcPr>
            <w:tcW w:w="675" w:type="dxa"/>
          </w:tcPr>
          <w:p w14:paraId="4ED1166A"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4655B51A"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6111830E"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Device registers</w:t>
            </w:r>
          </w:p>
        </w:tc>
      </w:tr>
      <w:tr w:rsidR="00BB5F8C" w14:paraId="22B7D3E9" w14:textId="77777777" w:rsidTr="007604FE">
        <w:tc>
          <w:tcPr>
            <w:tcW w:w="675" w:type="dxa"/>
          </w:tcPr>
          <w:p w14:paraId="0BEC7926"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9F05CAF"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652049B0" w14:textId="39181088"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Constant 0</w:t>
            </w:r>
          </w:p>
        </w:tc>
      </w:tr>
      <w:tr w:rsidR="00BB5F8C" w14:paraId="17A669C3" w14:textId="77777777" w:rsidTr="007604FE">
        <w:tc>
          <w:tcPr>
            <w:tcW w:w="675" w:type="dxa"/>
          </w:tcPr>
          <w:p w14:paraId="01494580"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2FBE749"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44E4C6AB" w14:textId="1BF37112"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No</w:t>
            </w:r>
          </w:p>
        </w:tc>
      </w:tr>
      <w:tr w:rsidR="00BB5F8C" w14:paraId="0BD75965" w14:textId="77777777" w:rsidTr="007604FE">
        <w:tc>
          <w:tcPr>
            <w:tcW w:w="675" w:type="dxa"/>
          </w:tcPr>
          <w:p w14:paraId="663416EF"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760B865"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548EF845" w14:textId="2F577FCE"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Test and call</w:t>
            </w:r>
          </w:p>
        </w:tc>
      </w:tr>
    </w:tbl>
    <w:p w14:paraId="7CF14A62" w14:textId="77777777" w:rsidR="00BB5F8C" w:rsidRDefault="00BB5F8C" w:rsidP="00BB5F8C">
      <w:pPr>
        <w:autoSpaceDE w:val="0"/>
        <w:autoSpaceDN w:val="0"/>
        <w:adjustRightInd w:val="0"/>
        <w:jc w:val="left"/>
        <w:rPr>
          <w:rFonts w:ascii="Courier New" w:hAnsi="Courier New" w:cs="Courier New"/>
          <w:b/>
          <w:szCs w:val="20"/>
          <w:lang w:eastAsia="ja-JP"/>
        </w:rPr>
      </w:pPr>
    </w:p>
    <w:p w14:paraId="372D9939" w14:textId="2987A3B5" w:rsidR="00BB5F8C" w:rsidRDefault="00BB5F8C" w:rsidP="00BB5F8C">
      <w:pPr>
        <w:autoSpaceDE w:val="0"/>
        <w:autoSpaceDN w:val="0"/>
        <w:adjustRightInd w:val="0"/>
        <w:jc w:val="left"/>
        <w:rPr>
          <w:rFonts w:ascii="Courier New" w:hAnsi="Courier New" w:cs="Courier New"/>
          <w:b/>
          <w:szCs w:val="20"/>
          <w:lang w:eastAsia="ja-JP"/>
        </w:rPr>
      </w:pPr>
      <w:r>
        <w:rPr>
          <w:rFonts w:ascii="Courier New" w:hAnsi="Courier New" w:cs="Courier New"/>
          <w:b/>
          <w:szCs w:val="20"/>
          <w:lang w:eastAsia="ja-JP"/>
        </w:rPr>
        <w:t>MM</w:t>
      </w:r>
      <w:r w:rsidRPr="00FE0655">
        <w:rPr>
          <w:rFonts w:ascii="Courier New" w:hAnsi="Courier New" w:cs="Courier New"/>
          <w:b/>
          <w:szCs w:val="20"/>
          <w:lang w:eastAsia="ja-JP"/>
        </w:rPr>
        <w:t xml:space="preserve"> – </w:t>
      </w:r>
      <w:r>
        <w:rPr>
          <w:rFonts w:ascii="Courier New" w:hAnsi="Courier New" w:cs="Courier New"/>
          <w:b/>
          <w:szCs w:val="20"/>
          <w:lang w:eastAsia="ja-JP"/>
        </w:rPr>
        <w:t>TM02</w:t>
      </w:r>
    </w:p>
    <w:p w14:paraId="73F44036" w14:textId="7C505EB6" w:rsidR="00BB5F8C" w:rsidRDefault="00BB5F8C" w:rsidP="00BB5F8C">
      <w:pPr>
        <w:autoSpaceDE w:val="0"/>
        <w:autoSpaceDN w:val="0"/>
        <w:adjustRightInd w:val="0"/>
        <w:jc w:val="left"/>
        <w:rPr>
          <w:rFonts w:ascii="Courier New" w:hAnsi="Courier New" w:cs="Courier New"/>
          <w:b/>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BB5F8C" w14:paraId="05A4C464" w14:textId="77777777" w:rsidTr="007604FE">
        <w:tc>
          <w:tcPr>
            <w:tcW w:w="675" w:type="dxa"/>
          </w:tcPr>
          <w:p w14:paraId="02BE78A6"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60271F1E"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57E19F2F" w14:textId="70BECF6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Tape</w:t>
            </w:r>
          </w:p>
        </w:tc>
      </w:tr>
      <w:tr w:rsidR="00BB5F8C" w14:paraId="34503AF5" w14:textId="77777777" w:rsidTr="007604FE">
        <w:tc>
          <w:tcPr>
            <w:tcW w:w="675" w:type="dxa"/>
          </w:tcPr>
          <w:p w14:paraId="1D0EDC8A"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5E2F540D"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58B86038" w14:textId="7FAB2121"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w:t>
            </w:r>
          </w:p>
        </w:tc>
      </w:tr>
      <w:tr w:rsidR="00BB5F8C" w14:paraId="4884E9C3" w14:textId="77777777" w:rsidTr="007604FE">
        <w:tc>
          <w:tcPr>
            <w:tcW w:w="675" w:type="dxa"/>
          </w:tcPr>
          <w:p w14:paraId="04F29117"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68B4C8CA"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7A87D861"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Retry</w:t>
            </w:r>
          </w:p>
        </w:tc>
      </w:tr>
      <w:tr w:rsidR="00BB5F8C" w14:paraId="2BE16A8E" w14:textId="77777777" w:rsidTr="007604FE">
        <w:tc>
          <w:tcPr>
            <w:tcW w:w="675" w:type="dxa"/>
          </w:tcPr>
          <w:p w14:paraId="2E08C6AA"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21BA4605"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021CF4A1"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Device registers</w:t>
            </w:r>
          </w:p>
        </w:tc>
      </w:tr>
      <w:tr w:rsidR="00BB5F8C" w14:paraId="69061CCF" w14:textId="77777777" w:rsidTr="007604FE">
        <w:tc>
          <w:tcPr>
            <w:tcW w:w="675" w:type="dxa"/>
          </w:tcPr>
          <w:p w14:paraId="01C1878F"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787A2561"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00F8EF6F" w14:textId="189B192B"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Constant -1</w:t>
            </w:r>
          </w:p>
        </w:tc>
      </w:tr>
      <w:tr w:rsidR="00BB5F8C" w14:paraId="5474C74B" w14:textId="77777777" w:rsidTr="007604FE">
        <w:tc>
          <w:tcPr>
            <w:tcW w:w="675" w:type="dxa"/>
          </w:tcPr>
          <w:p w14:paraId="2A8C26D7"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5DBACBCA"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6228DB5F"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BB5F8C" w14:paraId="04F39D55" w14:textId="77777777" w:rsidTr="007604FE">
        <w:tc>
          <w:tcPr>
            <w:tcW w:w="675" w:type="dxa"/>
          </w:tcPr>
          <w:p w14:paraId="1F0E64C9" w14:textId="77777777" w:rsidR="00BB5F8C" w:rsidRDefault="00BB5F8C" w:rsidP="005279CE">
            <w:pPr>
              <w:autoSpaceDE w:val="0"/>
              <w:autoSpaceDN w:val="0"/>
              <w:adjustRightInd w:val="0"/>
              <w:jc w:val="left"/>
              <w:rPr>
                <w:rFonts w:ascii="Courier New" w:hAnsi="Courier New" w:cs="Courier New"/>
                <w:szCs w:val="20"/>
                <w:lang w:eastAsia="ja-JP"/>
              </w:rPr>
            </w:pPr>
          </w:p>
        </w:tc>
        <w:tc>
          <w:tcPr>
            <w:tcW w:w="2552" w:type="dxa"/>
          </w:tcPr>
          <w:p w14:paraId="063D3303"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74DAB235" w14:textId="77777777" w:rsidR="00BB5F8C" w:rsidRDefault="00BB5F8C"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Table</w:t>
            </w:r>
          </w:p>
        </w:tc>
      </w:tr>
    </w:tbl>
    <w:p w14:paraId="324E5924" w14:textId="77777777" w:rsidR="00BB5F8C" w:rsidRDefault="00BB5F8C" w:rsidP="00BB5F8C">
      <w:pPr>
        <w:autoSpaceDE w:val="0"/>
        <w:autoSpaceDN w:val="0"/>
        <w:adjustRightInd w:val="0"/>
        <w:jc w:val="left"/>
        <w:rPr>
          <w:rFonts w:ascii="Courier New" w:hAnsi="Courier New" w:cs="Courier New"/>
          <w:b/>
          <w:szCs w:val="20"/>
          <w:lang w:eastAsia="ja-JP"/>
        </w:rPr>
      </w:pPr>
    </w:p>
    <w:p w14:paraId="4D61712B" w14:textId="77777777" w:rsidR="00BB5F8C" w:rsidRDefault="00BB5F8C" w:rsidP="00BB5F8C">
      <w:pPr>
        <w:autoSpaceDE w:val="0"/>
        <w:autoSpaceDN w:val="0"/>
        <w:adjustRightInd w:val="0"/>
        <w:jc w:val="left"/>
        <w:rPr>
          <w:rFonts w:ascii="Courier New" w:hAnsi="Courier New" w:cs="Courier New"/>
          <w:b/>
          <w:szCs w:val="20"/>
          <w:lang w:eastAsia="ja-JP"/>
        </w:rPr>
      </w:pPr>
      <w:r>
        <w:rPr>
          <w:rFonts w:ascii="Courier New" w:hAnsi="Courier New" w:cs="Courier New"/>
          <w:b/>
          <w:szCs w:val="20"/>
          <w:lang w:eastAsia="ja-JP"/>
        </w:rPr>
        <w:t>MS</w:t>
      </w:r>
      <w:r w:rsidRPr="00FE0655">
        <w:rPr>
          <w:rFonts w:ascii="Courier New" w:hAnsi="Courier New" w:cs="Courier New"/>
          <w:b/>
          <w:szCs w:val="20"/>
          <w:lang w:eastAsia="ja-JP"/>
        </w:rPr>
        <w:t xml:space="preserve"> – </w:t>
      </w:r>
      <w:r>
        <w:rPr>
          <w:rFonts w:ascii="Courier New" w:hAnsi="Courier New" w:cs="Courier New"/>
          <w:b/>
          <w:szCs w:val="20"/>
          <w:lang w:eastAsia="ja-JP"/>
        </w:rPr>
        <w:t>TS04/TS11</w:t>
      </w:r>
    </w:p>
    <w:p w14:paraId="64812264" w14:textId="77777777" w:rsidR="00BB5F8C" w:rsidRDefault="00BB5F8C" w:rsidP="00FE0655">
      <w:pPr>
        <w:autoSpaceDE w:val="0"/>
        <w:autoSpaceDN w:val="0"/>
        <w:adjustRightInd w:val="0"/>
        <w:jc w:val="left"/>
        <w:rPr>
          <w:rFonts w:ascii="Courier New" w:hAnsi="Courier New" w:cs="Courier New"/>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552"/>
        <w:gridCol w:w="6016"/>
      </w:tblGrid>
      <w:tr w:rsidR="00FE0655" w14:paraId="04E0C8CF" w14:textId="77777777" w:rsidTr="007604FE">
        <w:tc>
          <w:tcPr>
            <w:tcW w:w="675" w:type="dxa"/>
          </w:tcPr>
          <w:p w14:paraId="2279FB27"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3CA4C609"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Type</w:t>
            </w:r>
          </w:p>
        </w:tc>
        <w:tc>
          <w:tcPr>
            <w:tcW w:w="6016" w:type="dxa"/>
          </w:tcPr>
          <w:p w14:paraId="184E09F5" w14:textId="7B9FC6C3"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w:t>
            </w:r>
            <w:r w:rsidR="00BB5F8C">
              <w:rPr>
                <w:rFonts w:ascii="Courier New" w:hAnsi="Courier New" w:cs="Courier New"/>
                <w:szCs w:val="20"/>
                <w:lang w:eastAsia="ja-JP"/>
              </w:rPr>
              <w:t>Tape</w:t>
            </w:r>
          </w:p>
        </w:tc>
      </w:tr>
      <w:tr w:rsidR="00FE0655" w14:paraId="779A69FC" w14:textId="77777777" w:rsidTr="007604FE">
        <w:tc>
          <w:tcPr>
            <w:tcW w:w="675" w:type="dxa"/>
          </w:tcPr>
          <w:p w14:paraId="3E8467A5"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7888F27D"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Bad-blocking</w:t>
            </w:r>
          </w:p>
        </w:tc>
        <w:tc>
          <w:tcPr>
            <w:tcW w:w="6016" w:type="dxa"/>
          </w:tcPr>
          <w:p w14:paraId="38CBA58A" w14:textId="2F5FB8E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w:t>
            </w:r>
          </w:p>
        </w:tc>
      </w:tr>
      <w:tr w:rsidR="00FE0655" w14:paraId="0EA4B2D7" w14:textId="77777777" w:rsidTr="007604FE">
        <w:tc>
          <w:tcPr>
            <w:tcW w:w="675" w:type="dxa"/>
          </w:tcPr>
          <w:p w14:paraId="79E0D3FE"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4131A365"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Error-recovery</w:t>
            </w:r>
          </w:p>
        </w:tc>
        <w:tc>
          <w:tcPr>
            <w:tcW w:w="6016" w:type="dxa"/>
          </w:tcPr>
          <w:p w14:paraId="285637BA" w14:textId="2FA78AD1"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Retry</w:t>
            </w:r>
          </w:p>
        </w:tc>
      </w:tr>
      <w:tr w:rsidR="00FE0655" w14:paraId="67D02CAB" w14:textId="77777777" w:rsidTr="007604FE">
        <w:tc>
          <w:tcPr>
            <w:tcW w:w="675" w:type="dxa"/>
          </w:tcPr>
          <w:p w14:paraId="5F6D9488"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09E8089D"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Communications</w:t>
            </w:r>
          </w:p>
        </w:tc>
        <w:tc>
          <w:tcPr>
            <w:tcW w:w="6016" w:type="dxa"/>
          </w:tcPr>
          <w:p w14:paraId="259F3565" w14:textId="6BA702AE"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w:t>
            </w:r>
            <w:r w:rsidR="00BB5F8C">
              <w:rPr>
                <w:rFonts w:ascii="Courier New" w:hAnsi="Courier New" w:cs="Courier New"/>
                <w:szCs w:val="20"/>
                <w:lang w:eastAsia="ja-JP"/>
              </w:rPr>
              <w:t>Packet</w:t>
            </w:r>
          </w:p>
        </w:tc>
      </w:tr>
      <w:tr w:rsidR="00FE0655" w14:paraId="0BBAF8B5" w14:textId="77777777" w:rsidTr="007604FE">
        <w:tc>
          <w:tcPr>
            <w:tcW w:w="675" w:type="dxa"/>
          </w:tcPr>
          <w:p w14:paraId="384E992D"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3A573342"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DIRBLK</w:t>
            </w:r>
          </w:p>
        </w:tc>
        <w:tc>
          <w:tcPr>
            <w:tcW w:w="6016" w:type="dxa"/>
          </w:tcPr>
          <w:p w14:paraId="3E5631A2" w14:textId="734FF0A1"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w:t>
            </w:r>
            <w:r w:rsidR="00BB5F8C">
              <w:rPr>
                <w:rFonts w:ascii="Courier New" w:hAnsi="Courier New" w:cs="Courier New"/>
                <w:szCs w:val="20"/>
                <w:lang w:eastAsia="ja-JP"/>
              </w:rPr>
              <w:t>Constant -1</w:t>
            </w:r>
          </w:p>
        </w:tc>
      </w:tr>
      <w:tr w:rsidR="00FE0655" w14:paraId="5E8E3E71" w14:textId="77777777" w:rsidTr="007604FE">
        <w:tc>
          <w:tcPr>
            <w:tcW w:w="675" w:type="dxa"/>
          </w:tcPr>
          <w:p w14:paraId="1EE3FDF7"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2B92A7C7"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Two units/driver</w:t>
            </w:r>
          </w:p>
        </w:tc>
        <w:tc>
          <w:tcPr>
            <w:tcW w:w="6016" w:type="dxa"/>
          </w:tcPr>
          <w:p w14:paraId="343B35DD"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Yes</w:t>
            </w:r>
          </w:p>
        </w:tc>
      </w:tr>
      <w:tr w:rsidR="00FE0655" w14:paraId="16088D06" w14:textId="77777777" w:rsidTr="007604FE">
        <w:tc>
          <w:tcPr>
            <w:tcW w:w="675" w:type="dxa"/>
          </w:tcPr>
          <w:p w14:paraId="11FE691E" w14:textId="77777777" w:rsidR="00FE0655" w:rsidRDefault="00FE0655" w:rsidP="005279CE">
            <w:pPr>
              <w:autoSpaceDE w:val="0"/>
              <w:autoSpaceDN w:val="0"/>
              <w:adjustRightInd w:val="0"/>
              <w:jc w:val="left"/>
              <w:rPr>
                <w:rFonts w:ascii="Courier New" w:hAnsi="Courier New" w:cs="Courier New"/>
                <w:szCs w:val="20"/>
                <w:lang w:eastAsia="ja-JP"/>
              </w:rPr>
            </w:pPr>
          </w:p>
        </w:tc>
        <w:tc>
          <w:tcPr>
            <w:tcW w:w="2552" w:type="dxa"/>
          </w:tcPr>
          <w:p w14:paraId="6813653C"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Dispatch</w:t>
            </w:r>
          </w:p>
        </w:tc>
        <w:tc>
          <w:tcPr>
            <w:tcW w:w="6016" w:type="dxa"/>
          </w:tcPr>
          <w:p w14:paraId="4B1F979F" w14:textId="77777777" w:rsidR="00FE0655" w:rsidRDefault="00FE0655"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Table</w:t>
            </w:r>
          </w:p>
        </w:tc>
      </w:tr>
    </w:tbl>
    <w:p w14:paraId="6116E5FC" w14:textId="77777777" w:rsidR="00FE0655" w:rsidRDefault="00FE0655" w:rsidP="00FE0655">
      <w:pPr>
        <w:autoSpaceDE w:val="0"/>
        <w:autoSpaceDN w:val="0"/>
        <w:adjustRightInd w:val="0"/>
        <w:jc w:val="left"/>
        <w:rPr>
          <w:rFonts w:ascii="Courier New" w:hAnsi="Courier New" w:cs="Courier New"/>
          <w:szCs w:val="20"/>
          <w:lang w:eastAsia="ja-JP"/>
        </w:rPr>
      </w:pPr>
    </w:p>
    <w:p w14:paraId="18584BE1" w14:textId="5CCF3ACF" w:rsidR="00BB5F8C" w:rsidRDefault="00BB5F8C">
      <w:pPr>
        <w:jc w:val="left"/>
        <w:rPr>
          <w:rFonts w:ascii="Courier New" w:hAnsi="Courier New" w:cs="Courier New"/>
          <w:szCs w:val="20"/>
          <w:lang w:eastAsia="ja-JP"/>
        </w:rPr>
      </w:pPr>
      <w:r>
        <w:rPr>
          <w:rFonts w:ascii="Courier New" w:hAnsi="Courier New" w:cs="Courier New"/>
          <w:szCs w:val="20"/>
          <w:lang w:eastAsia="ja-JP"/>
        </w:rPr>
        <w:br w:type="page"/>
      </w:r>
    </w:p>
    <w:p w14:paraId="15100DD0" w14:textId="336D89C0" w:rsidR="00FE0655" w:rsidRPr="00625E54" w:rsidRDefault="007604FE" w:rsidP="007604FE">
      <w:pPr>
        <w:pStyle w:val="Heading1"/>
      </w:pPr>
      <w:r>
        <w:lastRenderedPageBreak/>
        <w:t>6.0 G</w:t>
      </w:r>
      <w:r w:rsidR="005279CE">
        <w:t>lossary</w:t>
      </w:r>
    </w:p>
    <w:p w14:paraId="11D87B0A" w14:textId="3CB18721" w:rsidR="00CD31F5" w:rsidRDefault="00CD31F5" w:rsidP="00CD31F5">
      <w:pPr>
        <w:autoSpaceDE w:val="0"/>
        <w:autoSpaceDN w:val="0"/>
        <w:adjustRightInd w:val="0"/>
        <w:jc w:val="left"/>
        <w:rPr>
          <w:rFonts w:ascii="Courier New" w:hAnsi="Courier New" w:cs="Courier New"/>
          <w:szCs w:val="20"/>
          <w:lang w:eastAsia="ja-JP"/>
        </w:rPr>
      </w:pPr>
    </w:p>
    <w:p w14:paraId="069BB2C6" w14:textId="1E25F733" w:rsidR="007604FE" w:rsidRDefault="007604FE" w:rsidP="00CD31F5">
      <w:pPr>
        <w:autoSpaceDE w:val="0"/>
        <w:autoSpaceDN w:val="0"/>
        <w:adjustRightInd w:val="0"/>
        <w:jc w:val="left"/>
        <w:rPr>
          <w:rFonts w:ascii="Courier New" w:hAnsi="Courier New" w:cs="Courier New"/>
          <w:szCs w:val="20"/>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76"/>
        <w:gridCol w:w="7292"/>
      </w:tblGrid>
      <w:tr w:rsidR="007604FE" w14:paraId="491C67E4" w14:textId="77777777" w:rsidTr="00994ABF">
        <w:tc>
          <w:tcPr>
            <w:tcW w:w="675" w:type="dxa"/>
          </w:tcPr>
          <w:p w14:paraId="76653419" w14:textId="77777777" w:rsidR="007604FE" w:rsidRDefault="007604FE" w:rsidP="005279CE">
            <w:pPr>
              <w:autoSpaceDE w:val="0"/>
              <w:autoSpaceDN w:val="0"/>
              <w:adjustRightInd w:val="0"/>
              <w:jc w:val="left"/>
              <w:rPr>
                <w:rFonts w:ascii="Courier New" w:hAnsi="Courier New" w:cs="Courier New"/>
                <w:szCs w:val="20"/>
                <w:lang w:eastAsia="ja-JP"/>
              </w:rPr>
            </w:pPr>
          </w:p>
        </w:tc>
        <w:tc>
          <w:tcPr>
            <w:tcW w:w="1276" w:type="dxa"/>
          </w:tcPr>
          <w:p w14:paraId="238C895C" w14:textId="15D4B0EC"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IRG</w:t>
            </w:r>
          </w:p>
        </w:tc>
        <w:tc>
          <w:tcPr>
            <w:tcW w:w="7292" w:type="dxa"/>
          </w:tcPr>
          <w:p w14:paraId="7F49F6F3" w14:textId="77777777"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Inter-record gap. The gap that is written between</w:t>
            </w:r>
          </w:p>
          <w:p w14:paraId="617E6603" w14:textId="1CDE9EF5"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records on </w:t>
            </w:r>
            <w:r w:rsidRPr="007604FE">
              <w:rPr>
                <w:rFonts w:ascii="Courier New" w:hAnsi="Courier New" w:cs="Courier New"/>
                <w:noProof/>
                <w:szCs w:val="20"/>
                <w:lang w:val="en-AU" w:eastAsia="ja-JP"/>
              </w:rPr>
              <w:t>magtape</w:t>
            </w:r>
            <w:r>
              <w:rPr>
                <w:rFonts w:ascii="Courier New" w:hAnsi="Courier New" w:cs="Courier New"/>
                <w:szCs w:val="20"/>
                <w:lang w:eastAsia="ja-JP"/>
              </w:rPr>
              <w:t>.</w:t>
            </w:r>
          </w:p>
        </w:tc>
      </w:tr>
      <w:tr w:rsidR="007604FE" w14:paraId="5881D7D6" w14:textId="77777777" w:rsidTr="00994ABF">
        <w:tc>
          <w:tcPr>
            <w:tcW w:w="675" w:type="dxa"/>
          </w:tcPr>
          <w:p w14:paraId="61CA77C2" w14:textId="77777777" w:rsidR="007604FE" w:rsidRDefault="007604FE" w:rsidP="005279CE">
            <w:pPr>
              <w:autoSpaceDE w:val="0"/>
              <w:autoSpaceDN w:val="0"/>
              <w:adjustRightInd w:val="0"/>
              <w:jc w:val="left"/>
              <w:rPr>
                <w:rFonts w:ascii="Courier New" w:hAnsi="Courier New" w:cs="Courier New"/>
                <w:szCs w:val="20"/>
                <w:lang w:eastAsia="ja-JP"/>
              </w:rPr>
            </w:pPr>
          </w:p>
        </w:tc>
        <w:tc>
          <w:tcPr>
            <w:tcW w:w="1276" w:type="dxa"/>
          </w:tcPr>
          <w:p w14:paraId="2F6136D4" w14:textId="54358C3D"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MFD</w:t>
            </w:r>
          </w:p>
        </w:tc>
        <w:tc>
          <w:tcPr>
            <w:tcW w:w="7292" w:type="dxa"/>
          </w:tcPr>
          <w:p w14:paraId="3F812554" w14:textId="3B12831A"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Master File Directory</w:t>
            </w:r>
          </w:p>
        </w:tc>
      </w:tr>
      <w:tr w:rsidR="007604FE" w14:paraId="3B1E0F34" w14:textId="77777777" w:rsidTr="00994ABF">
        <w:tc>
          <w:tcPr>
            <w:tcW w:w="675" w:type="dxa"/>
          </w:tcPr>
          <w:p w14:paraId="08422229" w14:textId="77777777" w:rsidR="007604FE" w:rsidRDefault="007604FE" w:rsidP="005279CE">
            <w:pPr>
              <w:autoSpaceDE w:val="0"/>
              <w:autoSpaceDN w:val="0"/>
              <w:adjustRightInd w:val="0"/>
              <w:jc w:val="left"/>
              <w:rPr>
                <w:rFonts w:ascii="Courier New" w:hAnsi="Courier New" w:cs="Courier New"/>
                <w:szCs w:val="20"/>
                <w:lang w:eastAsia="ja-JP"/>
              </w:rPr>
            </w:pPr>
          </w:p>
        </w:tc>
        <w:tc>
          <w:tcPr>
            <w:tcW w:w="1276" w:type="dxa"/>
          </w:tcPr>
          <w:p w14:paraId="6C252435" w14:textId="02F00E9A"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RAD50</w:t>
            </w:r>
          </w:p>
        </w:tc>
        <w:tc>
          <w:tcPr>
            <w:tcW w:w="7292" w:type="dxa"/>
          </w:tcPr>
          <w:p w14:paraId="55E1AB4B" w14:textId="77777777"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Radix-50. A method of encoding three ascii characters</w:t>
            </w:r>
          </w:p>
          <w:p w14:paraId="67EAF0A0" w14:textId="77B42C23"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xml:space="preserve">  into one 16-bit word.</w:t>
            </w:r>
          </w:p>
        </w:tc>
      </w:tr>
      <w:tr w:rsidR="007604FE" w14:paraId="7C0C1DB2" w14:textId="77777777" w:rsidTr="00994ABF">
        <w:tc>
          <w:tcPr>
            <w:tcW w:w="675" w:type="dxa"/>
          </w:tcPr>
          <w:p w14:paraId="0B3A1902" w14:textId="77777777" w:rsidR="007604FE" w:rsidRDefault="007604FE" w:rsidP="005279CE">
            <w:pPr>
              <w:autoSpaceDE w:val="0"/>
              <w:autoSpaceDN w:val="0"/>
              <w:adjustRightInd w:val="0"/>
              <w:jc w:val="left"/>
              <w:rPr>
                <w:rFonts w:ascii="Courier New" w:hAnsi="Courier New" w:cs="Courier New"/>
                <w:szCs w:val="20"/>
                <w:lang w:eastAsia="ja-JP"/>
              </w:rPr>
            </w:pPr>
          </w:p>
        </w:tc>
        <w:tc>
          <w:tcPr>
            <w:tcW w:w="1276" w:type="dxa"/>
          </w:tcPr>
          <w:p w14:paraId="4EDE1068" w14:textId="321A1566"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UIC</w:t>
            </w:r>
          </w:p>
        </w:tc>
        <w:tc>
          <w:tcPr>
            <w:tcW w:w="7292" w:type="dxa"/>
          </w:tcPr>
          <w:p w14:paraId="382845D7" w14:textId="4D551333" w:rsidR="007604FE" w:rsidRDefault="007604FE" w:rsidP="005279CE">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 User Identification Code.</w:t>
            </w:r>
          </w:p>
        </w:tc>
      </w:tr>
    </w:tbl>
    <w:p w14:paraId="31892BE1" w14:textId="4C165214" w:rsidR="007604FE" w:rsidRDefault="007604FE" w:rsidP="00CD31F5">
      <w:pPr>
        <w:autoSpaceDE w:val="0"/>
        <w:autoSpaceDN w:val="0"/>
        <w:adjustRightInd w:val="0"/>
        <w:jc w:val="left"/>
        <w:rPr>
          <w:rFonts w:ascii="Courier New" w:hAnsi="Courier New" w:cs="Courier New"/>
          <w:szCs w:val="20"/>
          <w:lang w:eastAsia="ja-JP"/>
        </w:rPr>
      </w:pPr>
    </w:p>
    <w:p w14:paraId="0F57B218" w14:textId="77777777" w:rsidR="00994ABF" w:rsidRDefault="00994ABF" w:rsidP="00CD31F5">
      <w:pPr>
        <w:autoSpaceDE w:val="0"/>
        <w:autoSpaceDN w:val="0"/>
        <w:adjustRightInd w:val="0"/>
        <w:jc w:val="left"/>
        <w:rPr>
          <w:rFonts w:ascii="Courier New" w:hAnsi="Courier New" w:cs="Courier New"/>
          <w:szCs w:val="20"/>
          <w:lang w:eastAsia="ja-JP"/>
        </w:rPr>
      </w:pPr>
    </w:p>
    <w:p w14:paraId="4464DB01" w14:textId="279246A5" w:rsidR="007604FE" w:rsidRPr="00625E54" w:rsidRDefault="007604FE" w:rsidP="007604FE">
      <w:pPr>
        <w:pStyle w:val="Heading1"/>
      </w:pPr>
      <w:r>
        <w:t>7.0 Bibliography</w:t>
      </w:r>
    </w:p>
    <w:p w14:paraId="38F4E748" w14:textId="31ACDD84" w:rsidR="00CD31F5" w:rsidRDefault="00CD31F5" w:rsidP="00CD31F5">
      <w:pPr>
        <w:autoSpaceDE w:val="0"/>
        <w:autoSpaceDN w:val="0"/>
        <w:adjustRightInd w:val="0"/>
        <w:jc w:val="left"/>
        <w:rPr>
          <w:rFonts w:ascii="Courier New" w:hAnsi="Courier New" w:cs="Courier New"/>
          <w:szCs w:val="20"/>
          <w:lang w:eastAsia="ja-JP"/>
        </w:rPr>
      </w:pPr>
    </w:p>
    <w:p w14:paraId="4FBAE5EC" w14:textId="585EEDC8" w:rsidR="007604FE" w:rsidRDefault="007604FE"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ab/>
        <w:t>XXDP+/SUPR USE MAN, CHQUS??,AC-F348F-MC, current</w:t>
      </w:r>
    </w:p>
    <w:p w14:paraId="4CD4EE44" w14:textId="0C117688" w:rsidR="007604FE" w:rsidRDefault="007604FE" w:rsidP="00CD31F5">
      <w:pPr>
        <w:autoSpaceDE w:val="0"/>
        <w:autoSpaceDN w:val="0"/>
        <w:adjustRightInd w:val="0"/>
        <w:jc w:val="left"/>
        <w:rPr>
          <w:rFonts w:ascii="Courier New" w:hAnsi="Courier New" w:cs="Courier New"/>
          <w:szCs w:val="20"/>
          <w:lang w:eastAsia="ja-JP"/>
        </w:rPr>
      </w:pPr>
      <w:r>
        <w:rPr>
          <w:rFonts w:ascii="Courier New" w:hAnsi="Courier New" w:cs="Courier New"/>
          <w:szCs w:val="20"/>
          <w:lang w:eastAsia="ja-JP"/>
        </w:rPr>
        <w:tab/>
        <w:t>XXDP+ FILE STRUCT DOC, CHQFSA0, AC-S866A-MO, 1981</w:t>
      </w:r>
    </w:p>
    <w:p w14:paraId="55452471" w14:textId="340F8E1C" w:rsidR="00AC5411" w:rsidRDefault="00AC5411">
      <w:pPr>
        <w:jc w:val="left"/>
        <w:rPr>
          <w:rFonts w:ascii="Courier New" w:hAnsi="Courier New" w:cs="Courier New"/>
          <w:szCs w:val="20"/>
          <w:lang w:eastAsia="ja-JP"/>
        </w:rPr>
      </w:pPr>
      <w:r>
        <w:rPr>
          <w:rFonts w:ascii="Courier New" w:hAnsi="Courier New" w:cs="Courier New"/>
          <w:szCs w:val="20"/>
          <w:lang w:eastAsia="ja-JP"/>
        </w:rPr>
        <w:br w:type="page"/>
      </w:r>
    </w:p>
    <w:p w14:paraId="53CBA47C" w14:textId="77777777" w:rsidR="00AC5411" w:rsidRDefault="00AC5411">
      <w:pPr>
        <w:jc w:val="left"/>
        <w:rPr>
          <w:rFonts w:ascii="Courier New" w:hAnsi="Courier New" w:cs="Courier New"/>
          <w:szCs w:val="20"/>
          <w:lang w:eastAsia="ja-JP"/>
        </w:rPr>
      </w:pPr>
    </w:p>
    <w:p w14:paraId="3BD5C544" w14:textId="77777777" w:rsidR="00AC5411" w:rsidRPr="00625E54" w:rsidRDefault="00AC5411" w:rsidP="00CD31F5">
      <w:pPr>
        <w:autoSpaceDE w:val="0"/>
        <w:autoSpaceDN w:val="0"/>
        <w:adjustRightInd w:val="0"/>
        <w:jc w:val="left"/>
        <w:rPr>
          <w:rFonts w:ascii="Courier New" w:hAnsi="Courier New" w:cs="Courier New"/>
          <w:szCs w:val="20"/>
          <w:lang w:eastAsia="ja-JP"/>
        </w:rPr>
      </w:pPr>
    </w:p>
    <w:sectPr w:rsidR="00AC5411" w:rsidRPr="00625E54" w:rsidSect="00F108C4">
      <w:type w:val="continuous"/>
      <w:pgSz w:w="11907" w:h="16839"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909CE" w14:textId="77777777" w:rsidR="00B77553" w:rsidRDefault="00B77553" w:rsidP="000704E3">
      <w:r>
        <w:separator/>
      </w:r>
    </w:p>
    <w:p w14:paraId="1FD9CC26" w14:textId="77777777" w:rsidR="00B77553" w:rsidRDefault="00B77553"/>
    <w:p w14:paraId="01799D02" w14:textId="77777777" w:rsidR="00B77553" w:rsidRDefault="00B77553" w:rsidP="00EC202F"/>
  </w:endnote>
  <w:endnote w:type="continuationSeparator" w:id="0">
    <w:p w14:paraId="712A41F3" w14:textId="77777777" w:rsidR="00B77553" w:rsidRDefault="00B77553" w:rsidP="000704E3">
      <w:r>
        <w:continuationSeparator/>
      </w:r>
    </w:p>
    <w:p w14:paraId="7D30F887" w14:textId="77777777" w:rsidR="00B77553" w:rsidRDefault="00B77553"/>
    <w:p w14:paraId="5ABB5531" w14:textId="77777777" w:rsidR="00B77553" w:rsidRDefault="00B77553" w:rsidP="00EC2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D9FE1" w14:textId="77777777" w:rsidR="00B77553" w:rsidRDefault="00B77553" w:rsidP="000704E3">
      <w:r>
        <w:separator/>
      </w:r>
    </w:p>
    <w:p w14:paraId="00DB6A29" w14:textId="77777777" w:rsidR="00B77553" w:rsidRDefault="00B77553"/>
    <w:p w14:paraId="7C845E30" w14:textId="77777777" w:rsidR="00B77553" w:rsidRDefault="00B77553" w:rsidP="00EC202F"/>
  </w:footnote>
  <w:footnote w:type="continuationSeparator" w:id="0">
    <w:p w14:paraId="105FC881" w14:textId="77777777" w:rsidR="00B77553" w:rsidRDefault="00B77553" w:rsidP="000704E3">
      <w:r>
        <w:continuationSeparator/>
      </w:r>
    </w:p>
    <w:p w14:paraId="459BBDD3" w14:textId="77777777" w:rsidR="00B77553" w:rsidRDefault="00B77553"/>
    <w:p w14:paraId="02CE3401" w14:textId="77777777" w:rsidR="00B77553" w:rsidRDefault="00B77553" w:rsidP="00EC20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25ABD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3435"/>
    <w:multiLevelType w:val="hybridMultilevel"/>
    <w:tmpl w:val="A82E84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CE6391"/>
    <w:multiLevelType w:val="hybridMultilevel"/>
    <w:tmpl w:val="03B463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AC2F83"/>
    <w:multiLevelType w:val="hybridMultilevel"/>
    <w:tmpl w:val="807A4052"/>
    <w:lvl w:ilvl="0" w:tplc="D3CCE8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E36207"/>
    <w:multiLevelType w:val="hybridMultilevel"/>
    <w:tmpl w:val="7FB0F3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22365F"/>
    <w:multiLevelType w:val="hybridMultilevel"/>
    <w:tmpl w:val="51465E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47773C"/>
    <w:multiLevelType w:val="hybridMultilevel"/>
    <w:tmpl w:val="1CB007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2D1CDF"/>
    <w:multiLevelType w:val="hybridMultilevel"/>
    <w:tmpl w:val="AC3E3D68"/>
    <w:lvl w:ilvl="0" w:tplc="436267D0">
      <w:start w:val="1"/>
      <w:numFmt w:val="decimal"/>
      <w:lvlText w:val="%1."/>
      <w:lvlJc w:val="left"/>
      <w:pPr>
        <w:ind w:left="720" w:hanging="360"/>
      </w:pPr>
      <w:rPr>
        <w:rFonts w:hint="default"/>
        <w:vanish/>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8F2B2C"/>
    <w:multiLevelType w:val="hybridMultilevel"/>
    <w:tmpl w:val="024EDC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F96C66"/>
    <w:multiLevelType w:val="hybridMultilevel"/>
    <w:tmpl w:val="0090D4C4"/>
    <w:lvl w:ilvl="0" w:tplc="EF10CE06">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A1777F"/>
    <w:multiLevelType w:val="hybridMultilevel"/>
    <w:tmpl w:val="0834F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650BC"/>
    <w:multiLevelType w:val="hybridMultilevel"/>
    <w:tmpl w:val="08F27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BA2438"/>
    <w:multiLevelType w:val="hybridMultilevel"/>
    <w:tmpl w:val="4844D2AA"/>
    <w:lvl w:ilvl="0" w:tplc="436267D0">
      <w:start w:val="1"/>
      <w:numFmt w:val="decimal"/>
      <w:lvlText w:val="%1."/>
      <w:lvlJc w:val="left"/>
      <w:pPr>
        <w:ind w:left="720" w:hanging="360"/>
      </w:pPr>
      <w:rPr>
        <w:rFonts w:hint="default"/>
        <w:vanish/>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3369F7"/>
    <w:multiLevelType w:val="hybridMultilevel"/>
    <w:tmpl w:val="7B5AAD80"/>
    <w:lvl w:ilvl="0" w:tplc="AEB2561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B8D77AD"/>
    <w:multiLevelType w:val="multilevel"/>
    <w:tmpl w:val="7F3EDD3E"/>
    <w:lvl w:ilvl="0">
      <w:start w:val="1"/>
      <w:numFmt w:val="decimal"/>
      <w:lvlText w:val="%1."/>
      <w:lvlJc w:val="left"/>
      <w:pPr>
        <w:ind w:left="360" w:hanging="360"/>
      </w:pPr>
    </w:lvl>
    <w:lvl w:ilvl="1">
      <w:start w:val="1"/>
      <w:numFmt w:val="decimal"/>
      <w:lvlText w:val="%1.%2"/>
      <w:lvlJc w:val="left"/>
      <w:pPr>
        <w:ind w:left="576" w:hanging="576"/>
      </w:pPr>
      <w:rPr>
        <w:sz w:val="18"/>
        <w:szCs w:val="18"/>
      </w:rPr>
    </w:lvl>
    <w:lvl w:ilvl="2">
      <w:start w:val="1"/>
      <w:numFmt w:val="decimal"/>
      <w:lvlText w:val="%1.%2.%3"/>
      <w:lvlJc w:val="left"/>
      <w:pPr>
        <w:ind w:left="1004"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10E257A"/>
    <w:multiLevelType w:val="hybridMultilevel"/>
    <w:tmpl w:val="BBF8A5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7A5909"/>
    <w:multiLevelType w:val="hybridMultilevel"/>
    <w:tmpl w:val="644E66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264874"/>
    <w:multiLevelType w:val="hybridMultilevel"/>
    <w:tmpl w:val="940AEE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CFB2CD7"/>
    <w:multiLevelType w:val="hybridMultilevel"/>
    <w:tmpl w:val="D8220C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6D76A0C"/>
    <w:multiLevelType w:val="hybridMultilevel"/>
    <w:tmpl w:val="41A4C49A"/>
    <w:lvl w:ilvl="0" w:tplc="436267D0">
      <w:start w:val="1"/>
      <w:numFmt w:val="decimal"/>
      <w:lvlText w:val="%1."/>
      <w:lvlJc w:val="left"/>
      <w:pPr>
        <w:ind w:left="720" w:hanging="360"/>
      </w:pPr>
      <w:rPr>
        <w:rFonts w:hint="default"/>
        <w:vanish/>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0"/>
  </w:num>
  <w:num w:numId="3">
    <w:abstractNumId w:val="10"/>
  </w:num>
  <w:num w:numId="4">
    <w:abstractNumId w:val="11"/>
  </w:num>
  <w:num w:numId="5">
    <w:abstractNumId w:val="16"/>
  </w:num>
  <w:num w:numId="6">
    <w:abstractNumId w:val="2"/>
  </w:num>
  <w:num w:numId="7">
    <w:abstractNumId w:val="6"/>
  </w:num>
  <w:num w:numId="8">
    <w:abstractNumId w:val="4"/>
  </w:num>
  <w:num w:numId="9">
    <w:abstractNumId w:val="17"/>
  </w:num>
  <w:num w:numId="10">
    <w:abstractNumId w:val="13"/>
  </w:num>
  <w:num w:numId="11">
    <w:abstractNumId w:val="18"/>
  </w:num>
  <w:num w:numId="12">
    <w:abstractNumId w:val="8"/>
  </w:num>
  <w:num w:numId="13">
    <w:abstractNumId w:val="3"/>
  </w:num>
  <w:num w:numId="14">
    <w:abstractNumId w:val="12"/>
  </w:num>
  <w:num w:numId="15">
    <w:abstractNumId w:val="19"/>
  </w:num>
  <w:num w:numId="16">
    <w:abstractNumId w:val="7"/>
  </w:num>
  <w:num w:numId="17">
    <w:abstractNumId w:val="5"/>
  </w:num>
  <w:num w:numId="18">
    <w:abstractNumId w:val="9"/>
  </w:num>
  <w:num w:numId="19">
    <w:abstractNumId w:val="1"/>
  </w:num>
  <w:num w:numId="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embedSystemFonts/>
  <w:bordersDoNotSurroundHeader/>
  <w:bordersDoNotSurroundFooter/>
  <w:proofState w:spelling="clean"/>
  <w:defaultTabStop w:val="768"/>
  <w:autoHyphenation/>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D5E"/>
    <w:rsid w:val="0000083D"/>
    <w:rsid w:val="00000B3E"/>
    <w:rsid w:val="00000D9A"/>
    <w:rsid w:val="0000119E"/>
    <w:rsid w:val="00001733"/>
    <w:rsid w:val="00001805"/>
    <w:rsid w:val="0000184F"/>
    <w:rsid w:val="0000199E"/>
    <w:rsid w:val="00001DC0"/>
    <w:rsid w:val="00002164"/>
    <w:rsid w:val="000028B3"/>
    <w:rsid w:val="00002B83"/>
    <w:rsid w:val="000034EB"/>
    <w:rsid w:val="0000381E"/>
    <w:rsid w:val="000039A6"/>
    <w:rsid w:val="00003B04"/>
    <w:rsid w:val="0000421F"/>
    <w:rsid w:val="00004CD6"/>
    <w:rsid w:val="00004D79"/>
    <w:rsid w:val="000054D4"/>
    <w:rsid w:val="000056D8"/>
    <w:rsid w:val="0000675A"/>
    <w:rsid w:val="00006A23"/>
    <w:rsid w:val="00006B51"/>
    <w:rsid w:val="00007E0E"/>
    <w:rsid w:val="00010158"/>
    <w:rsid w:val="000101AD"/>
    <w:rsid w:val="000102CE"/>
    <w:rsid w:val="0001044F"/>
    <w:rsid w:val="000105A7"/>
    <w:rsid w:val="00010E7F"/>
    <w:rsid w:val="00010F9D"/>
    <w:rsid w:val="00011357"/>
    <w:rsid w:val="000116F0"/>
    <w:rsid w:val="000117E4"/>
    <w:rsid w:val="00011EB0"/>
    <w:rsid w:val="00012722"/>
    <w:rsid w:val="00012C9C"/>
    <w:rsid w:val="00012D99"/>
    <w:rsid w:val="00012DB3"/>
    <w:rsid w:val="000135BE"/>
    <w:rsid w:val="00013BE9"/>
    <w:rsid w:val="000150AB"/>
    <w:rsid w:val="00015205"/>
    <w:rsid w:val="00015835"/>
    <w:rsid w:val="000159FC"/>
    <w:rsid w:val="00015BB7"/>
    <w:rsid w:val="00016147"/>
    <w:rsid w:val="000165CD"/>
    <w:rsid w:val="00016BB9"/>
    <w:rsid w:val="00016F2A"/>
    <w:rsid w:val="0001755D"/>
    <w:rsid w:val="00017A05"/>
    <w:rsid w:val="00017DC2"/>
    <w:rsid w:val="00020620"/>
    <w:rsid w:val="00020750"/>
    <w:rsid w:val="00020925"/>
    <w:rsid w:val="00020CA7"/>
    <w:rsid w:val="000210F4"/>
    <w:rsid w:val="0002181B"/>
    <w:rsid w:val="00021CD2"/>
    <w:rsid w:val="00021E04"/>
    <w:rsid w:val="00021EE5"/>
    <w:rsid w:val="00022092"/>
    <w:rsid w:val="00022572"/>
    <w:rsid w:val="000226C5"/>
    <w:rsid w:val="00022E0F"/>
    <w:rsid w:val="00022E3D"/>
    <w:rsid w:val="0002372A"/>
    <w:rsid w:val="000240B8"/>
    <w:rsid w:val="0002444D"/>
    <w:rsid w:val="000248C8"/>
    <w:rsid w:val="00024919"/>
    <w:rsid w:val="00024BCA"/>
    <w:rsid w:val="00024E97"/>
    <w:rsid w:val="000251BF"/>
    <w:rsid w:val="0002526B"/>
    <w:rsid w:val="0002554F"/>
    <w:rsid w:val="000258DA"/>
    <w:rsid w:val="00025E2F"/>
    <w:rsid w:val="00025F65"/>
    <w:rsid w:val="0002667D"/>
    <w:rsid w:val="0002668E"/>
    <w:rsid w:val="00026950"/>
    <w:rsid w:val="0002712B"/>
    <w:rsid w:val="000272D8"/>
    <w:rsid w:val="00027A6F"/>
    <w:rsid w:val="0003068C"/>
    <w:rsid w:val="00030694"/>
    <w:rsid w:val="0003118B"/>
    <w:rsid w:val="00031C6F"/>
    <w:rsid w:val="00031E1C"/>
    <w:rsid w:val="000322A2"/>
    <w:rsid w:val="000325C3"/>
    <w:rsid w:val="000328B2"/>
    <w:rsid w:val="00032D75"/>
    <w:rsid w:val="00032DB9"/>
    <w:rsid w:val="000330FE"/>
    <w:rsid w:val="0003383B"/>
    <w:rsid w:val="00033C6A"/>
    <w:rsid w:val="00033D34"/>
    <w:rsid w:val="00034177"/>
    <w:rsid w:val="0003442B"/>
    <w:rsid w:val="00034580"/>
    <w:rsid w:val="00034D34"/>
    <w:rsid w:val="00034E4C"/>
    <w:rsid w:val="0003528E"/>
    <w:rsid w:val="00036761"/>
    <w:rsid w:val="0003682F"/>
    <w:rsid w:val="00036D34"/>
    <w:rsid w:val="00036D78"/>
    <w:rsid w:val="00040430"/>
    <w:rsid w:val="00040574"/>
    <w:rsid w:val="000406EC"/>
    <w:rsid w:val="00040952"/>
    <w:rsid w:val="00040B9F"/>
    <w:rsid w:val="00040C1A"/>
    <w:rsid w:val="000411E0"/>
    <w:rsid w:val="0004122E"/>
    <w:rsid w:val="00041464"/>
    <w:rsid w:val="00041A7D"/>
    <w:rsid w:val="00041B0D"/>
    <w:rsid w:val="00041E70"/>
    <w:rsid w:val="00042420"/>
    <w:rsid w:val="000439AA"/>
    <w:rsid w:val="00043D6E"/>
    <w:rsid w:val="000445D3"/>
    <w:rsid w:val="00044C73"/>
    <w:rsid w:val="000457FD"/>
    <w:rsid w:val="00045ACD"/>
    <w:rsid w:val="000465E4"/>
    <w:rsid w:val="00047F6D"/>
    <w:rsid w:val="00050166"/>
    <w:rsid w:val="0005044D"/>
    <w:rsid w:val="0005070C"/>
    <w:rsid w:val="0005079B"/>
    <w:rsid w:val="00050BBB"/>
    <w:rsid w:val="000516F4"/>
    <w:rsid w:val="00051E22"/>
    <w:rsid w:val="0005221E"/>
    <w:rsid w:val="0005225E"/>
    <w:rsid w:val="00052AD6"/>
    <w:rsid w:val="00052BD5"/>
    <w:rsid w:val="000534AB"/>
    <w:rsid w:val="0005386D"/>
    <w:rsid w:val="00053CA4"/>
    <w:rsid w:val="00053E5E"/>
    <w:rsid w:val="00053F50"/>
    <w:rsid w:val="000542FC"/>
    <w:rsid w:val="000546B2"/>
    <w:rsid w:val="00054C42"/>
    <w:rsid w:val="000550EA"/>
    <w:rsid w:val="000559CE"/>
    <w:rsid w:val="00055EF5"/>
    <w:rsid w:val="0005660B"/>
    <w:rsid w:val="0005698D"/>
    <w:rsid w:val="000571C7"/>
    <w:rsid w:val="000571F4"/>
    <w:rsid w:val="0005722C"/>
    <w:rsid w:val="00057324"/>
    <w:rsid w:val="00057512"/>
    <w:rsid w:val="00057766"/>
    <w:rsid w:val="0005791B"/>
    <w:rsid w:val="000601A3"/>
    <w:rsid w:val="000603A4"/>
    <w:rsid w:val="00060605"/>
    <w:rsid w:val="000610BA"/>
    <w:rsid w:val="0006115B"/>
    <w:rsid w:val="00061881"/>
    <w:rsid w:val="00061AE1"/>
    <w:rsid w:val="00062BB6"/>
    <w:rsid w:val="00062C8E"/>
    <w:rsid w:val="00062CEF"/>
    <w:rsid w:val="00062E60"/>
    <w:rsid w:val="000632F2"/>
    <w:rsid w:val="00063C14"/>
    <w:rsid w:val="00064D0A"/>
    <w:rsid w:val="00064ED7"/>
    <w:rsid w:val="0006550C"/>
    <w:rsid w:val="0006573A"/>
    <w:rsid w:val="000657C3"/>
    <w:rsid w:val="00065884"/>
    <w:rsid w:val="00065C42"/>
    <w:rsid w:val="00065CB3"/>
    <w:rsid w:val="00066089"/>
    <w:rsid w:val="000662F2"/>
    <w:rsid w:val="00066528"/>
    <w:rsid w:val="00066CD9"/>
    <w:rsid w:val="0006758A"/>
    <w:rsid w:val="00067C44"/>
    <w:rsid w:val="000704E3"/>
    <w:rsid w:val="000707B2"/>
    <w:rsid w:val="00071C31"/>
    <w:rsid w:val="0007229A"/>
    <w:rsid w:val="00072446"/>
    <w:rsid w:val="00072695"/>
    <w:rsid w:val="00072974"/>
    <w:rsid w:val="00072A9D"/>
    <w:rsid w:val="000735B9"/>
    <w:rsid w:val="00073751"/>
    <w:rsid w:val="000739B0"/>
    <w:rsid w:val="00073DFB"/>
    <w:rsid w:val="000740BB"/>
    <w:rsid w:val="00074283"/>
    <w:rsid w:val="000742A3"/>
    <w:rsid w:val="00074907"/>
    <w:rsid w:val="00075426"/>
    <w:rsid w:val="0007583B"/>
    <w:rsid w:val="00075E90"/>
    <w:rsid w:val="00075F40"/>
    <w:rsid w:val="00076192"/>
    <w:rsid w:val="00076733"/>
    <w:rsid w:val="00076BD0"/>
    <w:rsid w:val="00076C51"/>
    <w:rsid w:val="00076D86"/>
    <w:rsid w:val="00077A6B"/>
    <w:rsid w:val="00077BEF"/>
    <w:rsid w:val="0008045C"/>
    <w:rsid w:val="000804CE"/>
    <w:rsid w:val="00080CB6"/>
    <w:rsid w:val="000812A4"/>
    <w:rsid w:val="000818FB"/>
    <w:rsid w:val="00081B34"/>
    <w:rsid w:val="00081C4A"/>
    <w:rsid w:val="000827DB"/>
    <w:rsid w:val="00082F39"/>
    <w:rsid w:val="00082F65"/>
    <w:rsid w:val="000830A4"/>
    <w:rsid w:val="000837F3"/>
    <w:rsid w:val="00083843"/>
    <w:rsid w:val="00083B80"/>
    <w:rsid w:val="000848E5"/>
    <w:rsid w:val="00085094"/>
    <w:rsid w:val="00085467"/>
    <w:rsid w:val="00085859"/>
    <w:rsid w:val="00085BD9"/>
    <w:rsid w:val="00085C44"/>
    <w:rsid w:val="000865BD"/>
    <w:rsid w:val="00086BB9"/>
    <w:rsid w:val="00087639"/>
    <w:rsid w:val="00087909"/>
    <w:rsid w:val="00090242"/>
    <w:rsid w:val="00090406"/>
    <w:rsid w:val="00090538"/>
    <w:rsid w:val="00090AC8"/>
    <w:rsid w:val="00090AD7"/>
    <w:rsid w:val="000912CB"/>
    <w:rsid w:val="000912D6"/>
    <w:rsid w:val="00091394"/>
    <w:rsid w:val="00091507"/>
    <w:rsid w:val="00091A5E"/>
    <w:rsid w:val="00091C83"/>
    <w:rsid w:val="00091D4B"/>
    <w:rsid w:val="00092551"/>
    <w:rsid w:val="00092616"/>
    <w:rsid w:val="00092EC6"/>
    <w:rsid w:val="00093425"/>
    <w:rsid w:val="00094317"/>
    <w:rsid w:val="00094938"/>
    <w:rsid w:val="000950AF"/>
    <w:rsid w:val="0009527D"/>
    <w:rsid w:val="0009535A"/>
    <w:rsid w:val="00095650"/>
    <w:rsid w:val="000957A6"/>
    <w:rsid w:val="00095F8A"/>
    <w:rsid w:val="000960BC"/>
    <w:rsid w:val="00096340"/>
    <w:rsid w:val="000964AC"/>
    <w:rsid w:val="00096550"/>
    <w:rsid w:val="0009695B"/>
    <w:rsid w:val="00097132"/>
    <w:rsid w:val="000972E6"/>
    <w:rsid w:val="00097B21"/>
    <w:rsid w:val="00097CFD"/>
    <w:rsid w:val="00097DC5"/>
    <w:rsid w:val="00097F38"/>
    <w:rsid w:val="000A00AD"/>
    <w:rsid w:val="000A0358"/>
    <w:rsid w:val="000A0B59"/>
    <w:rsid w:val="000A0C75"/>
    <w:rsid w:val="000A0D18"/>
    <w:rsid w:val="000A0DDC"/>
    <w:rsid w:val="000A119A"/>
    <w:rsid w:val="000A215D"/>
    <w:rsid w:val="000A2277"/>
    <w:rsid w:val="000A24AF"/>
    <w:rsid w:val="000A25C2"/>
    <w:rsid w:val="000A26AC"/>
    <w:rsid w:val="000A271F"/>
    <w:rsid w:val="000A2B6E"/>
    <w:rsid w:val="000A2D2D"/>
    <w:rsid w:val="000A3011"/>
    <w:rsid w:val="000A30D1"/>
    <w:rsid w:val="000A32E8"/>
    <w:rsid w:val="000A338C"/>
    <w:rsid w:val="000A36FB"/>
    <w:rsid w:val="000A41E7"/>
    <w:rsid w:val="000A45CF"/>
    <w:rsid w:val="000A45FB"/>
    <w:rsid w:val="000A5465"/>
    <w:rsid w:val="000A5A8E"/>
    <w:rsid w:val="000A5B68"/>
    <w:rsid w:val="000A608F"/>
    <w:rsid w:val="000A60E2"/>
    <w:rsid w:val="000A64A6"/>
    <w:rsid w:val="000A677F"/>
    <w:rsid w:val="000A7273"/>
    <w:rsid w:val="000A7274"/>
    <w:rsid w:val="000B0C7A"/>
    <w:rsid w:val="000B1488"/>
    <w:rsid w:val="000B15E5"/>
    <w:rsid w:val="000B2B66"/>
    <w:rsid w:val="000B2D18"/>
    <w:rsid w:val="000B4249"/>
    <w:rsid w:val="000B44E5"/>
    <w:rsid w:val="000B46E0"/>
    <w:rsid w:val="000B4B12"/>
    <w:rsid w:val="000B5202"/>
    <w:rsid w:val="000B5D25"/>
    <w:rsid w:val="000B5F30"/>
    <w:rsid w:val="000B5FA7"/>
    <w:rsid w:val="000B69A2"/>
    <w:rsid w:val="000B6A65"/>
    <w:rsid w:val="000B6DC8"/>
    <w:rsid w:val="000B6FCF"/>
    <w:rsid w:val="000C0077"/>
    <w:rsid w:val="000C0187"/>
    <w:rsid w:val="000C0693"/>
    <w:rsid w:val="000C1443"/>
    <w:rsid w:val="000C23BF"/>
    <w:rsid w:val="000C283F"/>
    <w:rsid w:val="000C2C28"/>
    <w:rsid w:val="000C354C"/>
    <w:rsid w:val="000C35DF"/>
    <w:rsid w:val="000C3782"/>
    <w:rsid w:val="000C4117"/>
    <w:rsid w:val="000C46A7"/>
    <w:rsid w:val="000C4B9B"/>
    <w:rsid w:val="000C5032"/>
    <w:rsid w:val="000C5516"/>
    <w:rsid w:val="000C5648"/>
    <w:rsid w:val="000C580F"/>
    <w:rsid w:val="000C5890"/>
    <w:rsid w:val="000C6283"/>
    <w:rsid w:val="000C6592"/>
    <w:rsid w:val="000C65F1"/>
    <w:rsid w:val="000C770F"/>
    <w:rsid w:val="000C79EE"/>
    <w:rsid w:val="000C7D21"/>
    <w:rsid w:val="000D023A"/>
    <w:rsid w:val="000D0409"/>
    <w:rsid w:val="000D0687"/>
    <w:rsid w:val="000D0769"/>
    <w:rsid w:val="000D10AC"/>
    <w:rsid w:val="000D2252"/>
    <w:rsid w:val="000D2379"/>
    <w:rsid w:val="000D27B8"/>
    <w:rsid w:val="000D28B0"/>
    <w:rsid w:val="000D2D37"/>
    <w:rsid w:val="000D3365"/>
    <w:rsid w:val="000D3673"/>
    <w:rsid w:val="000D3BB4"/>
    <w:rsid w:val="000D3CA6"/>
    <w:rsid w:val="000D3F69"/>
    <w:rsid w:val="000D40F2"/>
    <w:rsid w:val="000D4A5B"/>
    <w:rsid w:val="000D4BC6"/>
    <w:rsid w:val="000D519F"/>
    <w:rsid w:val="000D54FD"/>
    <w:rsid w:val="000D5783"/>
    <w:rsid w:val="000D5907"/>
    <w:rsid w:val="000D63E7"/>
    <w:rsid w:val="000D672E"/>
    <w:rsid w:val="000D6962"/>
    <w:rsid w:val="000D6E80"/>
    <w:rsid w:val="000D6F4A"/>
    <w:rsid w:val="000D7346"/>
    <w:rsid w:val="000D7993"/>
    <w:rsid w:val="000D799B"/>
    <w:rsid w:val="000D7BD0"/>
    <w:rsid w:val="000E0206"/>
    <w:rsid w:val="000E0282"/>
    <w:rsid w:val="000E05F9"/>
    <w:rsid w:val="000E0E43"/>
    <w:rsid w:val="000E289D"/>
    <w:rsid w:val="000E2946"/>
    <w:rsid w:val="000E3541"/>
    <w:rsid w:val="000E3A22"/>
    <w:rsid w:val="000E3A3F"/>
    <w:rsid w:val="000E3F47"/>
    <w:rsid w:val="000E4297"/>
    <w:rsid w:val="000E47A7"/>
    <w:rsid w:val="000E5373"/>
    <w:rsid w:val="000E53BE"/>
    <w:rsid w:val="000E54B9"/>
    <w:rsid w:val="000E5579"/>
    <w:rsid w:val="000E55CE"/>
    <w:rsid w:val="000E575D"/>
    <w:rsid w:val="000E5ADE"/>
    <w:rsid w:val="000E5CB0"/>
    <w:rsid w:val="000E6053"/>
    <w:rsid w:val="000E631A"/>
    <w:rsid w:val="000E637F"/>
    <w:rsid w:val="000E661E"/>
    <w:rsid w:val="000E67F4"/>
    <w:rsid w:val="000E69DE"/>
    <w:rsid w:val="000E71AA"/>
    <w:rsid w:val="000E768A"/>
    <w:rsid w:val="000E7874"/>
    <w:rsid w:val="000E792C"/>
    <w:rsid w:val="000E7CD7"/>
    <w:rsid w:val="000E7CDA"/>
    <w:rsid w:val="000E7F18"/>
    <w:rsid w:val="000F03A4"/>
    <w:rsid w:val="000F0567"/>
    <w:rsid w:val="000F094E"/>
    <w:rsid w:val="000F0DE0"/>
    <w:rsid w:val="000F0E5F"/>
    <w:rsid w:val="000F0F52"/>
    <w:rsid w:val="000F1098"/>
    <w:rsid w:val="000F13F0"/>
    <w:rsid w:val="000F161F"/>
    <w:rsid w:val="000F1A00"/>
    <w:rsid w:val="000F21C9"/>
    <w:rsid w:val="000F40B2"/>
    <w:rsid w:val="000F47D9"/>
    <w:rsid w:val="000F505C"/>
    <w:rsid w:val="000F5B1D"/>
    <w:rsid w:val="000F5CD0"/>
    <w:rsid w:val="000F6630"/>
    <w:rsid w:val="000F69BD"/>
    <w:rsid w:val="000F6A71"/>
    <w:rsid w:val="000F6BAF"/>
    <w:rsid w:val="000F6F91"/>
    <w:rsid w:val="000F6F9C"/>
    <w:rsid w:val="000F74D1"/>
    <w:rsid w:val="000F780C"/>
    <w:rsid w:val="000F7A97"/>
    <w:rsid w:val="000F7D22"/>
    <w:rsid w:val="00100042"/>
    <w:rsid w:val="00100538"/>
    <w:rsid w:val="00102ABD"/>
    <w:rsid w:val="00102AE8"/>
    <w:rsid w:val="00102DE4"/>
    <w:rsid w:val="001039CF"/>
    <w:rsid w:val="0010501B"/>
    <w:rsid w:val="00105692"/>
    <w:rsid w:val="00106D03"/>
    <w:rsid w:val="00106E81"/>
    <w:rsid w:val="00107525"/>
    <w:rsid w:val="0011011D"/>
    <w:rsid w:val="00110179"/>
    <w:rsid w:val="00110731"/>
    <w:rsid w:val="001108BD"/>
    <w:rsid w:val="00110CF8"/>
    <w:rsid w:val="00110FA5"/>
    <w:rsid w:val="00111BD9"/>
    <w:rsid w:val="00112055"/>
    <w:rsid w:val="001120D7"/>
    <w:rsid w:val="00112482"/>
    <w:rsid w:val="00112728"/>
    <w:rsid w:val="00112CE2"/>
    <w:rsid w:val="001131B9"/>
    <w:rsid w:val="0011335C"/>
    <w:rsid w:val="00113C41"/>
    <w:rsid w:val="0011435F"/>
    <w:rsid w:val="0011480D"/>
    <w:rsid w:val="001151E5"/>
    <w:rsid w:val="0011534C"/>
    <w:rsid w:val="00116AEE"/>
    <w:rsid w:val="00116F4C"/>
    <w:rsid w:val="001171AB"/>
    <w:rsid w:val="001172EE"/>
    <w:rsid w:val="001179A0"/>
    <w:rsid w:val="00117A7D"/>
    <w:rsid w:val="001205DB"/>
    <w:rsid w:val="00120924"/>
    <w:rsid w:val="00120B11"/>
    <w:rsid w:val="001211C3"/>
    <w:rsid w:val="001213DF"/>
    <w:rsid w:val="00121A7E"/>
    <w:rsid w:val="00121B00"/>
    <w:rsid w:val="001224D7"/>
    <w:rsid w:val="001224DA"/>
    <w:rsid w:val="00122F97"/>
    <w:rsid w:val="0012330D"/>
    <w:rsid w:val="001236E6"/>
    <w:rsid w:val="00123B6F"/>
    <w:rsid w:val="00123DB9"/>
    <w:rsid w:val="001245A8"/>
    <w:rsid w:val="00124AEA"/>
    <w:rsid w:val="00125003"/>
    <w:rsid w:val="001251C0"/>
    <w:rsid w:val="00125629"/>
    <w:rsid w:val="00125644"/>
    <w:rsid w:val="00125799"/>
    <w:rsid w:val="00125893"/>
    <w:rsid w:val="00125941"/>
    <w:rsid w:val="00125D0E"/>
    <w:rsid w:val="0012603C"/>
    <w:rsid w:val="00127688"/>
    <w:rsid w:val="00127919"/>
    <w:rsid w:val="00127AF6"/>
    <w:rsid w:val="001301FC"/>
    <w:rsid w:val="001304E0"/>
    <w:rsid w:val="00130A82"/>
    <w:rsid w:val="0013122E"/>
    <w:rsid w:val="00131953"/>
    <w:rsid w:val="00132048"/>
    <w:rsid w:val="0013227B"/>
    <w:rsid w:val="001323A6"/>
    <w:rsid w:val="001323EF"/>
    <w:rsid w:val="00132432"/>
    <w:rsid w:val="0013264F"/>
    <w:rsid w:val="001328FB"/>
    <w:rsid w:val="00132C5B"/>
    <w:rsid w:val="001332E3"/>
    <w:rsid w:val="00133393"/>
    <w:rsid w:val="001338BC"/>
    <w:rsid w:val="00133A35"/>
    <w:rsid w:val="00133B93"/>
    <w:rsid w:val="00133F36"/>
    <w:rsid w:val="00135A16"/>
    <w:rsid w:val="00135AB7"/>
    <w:rsid w:val="00135AC1"/>
    <w:rsid w:val="0013621A"/>
    <w:rsid w:val="001367D2"/>
    <w:rsid w:val="00136988"/>
    <w:rsid w:val="00136AF0"/>
    <w:rsid w:val="00136CEA"/>
    <w:rsid w:val="00136DA3"/>
    <w:rsid w:val="001371DB"/>
    <w:rsid w:val="00137565"/>
    <w:rsid w:val="00137A7A"/>
    <w:rsid w:val="0014005A"/>
    <w:rsid w:val="001403C1"/>
    <w:rsid w:val="00140894"/>
    <w:rsid w:val="00140EE8"/>
    <w:rsid w:val="0014153F"/>
    <w:rsid w:val="00141665"/>
    <w:rsid w:val="0014222D"/>
    <w:rsid w:val="001427D8"/>
    <w:rsid w:val="00142888"/>
    <w:rsid w:val="00142BE0"/>
    <w:rsid w:val="00142D1D"/>
    <w:rsid w:val="00143249"/>
    <w:rsid w:val="00143B24"/>
    <w:rsid w:val="00143CA5"/>
    <w:rsid w:val="001443A5"/>
    <w:rsid w:val="00144436"/>
    <w:rsid w:val="00144747"/>
    <w:rsid w:val="001449B1"/>
    <w:rsid w:val="00144A57"/>
    <w:rsid w:val="00144FC7"/>
    <w:rsid w:val="00145804"/>
    <w:rsid w:val="0014580D"/>
    <w:rsid w:val="00145A48"/>
    <w:rsid w:val="00145CD4"/>
    <w:rsid w:val="00145D51"/>
    <w:rsid w:val="00145E0D"/>
    <w:rsid w:val="00145EB5"/>
    <w:rsid w:val="00146737"/>
    <w:rsid w:val="00146B51"/>
    <w:rsid w:val="001470C0"/>
    <w:rsid w:val="00147614"/>
    <w:rsid w:val="00147641"/>
    <w:rsid w:val="00147B3D"/>
    <w:rsid w:val="00147B97"/>
    <w:rsid w:val="00150382"/>
    <w:rsid w:val="00150859"/>
    <w:rsid w:val="00150908"/>
    <w:rsid w:val="00150A1C"/>
    <w:rsid w:val="00151918"/>
    <w:rsid w:val="00151927"/>
    <w:rsid w:val="00151BA7"/>
    <w:rsid w:val="00151C26"/>
    <w:rsid w:val="00151CE2"/>
    <w:rsid w:val="00151CEB"/>
    <w:rsid w:val="00151EA6"/>
    <w:rsid w:val="00152912"/>
    <w:rsid w:val="00152931"/>
    <w:rsid w:val="00152AD3"/>
    <w:rsid w:val="00152E62"/>
    <w:rsid w:val="00153185"/>
    <w:rsid w:val="00153828"/>
    <w:rsid w:val="001538CD"/>
    <w:rsid w:val="00153F8B"/>
    <w:rsid w:val="001545A4"/>
    <w:rsid w:val="00155017"/>
    <w:rsid w:val="001551E6"/>
    <w:rsid w:val="001559B7"/>
    <w:rsid w:val="0015616D"/>
    <w:rsid w:val="0015627C"/>
    <w:rsid w:val="0015629D"/>
    <w:rsid w:val="001563E8"/>
    <w:rsid w:val="00156500"/>
    <w:rsid w:val="00156591"/>
    <w:rsid w:val="00156759"/>
    <w:rsid w:val="00156B51"/>
    <w:rsid w:val="00156F30"/>
    <w:rsid w:val="00157055"/>
    <w:rsid w:val="00157E24"/>
    <w:rsid w:val="00160329"/>
    <w:rsid w:val="0016045E"/>
    <w:rsid w:val="00160979"/>
    <w:rsid w:val="00161CD4"/>
    <w:rsid w:val="00161F3F"/>
    <w:rsid w:val="00162213"/>
    <w:rsid w:val="00163E86"/>
    <w:rsid w:val="00163F58"/>
    <w:rsid w:val="0016400D"/>
    <w:rsid w:val="0016435C"/>
    <w:rsid w:val="00164AAA"/>
    <w:rsid w:val="00164BC5"/>
    <w:rsid w:val="00165669"/>
    <w:rsid w:val="00165DA4"/>
    <w:rsid w:val="001673E6"/>
    <w:rsid w:val="0016743C"/>
    <w:rsid w:val="00167800"/>
    <w:rsid w:val="001679D1"/>
    <w:rsid w:val="00167D52"/>
    <w:rsid w:val="00167E45"/>
    <w:rsid w:val="00170309"/>
    <w:rsid w:val="00170D1A"/>
    <w:rsid w:val="00171BA8"/>
    <w:rsid w:val="001723D0"/>
    <w:rsid w:val="0017250F"/>
    <w:rsid w:val="0017289B"/>
    <w:rsid w:val="00172B07"/>
    <w:rsid w:val="00172BF6"/>
    <w:rsid w:val="00172CFE"/>
    <w:rsid w:val="00172D9F"/>
    <w:rsid w:val="0017369B"/>
    <w:rsid w:val="00174D1A"/>
    <w:rsid w:val="001752E7"/>
    <w:rsid w:val="0017642A"/>
    <w:rsid w:val="0017706A"/>
    <w:rsid w:val="0017715C"/>
    <w:rsid w:val="00177863"/>
    <w:rsid w:val="00177AFF"/>
    <w:rsid w:val="00177B44"/>
    <w:rsid w:val="001805C3"/>
    <w:rsid w:val="0018140A"/>
    <w:rsid w:val="001814BA"/>
    <w:rsid w:val="00181B47"/>
    <w:rsid w:val="00182CA8"/>
    <w:rsid w:val="00182F4E"/>
    <w:rsid w:val="00183155"/>
    <w:rsid w:val="001838D5"/>
    <w:rsid w:val="00183C62"/>
    <w:rsid w:val="00183D35"/>
    <w:rsid w:val="001840BA"/>
    <w:rsid w:val="00184BE1"/>
    <w:rsid w:val="001852D0"/>
    <w:rsid w:val="00185311"/>
    <w:rsid w:val="00185451"/>
    <w:rsid w:val="00185720"/>
    <w:rsid w:val="0018577D"/>
    <w:rsid w:val="001857D9"/>
    <w:rsid w:val="001857E6"/>
    <w:rsid w:val="00185D9F"/>
    <w:rsid w:val="00185E31"/>
    <w:rsid w:val="00186807"/>
    <w:rsid w:val="00186D62"/>
    <w:rsid w:val="00186E22"/>
    <w:rsid w:val="00187561"/>
    <w:rsid w:val="0018782D"/>
    <w:rsid w:val="00187D50"/>
    <w:rsid w:val="00187D77"/>
    <w:rsid w:val="00187F9B"/>
    <w:rsid w:val="0019027E"/>
    <w:rsid w:val="00190990"/>
    <w:rsid w:val="00190BB1"/>
    <w:rsid w:val="00190DDD"/>
    <w:rsid w:val="00190EDA"/>
    <w:rsid w:val="00191184"/>
    <w:rsid w:val="001911CF"/>
    <w:rsid w:val="00191465"/>
    <w:rsid w:val="00191478"/>
    <w:rsid w:val="00191561"/>
    <w:rsid w:val="001918C1"/>
    <w:rsid w:val="001918C4"/>
    <w:rsid w:val="00191BDD"/>
    <w:rsid w:val="00192148"/>
    <w:rsid w:val="00192299"/>
    <w:rsid w:val="001923DD"/>
    <w:rsid w:val="00192DFA"/>
    <w:rsid w:val="00193007"/>
    <w:rsid w:val="00193166"/>
    <w:rsid w:val="00193188"/>
    <w:rsid w:val="001931EB"/>
    <w:rsid w:val="00193F12"/>
    <w:rsid w:val="0019430F"/>
    <w:rsid w:val="00194527"/>
    <w:rsid w:val="00194CBD"/>
    <w:rsid w:val="00195190"/>
    <w:rsid w:val="0019529E"/>
    <w:rsid w:val="00195603"/>
    <w:rsid w:val="00195698"/>
    <w:rsid w:val="001956D3"/>
    <w:rsid w:val="001956FA"/>
    <w:rsid w:val="00195B00"/>
    <w:rsid w:val="00195BFE"/>
    <w:rsid w:val="00196541"/>
    <w:rsid w:val="00196AF2"/>
    <w:rsid w:val="00196B84"/>
    <w:rsid w:val="00196F85"/>
    <w:rsid w:val="0019713F"/>
    <w:rsid w:val="00197351"/>
    <w:rsid w:val="00197769"/>
    <w:rsid w:val="001A03F2"/>
    <w:rsid w:val="001A048D"/>
    <w:rsid w:val="001A0545"/>
    <w:rsid w:val="001A0A14"/>
    <w:rsid w:val="001A0F81"/>
    <w:rsid w:val="001A1089"/>
    <w:rsid w:val="001A16D5"/>
    <w:rsid w:val="001A1BA5"/>
    <w:rsid w:val="001A1CDD"/>
    <w:rsid w:val="001A1F26"/>
    <w:rsid w:val="001A1F55"/>
    <w:rsid w:val="001A2B62"/>
    <w:rsid w:val="001A4715"/>
    <w:rsid w:val="001A4E1E"/>
    <w:rsid w:val="001A5600"/>
    <w:rsid w:val="001A5A1F"/>
    <w:rsid w:val="001A6657"/>
    <w:rsid w:val="001A66E8"/>
    <w:rsid w:val="001A775A"/>
    <w:rsid w:val="001B01BE"/>
    <w:rsid w:val="001B0348"/>
    <w:rsid w:val="001B06BE"/>
    <w:rsid w:val="001B18EC"/>
    <w:rsid w:val="001B1CCB"/>
    <w:rsid w:val="001B2498"/>
    <w:rsid w:val="001B293F"/>
    <w:rsid w:val="001B299F"/>
    <w:rsid w:val="001B2D52"/>
    <w:rsid w:val="001B3184"/>
    <w:rsid w:val="001B323C"/>
    <w:rsid w:val="001B3509"/>
    <w:rsid w:val="001B3C5D"/>
    <w:rsid w:val="001B4B83"/>
    <w:rsid w:val="001B4C10"/>
    <w:rsid w:val="001B5073"/>
    <w:rsid w:val="001B53C6"/>
    <w:rsid w:val="001B54F4"/>
    <w:rsid w:val="001B563B"/>
    <w:rsid w:val="001B58F0"/>
    <w:rsid w:val="001B5D18"/>
    <w:rsid w:val="001B5D39"/>
    <w:rsid w:val="001B5F49"/>
    <w:rsid w:val="001B6EB3"/>
    <w:rsid w:val="001B74C7"/>
    <w:rsid w:val="001B7714"/>
    <w:rsid w:val="001B7949"/>
    <w:rsid w:val="001C081D"/>
    <w:rsid w:val="001C0928"/>
    <w:rsid w:val="001C174A"/>
    <w:rsid w:val="001C1AF3"/>
    <w:rsid w:val="001C1C64"/>
    <w:rsid w:val="001C2A18"/>
    <w:rsid w:val="001C2C80"/>
    <w:rsid w:val="001C3D09"/>
    <w:rsid w:val="001C4351"/>
    <w:rsid w:val="001C4876"/>
    <w:rsid w:val="001C491A"/>
    <w:rsid w:val="001C4AF1"/>
    <w:rsid w:val="001C5039"/>
    <w:rsid w:val="001C5173"/>
    <w:rsid w:val="001C5188"/>
    <w:rsid w:val="001C585B"/>
    <w:rsid w:val="001C5F07"/>
    <w:rsid w:val="001C6134"/>
    <w:rsid w:val="001C6C0E"/>
    <w:rsid w:val="001C7A55"/>
    <w:rsid w:val="001C7CB9"/>
    <w:rsid w:val="001D00AF"/>
    <w:rsid w:val="001D0209"/>
    <w:rsid w:val="001D048B"/>
    <w:rsid w:val="001D0BB1"/>
    <w:rsid w:val="001D0C73"/>
    <w:rsid w:val="001D0CFF"/>
    <w:rsid w:val="001D0EC7"/>
    <w:rsid w:val="001D0F02"/>
    <w:rsid w:val="001D0F85"/>
    <w:rsid w:val="001D1911"/>
    <w:rsid w:val="001D20A7"/>
    <w:rsid w:val="001D23F2"/>
    <w:rsid w:val="001D2787"/>
    <w:rsid w:val="001D2E1B"/>
    <w:rsid w:val="001D2E5B"/>
    <w:rsid w:val="001D3279"/>
    <w:rsid w:val="001D3312"/>
    <w:rsid w:val="001D3444"/>
    <w:rsid w:val="001D3DBD"/>
    <w:rsid w:val="001D3E40"/>
    <w:rsid w:val="001D4174"/>
    <w:rsid w:val="001D41BC"/>
    <w:rsid w:val="001D4445"/>
    <w:rsid w:val="001D46FA"/>
    <w:rsid w:val="001D4AA1"/>
    <w:rsid w:val="001D531C"/>
    <w:rsid w:val="001D575D"/>
    <w:rsid w:val="001D64AC"/>
    <w:rsid w:val="001D6617"/>
    <w:rsid w:val="001D69D1"/>
    <w:rsid w:val="001D6A51"/>
    <w:rsid w:val="001D6E04"/>
    <w:rsid w:val="001D76B6"/>
    <w:rsid w:val="001E016F"/>
    <w:rsid w:val="001E0786"/>
    <w:rsid w:val="001E098F"/>
    <w:rsid w:val="001E0AE4"/>
    <w:rsid w:val="001E0CD6"/>
    <w:rsid w:val="001E0D00"/>
    <w:rsid w:val="001E0DA0"/>
    <w:rsid w:val="001E0E3A"/>
    <w:rsid w:val="001E1355"/>
    <w:rsid w:val="001E1B04"/>
    <w:rsid w:val="001E1B35"/>
    <w:rsid w:val="001E1B85"/>
    <w:rsid w:val="001E1D6A"/>
    <w:rsid w:val="001E313C"/>
    <w:rsid w:val="001E35FC"/>
    <w:rsid w:val="001E3E2D"/>
    <w:rsid w:val="001E4147"/>
    <w:rsid w:val="001E42E1"/>
    <w:rsid w:val="001E4434"/>
    <w:rsid w:val="001E473A"/>
    <w:rsid w:val="001E481E"/>
    <w:rsid w:val="001E5A15"/>
    <w:rsid w:val="001E6038"/>
    <w:rsid w:val="001E6091"/>
    <w:rsid w:val="001E6931"/>
    <w:rsid w:val="001E6B51"/>
    <w:rsid w:val="001E72DB"/>
    <w:rsid w:val="001E7A60"/>
    <w:rsid w:val="001E7C2B"/>
    <w:rsid w:val="001F01B3"/>
    <w:rsid w:val="001F07D7"/>
    <w:rsid w:val="001F0986"/>
    <w:rsid w:val="001F196D"/>
    <w:rsid w:val="001F1B39"/>
    <w:rsid w:val="001F281A"/>
    <w:rsid w:val="001F2A81"/>
    <w:rsid w:val="001F35E1"/>
    <w:rsid w:val="001F3B9B"/>
    <w:rsid w:val="001F4B24"/>
    <w:rsid w:val="001F4BE6"/>
    <w:rsid w:val="001F4E0F"/>
    <w:rsid w:val="001F4F7E"/>
    <w:rsid w:val="001F5255"/>
    <w:rsid w:val="001F5C48"/>
    <w:rsid w:val="001F5FE0"/>
    <w:rsid w:val="001F6B4D"/>
    <w:rsid w:val="001F7A69"/>
    <w:rsid w:val="00200962"/>
    <w:rsid w:val="00200ADA"/>
    <w:rsid w:val="00200D6A"/>
    <w:rsid w:val="0020108A"/>
    <w:rsid w:val="002012D0"/>
    <w:rsid w:val="0020168A"/>
    <w:rsid w:val="0020178D"/>
    <w:rsid w:val="00201940"/>
    <w:rsid w:val="00201BA9"/>
    <w:rsid w:val="0020200A"/>
    <w:rsid w:val="002022EB"/>
    <w:rsid w:val="002024C9"/>
    <w:rsid w:val="0020261B"/>
    <w:rsid w:val="00202F33"/>
    <w:rsid w:val="00202F68"/>
    <w:rsid w:val="002030D8"/>
    <w:rsid w:val="0020356F"/>
    <w:rsid w:val="00203D25"/>
    <w:rsid w:val="002041A0"/>
    <w:rsid w:val="00204B1E"/>
    <w:rsid w:val="00204D6E"/>
    <w:rsid w:val="00204F01"/>
    <w:rsid w:val="00205129"/>
    <w:rsid w:val="002053F9"/>
    <w:rsid w:val="0020574D"/>
    <w:rsid w:val="002058CF"/>
    <w:rsid w:val="0020596F"/>
    <w:rsid w:val="00205C01"/>
    <w:rsid w:val="00205D53"/>
    <w:rsid w:val="00205D66"/>
    <w:rsid w:val="00205E15"/>
    <w:rsid w:val="00206697"/>
    <w:rsid w:val="00206783"/>
    <w:rsid w:val="00210061"/>
    <w:rsid w:val="00210123"/>
    <w:rsid w:val="002107C2"/>
    <w:rsid w:val="00210BE9"/>
    <w:rsid w:val="00210FBC"/>
    <w:rsid w:val="0021189D"/>
    <w:rsid w:val="00211F4B"/>
    <w:rsid w:val="0021233C"/>
    <w:rsid w:val="0021233E"/>
    <w:rsid w:val="00212B0E"/>
    <w:rsid w:val="00212BF5"/>
    <w:rsid w:val="00212F49"/>
    <w:rsid w:val="00213083"/>
    <w:rsid w:val="002130E7"/>
    <w:rsid w:val="00213366"/>
    <w:rsid w:val="00213CFE"/>
    <w:rsid w:val="00213EAE"/>
    <w:rsid w:val="002140BD"/>
    <w:rsid w:val="0021452A"/>
    <w:rsid w:val="002146A8"/>
    <w:rsid w:val="0021478D"/>
    <w:rsid w:val="002147FF"/>
    <w:rsid w:val="00214CE2"/>
    <w:rsid w:val="00214ED2"/>
    <w:rsid w:val="00214F58"/>
    <w:rsid w:val="00215922"/>
    <w:rsid w:val="00215998"/>
    <w:rsid w:val="00215B93"/>
    <w:rsid w:val="00215BAC"/>
    <w:rsid w:val="00215CF5"/>
    <w:rsid w:val="00215D7E"/>
    <w:rsid w:val="00215E48"/>
    <w:rsid w:val="00216746"/>
    <w:rsid w:val="002169CA"/>
    <w:rsid w:val="002175F0"/>
    <w:rsid w:val="00217823"/>
    <w:rsid w:val="002179CD"/>
    <w:rsid w:val="00217A6C"/>
    <w:rsid w:val="00220637"/>
    <w:rsid w:val="002206CF"/>
    <w:rsid w:val="0022127A"/>
    <w:rsid w:val="002213A0"/>
    <w:rsid w:val="00221A8E"/>
    <w:rsid w:val="00221B9A"/>
    <w:rsid w:val="00221C5A"/>
    <w:rsid w:val="00221C5F"/>
    <w:rsid w:val="00222357"/>
    <w:rsid w:val="002223F5"/>
    <w:rsid w:val="00223548"/>
    <w:rsid w:val="00223647"/>
    <w:rsid w:val="00223D3C"/>
    <w:rsid w:val="002243D6"/>
    <w:rsid w:val="00224517"/>
    <w:rsid w:val="00224690"/>
    <w:rsid w:val="002246FB"/>
    <w:rsid w:val="0022485E"/>
    <w:rsid w:val="00224DE5"/>
    <w:rsid w:val="00225065"/>
    <w:rsid w:val="0022510B"/>
    <w:rsid w:val="0022596F"/>
    <w:rsid w:val="00225B12"/>
    <w:rsid w:val="00225E4A"/>
    <w:rsid w:val="002263F9"/>
    <w:rsid w:val="0022649B"/>
    <w:rsid w:val="00226503"/>
    <w:rsid w:val="002274BD"/>
    <w:rsid w:val="002274DC"/>
    <w:rsid w:val="002300FF"/>
    <w:rsid w:val="002307E9"/>
    <w:rsid w:val="0023089A"/>
    <w:rsid w:val="00231AFA"/>
    <w:rsid w:val="00231B60"/>
    <w:rsid w:val="00231C60"/>
    <w:rsid w:val="00232196"/>
    <w:rsid w:val="002321F8"/>
    <w:rsid w:val="00232D6C"/>
    <w:rsid w:val="0023314F"/>
    <w:rsid w:val="002338E1"/>
    <w:rsid w:val="0023398B"/>
    <w:rsid w:val="00234712"/>
    <w:rsid w:val="00234B8F"/>
    <w:rsid w:val="00234F74"/>
    <w:rsid w:val="00235B6C"/>
    <w:rsid w:val="00235C42"/>
    <w:rsid w:val="00235C43"/>
    <w:rsid w:val="00235E23"/>
    <w:rsid w:val="002365DC"/>
    <w:rsid w:val="00236C1A"/>
    <w:rsid w:val="00236DDE"/>
    <w:rsid w:val="002377E0"/>
    <w:rsid w:val="00237A9C"/>
    <w:rsid w:val="00237AD9"/>
    <w:rsid w:val="00237CA2"/>
    <w:rsid w:val="002401DF"/>
    <w:rsid w:val="00240215"/>
    <w:rsid w:val="00240B28"/>
    <w:rsid w:val="00241792"/>
    <w:rsid w:val="00242277"/>
    <w:rsid w:val="0024243C"/>
    <w:rsid w:val="0024287F"/>
    <w:rsid w:val="00243821"/>
    <w:rsid w:val="00243A43"/>
    <w:rsid w:val="002442A4"/>
    <w:rsid w:val="00244669"/>
    <w:rsid w:val="00244B45"/>
    <w:rsid w:val="00244E2F"/>
    <w:rsid w:val="002452D5"/>
    <w:rsid w:val="002457F7"/>
    <w:rsid w:val="00245F70"/>
    <w:rsid w:val="0024671E"/>
    <w:rsid w:val="00246A96"/>
    <w:rsid w:val="00246A9F"/>
    <w:rsid w:val="002473D0"/>
    <w:rsid w:val="0024749D"/>
    <w:rsid w:val="002475F9"/>
    <w:rsid w:val="00247A69"/>
    <w:rsid w:val="002503D2"/>
    <w:rsid w:val="00251078"/>
    <w:rsid w:val="00251705"/>
    <w:rsid w:val="0025178C"/>
    <w:rsid w:val="00251853"/>
    <w:rsid w:val="00251B2A"/>
    <w:rsid w:val="00251D2C"/>
    <w:rsid w:val="00252AD7"/>
    <w:rsid w:val="00252BBE"/>
    <w:rsid w:val="00253535"/>
    <w:rsid w:val="002536B0"/>
    <w:rsid w:val="0025381E"/>
    <w:rsid w:val="00253FC1"/>
    <w:rsid w:val="002543AB"/>
    <w:rsid w:val="00254710"/>
    <w:rsid w:val="002548D9"/>
    <w:rsid w:val="00254A11"/>
    <w:rsid w:val="00254E35"/>
    <w:rsid w:val="00255354"/>
    <w:rsid w:val="002557FF"/>
    <w:rsid w:val="00255B90"/>
    <w:rsid w:val="00255EB3"/>
    <w:rsid w:val="00255FD8"/>
    <w:rsid w:val="00256A16"/>
    <w:rsid w:val="00257483"/>
    <w:rsid w:val="002579B9"/>
    <w:rsid w:val="002601E9"/>
    <w:rsid w:val="00260590"/>
    <w:rsid w:val="00260613"/>
    <w:rsid w:val="002608EB"/>
    <w:rsid w:val="00260F86"/>
    <w:rsid w:val="0026138F"/>
    <w:rsid w:val="00261861"/>
    <w:rsid w:val="00261A3F"/>
    <w:rsid w:val="002625A3"/>
    <w:rsid w:val="0026269E"/>
    <w:rsid w:val="00262B13"/>
    <w:rsid w:val="00262BA3"/>
    <w:rsid w:val="002635B0"/>
    <w:rsid w:val="00263EAB"/>
    <w:rsid w:val="0026440B"/>
    <w:rsid w:val="0026452D"/>
    <w:rsid w:val="00264709"/>
    <w:rsid w:val="00264BB7"/>
    <w:rsid w:val="00264C11"/>
    <w:rsid w:val="00264D22"/>
    <w:rsid w:val="00264D47"/>
    <w:rsid w:val="0026517C"/>
    <w:rsid w:val="00265BC5"/>
    <w:rsid w:val="00266713"/>
    <w:rsid w:val="002667C3"/>
    <w:rsid w:val="002667EA"/>
    <w:rsid w:val="00267655"/>
    <w:rsid w:val="00267C44"/>
    <w:rsid w:val="00270538"/>
    <w:rsid w:val="00271562"/>
    <w:rsid w:val="00271873"/>
    <w:rsid w:val="00271B81"/>
    <w:rsid w:val="00271D48"/>
    <w:rsid w:val="00271E23"/>
    <w:rsid w:val="002725B6"/>
    <w:rsid w:val="00272BD4"/>
    <w:rsid w:val="00272C8E"/>
    <w:rsid w:val="00274DB2"/>
    <w:rsid w:val="00274F6D"/>
    <w:rsid w:val="002753EA"/>
    <w:rsid w:val="002754EF"/>
    <w:rsid w:val="00275A31"/>
    <w:rsid w:val="00275B31"/>
    <w:rsid w:val="002771DB"/>
    <w:rsid w:val="002772F2"/>
    <w:rsid w:val="0028040F"/>
    <w:rsid w:val="00280558"/>
    <w:rsid w:val="0028101A"/>
    <w:rsid w:val="00281580"/>
    <w:rsid w:val="00281A86"/>
    <w:rsid w:val="00281C07"/>
    <w:rsid w:val="00281CF8"/>
    <w:rsid w:val="00281D14"/>
    <w:rsid w:val="00281DB6"/>
    <w:rsid w:val="00282940"/>
    <w:rsid w:val="00282BD8"/>
    <w:rsid w:val="00282D0F"/>
    <w:rsid w:val="002831F3"/>
    <w:rsid w:val="00283599"/>
    <w:rsid w:val="00283E84"/>
    <w:rsid w:val="00283F0B"/>
    <w:rsid w:val="00284599"/>
    <w:rsid w:val="002845AD"/>
    <w:rsid w:val="00285530"/>
    <w:rsid w:val="0028600A"/>
    <w:rsid w:val="002860DA"/>
    <w:rsid w:val="0028632D"/>
    <w:rsid w:val="00286819"/>
    <w:rsid w:val="002878CF"/>
    <w:rsid w:val="00287CA2"/>
    <w:rsid w:val="002905A9"/>
    <w:rsid w:val="002909DD"/>
    <w:rsid w:val="00290BFA"/>
    <w:rsid w:val="00290F66"/>
    <w:rsid w:val="00291786"/>
    <w:rsid w:val="00291D14"/>
    <w:rsid w:val="00292074"/>
    <w:rsid w:val="00292195"/>
    <w:rsid w:val="00292616"/>
    <w:rsid w:val="0029294B"/>
    <w:rsid w:val="00293411"/>
    <w:rsid w:val="00293689"/>
    <w:rsid w:val="00293730"/>
    <w:rsid w:val="0029380C"/>
    <w:rsid w:val="00293AF7"/>
    <w:rsid w:val="00293C8A"/>
    <w:rsid w:val="00293CA0"/>
    <w:rsid w:val="002940B7"/>
    <w:rsid w:val="00294B90"/>
    <w:rsid w:val="00294D56"/>
    <w:rsid w:val="002952B1"/>
    <w:rsid w:val="00295607"/>
    <w:rsid w:val="002957E0"/>
    <w:rsid w:val="00296CBB"/>
    <w:rsid w:val="002978DC"/>
    <w:rsid w:val="0029796B"/>
    <w:rsid w:val="002A019B"/>
    <w:rsid w:val="002A047C"/>
    <w:rsid w:val="002A0A8F"/>
    <w:rsid w:val="002A0BA0"/>
    <w:rsid w:val="002A0D7E"/>
    <w:rsid w:val="002A0F1D"/>
    <w:rsid w:val="002A0F2B"/>
    <w:rsid w:val="002A14F6"/>
    <w:rsid w:val="002A173B"/>
    <w:rsid w:val="002A1812"/>
    <w:rsid w:val="002A18CE"/>
    <w:rsid w:val="002A1E4C"/>
    <w:rsid w:val="002A2462"/>
    <w:rsid w:val="002A2831"/>
    <w:rsid w:val="002A3104"/>
    <w:rsid w:val="002A3203"/>
    <w:rsid w:val="002A3243"/>
    <w:rsid w:val="002A3458"/>
    <w:rsid w:val="002A36F4"/>
    <w:rsid w:val="002A4943"/>
    <w:rsid w:val="002A4954"/>
    <w:rsid w:val="002A49B2"/>
    <w:rsid w:val="002A4D21"/>
    <w:rsid w:val="002A584C"/>
    <w:rsid w:val="002A5D3E"/>
    <w:rsid w:val="002A5DE3"/>
    <w:rsid w:val="002A5FE9"/>
    <w:rsid w:val="002A6CEE"/>
    <w:rsid w:val="002A76EE"/>
    <w:rsid w:val="002A79CB"/>
    <w:rsid w:val="002A7F6F"/>
    <w:rsid w:val="002B091F"/>
    <w:rsid w:val="002B0A14"/>
    <w:rsid w:val="002B0DDA"/>
    <w:rsid w:val="002B0EF2"/>
    <w:rsid w:val="002B13D4"/>
    <w:rsid w:val="002B151D"/>
    <w:rsid w:val="002B2B17"/>
    <w:rsid w:val="002B312C"/>
    <w:rsid w:val="002B335A"/>
    <w:rsid w:val="002B366E"/>
    <w:rsid w:val="002B3A6C"/>
    <w:rsid w:val="002B3D5C"/>
    <w:rsid w:val="002B4684"/>
    <w:rsid w:val="002B4727"/>
    <w:rsid w:val="002B4833"/>
    <w:rsid w:val="002B519E"/>
    <w:rsid w:val="002B58A9"/>
    <w:rsid w:val="002B5951"/>
    <w:rsid w:val="002B59FF"/>
    <w:rsid w:val="002B5AEB"/>
    <w:rsid w:val="002B6F55"/>
    <w:rsid w:val="002B72A1"/>
    <w:rsid w:val="002B7831"/>
    <w:rsid w:val="002C0021"/>
    <w:rsid w:val="002C0574"/>
    <w:rsid w:val="002C09A4"/>
    <w:rsid w:val="002C0DE1"/>
    <w:rsid w:val="002C15BF"/>
    <w:rsid w:val="002C1C0C"/>
    <w:rsid w:val="002C1E65"/>
    <w:rsid w:val="002C200F"/>
    <w:rsid w:val="002C23CA"/>
    <w:rsid w:val="002C2433"/>
    <w:rsid w:val="002C2AA2"/>
    <w:rsid w:val="002C2F43"/>
    <w:rsid w:val="002C399F"/>
    <w:rsid w:val="002C3C3F"/>
    <w:rsid w:val="002C3D70"/>
    <w:rsid w:val="002C4936"/>
    <w:rsid w:val="002C4948"/>
    <w:rsid w:val="002C510C"/>
    <w:rsid w:val="002C529A"/>
    <w:rsid w:val="002C5867"/>
    <w:rsid w:val="002C599F"/>
    <w:rsid w:val="002C5C31"/>
    <w:rsid w:val="002C5D7D"/>
    <w:rsid w:val="002C5FDA"/>
    <w:rsid w:val="002C6F4E"/>
    <w:rsid w:val="002C720D"/>
    <w:rsid w:val="002C7264"/>
    <w:rsid w:val="002C7328"/>
    <w:rsid w:val="002C7535"/>
    <w:rsid w:val="002D0C5A"/>
    <w:rsid w:val="002D10D8"/>
    <w:rsid w:val="002D14BA"/>
    <w:rsid w:val="002D19AB"/>
    <w:rsid w:val="002D1B71"/>
    <w:rsid w:val="002D24F4"/>
    <w:rsid w:val="002D251B"/>
    <w:rsid w:val="002D26CA"/>
    <w:rsid w:val="002D2970"/>
    <w:rsid w:val="002D2D0E"/>
    <w:rsid w:val="002D2DB7"/>
    <w:rsid w:val="002D308A"/>
    <w:rsid w:val="002D3A6A"/>
    <w:rsid w:val="002D3B24"/>
    <w:rsid w:val="002D3B50"/>
    <w:rsid w:val="002D3C38"/>
    <w:rsid w:val="002D4507"/>
    <w:rsid w:val="002D4831"/>
    <w:rsid w:val="002D4E21"/>
    <w:rsid w:val="002D4EAC"/>
    <w:rsid w:val="002D53E4"/>
    <w:rsid w:val="002D5558"/>
    <w:rsid w:val="002D676E"/>
    <w:rsid w:val="002D6B0F"/>
    <w:rsid w:val="002D6B5E"/>
    <w:rsid w:val="002D6B6A"/>
    <w:rsid w:val="002D6F11"/>
    <w:rsid w:val="002D7525"/>
    <w:rsid w:val="002D75BB"/>
    <w:rsid w:val="002D7A73"/>
    <w:rsid w:val="002E0295"/>
    <w:rsid w:val="002E0AD9"/>
    <w:rsid w:val="002E1050"/>
    <w:rsid w:val="002E1195"/>
    <w:rsid w:val="002E1504"/>
    <w:rsid w:val="002E16DA"/>
    <w:rsid w:val="002E1AD7"/>
    <w:rsid w:val="002E2389"/>
    <w:rsid w:val="002E29C5"/>
    <w:rsid w:val="002E2C30"/>
    <w:rsid w:val="002E2CD3"/>
    <w:rsid w:val="002E31A8"/>
    <w:rsid w:val="002E3310"/>
    <w:rsid w:val="002E3784"/>
    <w:rsid w:val="002E388D"/>
    <w:rsid w:val="002E494B"/>
    <w:rsid w:val="002E4CE7"/>
    <w:rsid w:val="002E502C"/>
    <w:rsid w:val="002E5528"/>
    <w:rsid w:val="002E556D"/>
    <w:rsid w:val="002E58A3"/>
    <w:rsid w:val="002E5CFC"/>
    <w:rsid w:val="002E644D"/>
    <w:rsid w:val="002E66A2"/>
    <w:rsid w:val="002E6F1B"/>
    <w:rsid w:val="002E6F8C"/>
    <w:rsid w:val="002E706E"/>
    <w:rsid w:val="002E7763"/>
    <w:rsid w:val="002E784E"/>
    <w:rsid w:val="002F034A"/>
    <w:rsid w:val="002F0D22"/>
    <w:rsid w:val="002F0EE3"/>
    <w:rsid w:val="002F0FE6"/>
    <w:rsid w:val="002F2118"/>
    <w:rsid w:val="002F214B"/>
    <w:rsid w:val="002F2A9D"/>
    <w:rsid w:val="002F2F8D"/>
    <w:rsid w:val="002F3843"/>
    <w:rsid w:val="002F3AC9"/>
    <w:rsid w:val="002F3CC0"/>
    <w:rsid w:val="002F3F65"/>
    <w:rsid w:val="002F484A"/>
    <w:rsid w:val="002F4A70"/>
    <w:rsid w:val="002F4B0A"/>
    <w:rsid w:val="002F5997"/>
    <w:rsid w:val="002F5BA5"/>
    <w:rsid w:val="002F5CFF"/>
    <w:rsid w:val="002F609E"/>
    <w:rsid w:val="002F6439"/>
    <w:rsid w:val="002F6697"/>
    <w:rsid w:val="002F6ADB"/>
    <w:rsid w:val="002F795A"/>
    <w:rsid w:val="002F7ADB"/>
    <w:rsid w:val="002F7E64"/>
    <w:rsid w:val="002F7E9F"/>
    <w:rsid w:val="0030032B"/>
    <w:rsid w:val="0030075A"/>
    <w:rsid w:val="003010A8"/>
    <w:rsid w:val="003021BF"/>
    <w:rsid w:val="0030224E"/>
    <w:rsid w:val="00302466"/>
    <w:rsid w:val="00302873"/>
    <w:rsid w:val="00302DC3"/>
    <w:rsid w:val="00303975"/>
    <w:rsid w:val="00303A16"/>
    <w:rsid w:val="00303D73"/>
    <w:rsid w:val="00304177"/>
    <w:rsid w:val="003042D3"/>
    <w:rsid w:val="003043FC"/>
    <w:rsid w:val="003047B8"/>
    <w:rsid w:val="003048B4"/>
    <w:rsid w:val="00304A3C"/>
    <w:rsid w:val="00304A6F"/>
    <w:rsid w:val="00304C49"/>
    <w:rsid w:val="00304DE8"/>
    <w:rsid w:val="00304E96"/>
    <w:rsid w:val="00305254"/>
    <w:rsid w:val="00305342"/>
    <w:rsid w:val="00305DD2"/>
    <w:rsid w:val="003061F0"/>
    <w:rsid w:val="0030636A"/>
    <w:rsid w:val="00306BEB"/>
    <w:rsid w:val="00306C4A"/>
    <w:rsid w:val="00307972"/>
    <w:rsid w:val="00307AD2"/>
    <w:rsid w:val="00307DD3"/>
    <w:rsid w:val="003104B7"/>
    <w:rsid w:val="00310602"/>
    <w:rsid w:val="003108BE"/>
    <w:rsid w:val="00310D71"/>
    <w:rsid w:val="003110D3"/>
    <w:rsid w:val="00311316"/>
    <w:rsid w:val="00311586"/>
    <w:rsid w:val="00311755"/>
    <w:rsid w:val="003123D6"/>
    <w:rsid w:val="003127FD"/>
    <w:rsid w:val="00312F80"/>
    <w:rsid w:val="00312FF9"/>
    <w:rsid w:val="00313BEC"/>
    <w:rsid w:val="00313F03"/>
    <w:rsid w:val="00314505"/>
    <w:rsid w:val="00314B24"/>
    <w:rsid w:val="00315347"/>
    <w:rsid w:val="00315502"/>
    <w:rsid w:val="00315D42"/>
    <w:rsid w:val="00315E7F"/>
    <w:rsid w:val="00315F65"/>
    <w:rsid w:val="0031600D"/>
    <w:rsid w:val="00316260"/>
    <w:rsid w:val="00316924"/>
    <w:rsid w:val="003170F4"/>
    <w:rsid w:val="00317400"/>
    <w:rsid w:val="00317861"/>
    <w:rsid w:val="00320730"/>
    <w:rsid w:val="00320E8B"/>
    <w:rsid w:val="0032126F"/>
    <w:rsid w:val="00321483"/>
    <w:rsid w:val="00322EB3"/>
    <w:rsid w:val="00322EC5"/>
    <w:rsid w:val="0032324C"/>
    <w:rsid w:val="00323E25"/>
    <w:rsid w:val="00323F1E"/>
    <w:rsid w:val="0032409E"/>
    <w:rsid w:val="0032442B"/>
    <w:rsid w:val="00324942"/>
    <w:rsid w:val="00324E6D"/>
    <w:rsid w:val="00325222"/>
    <w:rsid w:val="00325A34"/>
    <w:rsid w:val="003262B4"/>
    <w:rsid w:val="003264C9"/>
    <w:rsid w:val="003266CC"/>
    <w:rsid w:val="00326DCC"/>
    <w:rsid w:val="003273D9"/>
    <w:rsid w:val="0032794D"/>
    <w:rsid w:val="00327BE7"/>
    <w:rsid w:val="00327DF2"/>
    <w:rsid w:val="0033030B"/>
    <w:rsid w:val="00330E1D"/>
    <w:rsid w:val="00330FB7"/>
    <w:rsid w:val="003312DC"/>
    <w:rsid w:val="00331C1A"/>
    <w:rsid w:val="003320DC"/>
    <w:rsid w:val="00332675"/>
    <w:rsid w:val="00332A10"/>
    <w:rsid w:val="003330EE"/>
    <w:rsid w:val="003337C5"/>
    <w:rsid w:val="0033406F"/>
    <w:rsid w:val="003341BA"/>
    <w:rsid w:val="003343AC"/>
    <w:rsid w:val="00334670"/>
    <w:rsid w:val="003348CD"/>
    <w:rsid w:val="00334956"/>
    <w:rsid w:val="00334D88"/>
    <w:rsid w:val="00334F2F"/>
    <w:rsid w:val="0033547E"/>
    <w:rsid w:val="003356F8"/>
    <w:rsid w:val="00335EFE"/>
    <w:rsid w:val="00336019"/>
    <w:rsid w:val="0033606B"/>
    <w:rsid w:val="00336588"/>
    <w:rsid w:val="00336CB6"/>
    <w:rsid w:val="0033708B"/>
    <w:rsid w:val="003371FA"/>
    <w:rsid w:val="00337294"/>
    <w:rsid w:val="00337FF5"/>
    <w:rsid w:val="00340B4E"/>
    <w:rsid w:val="00341B52"/>
    <w:rsid w:val="00341D42"/>
    <w:rsid w:val="0034223E"/>
    <w:rsid w:val="00342349"/>
    <w:rsid w:val="00342699"/>
    <w:rsid w:val="00343030"/>
    <w:rsid w:val="00343098"/>
    <w:rsid w:val="003430CB"/>
    <w:rsid w:val="00343254"/>
    <w:rsid w:val="00343290"/>
    <w:rsid w:val="00343694"/>
    <w:rsid w:val="00343773"/>
    <w:rsid w:val="003438BA"/>
    <w:rsid w:val="00343A0B"/>
    <w:rsid w:val="0034532C"/>
    <w:rsid w:val="0034589E"/>
    <w:rsid w:val="00345DB3"/>
    <w:rsid w:val="00345DEF"/>
    <w:rsid w:val="003469F7"/>
    <w:rsid w:val="0034743D"/>
    <w:rsid w:val="00347C18"/>
    <w:rsid w:val="00347C5A"/>
    <w:rsid w:val="00347CB9"/>
    <w:rsid w:val="0035015C"/>
    <w:rsid w:val="0035038E"/>
    <w:rsid w:val="003506C8"/>
    <w:rsid w:val="00350EDD"/>
    <w:rsid w:val="003513F4"/>
    <w:rsid w:val="00352140"/>
    <w:rsid w:val="00352238"/>
    <w:rsid w:val="0035307C"/>
    <w:rsid w:val="00353092"/>
    <w:rsid w:val="0035337D"/>
    <w:rsid w:val="0035349C"/>
    <w:rsid w:val="003543A5"/>
    <w:rsid w:val="0035467C"/>
    <w:rsid w:val="00354C9B"/>
    <w:rsid w:val="003551B0"/>
    <w:rsid w:val="0035538E"/>
    <w:rsid w:val="00355419"/>
    <w:rsid w:val="003558C4"/>
    <w:rsid w:val="003560FA"/>
    <w:rsid w:val="00356A04"/>
    <w:rsid w:val="00356B0B"/>
    <w:rsid w:val="00356D6D"/>
    <w:rsid w:val="00356EA2"/>
    <w:rsid w:val="0035726F"/>
    <w:rsid w:val="00357DE1"/>
    <w:rsid w:val="00357EE5"/>
    <w:rsid w:val="00360CFF"/>
    <w:rsid w:val="003610AE"/>
    <w:rsid w:val="00361123"/>
    <w:rsid w:val="00361A3E"/>
    <w:rsid w:val="00361CD2"/>
    <w:rsid w:val="00362168"/>
    <w:rsid w:val="003622EB"/>
    <w:rsid w:val="003624F3"/>
    <w:rsid w:val="003629D9"/>
    <w:rsid w:val="00362BEA"/>
    <w:rsid w:val="00362EFA"/>
    <w:rsid w:val="00362F79"/>
    <w:rsid w:val="0036357A"/>
    <w:rsid w:val="0036362D"/>
    <w:rsid w:val="003636EC"/>
    <w:rsid w:val="0036398B"/>
    <w:rsid w:val="00363AFE"/>
    <w:rsid w:val="00363DC4"/>
    <w:rsid w:val="003647A5"/>
    <w:rsid w:val="00364AAE"/>
    <w:rsid w:val="00364C19"/>
    <w:rsid w:val="00364DC1"/>
    <w:rsid w:val="00365286"/>
    <w:rsid w:val="003652E7"/>
    <w:rsid w:val="003653C5"/>
    <w:rsid w:val="003664C7"/>
    <w:rsid w:val="00366586"/>
    <w:rsid w:val="0036677C"/>
    <w:rsid w:val="00366CA8"/>
    <w:rsid w:val="00366FC2"/>
    <w:rsid w:val="003675C2"/>
    <w:rsid w:val="003676D4"/>
    <w:rsid w:val="0037068E"/>
    <w:rsid w:val="00370A97"/>
    <w:rsid w:val="00370B39"/>
    <w:rsid w:val="00370C42"/>
    <w:rsid w:val="00370E83"/>
    <w:rsid w:val="0037133A"/>
    <w:rsid w:val="0037139E"/>
    <w:rsid w:val="0037148F"/>
    <w:rsid w:val="00371936"/>
    <w:rsid w:val="00371E6F"/>
    <w:rsid w:val="00371EAE"/>
    <w:rsid w:val="00371F17"/>
    <w:rsid w:val="00371F43"/>
    <w:rsid w:val="00371FC0"/>
    <w:rsid w:val="003738D4"/>
    <w:rsid w:val="00373ACE"/>
    <w:rsid w:val="00373F0C"/>
    <w:rsid w:val="00374120"/>
    <w:rsid w:val="003741F6"/>
    <w:rsid w:val="003748BC"/>
    <w:rsid w:val="00374C18"/>
    <w:rsid w:val="003751FD"/>
    <w:rsid w:val="0037542E"/>
    <w:rsid w:val="00375FC1"/>
    <w:rsid w:val="00376346"/>
    <w:rsid w:val="003765E7"/>
    <w:rsid w:val="00376EA5"/>
    <w:rsid w:val="003800BD"/>
    <w:rsid w:val="00380528"/>
    <w:rsid w:val="00380EAE"/>
    <w:rsid w:val="003812C4"/>
    <w:rsid w:val="0038156C"/>
    <w:rsid w:val="00381CDD"/>
    <w:rsid w:val="00381D32"/>
    <w:rsid w:val="00382186"/>
    <w:rsid w:val="0038258C"/>
    <w:rsid w:val="003825ED"/>
    <w:rsid w:val="00382A61"/>
    <w:rsid w:val="00382BD6"/>
    <w:rsid w:val="00382D1B"/>
    <w:rsid w:val="0038335E"/>
    <w:rsid w:val="0038492E"/>
    <w:rsid w:val="00384B30"/>
    <w:rsid w:val="00384E36"/>
    <w:rsid w:val="003850A4"/>
    <w:rsid w:val="0038516C"/>
    <w:rsid w:val="00385572"/>
    <w:rsid w:val="003857EE"/>
    <w:rsid w:val="00385AC9"/>
    <w:rsid w:val="00385FBA"/>
    <w:rsid w:val="00386300"/>
    <w:rsid w:val="003865F5"/>
    <w:rsid w:val="003872C1"/>
    <w:rsid w:val="00387A49"/>
    <w:rsid w:val="00387B11"/>
    <w:rsid w:val="00390C34"/>
    <w:rsid w:val="00390E38"/>
    <w:rsid w:val="00390E9A"/>
    <w:rsid w:val="00390EDB"/>
    <w:rsid w:val="0039108D"/>
    <w:rsid w:val="0039134A"/>
    <w:rsid w:val="003913D3"/>
    <w:rsid w:val="00391BD4"/>
    <w:rsid w:val="00391D01"/>
    <w:rsid w:val="003924FD"/>
    <w:rsid w:val="003929EB"/>
    <w:rsid w:val="00393CCB"/>
    <w:rsid w:val="003942BC"/>
    <w:rsid w:val="003955F3"/>
    <w:rsid w:val="003959A9"/>
    <w:rsid w:val="00395B87"/>
    <w:rsid w:val="00396091"/>
    <w:rsid w:val="0039639D"/>
    <w:rsid w:val="00396E2B"/>
    <w:rsid w:val="00397905"/>
    <w:rsid w:val="00397C1C"/>
    <w:rsid w:val="00397CED"/>
    <w:rsid w:val="00397D8E"/>
    <w:rsid w:val="003A0112"/>
    <w:rsid w:val="003A02F8"/>
    <w:rsid w:val="003A08C4"/>
    <w:rsid w:val="003A08CD"/>
    <w:rsid w:val="003A0A8F"/>
    <w:rsid w:val="003A0B36"/>
    <w:rsid w:val="003A0C28"/>
    <w:rsid w:val="003A1067"/>
    <w:rsid w:val="003A185E"/>
    <w:rsid w:val="003A19B7"/>
    <w:rsid w:val="003A1D06"/>
    <w:rsid w:val="003A206B"/>
    <w:rsid w:val="003A26F1"/>
    <w:rsid w:val="003A27FD"/>
    <w:rsid w:val="003A2954"/>
    <w:rsid w:val="003A29D7"/>
    <w:rsid w:val="003A2FBA"/>
    <w:rsid w:val="003A3236"/>
    <w:rsid w:val="003A3940"/>
    <w:rsid w:val="003A4060"/>
    <w:rsid w:val="003A41AE"/>
    <w:rsid w:val="003A4270"/>
    <w:rsid w:val="003A4354"/>
    <w:rsid w:val="003A4582"/>
    <w:rsid w:val="003A4D48"/>
    <w:rsid w:val="003A4EAE"/>
    <w:rsid w:val="003A55B2"/>
    <w:rsid w:val="003A6BDC"/>
    <w:rsid w:val="003A6CA4"/>
    <w:rsid w:val="003A6E0A"/>
    <w:rsid w:val="003A7666"/>
    <w:rsid w:val="003A76F8"/>
    <w:rsid w:val="003A79C5"/>
    <w:rsid w:val="003B0399"/>
    <w:rsid w:val="003B0857"/>
    <w:rsid w:val="003B0DA1"/>
    <w:rsid w:val="003B0F65"/>
    <w:rsid w:val="003B0F84"/>
    <w:rsid w:val="003B1DB3"/>
    <w:rsid w:val="003B2165"/>
    <w:rsid w:val="003B2284"/>
    <w:rsid w:val="003B2318"/>
    <w:rsid w:val="003B251A"/>
    <w:rsid w:val="003B2A96"/>
    <w:rsid w:val="003B35AB"/>
    <w:rsid w:val="003B3B29"/>
    <w:rsid w:val="003B3C40"/>
    <w:rsid w:val="003B44CC"/>
    <w:rsid w:val="003B5139"/>
    <w:rsid w:val="003B522C"/>
    <w:rsid w:val="003B540A"/>
    <w:rsid w:val="003B550A"/>
    <w:rsid w:val="003B5516"/>
    <w:rsid w:val="003B5FF9"/>
    <w:rsid w:val="003B66CB"/>
    <w:rsid w:val="003B6878"/>
    <w:rsid w:val="003B69A4"/>
    <w:rsid w:val="003B6FF4"/>
    <w:rsid w:val="003B711F"/>
    <w:rsid w:val="003B72CA"/>
    <w:rsid w:val="003B7ADF"/>
    <w:rsid w:val="003C18C6"/>
    <w:rsid w:val="003C1FE9"/>
    <w:rsid w:val="003C208B"/>
    <w:rsid w:val="003C213F"/>
    <w:rsid w:val="003C21FF"/>
    <w:rsid w:val="003C257D"/>
    <w:rsid w:val="003C25B6"/>
    <w:rsid w:val="003C359F"/>
    <w:rsid w:val="003C372A"/>
    <w:rsid w:val="003C395A"/>
    <w:rsid w:val="003C3C63"/>
    <w:rsid w:val="003C3E12"/>
    <w:rsid w:val="003C485D"/>
    <w:rsid w:val="003C4D3C"/>
    <w:rsid w:val="003C4F30"/>
    <w:rsid w:val="003C5198"/>
    <w:rsid w:val="003C5622"/>
    <w:rsid w:val="003C5E70"/>
    <w:rsid w:val="003C5F7D"/>
    <w:rsid w:val="003C68E8"/>
    <w:rsid w:val="003C726F"/>
    <w:rsid w:val="003C74AE"/>
    <w:rsid w:val="003C7E22"/>
    <w:rsid w:val="003C7F43"/>
    <w:rsid w:val="003C7F4E"/>
    <w:rsid w:val="003D0186"/>
    <w:rsid w:val="003D01E9"/>
    <w:rsid w:val="003D01FC"/>
    <w:rsid w:val="003D053A"/>
    <w:rsid w:val="003D067E"/>
    <w:rsid w:val="003D0691"/>
    <w:rsid w:val="003D0814"/>
    <w:rsid w:val="003D0EC8"/>
    <w:rsid w:val="003D0FAA"/>
    <w:rsid w:val="003D1A5C"/>
    <w:rsid w:val="003D1B96"/>
    <w:rsid w:val="003D3186"/>
    <w:rsid w:val="003D3270"/>
    <w:rsid w:val="003D36C1"/>
    <w:rsid w:val="003D39A7"/>
    <w:rsid w:val="003D3A3F"/>
    <w:rsid w:val="003D3B81"/>
    <w:rsid w:val="003D3FB3"/>
    <w:rsid w:val="003D4434"/>
    <w:rsid w:val="003D50F4"/>
    <w:rsid w:val="003D5FBA"/>
    <w:rsid w:val="003D5FC1"/>
    <w:rsid w:val="003D6064"/>
    <w:rsid w:val="003D6ED6"/>
    <w:rsid w:val="003E093E"/>
    <w:rsid w:val="003E13DC"/>
    <w:rsid w:val="003E21BE"/>
    <w:rsid w:val="003E224F"/>
    <w:rsid w:val="003E3213"/>
    <w:rsid w:val="003E3400"/>
    <w:rsid w:val="003E3456"/>
    <w:rsid w:val="003E3FEA"/>
    <w:rsid w:val="003E414C"/>
    <w:rsid w:val="003E4451"/>
    <w:rsid w:val="003E4740"/>
    <w:rsid w:val="003E50F0"/>
    <w:rsid w:val="003E5D42"/>
    <w:rsid w:val="003E5D90"/>
    <w:rsid w:val="003E5E88"/>
    <w:rsid w:val="003E6192"/>
    <w:rsid w:val="003E6317"/>
    <w:rsid w:val="003E734D"/>
    <w:rsid w:val="003E752B"/>
    <w:rsid w:val="003E7665"/>
    <w:rsid w:val="003E788E"/>
    <w:rsid w:val="003E7A4A"/>
    <w:rsid w:val="003E7A58"/>
    <w:rsid w:val="003E7FA4"/>
    <w:rsid w:val="003F01D4"/>
    <w:rsid w:val="003F077B"/>
    <w:rsid w:val="003F09CF"/>
    <w:rsid w:val="003F0BCD"/>
    <w:rsid w:val="003F0E95"/>
    <w:rsid w:val="003F1242"/>
    <w:rsid w:val="003F2237"/>
    <w:rsid w:val="003F226D"/>
    <w:rsid w:val="003F263F"/>
    <w:rsid w:val="003F2E6B"/>
    <w:rsid w:val="003F39B8"/>
    <w:rsid w:val="003F4268"/>
    <w:rsid w:val="003F44A1"/>
    <w:rsid w:val="003F46C5"/>
    <w:rsid w:val="003F470B"/>
    <w:rsid w:val="003F48C1"/>
    <w:rsid w:val="003F562A"/>
    <w:rsid w:val="003F57F9"/>
    <w:rsid w:val="003F5A12"/>
    <w:rsid w:val="003F626C"/>
    <w:rsid w:val="003F63B0"/>
    <w:rsid w:val="003F6A04"/>
    <w:rsid w:val="003F7083"/>
    <w:rsid w:val="003F77F5"/>
    <w:rsid w:val="003F7CE7"/>
    <w:rsid w:val="0040045C"/>
    <w:rsid w:val="0040052E"/>
    <w:rsid w:val="00400846"/>
    <w:rsid w:val="00400F3B"/>
    <w:rsid w:val="0040126E"/>
    <w:rsid w:val="004012A2"/>
    <w:rsid w:val="00401690"/>
    <w:rsid w:val="00401F7D"/>
    <w:rsid w:val="00401F9D"/>
    <w:rsid w:val="00402196"/>
    <w:rsid w:val="004024C9"/>
    <w:rsid w:val="0040285E"/>
    <w:rsid w:val="00402AF2"/>
    <w:rsid w:val="0040303F"/>
    <w:rsid w:val="00403041"/>
    <w:rsid w:val="004033EB"/>
    <w:rsid w:val="0040357F"/>
    <w:rsid w:val="00403E99"/>
    <w:rsid w:val="00404086"/>
    <w:rsid w:val="004047AB"/>
    <w:rsid w:val="004049BD"/>
    <w:rsid w:val="00404C88"/>
    <w:rsid w:val="00404CD5"/>
    <w:rsid w:val="004056C5"/>
    <w:rsid w:val="0040591B"/>
    <w:rsid w:val="00405FDF"/>
    <w:rsid w:val="00406895"/>
    <w:rsid w:val="00406B18"/>
    <w:rsid w:val="00406D60"/>
    <w:rsid w:val="00406FE9"/>
    <w:rsid w:val="004071D7"/>
    <w:rsid w:val="004074B3"/>
    <w:rsid w:val="004076B2"/>
    <w:rsid w:val="00407D16"/>
    <w:rsid w:val="0041012C"/>
    <w:rsid w:val="004108BA"/>
    <w:rsid w:val="004108E0"/>
    <w:rsid w:val="00410F04"/>
    <w:rsid w:val="00411523"/>
    <w:rsid w:val="00411B2F"/>
    <w:rsid w:val="00411B6B"/>
    <w:rsid w:val="00411F23"/>
    <w:rsid w:val="004121E2"/>
    <w:rsid w:val="00412371"/>
    <w:rsid w:val="00412446"/>
    <w:rsid w:val="004126C7"/>
    <w:rsid w:val="00412B64"/>
    <w:rsid w:val="0041300E"/>
    <w:rsid w:val="0041324C"/>
    <w:rsid w:val="00413427"/>
    <w:rsid w:val="00413598"/>
    <w:rsid w:val="00413686"/>
    <w:rsid w:val="00413B30"/>
    <w:rsid w:val="00413B7E"/>
    <w:rsid w:val="00413F30"/>
    <w:rsid w:val="00414034"/>
    <w:rsid w:val="004140EA"/>
    <w:rsid w:val="0041427F"/>
    <w:rsid w:val="00414940"/>
    <w:rsid w:val="00414AD2"/>
    <w:rsid w:val="0041557C"/>
    <w:rsid w:val="0041562A"/>
    <w:rsid w:val="004156B4"/>
    <w:rsid w:val="0041586B"/>
    <w:rsid w:val="0041616D"/>
    <w:rsid w:val="00416527"/>
    <w:rsid w:val="00416568"/>
    <w:rsid w:val="00416D40"/>
    <w:rsid w:val="00417522"/>
    <w:rsid w:val="00417567"/>
    <w:rsid w:val="004178F1"/>
    <w:rsid w:val="00417AC4"/>
    <w:rsid w:val="00417F8A"/>
    <w:rsid w:val="004209EA"/>
    <w:rsid w:val="00420A97"/>
    <w:rsid w:val="00420C8F"/>
    <w:rsid w:val="00420F78"/>
    <w:rsid w:val="00421000"/>
    <w:rsid w:val="00421800"/>
    <w:rsid w:val="00422EE4"/>
    <w:rsid w:val="00422F93"/>
    <w:rsid w:val="0042331D"/>
    <w:rsid w:val="004233A4"/>
    <w:rsid w:val="00423802"/>
    <w:rsid w:val="00423878"/>
    <w:rsid w:val="004238D8"/>
    <w:rsid w:val="00423C82"/>
    <w:rsid w:val="00424029"/>
    <w:rsid w:val="0042407E"/>
    <w:rsid w:val="004241AD"/>
    <w:rsid w:val="0042444D"/>
    <w:rsid w:val="004244E7"/>
    <w:rsid w:val="004246B8"/>
    <w:rsid w:val="00424A15"/>
    <w:rsid w:val="0042578B"/>
    <w:rsid w:val="0042630F"/>
    <w:rsid w:val="00426C1F"/>
    <w:rsid w:val="004275CD"/>
    <w:rsid w:val="0042760D"/>
    <w:rsid w:val="00427AAE"/>
    <w:rsid w:val="00430442"/>
    <w:rsid w:val="004307C8"/>
    <w:rsid w:val="00430E25"/>
    <w:rsid w:val="00430FF7"/>
    <w:rsid w:val="00431209"/>
    <w:rsid w:val="004315E1"/>
    <w:rsid w:val="00431DE7"/>
    <w:rsid w:val="00431F69"/>
    <w:rsid w:val="00432908"/>
    <w:rsid w:val="00432CC4"/>
    <w:rsid w:val="0043312A"/>
    <w:rsid w:val="0043370F"/>
    <w:rsid w:val="00433886"/>
    <w:rsid w:val="00433DB0"/>
    <w:rsid w:val="00434430"/>
    <w:rsid w:val="00434BB6"/>
    <w:rsid w:val="00434DBA"/>
    <w:rsid w:val="00434E17"/>
    <w:rsid w:val="004355D0"/>
    <w:rsid w:val="00435FA6"/>
    <w:rsid w:val="004361C3"/>
    <w:rsid w:val="00436DC5"/>
    <w:rsid w:val="0043756A"/>
    <w:rsid w:val="004379CB"/>
    <w:rsid w:val="00437CF1"/>
    <w:rsid w:val="00437E20"/>
    <w:rsid w:val="004403ED"/>
    <w:rsid w:val="004416B2"/>
    <w:rsid w:val="004416EF"/>
    <w:rsid w:val="004418A5"/>
    <w:rsid w:val="004419DA"/>
    <w:rsid w:val="00442292"/>
    <w:rsid w:val="00442811"/>
    <w:rsid w:val="00442ADF"/>
    <w:rsid w:val="00443339"/>
    <w:rsid w:val="004438D6"/>
    <w:rsid w:val="004442E3"/>
    <w:rsid w:val="004453E6"/>
    <w:rsid w:val="0044568F"/>
    <w:rsid w:val="00445A30"/>
    <w:rsid w:val="00445ADB"/>
    <w:rsid w:val="00446778"/>
    <w:rsid w:val="0044688F"/>
    <w:rsid w:val="0044757D"/>
    <w:rsid w:val="004476FA"/>
    <w:rsid w:val="0044788F"/>
    <w:rsid w:val="0044790D"/>
    <w:rsid w:val="00447DCE"/>
    <w:rsid w:val="00450263"/>
    <w:rsid w:val="0045042B"/>
    <w:rsid w:val="00450ABA"/>
    <w:rsid w:val="004513D1"/>
    <w:rsid w:val="00451763"/>
    <w:rsid w:val="00451B38"/>
    <w:rsid w:val="00451D6F"/>
    <w:rsid w:val="00451F68"/>
    <w:rsid w:val="004522A5"/>
    <w:rsid w:val="0045242F"/>
    <w:rsid w:val="0045247F"/>
    <w:rsid w:val="00452568"/>
    <w:rsid w:val="00452A02"/>
    <w:rsid w:val="00452BC3"/>
    <w:rsid w:val="00453054"/>
    <w:rsid w:val="0045328F"/>
    <w:rsid w:val="00453353"/>
    <w:rsid w:val="00453B0B"/>
    <w:rsid w:val="00453D77"/>
    <w:rsid w:val="00453DE2"/>
    <w:rsid w:val="00453EBF"/>
    <w:rsid w:val="00454755"/>
    <w:rsid w:val="004548B8"/>
    <w:rsid w:val="004548D3"/>
    <w:rsid w:val="00454E62"/>
    <w:rsid w:val="0045558D"/>
    <w:rsid w:val="004568E0"/>
    <w:rsid w:val="00456D8D"/>
    <w:rsid w:val="00456E68"/>
    <w:rsid w:val="00456F88"/>
    <w:rsid w:val="004572EC"/>
    <w:rsid w:val="00457933"/>
    <w:rsid w:val="00457D5A"/>
    <w:rsid w:val="004603D6"/>
    <w:rsid w:val="00460E96"/>
    <w:rsid w:val="00460EC4"/>
    <w:rsid w:val="004614E8"/>
    <w:rsid w:val="0046226F"/>
    <w:rsid w:val="004626D0"/>
    <w:rsid w:val="004627A1"/>
    <w:rsid w:val="00462E45"/>
    <w:rsid w:val="004632C6"/>
    <w:rsid w:val="004640F2"/>
    <w:rsid w:val="004641A1"/>
    <w:rsid w:val="004644BB"/>
    <w:rsid w:val="00464C31"/>
    <w:rsid w:val="00464DEB"/>
    <w:rsid w:val="00465481"/>
    <w:rsid w:val="00465515"/>
    <w:rsid w:val="004662FD"/>
    <w:rsid w:val="00466C11"/>
    <w:rsid w:val="0046794F"/>
    <w:rsid w:val="0047087D"/>
    <w:rsid w:val="004709C6"/>
    <w:rsid w:val="00470C93"/>
    <w:rsid w:val="004716D7"/>
    <w:rsid w:val="00471A6E"/>
    <w:rsid w:val="00471B01"/>
    <w:rsid w:val="00471BCB"/>
    <w:rsid w:val="00471E3E"/>
    <w:rsid w:val="00471F8A"/>
    <w:rsid w:val="00472B8A"/>
    <w:rsid w:val="00473695"/>
    <w:rsid w:val="00473709"/>
    <w:rsid w:val="00473827"/>
    <w:rsid w:val="004738A0"/>
    <w:rsid w:val="004738E2"/>
    <w:rsid w:val="004747C4"/>
    <w:rsid w:val="00474CD5"/>
    <w:rsid w:val="0047675B"/>
    <w:rsid w:val="00476C1F"/>
    <w:rsid w:val="00476E59"/>
    <w:rsid w:val="00476ECE"/>
    <w:rsid w:val="004773AA"/>
    <w:rsid w:val="0047756F"/>
    <w:rsid w:val="004779B1"/>
    <w:rsid w:val="00477B7D"/>
    <w:rsid w:val="00477E7C"/>
    <w:rsid w:val="00480306"/>
    <w:rsid w:val="00480338"/>
    <w:rsid w:val="00480859"/>
    <w:rsid w:val="00480D67"/>
    <w:rsid w:val="00480EE1"/>
    <w:rsid w:val="0048114E"/>
    <w:rsid w:val="00481807"/>
    <w:rsid w:val="00481A8F"/>
    <w:rsid w:val="00481C30"/>
    <w:rsid w:val="004823E1"/>
    <w:rsid w:val="00482619"/>
    <w:rsid w:val="004827F8"/>
    <w:rsid w:val="00482892"/>
    <w:rsid w:val="00482896"/>
    <w:rsid w:val="004829C8"/>
    <w:rsid w:val="00482B38"/>
    <w:rsid w:val="0048321E"/>
    <w:rsid w:val="00483A70"/>
    <w:rsid w:val="00483C58"/>
    <w:rsid w:val="0048422D"/>
    <w:rsid w:val="004844AB"/>
    <w:rsid w:val="00484BC5"/>
    <w:rsid w:val="0048513E"/>
    <w:rsid w:val="0048523B"/>
    <w:rsid w:val="00485947"/>
    <w:rsid w:val="00485E9A"/>
    <w:rsid w:val="0048655D"/>
    <w:rsid w:val="00486860"/>
    <w:rsid w:val="004868E8"/>
    <w:rsid w:val="00487551"/>
    <w:rsid w:val="00490D17"/>
    <w:rsid w:val="004917B1"/>
    <w:rsid w:val="004917CB"/>
    <w:rsid w:val="00491ECC"/>
    <w:rsid w:val="00492180"/>
    <w:rsid w:val="00492220"/>
    <w:rsid w:val="00492242"/>
    <w:rsid w:val="00492353"/>
    <w:rsid w:val="00492400"/>
    <w:rsid w:val="0049244C"/>
    <w:rsid w:val="00492AF4"/>
    <w:rsid w:val="00492AFE"/>
    <w:rsid w:val="00492B2D"/>
    <w:rsid w:val="00492C61"/>
    <w:rsid w:val="004933D9"/>
    <w:rsid w:val="0049347C"/>
    <w:rsid w:val="004937DA"/>
    <w:rsid w:val="00493868"/>
    <w:rsid w:val="00493878"/>
    <w:rsid w:val="00493888"/>
    <w:rsid w:val="00493A7E"/>
    <w:rsid w:val="00493BBB"/>
    <w:rsid w:val="0049469D"/>
    <w:rsid w:val="00494B0C"/>
    <w:rsid w:val="00494B7A"/>
    <w:rsid w:val="0049511E"/>
    <w:rsid w:val="00495D4C"/>
    <w:rsid w:val="00495E18"/>
    <w:rsid w:val="004970D4"/>
    <w:rsid w:val="004974C1"/>
    <w:rsid w:val="00497503"/>
    <w:rsid w:val="00497D1E"/>
    <w:rsid w:val="00497E54"/>
    <w:rsid w:val="004A009C"/>
    <w:rsid w:val="004A0145"/>
    <w:rsid w:val="004A01B5"/>
    <w:rsid w:val="004A0BB7"/>
    <w:rsid w:val="004A0CD9"/>
    <w:rsid w:val="004A1366"/>
    <w:rsid w:val="004A1DBF"/>
    <w:rsid w:val="004A1E87"/>
    <w:rsid w:val="004A1EEC"/>
    <w:rsid w:val="004A1F5F"/>
    <w:rsid w:val="004A20CF"/>
    <w:rsid w:val="004A31CE"/>
    <w:rsid w:val="004A3396"/>
    <w:rsid w:val="004A3B71"/>
    <w:rsid w:val="004A3C64"/>
    <w:rsid w:val="004A44F3"/>
    <w:rsid w:val="004A46B7"/>
    <w:rsid w:val="004A493D"/>
    <w:rsid w:val="004A4A98"/>
    <w:rsid w:val="004A654C"/>
    <w:rsid w:val="004A69E4"/>
    <w:rsid w:val="004A6DCB"/>
    <w:rsid w:val="004A7095"/>
    <w:rsid w:val="004A7E05"/>
    <w:rsid w:val="004B00D0"/>
    <w:rsid w:val="004B0867"/>
    <w:rsid w:val="004B0BFA"/>
    <w:rsid w:val="004B174A"/>
    <w:rsid w:val="004B1DAE"/>
    <w:rsid w:val="004B1DE2"/>
    <w:rsid w:val="004B20BF"/>
    <w:rsid w:val="004B3048"/>
    <w:rsid w:val="004B3172"/>
    <w:rsid w:val="004B37B3"/>
    <w:rsid w:val="004B3A27"/>
    <w:rsid w:val="004B4E25"/>
    <w:rsid w:val="004B51CA"/>
    <w:rsid w:val="004B54DD"/>
    <w:rsid w:val="004B5AA9"/>
    <w:rsid w:val="004B5E62"/>
    <w:rsid w:val="004B6BD4"/>
    <w:rsid w:val="004B6EFD"/>
    <w:rsid w:val="004B708F"/>
    <w:rsid w:val="004B72BC"/>
    <w:rsid w:val="004B7474"/>
    <w:rsid w:val="004B79FC"/>
    <w:rsid w:val="004B7F9B"/>
    <w:rsid w:val="004C030F"/>
    <w:rsid w:val="004C0C59"/>
    <w:rsid w:val="004C0E59"/>
    <w:rsid w:val="004C12F7"/>
    <w:rsid w:val="004C1FEA"/>
    <w:rsid w:val="004C224C"/>
    <w:rsid w:val="004C23FD"/>
    <w:rsid w:val="004C27F4"/>
    <w:rsid w:val="004C2840"/>
    <w:rsid w:val="004C3521"/>
    <w:rsid w:val="004C3E2B"/>
    <w:rsid w:val="004C438A"/>
    <w:rsid w:val="004C4AA5"/>
    <w:rsid w:val="004C4E92"/>
    <w:rsid w:val="004C549E"/>
    <w:rsid w:val="004C589A"/>
    <w:rsid w:val="004C58D0"/>
    <w:rsid w:val="004C5AB9"/>
    <w:rsid w:val="004C5DBE"/>
    <w:rsid w:val="004C5DF9"/>
    <w:rsid w:val="004C61EE"/>
    <w:rsid w:val="004C6351"/>
    <w:rsid w:val="004C64D5"/>
    <w:rsid w:val="004C6745"/>
    <w:rsid w:val="004C67F5"/>
    <w:rsid w:val="004C70ED"/>
    <w:rsid w:val="004C7129"/>
    <w:rsid w:val="004C7181"/>
    <w:rsid w:val="004C71C5"/>
    <w:rsid w:val="004C71CC"/>
    <w:rsid w:val="004C720B"/>
    <w:rsid w:val="004C7368"/>
    <w:rsid w:val="004C7C11"/>
    <w:rsid w:val="004C7ECC"/>
    <w:rsid w:val="004D1455"/>
    <w:rsid w:val="004D16C0"/>
    <w:rsid w:val="004D1948"/>
    <w:rsid w:val="004D298C"/>
    <w:rsid w:val="004D2B70"/>
    <w:rsid w:val="004D2F35"/>
    <w:rsid w:val="004D361B"/>
    <w:rsid w:val="004D3944"/>
    <w:rsid w:val="004D3BD9"/>
    <w:rsid w:val="004D3D59"/>
    <w:rsid w:val="004D4019"/>
    <w:rsid w:val="004D4A41"/>
    <w:rsid w:val="004D4ACF"/>
    <w:rsid w:val="004D4D60"/>
    <w:rsid w:val="004D566E"/>
    <w:rsid w:val="004D57D9"/>
    <w:rsid w:val="004D594D"/>
    <w:rsid w:val="004D5F71"/>
    <w:rsid w:val="004D6206"/>
    <w:rsid w:val="004D6239"/>
    <w:rsid w:val="004D6B7A"/>
    <w:rsid w:val="004D7021"/>
    <w:rsid w:val="004D74BE"/>
    <w:rsid w:val="004D78FF"/>
    <w:rsid w:val="004D7C4B"/>
    <w:rsid w:val="004E060A"/>
    <w:rsid w:val="004E0F55"/>
    <w:rsid w:val="004E1498"/>
    <w:rsid w:val="004E19FD"/>
    <w:rsid w:val="004E1DF9"/>
    <w:rsid w:val="004E264C"/>
    <w:rsid w:val="004E27CD"/>
    <w:rsid w:val="004E2F24"/>
    <w:rsid w:val="004E31F9"/>
    <w:rsid w:val="004E37C7"/>
    <w:rsid w:val="004E389C"/>
    <w:rsid w:val="004E3EE2"/>
    <w:rsid w:val="004E464E"/>
    <w:rsid w:val="004E471F"/>
    <w:rsid w:val="004E4A0A"/>
    <w:rsid w:val="004E4C53"/>
    <w:rsid w:val="004E5426"/>
    <w:rsid w:val="004E6395"/>
    <w:rsid w:val="004E6477"/>
    <w:rsid w:val="004E6667"/>
    <w:rsid w:val="004E6810"/>
    <w:rsid w:val="004E6875"/>
    <w:rsid w:val="004E6BC4"/>
    <w:rsid w:val="004E6ED2"/>
    <w:rsid w:val="004E718E"/>
    <w:rsid w:val="004E75A3"/>
    <w:rsid w:val="004E7671"/>
    <w:rsid w:val="004E77C7"/>
    <w:rsid w:val="004E7BCE"/>
    <w:rsid w:val="004F005D"/>
    <w:rsid w:val="004F0345"/>
    <w:rsid w:val="004F0471"/>
    <w:rsid w:val="004F116D"/>
    <w:rsid w:val="004F148A"/>
    <w:rsid w:val="004F16E4"/>
    <w:rsid w:val="004F1927"/>
    <w:rsid w:val="004F285B"/>
    <w:rsid w:val="004F2AB4"/>
    <w:rsid w:val="004F2F9C"/>
    <w:rsid w:val="004F324A"/>
    <w:rsid w:val="004F3B2D"/>
    <w:rsid w:val="004F3C1D"/>
    <w:rsid w:val="004F3C99"/>
    <w:rsid w:val="004F41F3"/>
    <w:rsid w:val="004F4F13"/>
    <w:rsid w:val="004F5136"/>
    <w:rsid w:val="004F520C"/>
    <w:rsid w:val="004F57BE"/>
    <w:rsid w:val="004F5CB5"/>
    <w:rsid w:val="004F5F4E"/>
    <w:rsid w:val="004F67FF"/>
    <w:rsid w:val="004F68E2"/>
    <w:rsid w:val="004F6DC4"/>
    <w:rsid w:val="004F74D9"/>
    <w:rsid w:val="004F788F"/>
    <w:rsid w:val="004F7B09"/>
    <w:rsid w:val="004F7B15"/>
    <w:rsid w:val="004F7C7B"/>
    <w:rsid w:val="004F7CAB"/>
    <w:rsid w:val="004F7EDE"/>
    <w:rsid w:val="005001A8"/>
    <w:rsid w:val="00500BF0"/>
    <w:rsid w:val="0050101A"/>
    <w:rsid w:val="00501551"/>
    <w:rsid w:val="005017C7"/>
    <w:rsid w:val="00501C8B"/>
    <w:rsid w:val="005026D8"/>
    <w:rsid w:val="005033C2"/>
    <w:rsid w:val="005034E4"/>
    <w:rsid w:val="0050354E"/>
    <w:rsid w:val="005037E9"/>
    <w:rsid w:val="00503E6C"/>
    <w:rsid w:val="005045B9"/>
    <w:rsid w:val="005051F7"/>
    <w:rsid w:val="0050544E"/>
    <w:rsid w:val="00505A66"/>
    <w:rsid w:val="00505E51"/>
    <w:rsid w:val="005061B2"/>
    <w:rsid w:val="005066EB"/>
    <w:rsid w:val="005069F9"/>
    <w:rsid w:val="00506AD3"/>
    <w:rsid w:val="00506DA3"/>
    <w:rsid w:val="0050709E"/>
    <w:rsid w:val="00510973"/>
    <w:rsid w:val="00510A92"/>
    <w:rsid w:val="00510B97"/>
    <w:rsid w:val="00510E3F"/>
    <w:rsid w:val="00510FBE"/>
    <w:rsid w:val="00511723"/>
    <w:rsid w:val="0051189F"/>
    <w:rsid w:val="005119A7"/>
    <w:rsid w:val="00511DD7"/>
    <w:rsid w:val="00512118"/>
    <w:rsid w:val="00512582"/>
    <w:rsid w:val="00512BC8"/>
    <w:rsid w:val="00512CA1"/>
    <w:rsid w:val="00513077"/>
    <w:rsid w:val="00513478"/>
    <w:rsid w:val="005134B0"/>
    <w:rsid w:val="005138E0"/>
    <w:rsid w:val="00513E70"/>
    <w:rsid w:val="005142B3"/>
    <w:rsid w:val="005143DD"/>
    <w:rsid w:val="005150FC"/>
    <w:rsid w:val="0051513D"/>
    <w:rsid w:val="0051528C"/>
    <w:rsid w:val="005157F8"/>
    <w:rsid w:val="00515D3B"/>
    <w:rsid w:val="00515E9B"/>
    <w:rsid w:val="00515F8A"/>
    <w:rsid w:val="005162D5"/>
    <w:rsid w:val="00517A4E"/>
    <w:rsid w:val="00517DB9"/>
    <w:rsid w:val="0052006C"/>
    <w:rsid w:val="00520118"/>
    <w:rsid w:val="0052031C"/>
    <w:rsid w:val="00520C2A"/>
    <w:rsid w:val="00520E88"/>
    <w:rsid w:val="005219B8"/>
    <w:rsid w:val="00521C88"/>
    <w:rsid w:val="00521E57"/>
    <w:rsid w:val="00523135"/>
    <w:rsid w:val="0052319E"/>
    <w:rsid w:val="00523576"/>
    <w:rsid w:val="00523788"/>
    <w:rsid w:val="00523D93"/>
    <w:rsid w:val="00523F3E"/>
    <w:rsid w:val="005241E1"/>
    <w:rsid w:val="0052423D"/>
    <w:rsid w:val="00524BF0"/>
    <w:rsid w:val="00525510"/>
    <w:rsid w:val="0052572D"/>
    <w:rsid w:val="00525947"/>
    <w:rsid w:val="00525B46"/>
    <w:rsid w:val="0052617A"/>
    <w:rsid w:val="00527935"/>
    <w:rsid w:val="00527941"/>
    <w:rsid w:val="005279CE"/>
    <w:rsid w:val="005306FD"/>
    <w:rsid w:val="00530EC7"/>
    <w:rsid w:val="005317E8"/>
    <w:rsid w:val="00531CEF"/>
    <w:rsid w:val="00532A28"/>
    <w:rsid w:val="0053367C"/>
    <w:rsid w:val="00533AE2"/>
    <w:rsid w:val="00533BA3"/>
    <w:rsid w:val="00533C8F"/>
    <w:rsid w:val="00533EE2"/>
    <w:rsid w:val="00534850"/>
    <w:rsid w:val="005348FB"/>
    <w:rsid w:val="00534D43"/>
    <w:rsid w:val="00534DCF"/>
    <w:rsid w:val="00534DE9"/>
    <w:rsid w:val="005350FA"/>
    <w:rsid w:val="00535936"/>
    <w:rsid w:val="00535D0A"/>
    <w:rsid w:val="00535FE0"/>
    <w:rsid w:val="005364BD"/>
    <w:rsid w:val="005367D8"/>
    <w:rsid w:val="00536CCD"/>
    <w:rsid w:val="00541231"/>
    <w:rsid w:val="005413FF"/>
    <w:rsid w:val="00541406"/>
    <w:rsid w:val="00541EE8"/>
    <w:rsid w:val="005425AB"/>
    <w:rsid w:val="005426BC"/>
    <w:rsid w:val="005426FD"/>
    <w:rsid w:val="00542AB5"/>
    <w:rsid w:val="00542BED"/>
    <w:rsid w:val="00542F5B"/>
    <w:rsid w:val="00542FED"/>
    <w:rsid w:val="005435CE"/>
    <w:rsid w:val="0054398A"/>
    <w:rsid w:val="00543CD0"/>
    <w:rsid w:val="00543D38"/>
    <w:rsid w:val="005441C9"/>
    <w:rsid w:val="00544AFA"/>
    <w:rsid w:val="00544CCF"/>
    <w:rsid w:val="00545C5A"/>
    <w:rsid w:val="00545CEA"/>
    <w:rsid w:val="0054659A"/>
    <w:rsid w:val="005469B2"/>
    <w:rsid w:val="00546DF4"/>
    <w:rsid w:val="00547201"/>
    <w:rsid w:val="005473DB"/>
    <w:rsid w:val="00547726"/>
    <w:rsid w:val="005477DD"/>
    <w:rsid w:val="00547838"/>
    <w:rsid w:val="005479CB"/>
    <w:rsid w:val="00547E03"/>
    <w:rsid w:val="00547E6B"/>
    <w:rsid w:val="00547F60"/>
    <w:rsid w:val="00550E46"/>
    <w:rsid w:val="005514B9"/>
    <w:rsid w:val="0055168F"/>
    <w:rsid w:val="005517B1"/>
    <w:rsid w:val="00551D37"/>
    <w:rsid w:val="00552225"/>
    <w:rsid w:val="0055276F"/>
    <w:rsid w:val="00552936"/>
    <w:rsid w:val="00552A89"/>
    <w:rsid w:val="00552BF4"/>
    <w:rsid w:val="00552F79"/>
    <w:rsid w:val="00552FDB"/>
    <w:rsid w:val="00553024"/>
    <w:rsid w:val="005538E7"/>
    <w:rsid w:val="00553A33"/>
    <w:rsid w:val="00553AD9"/>
    <w:rsid w:val="00553E74"/>
    <w:rsid w:val="005540F1"/>
    <w:rsid w:val="00554868"/>
    <w:rsid w:val="00554CD0"/>
    <w:rsid w:val="005551B7"/>
    <w:rsid w:val="005553E2"/>
    <w:rsid w:val="00556242"/>
    <w:rsid w:val="00556681"/>
    <w:rsid w:val="00556820"/>
    <w:rsid w:val="005570FA"/>
    <w:rsid w:val="005573DC"/>
    <w:rsid w:val="00557655"/>
    <w:rsid w:val="00557663"/>
    <w:rsid w:val="0056005D"/>
    <w:rsid w:val="00560429"/>
    <w:rsid w:val="00560F40"/>
    <w:rsid w:val="005612A1"/>
    <w:rsid w:val="00561524"/>
    <w:rsid w:val="00562F48"/>
    <w:rsid w:val="00562FD9"/>
    <w:rsid w:val="00563AAE"/>
    <w:rsid w:val="00564033"/>
    <w:rsid w:val="00564071"/>
    <w:rsid w:val="00564632"/>
    <w:rsid w:val="00564F60"/>
    <w:rsid w:val="00565595"/>
    <w:rsid w:val="00565660"/>
    <w:rsid w:val="00565D6E"/>
    <w:rsid w:val="00565F26"/>
    <w:rsid w:val="005664CF"/>
    <w:rsid w:val="00566AA7"/>
    <w:rsid w:val="00566E65"/>
    <w:rsid w:val="00566E95"/>
    <w:rsid w:val="005672EA"/>
    <w:rsid w:val="005679FC"/>
    <w:rsid w:val="00567A01"/>
    <w:rsid w:val="00567C91"/>
    <w:rsid w:val="00567F02"/>
    <w:rsid w:val="00567F80"/>
    <w:rsid w:val="005700B0"/>
    <w:rsid w:val="00570996"/>
    <w:rsid w:val="00571239"/>
    <w:rsid w:val="005719FC"/>
    <w:rsid w:val="00571BE0"/>
    <w:rsid w:val="00572394"/>
    <w:rsid w:val="005727FE"/>
    <w:rsid w:val="0057282E"/>
    <w:rsid w:val="00572846"/>
    <w:rsid w:val="00572C43"/>
    <w:rsid w:val="00572E19"/>
    <w:rsid w:val="00573796"/>
    <w:rsid w:val="00573D25"/>
    <w:rsid w:val="00574000"/>
    <w:rsid w:val="00574734"/>
    <w:rsid w:val="005747F3"/>
    <w:rsid w:val="00574AF5"/>
    <w:rsid w:val="00574B06"/>
    <w:rsid w:val="00574FA8"/>
    <w:rsid w:val="0057531F"/>
    <w:rsid w:val="0057540D"/>
    <w:rsid w:val="00575440"/>
    <w:rsid w:val="0057569D"/>
    <w:rsid w:val="0057640A"/>
    <w:rsid w:val="005764EC"/>
    <w:rsid w:val="00576F7C"/>
    <w:rsid w:val="005777FA"/>
    <w:rsid w:val="00577F7A"/>
    <w:rsid w:val="005801D3"/>
    <w:rsid w:val="00580334"/>
    <w:rsid w:val="0058051E"/>
    <w:rsid w:val="00580795"/>
    <w:rsid w:val="00580A57"/>
    <w:rsid w:val="00580C00"/>
    <w:rsid w:val="00580E61"/>
    <w:rsid w:val="00581181"/>
    <w:rsid w:val="005819E5"/>
    <w:rsid w:val="005826E6"/>
    <w:rsid w:val="00582B90"/>
    <w:rsid w:val="0058306C"/>
    <w:rsid w:val="005831BF"/>
    <w:rsid w:val="0058346C"/>
    <w:rsid w:val="00583A9D"/>
    <w:rsid w:val="00583B43"/>
    <w:rsid w:val="00583B61"/>
    <w:rsid w:val="005842FD"/>
    <w:rsid w:val="005846B7"/>
    <w:rsid w:val="0058517B"/>
    <w:rsid w:val="0058533C"/>
    <w:rsid w:val="00585552"/>
    <w:rsid w:val="00585A2B"/>
    <w:rsid w:val="00585D7A"/>
    <w:rsid w:val="00585DA2"/>
    <w:rsid w:val="005869C1"/>
    <w:rsid w:val="00586B14"/>
    <w:rsid w:val="005879CB"/>
    <w:rsid w:val="00587C4B"/>
    <w:rsid w:val="00590273"/>
    <w:rsid w:val="00590B30"/>
    <w:rsid w:val="00590C13"/>
    <w:rsid w:val="00590EE3"/>
    <w:rsid w:val="00591062"/>
    <w:rsid w:val="0059117E"/>
    <w:rsid w:val="00591292"/>
    <w:rsid w:val="00591648"/>
    <w:rsid w:val="005919CE"/>
    <w:rsid w:val="00591B5C"/>
    <w:rsid w:val="00591C06"/>
    <w:rsid w:val="00591D33"/>
    <w:rsid w:val="00592456"/>
    <w:rsid w:val="00592D01"/>
    <w:rsid w:val="0059357A"/>
    <w:rsid w:val="00593B59"/>
    <w:rsid w:val="00594325"/>
    <w:rsid w:val="0059446F"/>
    <w:rsid w:val="0059516B"/>
    <w:rsid w:val="00595321"/>
    <w:rsid w:val="005958B7"/>
    <w:rsid w:val="005967CE"/>
    <w:rsid w:val="005975D9"/>
    <w:rsid w:val="005978F2"/>
    <w:rsid w:val="00597D09"/>
    <w:rsid w:val="005A0451"/>
    <w:rsid w:val="005A0620"/>
    <w:rsid w:val="005A0880"/>
    <w:rsid w:val="005A094A"/>
    <w:rsid w:val="005A0D95"/>
    <w:rsid w:val="005A118B"/>
    <w:rsid w:val="005A1929"/>
    <w:rsid w:val="005A1B53"/>
    <w:rsid w:val="005A1C81"/>
    <w:rsid w:val="005A202F"/>
    <w:rsid w:val="005A2821"/>
    <w:rsid w:val="005A35ED"/>
    <w:rsid w:val="005A3DF3"/>
    <w:rsid w:val="005A46A1"/>
    <w:rsid w:val="005A4734"/>
    <w:rsid w:val="005A47CB"/>
    <w:rsid w:val="005A4B0E"/>
    <w:rsid w:val="005A5843"/>
    <w:rsid w:val="005A58C4"/>
    <w:rsid w:val="005A5B6B"/>
    <w:rsid w:val="005A639F"/>
    <w:rsid w:val="005A6C13"/>
    <w:rsid w:val="005A6D4C"/>
    <w:rsid w:val="005A6DD3"/>
    <w:rsid w:val="005B0568"/>
    <w:rsid w:val="005B0A84"/>
    <w:rsid w:val="005B0FA8"/>
    <w:rsid w:val="005B11E7"/>
    <w:rsid w:val="005B12F7"/>
    <w:rsid w:val="005B14CD"/>
    <w:rsid w:val="005B1A46"/>
    <w:rsid w:val="005B240C"/>
    <w:rsid w:val="005B2E79"/>
    <w:rsid w:val="005B5533"/>
    <w:rsid w:val="005B5999"/>
    <w:rsid w:val="005B6632"/>
    <w:rsid w:val="005B6709"/>
    <w:rsid w:val="005B67CF"/>
    <w:rsid w:val="005B687D"/>
    <w:rsid w:val="005B6A03"/>
    <w:rsid w:val="005B7040"/>
    <w:rsid w:val="005B7770"/>
    <w:rsid w:val="005B784E"/>
    <w:rsid w:val="005B7E4D"/>
    <w:rsid w:val="005C085C"/>
    <w:rsid w:val="005C142C"/>
    <w:rsid w:val="005C28AB"/>
    <w:rsid w:val="005C28EC"/>
    <w:rsid w:val="005C2CFC"/>
    <w:rsid w:val="005C3844"/>
    <w:rsid w:val="005C3B42"/>
    <w:rsid w:val="005C3BE0"/>
    <w:rsid w:val="005C3FF4"/>
    <w:rsid w:val="005C4264"/>
    <w:rsid w:val="005C46DB"/>
    <w:rsid w:val="005C4BC7"/>
    <w:rsid w:val="005C4D67"/>
    <w:rsid w:val="005C55BE"/>
    <w:rsid w:val="005C5C17"/>
    <w:rsid w:val="005C5CFF"/>
    <w:rsid w:val="005C6721"/>
    <w:rsid w:val="005C70AE"/>
    <w:rsid w:val="005C758D"/>
    <w:rsid w:val="005C7668"/>
    <w:rsid w:val="005C7675"/>
    <w:rsid w:val="005D06C9"/>
    <w:rsid w:val="005D0773"/>
    <w:rsid w:val="005D0875"/>
    <w:rsid w:val="005D0A64"/>
    <w:rsid w:val="005D0CEB"/>
    <w:rsid w:val="005D13C1"/>
    <w:rsid w:val="005D19E4"/>
    <w:rsid w:val="005D1AA6"/>
    <w:rsid w:val="005D1CF4"/>
    <w:rsid w:val="005D263E"/>
    <w:rsid w:val="005D2A98"/>
    <w:rsid w:val="005D34F6"/>
    <w:rsid w:val="005D37F3"/>
    <w:rsid w:val="005D3915"/>
    <w:rsid w:val="005D392A"/>
    <w:rsid w:val="005D415E"/>
    <w:rsid w:val="005D45FD"/>
    <w:rsid w:val="005D5525"/>
    <w:rsid w:val="005D562B"/>
    <w:rsid w:val="005D66B0"/>
    <w:rsid w:val="005D6959"/>
    <w:rsid w:val="005D6B5A"/>
    <w:rsid w:val="005D6F90"/>
    <w:rsid w:val="005D6FF0"/>
    <w:rsid w:val="005D70D1"/>
    <w:rsid w:val="005D710C"/>
    <w:rsid w:val="005D724B"/>
    <w:rsid w:val="005D7728"/>
    <w:rsid w:val="005E0C2B"/>
    <w:rsid w:val="005E1604"/>
    <w:rsid w:val="005E18C1"/>
    <w:rsid w:val="005E1CC4"/>
    <w:rsid w:val="005E1D70"/>
    <w:rsid w:val="005E1FDD"/>
    <w:rsid w:val="005E2262"/>
    <w:rsid w:val="005E2442"/>
    <w:rsid w:val="005E2FA7"/>
    <w:rsid w:val="005E314F"/>
    <w:rsid w:val="005E327E"/>
    <w:rsid w:val="005E33C6"/>
    <w:rsid w:val="005E34AA"/>
    <w:rsid w:val="005E39A4"/>
    <w:rsid w:val="005E3D34"/>
    <w:rsid w:val="005E46C2"/>
    <w:rsid w:val="005E473C"/>
    <w:rsid w:val="005E4D12"/>
    <w:rsid w:val="005E4DB6"/>
    <w:rsid w:val="005E4F4E"/>
    <w:rsid w:val="005E5401"/>
    <w:rsid w:val="005E5467"/>
    <w:rsid w:val="005E57C4"/>
    <w:rsid w:val="005E59B4"/>
    <w:rsid w:val="005E5F9F"/>
    <w:rsid w:val="005E66E3"/>
    <w:rsid w:val="005E6EC9"/>
    <w:rsid w:val="005E7751"/>
    <w:rsid w:val="005E7C18"/>
    <w:rsid w:val="005F01D2"/>
    <w:rsid w:val="005F07F1"/>
    <w:rsid w:val="005F22AA"/>
    <w:rsid w:val="005F26F0"/>
    <w:rsid w:val="005F27A3"/>
    <w:rsid w:val="005F2A24"/>
    <w:rsid w:val="005F2B5A"/>
    <w:rsid w:val="005F3B40"/>
    <w:rsid w:val="005F3D7C"/>
    <w:rsid w:val="005F3F54"/>
    <w:rsid w:val="005F4B47"/>
    <w:rsid w:val="005F4B69"/>
    <w:rsid w:val="005F56C5"/>
    <w:rsid w:val="005F6087"/>
    <w:rsid w:val="005F65D6"/>
    <w:rsid w:val="005F6705"/>
    <w:rsid w:val="005F6943"/>
    <w:rsid w:val="00600247"/>
    <w:rsid w:val="006005F9"/>
    <w:rsid w:val="00600662"/>
    <w:rsid w:val="00600B26"/>
    <w:rsid w:val="00600EA2"/>
    <w:rsid w:val="006013B8"/>
    <w:rsid w:val="006013D8"/>
    <w:rsid w:val="00602233"/>
    <w:rsid w:val="006026C9"/>
    <w:rsid w:val="00603F7C"/>
    <w:rsid w:val="0060420A"/>
    <w:rsid w:val="00604304"/>
    <w:rsid w:val="006044EF"/>
    <w:rsid w:val="00604515"/>
    <w:rsid w:val="006046E7"/>
    <w:rsid w:val="0060471B"/>
    <w:rsid w:val="00604DC9"/>
    <w:rsid w:val="00604E5F"/>
    <w:rsid w:val="006051AD"/>
    <w:rsid w:val="0060576D"/>
    <w:rsid w:val="00605BE3"/>
    <w:rsid w:val="006061A0"/>
    <w:rsid w:val="006061FB"/>
    <w:rsid w:val="00606702"/>
    <w:rsid w:val="00606A9E"/>
    <w:rsid w:val="006073AB"/>
    <w:rsid w:val="00610182"/>
    <w:rsid w:val="00610A5E"/>
    <w:rsid w:val="00610C62"/>
    <w:rsid w:val="00610D4E"/>
    <w:rsid w:val="006113B5"/>
    <w:rsid w:val="00611690"/>
    <w:rsid w:val="00611A78"/>
    <w:rsid w:val="00612BEC"/>
    <w:rsid w:val="0061322E"/>
    <w:rsid w:val="0061332E"/>
    <w:rsid w:val="0061418F"/>
    <w:rsid w:val="006147C2"/>
    <w:rsid w:val="00614972"/>
    <w:rsid w:val="006152C0"/>
    <w:rsid w:val="00615B59"/>
    <w:rsid w:val="00615BD1"/>
    <w:rsid w:val="00615CD4"/>
    <w:rsid w:val="00616128"/>
    <w:rsid w:val="00616D1B"/>
    <w:rsid w:val="00616F70"/>
    <w:rsid w:val="00617B5C"/>
    <w:rsid w:val="00617BC5"/>
    <w:rsid w:val="00617D8F"/>
    <w:rsid w:val="00617ED0"/>
    <w:rsid w:val="00620316"/>
    <w:rsid w:val="00620AD3"/>
    <w:rsid w:val="00620B61"/>
    <w:rsid w:val="006213A1"/>
    <w:rsid w:val="00621738"/>
    <w:rsid w:val="0062224E"/>
    <w:rsid w:val="00622353"/>
    <w:rsid w:val="0062244A"/>
    <w:rsid w:val="00622532"/>
    <w:rsid w:val="00622C2F"/>
    <w:rsid w:val="00622E0F"/>
    <w:rsid w:val="00622F39"/>
    <w:rsid w:val="00623338"/>
    <w:rsid w:val="00623765"/>
    <w:rsid w:val="006244EE"/>
    <w:rsid w:val="00624C02"/>
    <w:rsid w:val="006258F8"/>
    <w:rsid w:val="00625B78"/>
    <w:rsid w:val="00625DC7"/>
    <w:rsid w:val="00625E54"/>
    <w:rsid w:val="00625EF2"/>
    <w:rsid w:val="00626154"/>
    <w:rsid w:val="00626B6B"/>
    <w:rsid w:val="00626FCB"/>
    <w:rsid w:val="00627210"/>
    <w:rsid w:val="006275C3"/>
    <w:rsid w:val="0062788F"/>
    <w:rsid w:val="0063036B"/>
    <w:rsid w:val="0063086F"/>
    <w:rsid w:val="0063093B"/>
    <w:rsid w:val="00630A98"/>
    <w:rsid w:val="00630DB1"/>
    <w:rsid w:val="00631026"/>
    <w:rsid w:val="0063112A"/>
    <w:rsid w:val="006312D8"/>
    <w:rsid w:val="0063182A"/>
    <w:rsid w:val="00632336"/>
    <w:rsid w:val="006324B7"/>
    <w:rsid w:val="00632614"/>
    <w:rsid w:val="00632770"/>
    <w:rsid w:val="00632C46"/>
    <w:rsid w:val="00632D9B"/>
    <w:rsid w:val="00632FB7"/>
    <w:rsid w:val="0063311A"/>
    <w:rsid w:val="00633447"/>
    <w:rsid w:val="0063361D"/>
    <w:rsid w:val="00633939"/>
    <w:rsid w:val="00634036"/>
    <w:rsid w:val="0063414D"/>
    <w:rsid w:val="0063480E"/>
    <w:rsid w:val="006349DD"/>
    <w:rsid w:val="00634CB2"/>
    <w:rsid w:val="00634F56"/>
    <w:rsid w:val="006354C4"/>
    <w:rsid w:val="0063596F"/>
    <w:rsid w:val="00636E59"/>
    <w:rsid w:val="00636F97"/>
    <w:rsid w:val="00637189"/>
    <w:rsid w:val="006371F3"/>
    <w:rsid w:val="006403C1"/>
    <w:rsid w:val="006404A6"/>
    <w:rsid w:val="006412BC"/>
    <w:rsid w:val="0064162B"/>
    <w:rsid w:val="00641735"/>
    <w:rsid w:val="00641C8C"/>
    <w:rsid w:val="0064265A"/>
    <w:rsid w:val="006427F7"/>
    <w:rsid w:val="00642C71"/>
    <w:rsid w:val="006430D6"/>
    <w:rsid w:val="00643310"/>
    <w:rsid w:val="0064396E"/>
    <w:rsid w:val="00644374"/>
    <w:rsid w:val="00644F2D"/>
    <w:rsid w:val="0064528F"/>
    <w:rsid w:val="00645731"/>
    <w:rsid w:val="006459FF"/>
    <w:rsid w:val="00645CEF"/>
    <w:rsid w:val="00646755"/>
    <w:rsid w:val="00646D4C"/>
    <w:rsid w:val="00646F74"/>
    <w:rsid w:val="00647389"/>
    <w:rsid w:val="006475F0"/>
    <w:rsid w:val="00647650"/>
    <w:rsid w:val="0064765B"/>
    <w:rsid w:val="0064779F"/>
    <w:rsid w:val="006478B1"/>
    <w:rsid w:val="00647B18"/>
    <w:rsid w:val="00647F0A"/>
    <w:rsid w:val="00650094"/>
    <w:rsid w:val="00650C8C"/>
    <w:rsid w:val="00650DFA"/>
    <w:rsid w:val="00651629"/>
    <w:rsid w:val="00651970"/>
    <w:rsid w:val="00651E5C"/>
    <w:rsid w:val="006528C6"/>
    <w:rsid w:val="006528F4"/>
    <w:rsid w:val="00652D35"/>
    <w:rsid w:val="00653AB6"/>
    <w:rsid w:val="00653D39"/>
    <w:rsid w:val="00654154"/>
    <w:rsid w:val="0065416D"/>
    <w:rsid w:val="0065421B"/>
    <w:rsid w:val="00654756"/>
    <w:rsid w:val="00654B06"/>
    <w:rsid w:val="00654C37"/>
    <w:rsid w:val="00654D6A"/>
    <w:rsid w:val="00654D92"/>
    <w:rsid w:val="00655A65"/>
    <w:rsid w:val="0065617C"/>
    <w:rsid w:val="006563F4"/>
    <w:rsid w:val="006566E2"/>
    <w:rsid w:val="006567A6"/>
    <w:rsid w:val="00656907"/>
    <w:rsid w:val="00657E6F"/>
    <w:rsid w:val="00660149"/>
    <w:rsid w:val="00662987"/>
    <w:rsid w:val="006629AF"/>
    <w:rsid w:val="006629CD"/>
    <w:rsid w:val="0066303E"/>
    <w:rsid w:val="00663522"/>
    <w:rsid w:val="006635E4"/>
    <w:rsid w:val="00663DDC"/>
    <w:rsid w:val="0066465E"/>
    <w:rsid w:val="00664885"/>
    <w:rsid w:val="006652E3"/>
    <w:rsid w:val="00665910"/>
    <w:rsid w:val="006664E4"/>
    <w:rsid w:val="006666CE"/>
    <w:rsid w:val="006666F0"/>
    <w:rsid w:val="0066684C"/>
    <w:rsid w:val="00667081"/>
    <w:rsid w:val="006675BF"/>
    <w:rsid w:val="006675E4"/>
    <w:rsid w:val="00667770"/>
    <w:rsid w:val="00670A2E"/>
    <w:rsid w:val="00670B6D"/>
    <w:rsid w:val="00671329"/>
    <w:rsid w:val="00671FE1"/>
    <w:rsid w:val="006724AF"/>
    <w:rsid w:val="006727B1"/>
    <w:rsid w:val="00672A82"/>
    <w:rsid w:val="0067350B"/>
    <w:rsid w:val="00673ADC"/>
    <w:rsid w:val="0067408A"/>
    <w:rsid w:val="0067424A"/>
    <w:rsid w:val="006742A9"/>
    <w:rsid w:val="00674538"/>
    <w:rsid w:val="00674C36"/>
    <w:rsid w:val="00674C83"/>
    <w:rsid w:val="00674D27"/>
    <w:rsid w:val="00674FDB"/>
    <w:rsid w:val="0067511E"/>
    <w:rsid w:val="0067516E"/>
    <w:rsid w:val="00675347"/>
    <w:rsid w:val="0067554A"/>
    <w:rsid w:val="0067575D"/>
    <w:rsid w:val="00676BD2"/>
    <w:rsid w:val="0067748B"/>
    <w:rsid w:val="0067759F"/>
    <w:rsid w:val="0067774E"/>
    <w:rsid w:val="0067776E"/>
    <w:rsid w:val="00677909"/>
    <w:rsid w:val="00677D03"/>
    <w:rsid w:val="00677F75"/>
    <w:rsid w:val="00677FA6"/>
    <w:rsid w:val="0068012F"/>
    <w:rsid w:val="00680875"/>
    <w:rsid w:val="00680D38"/>
    <w:rsid w:val="0068148C"/>
    <w:rsid w:val="00681E0B"/>
    <w:rsid w:val="006820EF"/>
    <w:rsid w:val="00682327"/>
    <w:rsid w:val="00684A7C"/>
    <w:rsid w:val="00684CA6"/>
    <w:rsid w:val="0068558A"/>
    <w:rsid w:val="00686174"/>
    <w:rsid w:val="00686315"/>
    <w:rsid w:val="0068659D"/>
    <w:rsid w:val="0068675D"/>
    <w:rsid w:val="00686CDC"/>
    <w:rsid w:val="0068728E"/>
    <w:rsid w:val="00687D59"/>
    <w:rsid w:val="00687F28"/>
    <w:rsid w:val="00690ABA"/>
    <w:rsid w:val="0069120A"/>
    <w:rsid w:val="006914FD"/>
    <w:rsid w:val="006916C3"/>
    <w:rsid w:val="006919AD"/>
    <w:rsid w:val="00691BBC"/>
    <w:rsid w:val="00691D30"/>
    <w:rsid w:val="00691E8B"/>
    <w:rsid w:val="006924B2"/>
    <w:rsid w:val="00692EAB"/>
    <w:rsid w:val="00692EE1"/>
    <w:rsid w:val="0069304A"/>
    <w:rsid w:val="006930E7"/>
    <w:rsid w:val="006933CC"/>
    <w:rsid w:val="0069374E"/>
    <w:rsid w:val="0069379B"/>
    <w:rsid w:val="00693A8D"/>
    <w:rsid w:val="00693DBC"/>
    <w:rsid w:val="0069449D"/>
    <w:rsid w:val="00694C5D"/>
    <w:rsid w:val="00695205"/>
    <w:rsid w:val="00695800"/>
    <w:rsid w:val="00695934"/>
    <w:rsid w:val="00695C45"/>
    <w:rsid w:val="00696232"/>
    <w:rsid w:val="006964F4"/>
    <w:rsid w:val="00696A55"/>
    <w:rsid w:val="00696F04"/>
    <w:rsid w:val="006977CE"/>
    <w:rsid w:val="00697C69"/>
    <w:rsid w:val="006A0737"/>
    <w:rsid w:val="006A0833"/>
    <w:rsid w:val="006A0D84"/>
    <w:rsid w:val="006A160B"/>
    <w:rsid w:val="006A2A47"/>
    <w:rsid w:val="006A32C5"/>
    <w:rsid w:val="006A3844"/>
    <w:rsid w:val="006A391F"/>
    <w:rsid w:val="006A3B62"/>
    <w:rsid w:val="006A42F7"/>
    <w:rsid w:val="006A451B"/>
    <w:rsid w:val="006A4C19"/>
    <w:rsid w:val="006A4DEC"/>
    <w:rsid w:val="006A5A11"/>
    <w:rsid w:val="006A5C79"/>
    <w:rsid w:val="006A67DA"/>
    <w:rsid w:val="006A71E5"/>
    <w:rsid w:val="006A7A60"/>
    <w:rsid w:val="006A7CBD"/>
    <w:rsid w:val="006B042D"/>
    <w:rsid w:val="006B0647"/>
    <w:rsid w:val="006B0E29"/>
    <w:rsid w:val="006B1191"/>
    <w:rsid w:val="006B1615"/>
    <w:rsid w:val="006B1722"/>
    <w:rsid w:val="006B1A45"/>
    <w:rsid w:val="006B2377"/>
    <w:rsid w:val="006B2415"/>
    <w:rsid w:val="006B262B"/>
    <w:rsid w:val="006B2D19"/>
    <w:rsid w:val="006B3F47"/>
    <w:rsid w:val="006B4568"/>
    <w:rsid w:val="006B4A39"/>
    <w:rsid w:val="006B516B"/>
    <w:rsid w:val="006B594D"/>
    <w:rsid w:val="006B5BE5"/>
    <w:rsid w:val="006B5C57"/>
    <w:rsid w:val="006B6210"/>
    <w:rsid w:val="006B628F"/>
    <w:rsid w:val="006B649A"/>
    <w:rsid w:val="006B667D"/>
    <w:rsid w:val="006B678B"/>
    <w:rsid w:val="006B68AF"/>
    <w:rsid w:val="006B6B19"/>
    <w:rsid w:val="006B6CDA"/>
    <w:rsid w:val="006B6EBB"/>
    <w:rsid w:val="006B7BF9"/>
    <w:rsid w:val="006C0214"/>
    <w:rsid w:val="006C080C"/>
    <w:rsid w:val="006C09CC"/>
    <w:rsid w:val="006C0C5F"/>
    <w:rsid w:val="006C11FF"/>
    <w:rsid w:val="006C17C1"/>
    <w:rsid w:val="006C1D33"/>
    <w:rsid w:val="006C1DD0"/>
    <w:rsid w:val="006C1EC1"/>
    <w:rsid w:val="006C1F16"/>
    <w:rsid w:val="006C2032"/>
    <w:rsid w:val="006C236A"/>
    <w:rsid w:val="006C247F"/>
    <w:rsid w:val="006C2617"/>
    <w:rsid w:val="006C29A5"/>
    <w:rsid w:val="006C2A17"/>
    <w:rsid w:val="006C2ACF"/>
    <w:rsid w:val="006C3AD2"/>
    <w:rsid w:val="006C3B01"/>
    <w:rsid w:val="006C3E79"/>
    <w:rsid w:val="006C3FDA"/>
    <w:rsid w:val="006C40E5"/>
    <w:rsid w:val="006C4105"/>
    <w:rsid w:val="006C469A"/>
    <w:rsid w:val="006C4947"/>
    <w:rsid w:val="006C4BEC"/>
    <w:rsid w:val="006C4D48"/>
    <w:rsid w:val="006C4EB8"/>
    <w:rsid w:val="006C51AB"/>
    <w:rsid w:val="006C58AB"/>
    <w:rsid w:val="006C5A2C"/>
    <w:rsid w:val="006C5C46"/>
    <w:rsid w:val="006C61D3"/>
    <w:rsid w:val="006C66A2"/>
    <w:rsid w:val="006C6D3F"/>
    <w:rsid w:val="006C6FE4"/>
    <w:rsid w:val="006C7456"/>
    <w:rsid w:val="006C7799"/>
    <w:rsid w:val="006D0C1D"/>
    <w:rsid w:val="006D1509"/>
    <w:rsid w:val="006D1571"/>
    <w:rsid w:val="006D15F2"/>
    <w:rsid w:val="006D1CDB"/>
    <w:rsid w:val="006D1E08"/>
    <w:rsid w:val="006D2234"/>
    <w:rsid w:val="006D23DF"/>
    <w:rsid w:val="006D322C"/>
    <w:rsid w:val="006D3420"/>
    <w:rsid w:val="006D40D6"/>
    <w:rsid w:val="006D47D6"/>
    <w:rsid w:val="006D4983"/>
    <w:rsid w:val="006D4A57"/>
    <w:rsid w:val="006D51AD"/>
    <w:rsid w:val="006D53C5"/>
    <w:rsid w:val="006D55C2"/>
    <w:rsid w:val="006D5642"/>
    <w:rsid w:val="006D5648"/>
    <w:rsid w:val="006D5796"/>
    <w:rsid w:val="006D5DC0"/>
    <w:rsid w:val="006D5DD2"/>
    <w:rsid w:val="006D5F25"/>
    <w:rsid w:val="006D6BAA"/>
    <w:rsid w:val="006D6E7E"/>
    <w:rsid w:val="006D71C8"/>
    <w:rsid w:val="006D7243"/>
    <w:rsid w:val="006D756B"/>
    <w:rsid w:val="006D791B"/>
    <w:rsid w:val="006D7CC6"/>
    <w:rsid w:val="006D7E07"/>
    <w:rsid w:val="006E04FB"/>
    <w:rsid w:val="006E05FB"/>
    <w:rsid w:val="006E0706"/>
    <w:rsid w:val="006E0710"/>
    <w:rsid w:val="006E0E2D"/>
    <w:rsid w:val="006E12F9"/>
    <w:rsid w:val="006E16B6"/>
    <w:rsid w:val="006E1B5A"/>
    <w:rsid w:val="006E1E56"/>
    <w:rsid w:val="006E2006"/>
    <w:rsid w:val="006E2217"/>
    <w:rsid w:val="006E38B5"/>
    <w:rsid w:val="006E3ECE"/>
    <w:rsid w:val="006E3F3B"/>
    <w:rsid w:val="006E41B5"/>
    <w:rsid w:val="006E425A"/>
    <w:rsid w:val="006E4663"/>
    <w:rsid w:val="006E4A03"/>
    <w:rsid w:val="006E4F41"/>
    <w:rsid w:val="006E5B3F"/>
    <w:rsid w:val="006E5CF8"/>
    <w:rsid w:val="006E6458"/>
    <w:rsid w:val="006E666B"/>
    <w:rsid w:val="006E67A2"/>
    <w:rsid w:val="006E6D19"/>
    <w:rsid w:val="006E6FA1"/>
    <w:rsid w:val="006E772E"/>
    <w:rsid w:val="006E7827"/>
    <w:rsid w:val="006E7D6F"/>
    <w:rsid w:val="006E7F44"/>
    <w:rsid w:val="006F000F"/>
    <w:rsid w:val="006F036E"/>
    <w:rsid w:val="006F05EA"/>
    <w:rsid w:val="006F061B"/>
    <w:rsid w:val="006F16AD"/>
    <w:rsid w:val="006F16D5"/>
    <w:rsid w:val="006F1922"/>
    <w:rsid w:val="006F1C3F"/>
    <w:rsid w:val="006F1D0A"/>
    <w:rsid w:val="006F22BF"/>
    <w:rsid w:val="006F239D"/>
    <w:rsid w:val="006F37C1"/>
    <w:rsid w:val="006F3C04"/>
    <w:rsid w:val="006F3C60"/>
    <w:rsid w:val="006F3DB4"/>
    <w:rsid w:val="006F3ECD"/>
    <w:rsid w:val="006F439B"/>
    <w:rsid w:val="006F43E0"/>
    <w:rsid w:val="006F4972"/>
    <w:rsid w:val="006F49E3"/>
    <w:rsid w:val="006F4DA7"/>
    <w:rsid w:val="006F4F4D"/>
    <w:rsid w:val="006F520F"/>
    <w:rsid w:val="006F540B"/>
    <w:rsid w:val="006F6331"/>
    <w:rsid w:val="006F64A6"/>
    <w:rsid w:val="006F6D42"/>
    <w:rsid w:val="006F6E1A"/>
    <w:rsid w:val="006F738A"/>
    <w:rsid w:val="006F73DB"/>
    <w:rsid w:val="006F753A"/>
    <w:rsid w:val="006F77CD"/>
    <w:rsid w:val="006F7C4F"/>
    <w:rsid w:val="006F7F6C"/>
    <w:rsid w:val="0070051C"/>
    <w:rsid w:val="00700538"/>
    <w:rsid w:val="007006FA"/>
    <w:rsid w:val="0070095A"/>
    <w:rsid w:val="00701AEA"/>
    <w:rsid w:val="0070209A"/>
    <w:rsid w:val="0070225B"/>
    <w:rsid w:val="00702394"/>
    <w:rsid w:val="00702B98"/>
    <w:rsid w:val="00703193"/>
    <w:rsid w:val="00703314"/>
    <w:rsid w:val="00704411"/>
    <w:rsid w:val="007047F9"/>
    <w:rsid w:val="007048ED"/>
    <w:rsid w:val="00705822"/>
    <w:rsid w:val="00705CA3"/>
    <w:rsid w:val="0070619A"/>
    <w:rsid w:val="00706C84"/>
    <w:rsid w:val="00707186"/>
    <w:rsid w:val="007073F5"/>
    <w:rsid w:val="00707874"/>
    <w:rsid w:val="0070798D"/>
    <w:rsid w:val="00707B30"/>
    <w:rsid w:val="007107CD"/>
    <w:rsid w:val="00710C63"/>
    <w:rsid w:val="00710F1E"/>
    <w:rsid w:val="00710F69"/>
    <w:rsid w:val="007122AD"/>
    <w:rsid w:val="007122B1"/>
    <w:rsid w:val="007123DD"/>
    <w:rsid w:val="007137F9"/>
    <w:rsid w:val="0071385D"/>
    <w:rsid w:val="00713C94"/>
    <w:rsid w:val="00713F9F"/>
    <w:rsid w:val="007145FA"/>
    <w:rsid w:val="00714DAC"/>
    <w:rsid w:val="007150F5"/>
    <w:rsid w:val="00716003"/>
    <w:rsid w:val="0071605C"/>
    <w:rsid w:val="00716AD4"/>
    <w:rsid w:val="00716CE1"/>
    <w:rsid w:val="00717EC3"/>
    <w:rsid w:val="00717F07"/>
    <w:rsid w:val="007201A9"/>
    <w:rsid w:val="00720AA8"/>
    <w:rsid w:val="00720D7A"/>
    <w:rsid w:val="007212E6"/>
    <w:rsid w:val="007213AD"/>
    <w:rsid w:val="007221AC"/>
    <w:rsid w:val="00722383"/>
    <w:rsid w:val="0072252F"/>
    <w:rsid w:val="007225C6"/>
    <w:rsid w:val="007227EB"/>
    <w:rsid w:val="00722953"/>
    <w:rsid w:val="00722C10"/>
    <w:rsid w:val="00723A22"/>
    <w:rsid w:val="00723E46"/>
    <w:rsid w:val="007242FA"/>
    <w:rsid w:val="00724B3A"/>
    <w:rsid w:val="00724D29"/>
    <w:rsid w:val="00724E7C"/>
    <w:rsid w:val="00724F0B"/>
    <w:rsid w:val="00724F56"/>
    <w:rsid w:val="007253C3"/>
    <w:rsid w:val="00725F81"/>
    <w:rsid w:val="00726A93"/>
    <w:rsid w:val="00727273"/>
    <w:rsid w:val="00727534"/>
    <w:rsid w:val="00730053"/>
    <w:rsid w:val="0073021A"/>
    <w:rsid w:val="007302A0"/>
    <w:rsid w:val="007307EA"/>
    <w:rsid w:val="00730C24"/>
    <w:rsid w:val="0073100A"/>
    <w:rsid w:val="00731B67"/>
    <w:rsid w:val="00731F7E"/>
    <w:rsid w:val="00732109"/>
    <w:rsid w:val="00732396"/>
    <w:rsid w:val="00732415"/>
    <w:rsid w:val="00732646"/>
    <w:rsid w:val="00732B5F"/>
    <w:rsid w:val="00732D3A"/>
    <w:rsid w:val="00732F90"/>
    <w:rsid w:val="007339FB"/>
    <w:rsid w:val="00733F00"/>
    <w:rsid w:val="007342EC"/>
    <w:rsid w:val="007343E5"/>
    <w:rsid w:val="0073465F"/>
    <w:rsid w:val="00734F54"/>
    <w:rsid w:val="00735339"/>
    <w:rsid w:val="007354AD"/>
    <w:rsid w:val="00735DA3"/>
    <w:rsid w:val="00736987"/>
    <w:rsid w:val="00736D41"/>
    <w:rsid w:val="00736FE8"/>
    <w:rsid w:val="007371B3"/>
    <w:rsid w:val="007371C6"/>
    <w:rsid w:val="00737269"/>
    <w:rsid w:val="00737625"/>
    <w:rsid w:val="0073767D"/>
    <w:rsid w:val="00737912"/>
    <w:rsid w:val="00737F3F"/>
    <w:rsid w:val="007403BF"/>
    <w:rsid w:val="007405EB"/>
    <w:rsid w:val="007407A8"/>
    <w:rsid w:val="0074098C"/>
    <w:rsid w:val="00740CE1"/>
    <w:rsid w:val="00741D92"/>
    <w:rsid w:val="0074218D"/>
    <w:rsid w:val="00742B79"/>
    <w:rsid w:val="00742FFA"/>
    <w:rsid w:val="00743196"/>
    <w:rsid w:val="00743AB0"/>
    <w:rsid w:val="00743E66"/>
    <w:rsid w:val="00743EE2"/>
    <w:rsid w:val="00743F45"/>
    <w:rsid w:val="0074405F"/>
    <w:rsid w:val="0074417A"/>
    <w:rsid w:val="007442BF"/>
    <w:rsid w:val="007454AC"/>
    <w:rsid w:val="00745BDB"/>
    <w:rsid w:val="00745D66"/>
    <w:rsid w:val="00746DF7"/>
    <w:rsid w:val="00747566"/>
    <w:rsid w:val="007479E8"/>
    <w:rsid w:val="00747DD8"/>
    <w:rsid w:val="00747DE0"/>
    <w:rsid w:val="00747E6E"/>
    <w:rsid w:val="0075087A"/>
    <w:rsid w:val="00750CD6"/>
    <w:rsid w:val="007514F8"/>
    <w:rsid w:val="007515DE"/>
    <w:rsid w:val="007517B0"/>
    <w:rsid w:val="00751B1A"/>
    <w:rsid w:val="007524AC"/>
    <w:rsid w:val="00753566"/>
    <w:rsid w:val="007536D8"/>
    <w:rsid w:val="00753842"/>
    <w:rsid w:val="0075393E"/>
    <w:rsid w:val="00753A50"/>
    <w:rsid w:val="00753C68"/>
    <w:rsid w:val="00754791"/>
    <w:rsid w:val="00754862"/>
    <w:rsid w:val="00755192"/>
    <w:rsid w:val="007553AD"/>
    <w:rsid w:val="0075566B"/>
    <w:rsid w:val="00755698"/>
    <w:rsid w:val="00755C75"/>
    <w:rsid w:val="00755DC4"/>
    <w:rsid w:val="00755FE6"/>
    <w:rsid w:val="00756728"/>
    <w:rsid w:val="00756767"/>
    <w:rsid w:val="00756893"/>
    <w:rsid w:val="00756967"/>
    <w:rsid w:val="00756AE8"/>
    <w:rsid w:val="00756AF9"/>
    <w:rsid w:val="00757256"/>
    <w:rsid w:val="00757A80"/>
    <w:rsid w:val="00760316"/>
    <w:rsid w:val="007604FE"/>
    <w:rsid w:val="007605DD"/>
    <w:rsid w:val="00760C47"/>
    <w:rsid w:val="00760D7F"/>
    <w:rsid w:val="00761174"/>
    <w:rsid w:val="00761AFE"/>
    <w:rsid w:val="00761BAD"/>
    <w:rsid w:val="00762091"/>
    <w:rsid w:val="007621ED"/>
    <w:rsid w:val="007630D1"/>
    <w:rsid w:val="007633F4"/>
    <w:rsid w:val="007634BD"/>
    <w:rsid w:val="007638F3"/>
    <w:rsid w:val="00763A21"/>
    <w:rsid w:val="0076404A"/>
    <w:rsid w:val="0076431C"/>
    <w:rsid w:val="007643EC"/>
    <w:rsid w:val="007645CF"/>
    <w:rsid w:val="0076494B"/>
    <w:rsid w:val="00764C17"/>
    <w:rsid w:val="00764D10"/>
    <w:rsid w:val="00765394"/>
    <w:rsid w:val="00765944"/>
    <w:rsid w:val="00765ED7"/>
    <w:rsid w:val="007666D6"/>
    <w:rsid w:val="00766E0F"/>
    <w:rsid w:val="00767388"/>
    <w:rsid w:val="00767902"/>
    <w:rsid w:val="00767B55"/>
    <w:rsid w:val="007707F3"/>
    <w:rsid w:val="00770EBA"/>
    <w:rsid w:val="00771102"/>
    <w:rsid w:val="00771460"/>
    <w:rsid w:val="007722F8"/>
    <w:rsid w:val="0077245E"/>
    <w:rsid w:val="007734D7"/>
    <w:rsid w:val="00773943"/>
    <w:rsid w:val="0077443A"/>
    <w:rsid w:val="007744B9"/>
    <w:rsid w:val="00774580"/>
    <w:rsid w:val="007747CE"/>
    <w:rsid w:val="007747F5"/>
    <w:rsid w:val="00774E48"/>
    <w:rsid w:val="00774E9D"/>
    <w:rsid w:val="0077535E"/>
    <w:rsid w:val="00775BF3"/>
    <w:rsid w:val="00776B6C"/>
    <w:rsid w:val="00776C79"/>
    <w:rsid w:val="00776EFD"/>
    <w:rsid w:val="007800E7"/>
    <w:rsid w:val="007800EF"/>
    <w:rsid w:val="00780808"/>
    <w:rsid w:val="007808D9"/>
    <w:rsid w:val="00780A4C"/>
    <w:rsid w:val="00781175"/>
    <w:rsid w:val="007813FB"/>
    <w:rsid w:val="0078181D"/>
    <w:rsid w:val="0078215F"/>
    <w:rsid w:val="0078226F"/>
    <w:rsid w:val="0078329F"/>
    <w:rsid w:val="007836F0"/>
    <w:rsid w:val="007841D9"/>
    <w:rsid w:val="007844CA"/>
    <w:rsid w:val="007848A7"/>
    <w:rsid w:val="00785423"/>
    <w:rsid w:val="007858A6"/>
    <w:rsid w:val="00785D7D"/>
    <w:rsid w:val="0078620E"/>
    <w:rsid w:val="00786BC1"/>
    <w:rsid w:val="007907C0"/>
    <w:rsid w:val="0079083D"/>
    <w:rsid w:val="00790DB6"/>
    <w:rsid w:val="00790ED2"/>
    <w:rsid w:val="00790EFC"/>
    <w:rsid w:val="00790F19"/>
    <w:rsid w:val="00790F21"/>
    <w:rsid w:val="007910E8"/>
    <w:rsid w:val="007916FD"/>
    <w:rsid w:val="00791E71"/>
    <w:rsid w:val="00792205"/>
    <w:rsid w:val="00792824"/>
    <w:rsid w:val="007928C5"/>
    <w:rsid w:val="00793201"/>
    <w:rsid w:val="007932CA"/>
    <w:rsid w:val="00793385"/>
    <w:rsid w:val="007934FD"/>
    <w:rsid w:val="00793DFD"/>
    <w:rsid w:val="00793E71"/>
    <w:rsid w:val="00794510"/>
    <w:rsid w:val="007947DB"/>
    <w:rsid w:val="007949B4"/>
    <w:rsid w:val="00794AB5"/>
    <w:rsid w:val="007956F5"/>
    <w:rsid w:val="00795700"/>
    <w:rsid w:val="00795774"/>
    <w:rsid w:val="00795793"/>
    <w:rsid w:val="00795932"/>
    <w:rsid w:val="00795B51"/>
    <w:rsid w:val="00795B77"/>
    <w:rsid w:val="007968C4"/>
    <w:rsid w:val="00796BF9"/>
    <w:rsid w:val="00796C11"/>
    <w:rsid w:val="00796F76"/>
    <w:rsid w:val="00797128"/>
    <w:rsid w:val="0079725F"/>
    <w:rsid w:val="0079750F"/>
    <w:rsid w:val="00797FB5"/>
    <w:rsid w:val="007A005F"/>
    <w:rsid w:val="007A05CD"/>
    <w:rsid w:val="007A0837"/>
    <w:rsid w:val="007A0947"/>
    <w:rsid w:val="007A0FC9"/>
    <w:rsid w:val="007A16C4"/>
    <w:rsid w:val="007A194A"/>
    <w:rsid w:val="007A1A6C"/>
    <w:rsid w:val="007A1CD0"/>
    <w:rsid w:val="007A24E0"/>
    <w:rsid w:val="007A332A"/>
    <w:rsid w:val="007A33EF"/>
    <w:rsid w:val="007A349F"/>
    <w:rsid w:val="007A3762"/>
    <w:rsid w:val="007A3A00"/>
    <w:rsid w:val="007A421D"/>
    <w:rsid w:val="007A4478"/>
    <w:rsid w:val="007A4AC9"/>
    <w:rsid w:val="007A4E40"/>
    <w:rsid w:val="007A528B"/>
    <w:rsid w:val="007A56BF"/>
    <w:rsid w:val="007A584E"/>
    <w:rsid w:val="007A6578"/>
    <w:rsid w:val="007A678B"/>
    <w:rsid w:val="007A6828"/>
    <w:rsid w:val="007A6F81"/>
    <w:rsid w:val="007A7BAA"/>
    <w:rsid w:val="007B0EA4"/>
    <w:rsid w:val="007B19EE"/>
    <w:rsid w:val="007B1C2D"/>
    <w:rsid w:val="007B1E08"/>
    <w:rsid w:val="007B1E57"/>
    <w:rsid w:val="007B2817"/>
    <w:rsid w:val="007B3110"/>
    <w:rsid w:val="007B4622"/>
    <w:rsid w:val="007B4649"/>
    <w:rsid w:val="007B5AD2"/>
    <w:rsid w:val="007B6117"/>
    <w:rsid w:val="007B6617"/>
    <w:rsid w:val="007B6F20"/>
    <w:rsid w:val="007B737A"/>
    <w:rsid w:val="007B7829"/>
    <w:rsid w:val="007B7918"/>
    <w:rsid w:val="007B7A7C"/>
    <w:rsid w:val="007B7C17"/>
    <w:rsid w:val="007C014C"/>
    <w:rsid w:val="007C02EC"/>
    <w:rsid w:val="007C0FD9"/>
    <w:rsid w:val="007C1004"/>
    <w:rsid w:val="007C10E2"/>
    <w:rsid w:val="007C149B"/>
    <w:rsid w:val="007C15E0"/>
    <w:rsid w:val="007C17D5"/>
    <w:rsid w:val="007C1E71"/>
    <w:rsid w:val="007C209C"/>
    <w:rsid w:val="007C21BA"/>
    <w:rsid w:val="007C2396"/>
    <w:rsid w:val="007C26B3"/>
    <w:rsid w:val="007C2756"/>
    <w:rsid w:val="007C2A3C"/>
    <w:rsid w:val="007C31C0"/>
    <w:rsid w:val="007C362C"/>
    <w:rsid w:val="007C39DA"/>
    <w:rsid w:val="007C3E01"/>
    <w:rsid w:val="007C4346"/>
    <w:rsid w:val="007C478B"/>
    <w:rsid w:val="007C486B"/>
    <w:rsid w:val="007C4A59"/>
    <w:rsid w:val="007C4CAA"/>
    <w:rsid w:val="007C4E55"/>
    <w:rsid w:val="007C6175"/>
    <w:rsid w:val="007C63D5"/>
    <w:rsid w:val="007C6D1E"/>
    <w:rsid w:val="007C745F"/>
    <w:rsid w:val="007D090C"/>
    <w:rsid w:val="007D1C2D"/>
    <w:rsid w:val="007D2645"/>
    <w:rsid w:val="007D29DE"/>
    <w:rsid w:val="007D2B1B"/>
    <w:rsid w:val="007D3094"/>
    <w:rsid w:val="007D35AD"/>
    <w:rsid w:val="007D3FA5"/>
    <w:rsid w:val="007D4267"/>
    <w:rsid w:val="007D4D83"/>
    <w:rsid w:val="007D5390"/>
    <w:rsid w:val="007D5AAB"/>
    <w:rsid w:val="007D5D86"/>
    <w:rsid w:val="007D6A2B"/>
    <w:rsid w:val="007D6F54"/>
    <w:rsid w:val="007D71B8"/>
    <w:rsid w:val="007D73A0"/>
    <w:rsid w:val="007D771D"/>
    <w:rsid w:val="007D790E"/>
    <w:rsid w:val="007D7B4E"/>
    <w:rsid w:val="007D7E16"/>
    <w:rsid w:val="007E007B"/>
    <w:rsid w:val="007E0817"/>
    <w:rsid w:val="007E0881"/>
    <w:rsid w:val="007E0D89"/>
    <w:rsid w:val="007E1248"/>
    <w:rsid w:val="007E1385"/>
    <w:rsid w:val="007E1E9B"/>
    <w:rsid w:val="007E2109"/>
    <w:rsid w:val="007E2CAD"/>
    <w:rsid w:val="007E3164"/>
    <w:rsid w:val="007E32F9"/>
    <w:rsid w:val="007E384A"/>
    <w:rsid w:val="007E3894"/>
    <w:rsid w:val="007E39D0"/>
    <w:rsid w:val="007E3FC3"/>
    <w:rsid w:val="007E4021"/>
    <w:rsid w:val="007E44BB"/>
    <w:rsid w:val="007E4766"/>
    <w:rsid w:val="007E49A9"/>
    <w:rsid w:val="007E4C36"/>
    <w:rsid w:val="007E54B9"/>
    <w:rsid w:val="007E54BB"/>
    <w:rsid w:val="007E56F8"/>
    <w:rsid w:val="007E5963"/>
    <w:rsid w:val="007E5D16"/>
    <w:rsid w:val="007E6B19"/>
    <w:rsid w:val="007E73F3"/>
    <w:rsid w:val="007E7528"/>
    <w:rsid w:val="007E7B68"/>
    <w:rsid w:val="007E7BD1"/>
    <w:rsid w:val="007E7C38"/>
    <w:rsid w:val="007F0D3A"/>
    <w:rsid w:val="007F1509"/>
    <w:rsid w:val="007F17E4"/>
    <w:rsid w:val="007F189A"/>
    <w:rsid w:val="007F1C54"/>
    <w:rsid w:val="007F1DE0"/>
    <w:rsid w:val="007F2183"/>
    <w:rsid w:val="007F2B63"/>
    <w:rsid w:val="007F2D94"/>
    <w:rsid w:val="007F302F"/>
    <w:rsid w:val="007F314E"/>
    <w:rsid w:val="007F389C"/>
    <w:rsid w:val="007F3ED6"/>
    <w:rsid w:val="007F4FE9"/>
    <w:rsid w:val="007F52C6"/>
    <w:rsid w:val="007F53C6"/>
    <w:rsid w:val="007F56BC"/>
    <w:rsid w:val="007F63BF"/>
    <w:rsid w:val="007F63C9"/>
    <w:rsid w:val="007F677B"/>
    <w:rsid w:val="007F6A6B"/>
    <w:rsid w:val="007F6F77"/>
    <w:rsid w:val="007F79F9"/>
    <w:rsid w:val="007F7EBC"/>
    <w:rsid w:val="00800849"/>
    <w:rsid w:val="00800956"/>
    <w:rsid w:val="00801B69"/>
    <w:rsid w:val="00801B90"/>
    <w:rsid w:val="0080218A"/>
    <w:rsid w:val="0080218C"/>
    <w:rsid w:val="008021DF"/>
    <w:rsid w:val="0080231C"/>
    <w:rsid w:val="0080250C"/>
    <w:rsid w:val="008027D6"/>
    <w:rsid w:val="00802A0C"/>
    <w:rsid w:val="008035A8"/>
    <w:rsid w:val="008038C0"/>
    <w:rsid w:val="0080395D"/>
    <w:rsid w:val="00803B74"/>
    <w:rsid w:val="00803E43"/>
    <w:rsid w:val="00803F76"/>
    <w:rsid w:val="0080411E"/>
    <w:rsid w:val="00804C0E"/>
    <w:rsid w:val="00804D4A"/>
    <w:rsid w:val="0080539B"/>
    <w:rsid w:val="008054E8"/>
    <w:rsid w:val="00805643"/>
    <w:rsid w:val="00805754"/>
    <w:rsid w:val="00805AA9"/>
    <w:rsid w:val="00806039"/>
    <w:rsid w:val="0080715E"/>
    <w:rsid w:val="008072D0"/>
    <w:rsid w:val="00807A96"/>
    <w:rsid w:val="00807D9B"/>
    <w:rsid w:val="00807EFB"/>
    <w:rsid w:val="0081011A"/>
    <w:rsid w:val="00810570"/>
    <w:rsid w:val="00810781"/>
    <w:rsid w:val="008107A2"/>
    <w:rsid w:val="008116E5"/>
    <w:rsid w:val="008116EB"/>
    <w:rsid w:val="0081191B"/>
    <w:rsid w:val="00811999"/>
    <w:rsid w:val="008119E0"/>
    <w:rsid w:val="00811CC2"/>
    <w:rsid w:val="00812710"/>
    <w:rsid w:val="00812FD7"/>
    <w:rsid w:val="00813312"/>
    <w:rsid w:val="008134E8"/>
    <w:rsid w:val="00813555"/>
    <w:rsid w:val="0081356F"/>
    <w:rsid w:val="00813647"/>
    <w:rsid w:val="008136DB"/>
    <w:rsid w:val="0081379B"/>
    <w:rsid w:val="00813B0A"/>
    <w:rsid w:val="008141EF"/>
    <w:rsid w:val="00814C16"/>
    <w:rsid w:val="00814F07"/>
    <w:rsid w:val="00814FDF"/>
    <w:rsid w:val="008151D9"/>
    <w:rsid w:val="00815474"/>
    <w:rsid w:val="00815502"/>
    <w:rsid w:val="008159B1"/>
    <w:rsid w:val="00815D94"/>
    <w:rsid w:val="00816321"/>
    <w:rsid w:val="008165D1"/>
    <w:rsid w:val="008165D5"/>
    <w:rsid w:val="00816A67"/>
    <w:rsid w:val="00816B10"/>
    <w:rsid w:val="00816BC3"/>
    <w:rsid w:val="00816D08"/>
    <w:rsid w:val="00817066"/>
    <w:rsid w:val="0081765D"/>
    <w:rsid w:val="00817707"/>
    <w:rsid w:val="00817863"/>
    <w:rsid w:val="00817A10"/>
    <w:rsid w:val="00817A41"/>
    <w:rsid w:val="00817FAF"/>
    <w:rsid w:val="00820EA5"/>
    <w:rsid w:val="00821473"/>
    <w:rsid w:val="008216DC"/>
    <w:rsid w:val="0082223D"/>
    <w:rsid w:val="00822A1C"/>
    <w:rsid w:val="00822ACF"/>
    <w:rsid w:val="00822E18"/>
    <w:rsid w:val="00823A75"/>
    <w:rsid w:val="00823CF8"/>
    <w:rsid w:val="00823F0F"/>
    <w:rsid w:val="0082426D"/>
    <w:rsid w:val="0082432E"/>
    <w:rsid w:val="008243A6"/>
    <w:rsid w:val="0082445A"/>
    <w:rsid w:val="00824A66"/>
    <w:rsid w:val="00824C30"/>
    <w:rsid w:val="008252C5"/>
    <w:rsid w:val="00825309"/>
    <w:rsid w:val="00825554"/>
    <w:rsid w:val="008258BA"/>
    <w:rsid w:val="00825C96"/>
    <w:rsid w:val="00826603"/>
    <w:rsid w:val="008273EF"/>
    <w:rsid w:val="00827467"/>
    <w:rsid w:val="00827810"/>
    <w:rsid w:val="00827957"/>
    <w:rsid w:val="00827BE6"/>
    <w:rsid w:val="00827F06"/>
    <w:rsid w:val="008306F1"/>
    <w:rsid w:val="00830705"/>
    <w:rsid w:val="00830A23"/>
    <w:rsid w:val="00830D59"/>
    <w:rsid w:val="008314DF"/>
    <w:rsid w:val="00831555"/>
    <w:rsid w:val="00831724"/>
    <w:rsid w:val="00832615"/>
    <w:rsid w:val="00832750"/>
    <w:rsid w:val="008329F1"/>
    <w:rsid w:val="00832AF6"/>
    <w:rsid w:val="008342EE"/>
    <w:rsid w:val="00834C67"/>
    <w:rsid w:val="00835467"/>
    <w:rsid w:val="008356B4"/>
    <w:rsid w:val="0083594E"/>
    <w:rsid w:val="0083597B"/>
    <w:rsid w:val="00835B75"/>
    <w:rsid w:val="008360CC"/>
    <w:rsid w:val="00836DDC"/>
    <w:rsid w:val="008370F8"/>
    <w:rsid w:val="0083729C"/>
    <w:rsid w:val="0084024B"/>
    <w:rsid w:val="00840346"/>
    <w:rsid w:val="00840B9D"/>
    <w:rsid w:val="00840C9E"/>
    <w:rsid w:val="00840F2D"/>
    <w:rsid w:val="00841531"/>
    <w:rsid w:val="008424F9"/>
    <w:rsid w:val="008428BD"/>
    <w:rsid w:val="00842CE3"/>
    <w:rsid w:val="008433C2"/>
    <w:rsid w:val="00844967"/>
    <w:rsid w:val="00844A74"/>
    <w:rsid w:val="00844D32"/>
    <w:rsid w:val="00845C54"/>
    <w:rsid w:val="0084660D"/>
    <w:rsid w:val="008466C1"/>
    <w:rsid w:val="008466DB"/>
    <w:rsid w:val="008468F1"/>
    <w:rsid w:val="00846A7E"/>
    <w:rsid w:val="00846E28"/>
    <w:rsid w:val="008472C0"/>
    <w:rsid w:val="0084779A"/>
    <w:rsid w:val="00847CAC"/>
    <w:rsid w:val="00847E2D"/>
    <w:rsid w:val="008500C3"/>
    <w:rsid w:val="00850B3F"/>
    <w:rsid w:val="00850F49"/>
    <w:rsid w:val="00851396"/>
    <w:rsid w:val="00851656"/>
    <w:rsid w:val="008518FA"/>
    <w:rsid w:val="00852692"/>
    <w:rsid w:val="008527E6"/>
    <w:rsid w:val="00853212"/>
    <w:rsid w:val="008537A9"/>
    <w:rsid w:val="00853A2D"/>
    <w:rsid w:val="00854065"/>
    <w:rsid w:val="00854209"/>
    <w:rsid w:val="008542A8"/>
    <w:rsid w:val="00854723"/>
    <w:rsid w:val="00854D1A"/>
    <w:rsid w:val="00855076"/>
    <w:rsid w:val="00855357"/>
    <w:rsid w:val="0085538D"/>
    <w:rsid w:val="00856620"/>
    <w:rsid w:val="00856B0A"/>
    <w:rsid w:val="00856D91"/>
    <w:rsid w:val="00857051"/>
    <w:rsid w:val="00857371"/>
    <w:rsid w:val="00857866"/>
    <w:rsid w:val="00857B86"/>
    <w:rsid w:val="00857C11"/>
    <w:rsid w:val="00861508"/>
    <w:rsid w:val="00861604"/>
    <w:rsid w:val="008616A1"/>
    <w:rsid w:val="00861924"/>
    <w:rsid w:val="00861DBA"/>
    <w:rsid w:val="00862146"/>
    <w:rsid w:val="008625E4"/>
    <w:rsid w:val="0086265C"/>
    <w:rsid w:val="008627D0"/>
    <w:rsid w:val="008628F7"/>
    <w:rsid w:val="00862B0E"/>
    <w:rsid w:val="00862D98"/>
    <w:rsid w:val="00862F37"/>
    <w:rsid w:val="0086303C"/>
    <w:rsid w:val="008637E0"/>
    <w:rsid w:val="00863BE7"/>
    <w:rsid w:val="00863EDE"/>
    <w:rsid w:val="00864554"/>
    <w:rsid w:val="00864CC4"/>
    <w:rsid w:val="00864D6C"/>
    <w:rsid w:val="00865018"/>
    <w:rsid w:val="008655F9"/>
    <w:rsid w:val="008657DF"/>
    <w:rsid w:val="00865AA6"/>
    <w:rsid w:val="00865BF7"/>
    <w:rsid w:val="00865C58"/>
    <w:rsid w:val="008661B2"/>
    <w:rsid w:val="00866217"/>
    <w:rsid w:val="00866268"/>
    <w:rsid w:val="00866389"/>
    <w:rsid w:val="008663AE"/>
    <w:rsid w:val="00866923"/>
    <w:rsid w:val="00867508"/>
    <w:rsid w:val="008676A0"/>
    <w:rsid w:val="00867792"/>
    <w:rsid w:val="00867BBB"/>
    <w:rsid w:val="00867D78"/>
    <w:rsid w:val="008705C0"/>
    <w:rsid w:val="0087075A"/>
    <w:rsid w:val="00871905"/>
    <w:rsid w:val="00871CEA"/>
    <w:rsid w:val="008726F2"/>
    <w:rsid w:val="00872982"/>
    <w:rsid w:val="00872D22"/>
    <w:rsid w:val="00873393"/>
    <w:rsid w:val="0087341B"/>
    <w:rsid w:val="00873B1E"/>
    <w:rsid w:val="00873D86"/>
    <w:rsid w:val="0087437E"/>
    <w:rsid w:val="00874984"/>
    <w:rsid w:val="00874C16"/>
    <w:rsid w:val="00875039"/>
    <w:rsid w:val="00875381"/>
    <w:rsid w:val="008754CD"/>
    <w:rsid w:val="00875A16"/>
    <w:rsid w:val="00875B9F"/>
    <w:rsid w:val="00875E94"/>
    <w:rsid w:val="00876013"/>
    <w:rsid w:val="0087612D"/>
    <w:rsid w:val="00876451"/>
    <w:rsid w:val="0087680D"/>
    <w:rsid w:val="0087681A"/>
    <w:rsid w:val="00876891"/>
    <w:rsid w:val="00876A87"/>
    <w:rsid w:val="00876FD6"/>
    <w:rsid w:val="008778D6"/>
    <w:rsid w:val="00877900"/>
    <w:rsid w:val="00877995"/>
    <w:rsid w:val="00877BA1"/>
    <w:rsid w:val="00877C93"/>
    <w:rsid w:val="008802B6"/>
    <w:rsid w:val="00880A4B"/>
    <w:rsid w:val="00880BE4"/>
    <w:rsid w:val="00880E17"/>
    <w:rsid w:val="00880E1E"/>
    <w:rsid w:val="00880E79"/>
    <w:rsid w:val="00880F97"/>
    <w:rsid w:val="0088155E"/>
    <w:rsid w:val="00881832"/>
    <w:rsid w:val="00881A14"/>
    <w:rsid w:val="008822B8"/>
    <w:rsid w:val="00882403"/>
    <w:rsid w:val="008835F0"/>
    <w:rsid w:val="00883A15"/>
    <w:rsid w:val="00883B26"/>
    <w:rsid w:val="008843AD"/>
    <w:rsid w:val="00884764"/>
    <w:rsid w:val="00884787"/>
    <w:rsid w:val="00884C69"/>
    <w:rsid w:val="00884EC5"/>
    <w:rsid w:val="008855DE"/>
    <w:rsid w:val="00886151"/>
    <w:rsid w:val="0088623C"/>
    <w:rsid w:val="0088638C"/>
    <w:rsid w:val="008866F5"/>
    <w:rsid w:val="0088686B"/>
    <w:rsid w:val="0088689B"/>
    <w:rsid w:val="00886F99"/>
    <w:rsid w:val="00887517"/>
    <w:rsid w:val="008875CD"/>
    <w:rsid w:val="00887AA3"/>
    <w:rsid w:val="00887E78"/>
    <w:rsid w:val="00887F1E"/>
    <w:rsid w:val="00890150"/>
    <w:rsid w:val="008904AE"/>
    <w:rsid w:val="0089066A"/>
    <w:rsid w:val="00890815"/>
    <w:rsid w:val="00890EDE"/>
    <w:rsid w:val="008912ED"/>
    <w:rsid w:val="0089151E"/>
    <w:rsid w:val="008923AA"/>
    <w:rsid w:val="00892820"/>
    <w:rsid w:val="00892D37"/>
    <w:rsid w:val="00892E0E"/>
    <w:rsid w:val="008936C2"/>
    <w:rsid w:val="008939A7"/>
    <w:rsid w:val="008943DF"/>
    <w:rsid w:val="00894D2E"/>
    <w:rsid w:val="00894D3C"/>
    <w:rsid w:val="00894EE6"/>
    <w:rsid w:val="008951C2"/>
    <w:rsid w:val="00895218"/>
    <w:rsid w:val="0089544A"/>
    <w:rsid w:val="0089545A"/>
    <w:rsid w:val="008955BE"/>
    <w:rsid w:val="00895AE4"/>
    <w:rsid w:val="00895BBF"/>
    <w:rsid w:val="008967C0"/>
    <w:rsid w:val="00896D0A"/>
    <w:rsid w:val="0089747E"/>
    <w:rsid w:val="008979EE"/>
    <w:rsid w:val="00897EDB"/>
    <w:rsid w:val="008A0783"/>
    <w:rsid w:val="008A08F2"/>
    <w:rsid w:val="008A0EB2"/>
    <w:rsid w:val="008A1599"/>
    <w:rsid w:val="008A1650"/>
    <w:rsid w:val="008A20D2"/>
    <w:rsid w:val="008A21FF"/>
    <w:rsid w:val="008A2605"/>
    <w:rsid w:val="008A26DE"/>
    <w:rsid w:val="008A26FE"/>
    <w:rsid w:val="008A2CF9"/>
    <w:rsid w:val="008A2F53"/>
    <w:rsid w:val="008A33AC"/>
    <w:rsid w:val="008A3EE8"/>
    <w:rsid w:val="008A3F23"/>
    <w:rsid w:val="008A4435"/>
    <w:rsid w:val="008A555C"/>
    <w:rsid w:val="008A58C9"/>
    <w:rsid w:val="008A591F"/>
    <w:rsid w:val="008A5B75"/>
    <w:rsid w:val="008A5FBC"/>
    <w:rsid w:val="008A6064"/>
    <w:rsid w:val="008A67DB"/>
    <w:rsid w:val="008A6B12"/>
    <w:rsid w:val="008A6B34"/>
    <w:rsid w:val="008A6F26"/>
    <w:rsid w:val="008A72FA"/>
    <w:rsid w:val="008A7546"/>
    <w:rsid w:val="008A7AB6"/>
    <w:rsid w:val="008A7BD8"/>
    <w:rsid w:val="008B0177"/>
    <w:rsid w:val="008B05BB"/>
    <w:rsid w:val="008B0810"/>
    <w:rsid w:val="008B08BB"/>
    <w:rsid w:val="008B0A3F"/>
    <w:rsid w:val="008B0E0F"/>
    <w:rsid w:val="008B1B81"/>
    <w:rsid w:val="008B1C68"/>
    <w:rsid w:val="008B1FB0"/>
    <w:rsid w:val="008B2194"/>
    <w:rsid w:val="008B2575"/>
    <w:rsid w:val="008B2656"/>
    <w:rsid w:val="008B2982"/>
    <w:rsid w:val="008B393D"/>
    <w:rsid w:val="008B3FD6"/>
    <w:rsid w:val="008B42E1"/>
    <w:rsid w:val="008B4682"/>
    <w:rsid w:val="008B47A7"/>
    <w:rsid w:val="008B4E36"/>
    <w:rsid w:val="008B5025"/>
    <w:rsid w:val="008B50A8"/>
    <w:rsid w:val="008B545A"/>
    <w:rsid w:val="008B5C43"/>
    <w:rsid w:val="008B6FD5"/>
    <w:rsid w:val="008B75DE"/>
    <w:rsid w:val="008B76CB"/>
    <w:rsid w:val="008B7AF2"/>
    <w:rsid w:val="008C02D7"/>
    <w:rsid w:val="008C04DE"/>
    <w:rsid w:val="008C09CB"/>
    <w:rsid w:val="008C10C2"/>
    <w:rsid w:val="008C112E"/>
    <w:rsid w:val="008C131E"/>
    <w:rsid w:val="008C14F0"/>
    <w:rsid w:val="008C1619"/>
    <w:rsid w:val="008C17D5"/>
    <w:rsid w:val="008C209E"/>
    <w:rsid w:val="008C2239"/>
    <w:rsid w:val="008C2365"/>
    <w:rsid w:val="008C23C4"/>
    <w:rsid w:val="008C2873"/>
    <w:rsid w:val="008C2FA4"/>
    <w:rsid w:val="008C4358"/>
    <w:rsid w:val="008C4C36"/>
    <w:rsid w:val="008C4CCA"/>
    <w:rsid w:val="008C50A8"/>
    <w:rsid w:val="008C518E"/>
    <w:rsid w:val="008C565F"/>
    <w:rsid w:val="008C58B0"/>
    <w:rsid w:val="008C59A6"/>
    <w:rsid w:val="008C5C48"/>
    <w:rsid w:val="008C5C65"/>
    <w:rsid w:val="008C6027"/>
    <w:rsid w:val="008C65C0"/>
    <w:rsid w:val="008C69EB"/>
    <w:rsid w:val="008C7032"/>
    <w:rsid w:val="008C7257"/>
    <w:rsid w:val="008C761C"/>
    <w:rsid w:val="008C7775"/>
    <w:rsid w:val="008C7C25"/>
    <w:rsid w:val="008C7E88"/>
    <w:rsid w:val="008D006A"/>
    <w:rsid w:val="008D0A70"/>
    <w:rsid w:val="008D0D85"/>
    <w:rsid w:val="008D14DF"/>
    <w:rsid w:val="008D1CA5"/>
    <w:rsid w:val="008D27B0"/>
    <w:rsid w:val="008D3ADF"/>
    <w:rsid w:val="008D3B66"/>
    <w:rsid w:val="008D3C37"/>
    <w:rsid w:val="008D3C95"/>
    <w:rsid w:val="008D4221"/>
    <w:rsid w:val="008D46A3"/>
    <w:rsid w:val="008D48C4"/>
    <w:rsid w:val="008D4AB9"/>
    <w:rsid w:val="008D5856"/>
    <w:rsid w:val="008D5986"/>
    <w:rsid w:val="008D5EBF"/>
    <w:rsid w:val="008D6AA5"/>
    <w:rsid w:val="008D6AE9"/>
    <w:rsid w:val="008D6B0F"/>
    <w:rsid w:val="008D706C"/>
    <w:rsid w:val="008D7308"/>
    <w:rsid w:val="008D7580"/>
    <w:rsid w:val="008D785D"/>
    <w:rsid w:val="008E007B"/>
    <w:rsid w:val="008E1260"/>
    <w:rsid w:val="008E146D"/>
    <w:rsid w:val="008E199C"/>
    <w:rsid w:val="008E1C7B"/>
    <w:rsid w:val="008E1D27"/>
    <w:rsid w:val="008E2008"/>
    <w:rsid w:val="008E23CB"/>
    <w:rsid w:val="008E241C"/>
    <w:rsid w:val="008E28F1"/>
    <w:rsid w:val="008E32E5"/>
    <w:rsid w:val="008E3E35"/>
    <w:rsid w:val="008E40FA"/>
    <w:rsid w:val="008E4183"/>
    <w:rsid w:val="008E483C"/>
    <w:rsid w:val="008E4B0C"/>
    <w:rsid w:val="008E4B3B"/>
    <w:rsid w:val="008E5073"/>
    <w:rsid w:val="008E54D3"/>
    <w:rsid w:val="008E5814"/>
    <w:rsid w:val="008E5D08"/>
    <w:rsid w:val="008E62B6"/>
    <w:rsid w:val="008E6571"/>
    <w:rsid w:val="008E6CD8"/>
    <w:rsid w:val="008E6E13"/>
    <w:rsid w:val="008E6EB1"/>
    <w:rsid w:val="008E73C2"/>
    <w:rsid w:val="008E7449"/>
    <w:rsid w:val="008E7D12"/>
    <w:rsid w:val="008E7F1B"/>
    <w:rsid w:val="008F0119"/>
    <w:rsid w:val="008F0357"/>
    <w:rsid w:val="008F04CF"/>
    <w:rsid w:val="008F078A"/>
    <w:rsid w:val="008F193A"/>
    <w:rsid w:val="008F23AB"/>
    <w:rsid w:val="008F2FFA"/>
    <w:rsid w:val="008F30C8"/>
    <w:rsid w:val="008F338B"/>
    <w:rsid w:val="008F35A3"/>
    <w:rsid w:val="008F35D8"/>
    <w:rsid w:val="008F3A14"/>
    <w:rsid w:val="008F40C5"/>
    <w:rsid w:val="008F41B3"/>
    <w:rsid w:val="008F4A01"/>
    <w:rsid w:val="008F4CB1"/>
    <w:rsid w:val="008F4E61"/>
    <w:rsid w:val="008F4F74"/>
    <w:rsid w:val="008F4F7F"/>
    <w:rsid w:val="008F526E"/>
    <w:rsid w:val="008F5982"/>
    <w:rsid w:val="008F59F1"/>
    <w:rsid w:val="008F5C1C"/>
    <w:rsid w:val="008F62B4"/>
    <w:rsid w:val="008F6789"/>
    <w:rsid w:val="008F68A1"/>
    <w:rsid w:val="008F6CDD"/>
    <w:rsid w:val="008F72EA"/>
    <w:rsid w:val="008F744B"/>
    <w:rsid w:val="008F78BC"/>
    <w:rsid w:val="008F7E3B"/>
    <w:rsid w:val="008F7F1C"/>
    <w:rsid w:val="00900076"/>
    <w:rsid w:val="0090125E"/>
    <w:rsid w:val="00901CAB"/>
    <w:rsid w:val="009022BE"/>
    <w:rsid w:val="0090235A"/>
    <w:rsid w:val="0090251A"/>
    <w:rsid w:val="0090253A"/>
    <w:rsid w:val="009027EA"/>
    <w:rsid w:val="00902A94"/>
    <w:rsid w:val="00902B9E"/>
    <w:rsid w:val="00903F5C"/>
    <w:rsid w:val="00904673"/>
    <w:rsid w:val="00904AD2"/>
    <w:rsid w:val="00905482"/>
    <w:rsid w:val="00905926"/>
    <w:rsid w:val="00905E16"/>
    <w:rsid w:val="009065A4"/>
    <w:rsid w:val="00906C6D"/>
    <w:rsid w:val="00907228"/>
    <w:rsid w:val="009072A3"/>
    <w:rsid w:val="009072C1"/>
    <w:rsid w:val="00907EB1"/>
    <w:rsid w:val="00907FBF"/>
    <w:rsid w:val="00911504"/>
    <w:rsid w:val="00911BA3"/>
    <w:rsid w:val="00912C96"/>
    <w:rsid w:val="00912ECB"/>
    <w:rsid w:val="0091331A"/>
    <w:rsid w:val="00913637"/>
    <w:rsid w:val="0091394C"/>
    <w:rsid w:val="00913B02"/>
    <w:rsid w:val="00913FE9"/>
    <w:rsid w:val="009142AC"/>
    <w:rsid w:val="00914F6C"/>
    <w:rsid w:val="0091546C"/>
    <w:rsid w:val="00915951"/>
    <w:rsid w:val="00915B03"/>
    <w:rsid w:val="00915D43"/>
    <w:rsid w:val="00915F8B"/>
    <w:rsid w:val="00916BAA"/>
    <w:rsid w:val="00916FA1"/>
    <w:rsid w:val="00917109"/>
    <w:rsid w:val="0091751D"/>
    <w:rsid w:val="00920394"/>
    <w:rsid w:val="009203B4"/>
    <w:rsid w:val="0092090A"/>
    <w:rsid w:val="00920A0B"/>
    <w:rsid w:val="00920EAC"/>
    <w:rsid w:val="0092112B"/>
    <w:rsid w:val="0092121E"/>
    <w:rsid w:val="00921397"/>
    <w:rsid w:val="00921ABA"/>
    <w:rsid w:val="00921CCA"/>
    <w:rsid w:val="00922237"/>
    <w:rsid w:val="00922298"/>
    <w:rsid w:val="009226E5"/>
    <w:rsid w:val="0092291F"/>
    <w:rsid w:val="00922B26"/>
    <w:rsid w:val="00922C39"/>
    <w:rsid w:val="00923580"/>
    <w:rsid w:val="00923599"/>
    <w:rsid w:val="00924468"/>
    <w:rsid w:val="00924725"/>
    <w:rsid w:val="009248BC"/>
    <w:rsid w:val="00924E50"/>
    <w:rsid w:val="00924EC6"/>
    <w:rsid w:val="00925010"/>
    <w:rsid w:val="00925223"/>
    <w:rsid w:val="00925262"/>
    <w:rsid w:val="00925B98"/>
    <w:rsid w:val="00925C77"/>
    <w:rsid w:val="009261BF"/>
    <w:rsid w:val="00926424"/>
    <w:rsid w:val="00926B4C"/>
    <w:rsid w:val="00926E30"/>
    <w:rsid w:val="009272F3"/>
    <w:rsid w:val="00927AB7"/>
    <w:rsid w:val="0093033A"/>
    <w:rsid w:val="00930462"/>
    <w:rsid w:val="00930F22"/>
    <w:rsid w:val="009311A3"/>
    <w:rsid w:val="0093177A"/>
    <w:rsid w:val="009319CF"/>
    <w:rsid w:val="00931F9E"/>
    <w:rsid w:val="00932175"/>
    <w:rsid w:val="0093226D"/>
    <w:rsid w:val="00932F42"/>
    <w:rsid w:val="009332A6"/>
    <w:rsid w:val="00933A6C"/>
    <w:rsid w:val="00933D43"/>
    <w:rsid w:val="009345E8"/>
    <w:rsid w:val="00934EA7"/>
    <w:rsid w:val="00935174"/>
    <w:rsid w:val="009351B9"/>
    <w:rsid w:val="009352DC"/>
    <w:rsid w:val="00935370"/>
    <w:rsid w:val="009353A6"/>
    <w:rsid w:val="0093556E"/>
    <w:rsid w:val="0093563F"/>
    <w:rsid w:val="0093568C"/>
    <w:rsid w:val="00935D45"/>
    <w:rsid w:val="009367A2"/>
    <w:rsid w:val="00936B5D"/>
    <w:rsid w:val="0093707E"/>
    <w:rsid w:val="009370D1"/>
    <w:rsid w:val="009370F5"/>
    <w:rsid w:val="009374C9"/>
    <w:rsid w:val="009376DA"/>
    <w:rsid w:val="00937D83"/>
    <w:rsid w:val="00940CB9"/>
    <w:rsid w:val="00940E11"/>
    <w:rsid w:val="00941456"/>
    <w:rsid w:val="00941C59"/>
    <w:rsid w:val="0094200F"/>
    <w:rsid w:val="0094202B"/>
    <w:rsid w:val="00942931"/>
    <w:rsid w:val="00942DD1"/>
    <w:rsid w:val="009432C6"/>
    <w:rsid w:val="00943A90"/>
    <w:rsid w:val="00944993"/>
    <w:rsid w:val="00945261"/>
    <w:rsid w:val="009452D7"/>
    <w:rsid w:val="00945356"/>
    <w:rsid w:val="009463AD"/>
    <w:rsid w:val="00946F1D"/>
    <w:rsid w:val="009479E1"/>
    <w:rsid w:val="00947BCD"/>
    <w:rsid w:val="00947E0A"/>
    <w:rsid w:val="00947E7C"/>
    <w:rsid w:val="00947F44"/>
    <w:rsid w:val="00947FBF"/>
    <w:rsid w:val="009504F9"/>
    <w:rsid w:val="00950AC1"/>
    <w:rsid w:val="009514C2"/>
    <w:rsid w:val="009521F5"/>
    <w:rsid w:val="0095228B"/>
    <w:rsid w:val="009524E6"/>
    <w:rsid w:val="0095296D"/>
    <w:rsid w:val="00953063"/>
    <w:rsid w:val="0095338B"/>
    <w:rsid w:val="009540A4"/>
    <w:rsid w:val="009541CA"/>
    <w:rsid w:val="0095444D"/>
    <w:rsid w:val="00954CDF"/>
    <w:rsid w:val="009551FD"/>
    <w:rsid w:val="009552A6"/>
    <w:rsid w:val="009560F6"/>
    <w:rsid w:val="00956689"/>
    <w:rsid w:val="00956780"/>
    <w:rsid w:val="00956985"/>
    <w:rsid w:val="00956DAE"/>
    <w:rsid w:val="00956FF4"/>
    <w:rsid w:val="009571B0"/>
    <w:rsid w:val="0095756E"/>
    <w:rsid w:val="00957963"/>
    <w:rsid w:val="00960468"/>
    <w:rsid w:val="00960530"/>
    <w:rsid w:val="00960569"/>
    <w:rsid w:val="00960793"/>
    <w:rsid w:val="009609BD"/>
    <w:rsid w:val="00960C15"/>
    <w:rsid w:val="00960EAE"/>
    <w:rsid w:val="0096112C"/>
    <w:rsid w:val="009613A0"/>
    <w:rsid w:val="00961421"/>
    <w:rsid w:val="00961A95"/>
    <w:rsid w:val="00961C16"/>
    <w:rsid w:val="00962348"/>
    <w:rsid w:val="009624D8"/>
    <w:rsid w:val="00962638"/>
    <w:rsid w:val="00962E87"/>
    <w:rsid w:val="0096300D"/>
    <w:rsid w:val="00963285"/>
    <w:rsid w:val="009638BE"/>
    <w:rsid w:val="00963D9E"/>
    <w:rsid w:val="0096452A"/>
    <w:rsid w:val="009645EB"/>
    <w:rsid w:val="00964953"/>
    <w:rsid w:val="00964D93"/>
    <w:rsid w:val="0096542A"/>
    <w:rsid w:val="009656A9"/>
    <w:rsid w:val="00965B42"/>
    <w:rsid w:val="00965E5D"/>
    <w:rsid w:val="009662CE"/>
    <w:rsid w:val="009666DF"/>
    <w:rsid w:val="00966799"/>
    <w:rsid w:val="00966B41"/>
    <w:rsid w:val="00970140"/>
    <w:rsid w:val="00970394"/>
    <w:rsid w:val="009705DD"/>
    <w:rsid w:val="00970A1A"/>
    <w:rsid w:val="0097171E"/>
    <w:rsid w:val="00971A49"/>
    <w:rsid w:val="00971D17"/>
    <w:rsid w:val="009730CF"/>
    <w:rsid w:val="00973879"/>
    <w:rsid w:val="00973B83"/>
    <w:rsid w:val="00973D40"/>
    <w:rsid w:val="00973F83"/>
    <w:rsid w:val="00974463"/>
    <w:rsid w:val="00974B95"/>
    <w:rsid w:val="0097666A"/>
    <w:rsid w:val="009766F2"/>
    <w:rsid w:val="009767E4"/>
    <w:rsid w:val="00976903"/>
    <w:rsid w:val="0097716C"/>
    <w:rsid w:val="009775DC"/>
    <w:rsid w:val="00977A4A"/>
    <w:rsid w:val="00977DF6"/>
    <w:rsid w:val="00977E50"/>
    <w:rsid w:val="0098043E"/>
    <w:rsid w:val="0098049E"/>
    <w:rsid w:val="009806AB"/>
    <w:rsid w:val="009807AF"/>
    <w:rsid w:val="00980C55"/>
    <w:rsid w:val="0098121D"/>
    <w:rsid w:val="009813F1"/>
    <w:rsid w:val="00981529"/>
    <w:rsid w:val="009819C4"/>
    <w:rsid w:val="0098205F"/>
    <w:rsid w:val="009820F8"/>
    <w:rsid w:val="009823AC"/>
    <w:rsid w:val="00982F26"/>
    <w:rsid w:val="00982F4F"/>
    <w:rsid w:val="00982FBA"/>
    <w:rsid w:val="0098314E"/>
    <w:rsid w:val="009831BF"/>
    <w:rsid w:val="00983FB5"/>
    <w:rsid w:val="0098443F"/>
    <w:rsid w:val="00985157"/>
    <w:rsid w:val="0098523B"/>
    <w:rsid w:val="00985377"/>
    <w:rsid w:val="00985CAB"/>
    <w:rsid w:val="00986950"/>
    <w:rsid w:val="0098735C"/>
    <w:rsid w:val="009874DE"/>
    <w:rsid w:val="0098779E"/>
    <w:rsid w:val="009900BB"/>
    <w:rsid w:val="009902CE"/>
    <w:rsid w:val="0099034C"/>
    <w:rsid w:val="009904A0"/>
    <w:rsid w:val="009906F5"/>
    <w:rsid w:val="00990A53"/>
    <w:rsid w:val="00990AF5"/>
    <w:rsid w:val="00990BDD"/>
    <w:rsid w:val="00991BF6"/>
    <w:rsid w:val="00991FE7"/>
    <w:rsid w:val="00992000"/>
    <w:rsid w:val="0099208A"/>
    <w:rsid w:val="009924D8"/>
    <w:rsid w:val="00992A61"/>
    <w:rsid w:val="00993535"/>
    <w:rsid w:val="009935E1"/>
    <w:rsid w:val="00993A02"/>
    <w:rsid w:val="00994075"/>
    <w:rsid w:val="009940A8"/>
    <w:rsid w:val="00994553"/>
    <w:rsid w:val="00994ABF"/>
    <w:rsid w:val="00994B03"/>
    <w:rsid w:val="00994F32"/>
    <w:rsid w:val="00995218"/>
    <w:rsid w:val="0099559A"/>
    <w:rsid w:val="009959C4"/>
    <w:rsid w:val="00995B04"/>
    <w:rsid w:val="00995B0D"/>
    <w:rsid w:val="00995F77"/>
    <w:rsid w:val="00996201"/>
    <w:rsid w:val="00996CD5"/>
    <w:rsid w:val="00996E3E"/>
    <w:rsid w:val="00997099"/>
    <w:rsid w:val="00997BA8"/>
    <w:rsid w:val="00997F76"/>
    <w:rsid w:val="009A03B1"/>
    <w:rsid w:val="009A13BA"/>
    <w:rsid w:val="009A16D4"/>
    <w:rsid w:val="009A175E"/>
    <w:rsid w:val="009A18E1"/>
    <w:rsid w:val="009A2D05"/>
    <w:rsid w:val="009A3038"/>
    <w:rsid w:val="009A3415"/>
    <w:rsid w:val="009A36C6"/>
    <w:rsid w:val="009A3EC7"/>
    <w:rsid w:val="009A3EF8"/>
    <w:rsid w:val="009A41FE"/>
    <w:rsid w:val="009A4BC4"/>
    <w:rsid w:val="009A5785"/>
    <w:rsid w:val="009A594F"/>
    <w:rsid w:val="009A69B2"/>
    <w:rsid w:val="009A7114"/>
    <w:rsid w:val="009A7294"/>
    <w:rsid w:val="009A77EB"/>
    <w:rsid w:val="009A7D44"/>
    <w:rsid w:val="009A7DE4"/>
    <w:rsid w:val="009B02F6"/>
    <w:rsid w:val="009B0497"/>
    <w:rsid w:val="009B0B2B"/>
    <w:rsid w:val="009B0BDB"/>
    <w:rsid w:val="009B149E"/>
    <w:rsid w:val="009B14F8"/>
    <w:rsid w:val="009B1642"/>
    <w:rsid w:val="009B1FF1"/>
    <w:rsid w:val="009B2046"/>
    <w:rsid w:val="009B2659"/>
    <w:rsid w:val="009B2731"/>
    <w:rsid w:val="009B3E65"/>
    <w:rsid w:val="009B40C4"/>
    <w:rsid w:val="009B4216"/>
    <w:rsid w:val="009B43CF"/>
    <w:rsid w:val="009B4415"/>
    <w:rsid w:val="009B4545"/>
    <w:rsid w:val="009B49F4"/>
    <w:rsid w:val="009B4BF3"/>
    <w:rsid w:val="009B52C5"/>
    <w:rsid w:val="009B6217"/>
    <w:rsid w:val="009B621F"/>
    <w:rsid w:val="009B624E"/>
    <w:rsid w:val="009B644F"/>
    <w:rsid w:val="009B6543"/>
    <w:rsid w:val="009B66F5"/>
    <w:rsid w:val="009B6B33"/>
    <w:rsid w:val="009B6BD1"/>
    <w:rsid w:val="009B729A"/>
    <w:rsid w:val="009B7753"/>
    <w:rsid w:val="009B784D"/>
    <w:rsid w:val="009B7A0B"/>
    <w:rsid w:val="009B7D96"/>
    <w:rsid w:val="009C0450"/>
    <w:rsid w:val="009C050E"/>
    <w:rsid w:val="009C06C1"/>
    <w:rsid w:val="009C16A7"/>
    <w:rsid w:val="009C1869"/>
    <w:rsid w:val="009C1D22"/>
    <w:rsid w:val="009C1D77"/>
    <w:rsid w:val="009C1D9B"/>
    <w:rsid w:val="009C1DCF"/>
    <w:rsid w:val="009C1F1E"/>
    <w:rsid w:val="009C1FAB"/>
    <w:rsid w:val="009C24C8"/>
    <w:rsid w:val="009C2C94"/>
    <w:rsid w:val="009C34C7"/>
    <w:rsid w:val="009C384C"/>
    <w:rsid w:val="009C3B09"/>
    <w:rsid w:val="009C4CFC"/>
    <w:rsid w:val="009C4EEA"/>
    <w:rsid w:val="009C4F0E"/>
    <w:rsid w:val="009C4F80"/>
    <w:rsid w:val="009C5329"/>
    <w:rsid w:val="009C55F9"/>
    <w:rsid w:val="009C5605"/>
    <w:rsid w:val="009C6E0D"/>
    <w:rsid w:val="009C6E6D"/>
    <w:rsid w:val="009C6EC4"/>
    <w:rsid w:val="009C70E1"/>
    <w:rsid w:val="009C70EE"/>
    <w:rsid w:val="009C711A"/>
    <w:rsid w:val="009D0C73"/>
    <w:rsid w:val="009D0CBC"/>
    <w:rsid w:val="009D1574"/>
    <w:rsid w:val="009D1666"/>
    <w:rsid w:val="009D1980"/>
    <w:rsid w:val="009D2272"/>
    <w:rsid w:val="009D2302"/>
    <w:rsid w:val="009D25FE"/>
    <w:rsid w:val="009D45DE"/>
    <w:rsid w:val="009D469C"/>
    <w:rsid w:val="009D4B41"/>
    <w:rsid w:val="009D4DAC"/>
    <w:rsid w:val="009D54F5"/>
    <w:rsid w:val="009D564A"/>
    <w:rsid w:val="009D59F9"/>
    <w:rsid w:val="009D5AA5"/>
    <w:rsid w:val="009D62B0"/>
    <w:rsid w:val="009D6688"/>
    <w:rsid w:val="009D66EE"/>
    <w:rsid w:val="009D68BE"/>
    <w:rsid w:val="009D69DE"/>
    <w:rsid w:val="009D6E54"/>
    <w:rsid w:val="009D703A"/>
    <w:rsid w:val="009D73F3"/>
    <w:rsid w:val="009D75D4"/>
    <w:rsid w:val="009D7928"/>
    <w:rsid w:val="009E05CA"/>
    <w:rsid w:val="009E0E0C"/>
    <w:rsid w:val="009E11D8"/>
    <w:rsid w:val="009E1768"/>
    <w:rsid w:val="009E1A80"/>
    <w:rsid w:val="009E1B73"/>
    <w:rsid w:val="009E1C5C"/>
    <w:rsid w:val="009E1D82"/>
    <w:rsid w:val="009E24E8"/>
    <w:rsid w:val="009E27DC"/>
    <w:rsid w:val="009E282D"/>
    <w:rsid w:val="009E28B2"/>
    <w:rsid w:val="009E29C9"/>
    <w:rsid w:val="009E2AC8"/>
    <w:rsid w:val="009E2BD9"/>
    <w:rsid w:val="009E2D1A"/>
    <w:rsid w:val="009E2D38"/>
    <w:rsid w:val="009E3087"/>
    <w:rsid w:val="009E3104"/>
    <w:rsid w:val="009E36C1"/>
    <w:rsid w:val="009E3EE0"/>
    <w:rsid w:val="009E4351"/>
    <w:rsid w:val="009E43C0"/>
    <w:rsid w:val="009E5AEE"/>
    <w:rsid w:val="009E5BE5"/>
    <w:rsid w:val="009E5C71"/>
    <w:rsid w:val="009E5EB1"/>
    <w:rsid w:val="009E63C9"/>
    <w:rsid w:val="009E6E70"/>
    <w:rsid w:val="009E7100"/>
    <w:rsid w:val="009E7132"/>
    <w:rsid w:val="009E7210"/>
    <w:rsid w:val="009E7912"/>
    <w:rsid w:val="009E7BDD"/>
    <w:rsid w:val="009E7C77"/>
    <w:rsid w:val="009E7FEA"/>
    <w:rsid w:val="009F007B"/>
    <w:rsid w:val="009F0AA2"/>
    <w:rsid w:val="009F15A6"/>
    <w:rsid w:val="009F17F9"/>
    <w:rsid w:val="009F1965"/>
    <w:rsid w:val="009F1EE2"/>
    <w:rsid w:val="009F2400"/>
    <w:rsid w:val="009F2F93"/>
    <w:rsid w:val="009F3466"/>
    <w:rsid w:val="009F37C3"/>
    <w:rsid w:val="009F3CFE"/>
    <w:rsid w:val="009F3DAE"/>
    <w:rsid w:val="009F414D"/>
    <w:rsid w:val="009F509C"/>
    <w:rsid w:val="009F56E4"/>
    <w:rsid w:val="009F58DB"/>
    <w:rsid w:val="009F5E19"/>
    <w:rsid w:val="009F622B"/>
    <w:rsid w:val="009F69DE"/>
    <w:rsid w:val="009F71BF"/>
    <w:rsid w:val="009F768E"/>
    <w:rsid w:val="009F7AAA"/>
    <w:rsid w:val="009F7BDB"/>
    <w:rsid w:val="009F7E3D"/>
    <w:rsid w:val="00A00211"/>
    <w:rsid w:val="00A003B6"/>
    <w:rsid w:val="00A004AF"/>
    <w:rsid w:val="00A0092D"/>
    <w:rsid w:val="00A011D8"/>
    <w:rsid w:val="00A01998"/>
    <w:rsid w:val="00A01CFC"/>
    <w:rsid w:val="00A023AF"/>
    <w:rsid w:val="00A026EC"/>
    <w:rsid w:val="00A029E3"/>
    <w:rsid w:val="00A02D10"/>
    <w:rsid w:val="00A031A9"/>
    <w:rsid w:val="00A0378E"/>
    <w:rsid w:val="00A03810"/>
    <w:rsid w:val="00A04419"/>
    <w:rsid w:val="00A04543"/>
    <w:rsid w:val="00A04886"/>
    <w:rsid w:val="00A04933"/>
    <w:rsid w:val="00A0525F"/>
    <w:rsid w:val="00A05549"/>
    <w:rsid w:val="00A057D5"/>
    <w:rsid w:val="00A05E86"/>
    <w:rsid w:val="00A066A8"/>
    <w:rsid w:val="00A066D8"/>
    <w:rsid w:val="00A06966"/>
    <w:rsid w:val="00A06B3C"/>
    <w:rsid w:val="00A06BAB"/>
    <w:rsid w:val="00A07216"/>
    <w:rsid w:val="00A07530"/>
    <w:rsid w:val="00A079A1"/>
    <w:rsid w:val="00A07A32"/>
    <w:rsid w:val="00A07C0E"/>
    <w:rsid w:val="00A07E05"/>
    <w:rsid w:val="00A103D2"/>
    <w:rsid w:val="00A10897"/>
    <w:rsid w:val="00A112C5"/>
    <w:rsid w:val="00A1180E"/>
    <w:rsid w:val="00A11E8F"/>
    <w:rsid w:val="00A122E7"/>
    <w:rsid w:val="00A12791"/>
    <w:rsid w:val="00A13003"/>
    <w:rsid w:val="00A1356B"/>
    <w:rsid w:val="00A13708"/>
    <w:rsid w:val="00A13CD7"/>
    <w:rsid w:val="00A13EBD"/>
    <w:rsid w:val="00A13EFC"/>
    <w:rsid w:val="00A146DA"/>
    <w:rsid w:val="00A147CB"/>
    <w:rsid w:val="00A15942"/>
    <w:rsid w:val="00A1606D"/>
    <w:rsid w:val="00A1624E"/>
    <w:rsid w:val="00A166C4"/>
    <w:rsid w:val="00A16A0F"/>
    <w:rsid w:val="00A16C55"/>
    <w:rsid w:val="00A1778A"/>
    <w:rsid w:val="00A177DD"/>
    <w:rsid w:val="00A17A6F"/>
    <w:rsid w:val="00A17AF6"/>
    <w:rsid w:val="00A17C7C"/>
    <w:rsid w:val="00A17E40"/>
    <w:rsid w:val="00A20104"/>
    <w:rsid w:val="00A2090E"/>
    <w:rsid w:val="00A20A50"/>
    <w:rsid w:val="00A20BF3"/>
    <w:rsid w:val="00A20CB6"/>
    <w:rsid w:val="00A217C5"/>
    <w:rsid w:val="00A21A3A"/>
    <w:rsid w:val="00A21A51"/>
    <w:rsid w:val="00A21BE2"/>
    <w:rsid w:val="00A22028"/>
    <w:rsid w:val="00A22403"/>
    <w:rsid w:val="00A22C12"/>
    <w:rsid w:val="00A22ED4"/>
    <w:rsid w:val="00A2306B"/>
    <w:rsid w:val="00A23352"/>
    <w:rsid w:val="00A23671"/>
    <w:rsid w:val="00A237FA"/>
    <w:rsid w:val="00A238C9"/>
    <w:rsid w:val="00A23A5C"/>
    <w:rsid w:val="00A2439F"/>
    <w:rsid w:val="00A247E4"/>
    <w:rsid w:val="00A24B1F"/>
    <w:rsid w:val="00A24D0B"/>
    <w:rsid w:val="00A25888"/>
    <w:rsid w:val="00A25AE0"/>
    <w:rsid w:val="00A25F7B"/>
    <w:rsid w:val="00A26AE3"/>
    <w:rsid w:val="00A26D7B"/>
    <w:rsid w:val="00A276A2"/>
    <w:rsid w:val="00A27732"/>
    <w:rsid w:val="00A3002F"/>
    <w:rsid w:val="00A3010B"/>
    <w:rsid w:val="00A302C0"/>
    <w:rsid w:val="00A302D9"/>
    <w:rsid w:val="00A317F5"/>
    <w:rsid w:val="00A317FF"/>
    <w:rsid w:val="00A31994"/>
    <w:rsid w:val="00A31BD4"/>
    <w:rsid w:val="00A32E91"/>
    <w:rsid w:val="00A32F15"/>
    <w:rsid w:val="00A33417"/>
    <w:rsid w:val="00A33848"/>
    <w:rsid w:val="00A33C79"/>
    <w:rsid w:val="00A33DCC"/>
    <w:rsid w:val="00A34C2A"/>
    <w:rsid w:val="00A3550B"/>
    <w:rsid w:val="00A35DB8"/>
    <w:rsid w:val="00A361D4"/>
    <w:rsid w:val="00A36251"/>
    <w:rsid w:val="00A36375"/>
    <w:rsid w:val="00A363B9"/>
    <w:rsid w:val="00A364D6"/>
    <w:rsid w:val="00A36725"/>
    <w:rsid w:val="00A36C43"/>
    <w:rsid w:val="00A371DD"/>
    <w:rsid w:val="00A3798B"/>
    <w:rsid w:val="00A37D12"/>
    <w:rsid w:val="00A4056B"/>
    <w:rsid w:val="00A405F8"/>
    <w:rsid w:val="00A40A8C"/>
    <w:rsid w:val="00A41700"/>
    <w:rsid w:val="00A417D4"/>
    <w:rsid w:val="00A41BBC"/>
    <w:rsid w:val="00A41F54"/>
    <w:rsid w:val="00A42636"/>
    <w:rsid w:val="00A426B5"/>
    <w:rsid w:val="00A42B28"/>
    <w:rsid w:val="00A42CE4"/>
    <w:rsid w:val="00A42D15"/>
    <w:rsid w:val="00A43281"/>
    <w:rsid w:val="00A43598"/>
    <w:rsid w:val="00A44BEC"/>
    <w:rsid w:val="00A45613"/>
    <w:rsid w:val="00A45729"/>
    <w:rsid w:val="00A45B18"/>
    <w:rsid w:val="00A45C11"/>
    <w:rsid w:val="00A460ED"/>
    <w:rsid w:val="00A46213"/>
    <w:rsid w:val="00A4631C"/>
    <w:rsid w:val="00A46349"/>
    <w:rsid w:val="00A46DE3"/>
    <w:rsid w:val="00A46F83"/>
    <w:rsid w:val="00A47451"/>
    <w:rsid w:val="00A500E3"/>
    <w:rsid w:val="00A51381"/>
    <w:rsid w:val="00A51FCA"/>
    <w:rsid w:val="00A52018"/>
    <w:rsid w:val="00A5204E"/>
    <w:rsid w:val="00A52315"/>
    <w:rsid w:val="00A5265D"/>
    <w:rsid w:val="00A5298E"/>
    <w:rsid w:val="00A52D1E"/>
    <w:rsid w:val="00A52E57"/>
    <w:rsid w:val="00A53CC5"/>
    <w:rsid w:val="00A53EF8"/>
    <w:rsid w:val="00A547D2"/>
    <w:rsid w:val="00A5488C"/>
    <w:rsid w:val="00A54B78"/>
    <w:rsid w:val="00A55318"/>
    <w:rsid w:val="00A55347"/>
    <w:rsid w:val="00A553BB"/>
    <w:rsid w:val="00A5580F"/>
    <w:rsid w:val="00A55B2C"/>
    <w:rsid w:val="00A55C26"/>
    <w:rsid w:val="00A561EA"/>
    <w:rsid w:val="00A563DC"/>
    <w:rsid w:val="00A5643D"/>
    <w:rsid w:val="00A5757F"/>
    <w:rsid w:val="00A5773E"/>
    <w:rsid w:val="00A57C17"/>
    <w:rsid w:val="00A600EB"/>
    <w:rsid w:val="00A6091E"/>
    <w:rsid w:val="00A6095B"/>
    <w:rsid w:val="00A6097E"/>
    <w:rsid w:val="00A609B9"/>
    <w:rsid w:val="00A60C1B"/>
    <w:rsid w:val="00A60DF4"/>
    <w:rsid w:val="00A615C4"/>
    <w:rsid w:val="00A62388"/>
    <w:rsid w:val="00A6272A"/>
    <w:rsid w:val="00A627E2"/>
    <w:rsid w:val="00A628A8"/>
    <w:rsid w:val="00A62BE2"/>
    <w:rsid w:val="00A62D0D"/>
    <w:rsid w:val="00A62E3B"/>
    <w:rsid w:val="00A62EB1"/>
    <w:rsid w:val="00A62F36"/>
    <w:rsid w:val="00A631D2"/>
    <w:rsid w:val="00A63D4D"/>
    <w:rsid w:val="00A63E2A"/>
    <w:rsid w:val="00A63E8C"/>
    <w:rsid w:val="00A6436D"/>
    <w:rsid w:val="00A648D5"/>
    <w:rsid w:val="00A649B8"/>
    <w:rsid w:val="00A6509A"/>
    <w:rsid w:val="00A6513D"/>
    <w:rsid w:val="00A6520A"/>
    <w:rsid w:val="00A6530F"/>
    <w:rsid w:val="00A657F9"/>
    <w:rsid w:val="00A65982"/>
    <w:rsid w:val="00A65DDD"/>
    <w:rsid w:val="00A65DF2"/>
    <w:rsid w:val="00A65FD9"/>
    <w:rsid w:val="00A66342"/>
    <w:rsid w:val="00A664B7"/>
    <w:rsid w:val="00A66920"/>
    <w:rsid w:val="00A66A3A"/>
    <w:rsid w:val="00A67188"/>
    <w:rsid w:val="00A67242"/>
    <w:rsid w:val="00A67C29"/>
    <w:rsid w:val="00A67CA3"/>
    <w:rsid w:val="00A67E1F"/>
    <w:rsid w:val="00A67F82"/>
    <w:rsid w:val="00A70728"/>
    <w:rsid w:val="00A70964"/>
    <w:rsid w:val="00A710F5"/>
    <w:rsid w:val="00A713CB"/>
    <w:rsid w:val="00A7147B"/>
    <w:rsid w:val="00A71689"/>
    <w:rsid w:val="00A719A8"/>
    <w:rsid w:val="00A719E6"/>
    <w:rsid w:val="00A71D46"/>
    <w:rsid w:val="00A71DA2"/>
    <w:rsid w:val="00A7206F"/>
    <w:rsid w:val="00A724D9"/>
    <w:rsid w:val="00A7268F"/>
    <w:rsid w:val="00A72B18"/>
    <w:rsid w:val="00A72CEA"/>
    <w:rsid w:val="00A72E5A"/>
    <w:rsid w:val="00A72F7A"/>
    <w:rsid w:val="00A73357"/>
    <w:rsid w:val="00A73924"/>
    <w:rsid w:val="00A73C7C"/>
    <w:rsid w:val="00A73D58"/>
    <w:rsid w:val="00A754B5"/>
    <w:rsid w:val="00A756C0"/>
    <w:rsid w:val="00A76505"/>
    <w:rsid w:val="00A770C9"/>
    <w:rsid w:val="00A7780D"/>
    <w:rsid w:val="00A7792B"/>
    <w:rsid w:val="00A77937"/>
    <w:rsid w:val="00A77C88"/>
    <w:rsid w:val="00A77E27"/>
    <w:rsid w:val="00A801C6"/>
    <w:rsid w:val="00A8079B"/>
    <w:rsid w:val="00A80B3D"/>
    <w:rsid w:val="00A80CAD"/>
    <w:rsid w:val="00A81351"/>
    <w:rsid w:val="00A8137E"/>
    <w:rsid w:val="00A81D6A"/>
    <w:rsid w:val="00A829B6"/>
    <w:rsid w:val="00A82D48"/>
    <w:rsid w:val="00A8313F"/>
    <w:rsid w:val="00A83388"/>
    <w:rsid w:val="00A83ABF"/>
    <w:rsid w:val="00A83B13"/>
    <w:rsid w:val="00A83B8B"/>
    <w:rsid w:val="00A83DF7"/>
    <w:rsid w:val="00A8407F"/>
    <w:rsid w:val="00A840BE"/>
    <w:rsid w:val="00A84197"/>
    <w:rsid w:val="00A84497"/>
    <w:rsid w:val="00A8466F"/>
    <w:rsid w:val="00A84A08"/>
    <w:rsid w:val="00A84D43"/>
    <w:rsid w:val="00A85927"/>
    <w:rsid w:val="00A8593A"/>
    <w:rsid w:val="00A85FD0"/>
    <w:rsid w:val="00A86282"/>
    <w:rsid w:val="00A8672F"/>
    <w:rsid w:val="00A8675C"/>
    <w:rsid w:val="00A86822"/>
    <w:rsid w:val="00A869E0"/>
    <w:rsid w:val="00A86ECA"/>
    <w:rsid w:val="00A87742"/>
    <w:rsid w:val="00A87929"/>
    <w:rsid w:val="00A87C01"/>
    <w:rsid w:val="00A908DC"/>
    <w:rsid w:val="00A9097A"/>
    <w:rsid w:val="00A9167D"/>
    <w:rsid w:val="00A919E0"/>
    <w:rsid w:val="00A91F90"/>
    <w:rsid w:val="00A91FEF"/>
    <w:rsid w:val="00A92307"/>
    <w:rsid w:val="00A92AC9"/>
    <w:rsid w:val="00A92F59"/>
    <w:rsid w:val="00A9342F"/>
    <w:rsid w:val="00A936BD"/>
    <w:rsid w:val="00A936C5"/>
    <w:rsid w:val="00A9386F"/>
    <w:rsid w:val="00A94039"/>
    <w:rsid w:val="00A9454E"/>
    <w:rsid w:val="00A94CB1"/>
    <w:rsid w:val="00A950D5"/>
    <w:rsid w:val="00A95660"/>
    <w:rsid w:val="00A95A30"/>
    <w:rsid w:val="00A95E68"/>
    <w:rsid w:val="00A96106"/>
    <w:rsid w:val="00A96A67"/>
    <w:rsid w:val="00A96C86"/>
    <w:rsid w:val="00A97447"/>
    <w:rsid w:val="00A9796E"/>
    <w:rsid w:val="00A97E78"/>
    <w:rsid w:val="00AA0305"/>
    <w:rsid w:val="00AA0893"/>
    <w:rsid w:val="00AA098D"/>
    <w:rsid w:val="00AA0AA9"/>
    <w:rsid w:val="00AA0D22"/>
    <w:rsid w:val="00AA123D"/>
    <w:rsid w:val="00AA16C3"/>
    <w:rsid w:val="00AA1A55"/>
    <w:rsid w:val="00AA1D1C"/>
    <w:rsid w:val="00AA2211"/>
    <w:rsid w:val="00AA24B3"/>
    <w:rsid w:val="00AA24C7"/>
    <w:rsid w:val="00AA26D9"/>
    <w:rsid w:val="00AA2803"/>
    <w:rsid w:val="00AA281C"/>
    <w:rsid w:val="00AA4314"/>
    <w:rsid w:val="00AA4468"/>
    <w:rsid w:val="00AA5263"/>
    <w:rsid w:val="00AA52D9"/>
    <w:rsid w:val="00AA53DA"/>
    <w:rsid w:val="00AA5442"/>
    <w:rsid w:val="00AA54B2"/>
    <w:rsid w:val="00AA58EA"/>
    <w:rsid w:val="00AA63DA"/>
    <w:rsid w:val="00AA6515"/>
    <w:rsid w:val="00AA673E"/>
    <w:rsid w:val="00AA6A84"/>
    <w:rsid w:val="00AA6BCB"/>
    <w:rsid w:val="00AA72A0"/>
    <w:rsid w:val="00AA7668"/>
    <w:rsid w:val="00AA798E"/>
    <w:rsid w:val="00AB0017"/>
    <w:rsid w:val="00AB0557"/>
    <w:rsid w:val="00AB0A28"/>
    <w:rsid w:val="00AB0F2E"/>
    <w:rsid w:val="00AB1B2E"/>
    <w:rsid w:val="00AB1B88"/>
    <w:rsid w:val="00AB1E16"/>
    <w:rsid w:val="00AB256D"/>
    <w:rsid w:val="00AB2A63"/>
    <w:rsid w:val="00AB2E43"/>
    <w:rsid w:val="00AB2F78"/>
    <w:rsid w:val="00AB3217"/>
    <w:rsid w:val="00AB3AE7"/>
    <w:rsid w:val="00AB4546"/>
    <w:rsid w:val="00AB484A"/>
    <w:rsid w:val="00AB518C"/>
    <w:rsid w:val="00AB56AA"/>
    <w:rsid w:val="00AB5BEF"/>
    <w:rsid w:val="00AB5E91"/>
    <w:rsid w:val="00AB6294"/>
    <w:rsid w:val="00AB657C"/>
    <w:rsid w:val="00AB7460"/>
    <w:rsid w:val="00AB76E8"/>
    <w:rsid w:val="00AB77E6"/>
    <w:rsid w:val="00AB7AE9"/>
    <w:rsid w:val="00AC0214"/>
    <w:rsid w:val="00AC02B6"/>
    <w:rsid w:val="00AC0888"/>
    <w:rsid w:val="00AC08CA"/>
    <w:rsid w:val="00AC0BA9"/>
    <w:rsid w:val="00AC0FF0"/>
    <w:rsid w:val="00AC1108"/>
    <w:rsid w:val="00AC1300"/>
    <w:rsid w:val="00AC157E"/>
    <w:rsid w:val="00AC172B"/>
    <w:rsid w:val="00AC1C8B"/>
    <w:rsid w:val="00AC207D"/>
    <w:rsid w:val="00AC2909"/>
    <w:rsid w:val="00AC2A25"/>
    <w:rsid w:val="00AC2A64"/>
    <w:rsid w:val="00AC3869"/>
    <w:rsid w:val="00AC3B27"/>
    <w:rsid w:val="00AC40FF"/>
    <w:rsid w:val="00AC4995"/>
    <w:rsid w:val="00AC4D53"/>
    <w:rsid w:val="00AC4D99"/>
    <w:rsid w:val="00AC4F02"/>
    <w:rsid w:val="00AC5411"/>
    <w:rsid w:val="00AC5BA0"/>
    <w:rsid w:val="00AC5DCF"/>
    <w:rsid w:val="00AC5FFE"/>
    <w:rsid w:val="00AC6557"/>
    <w:rsid w:val="00AC6EBC"/>
    <w:rsid w:val="00AC6F85"/>
    <w:rsid w:val="00AC72D9"/>
    <w:rsid w:val="00AC749A"/>
    <w:rsid w:val="00AC7DFC"/>
    <w:rsid w:val="00AD018F"/>
    <w:rsid w:val="00AD062F"/>
    <w:rsid w:val="00AD06A3"/>
    <w:rsid w:val="00AD070F"/>
    <w:rsid w:val="00AD0B9A"/>
    <w:rsid w:val="00AD1954"/>
    <w:rsid w:val="00AD1EFF"/>
    <w:rsid w:val="00AD1F69"/>
    <w:rsid w:val="00AD2317"/>
    <w:rsid w:val="00AD2779"/>
    <w:rsid w:val="00AD2BBD"/>
    <w:rsid w:val="00AD2FC4"/>
    <w:rsid w:val="00AD309E"/>
    <w:rsid w:val="00AD38F2"/>
    <w:rsid w:val="00AD39A3"/>
    <w:rsid w:val="00AD3A15"/>
    <w:rsid w:val="00AD3D4E"/>
    <w:rsid w:val="00AD408A"/>
    <w:rsid w:val="00AD4771"/>
    <w:rsid w:val="00AD5445"/>
    <w:rsid w:val="00AD5548"/>
    <w:rsid w:val="00AD5868"/>
    <w:rsid w:val="00AD696F"/>
    <w:rsid w:val="00AD759F"/>
    <w:rsid w:val="00AD78FE"/>
    <w:rsid w:val="00AD7954"/>
    <w:rsid w:val="00AD7A3C"/>
    <w:rsid w:val="00AD7D7B"/>
    <w:rsid w:val="00AD7E85"/>
    <w:rsid w:val="00AD7F2B"/>
    <w:rsid w:val="00AE00D3"/>
    <w:rsid w:val="00AE01D6"/>
    <w:rsid w:val="00AE0264"/>
    <w:rsid w:val="00AE0671"/>
    <w:rsid w:val="00AE0D9F"/>
    <w:rsid w:val="00AE1164"/>
    <w:rsid w:val="00AE1276"/>
    <w:rsid w:val="00AE161E"/>
    <w:rsid w:val="00AE212E"/>
    <w:rsid w:val="00AE2159"/>
    <w:rsid w:val="00AE2BA4"/>
    <w:rsid w:val="00AE3017"/>
    <w:rsid w:val="00AE31DB"/>
    <w:rsid w:val="00AE32B4"/>
    <w:rsid w:val="00AE3843"/>
    <w:rsid w:val="00AE3A33"/>
    <w:rsid w:val="00AE3AB4"/>
    <w:rsid w:val="00AE3B48"/>
    <w:rsid w:val="00AE3E5A"/>
    <w:rsid w:val="00AE4317"/>
    <w:rsid w:val="00AE4742"/>
    <w:rsid w:val="00AE5873"/>
    <w:rsid w:val="00AE5B01"/>
    <w:rsid w:val="00AE5C28"/>
    <w:rsid w:val="00AE5F88"/>
    <w:rsid w:val="00AE6642"/>
    <w:rsid w:val="00AE6B58"/>
    <w:rsid w:val="00AE6C54"/>
    <w:rsid w:val="00AE6D0E"/>
    <w:rsid w:val="00AE70D5"/>
    <w:rsid w:val="00AE7591"/>
    <w:rsid w:val="00AF02B8"/>
    <w:rsid w:val="00AF05AE"/>
    <w:rsid w:val="00AF0E83"/>
    <w:rsid w:val="00AF141E"/>
    <w:rsid w:val="00AF16DA"/>
    <w:rsid w:val="00AF1AC4"/>
    <w:rsid w:val="00AF1B02"/>
    <w:rsid w:val="00AF2BD6"/>
    <w:rsid w:val="00AF2EC9"/>
    <w:rsid w:val="00AF306D"/>
    <w:rsid w:val="00AF3215"/>
    <w:rsid w:val="00AF3263"/>
    <w:rsid w:val="00AF3739"/>
    <w:rsid w:val="00AF38A0"/>
    <w:rsid w:val="00AF39A3"/>
    <w:rsid w:val="00AF4390"/>
    <w:rsid w:val="00AF466E"/>
    <w:rsid w:val="00AF502C"/>
    <w:rsid w:val="00AF5790"/>
    <w:rsid w:val="00AF640A"/>
    <w:rsid w:val="00AF6905"/>
    <w:rsid w:val="00AF6E36"/>
    <w:rsid w:val="00AF7399"/>
    <w:rsid w:val="00AF769D"/>
    <w:rsid w:val="00AF7937"/>
    <w:rsid w:val="00AF7C55"/>
    <w:rsid w:val="00AF7D51"/>
    <w:rsid w:val="00B000F8"/>
    <w:rsid w:val="00B00B29"/>
    <w:rsid w:val="00B01438"/>
    <w:rsid w:val="00B01721"/>
    <w:rsid w:val="00B01E4C"/>
    <w:rsid w:val="00B0232F"/>
    <w:rsid w:val="00B02572"/>
    <w:rsid w:val="00B032BA"/>
    <w:rsid w:val="00B034DA"/>
    <w:rsid w:val="00B03817"/>
    <w:rsid w:val="00B03C7A"/>
    <w:rsid w:val="00B04175"/>
    <w:rsid w:val="00B04DDA"/>
    <w:rsid w:val="00B0593F"/>
    <w:rsid w:val="00B05D17"/>
    <w:rsid w:val="00B068EF"/>
    <w:rsid w:val="00B06A18"/>
    <w:rsid w:val="00B070DD"/>
    <w:rsid w:val="00B10011"/>
    <w:rsid w:val="00B104EB"/>
    <w:rsid w:val="00B10780"/>
    <w:rsid w:val="00B10B14"/>
    <w:rsid w:val="00B10CF1"/>
    <w:rsid w:val="00B10CF2"/>
    <w:rsid w:val="00B11AD4"/>
    <w:rsid w:val="00B11DD9"/>
    <w:rsid w:val="00B12AF0"/>
    <w:rsid w:val="00B12B02"/>
    <w:rsid w:val="00B12C37"/>
    <w:rsid w:val="00B12C57"/>
    <w:rsid w:val="00B12CF1"/>
    <w:rsid w:val="00B12FFF"/>
    <w:rsid w:val="00B135B6"/>
    <w:rsid w:val="00B13EF6"/>
    <w:rsid w:val="00B13F18"/>
    <w:rsid w:val="00B14030"/>
    <w:rsid w:val="00B14549"/>
    <w:rsid w:val="00B14A4A"/>
    <w:rsid w:val="00B156D9"/>
    <w:rsid w:val="00B163AC"/>
    <w:rsid w:val="00B1657F"/>
    <w:rsid w:val="00B16936"/>
    <w:rsid w:val="00B16E25"/>
    <w:rsid w:val="00B16FEC"/>
    <w:rsid w:val="00B17707"/>
    <w:rsid w:val="00B17DD5"/>
    <w:rsid w:val="00B17EE0"/>
    <w:rsid w:val="00B202C3"/>
    <w:rsid w:val="00B2078F"/>
    <w:rsid w:val="00B209CE"/>
    <w:rsid w:val="00B21993"/>
    <w:rsid w:val="00B21AD1"/>
    <w:rsid w:val="00B2204A"/>
    <w:rsid w:val="00B220AB"/>
    <w:rsid w:val="00B222EA"/>
    <w:rsid w:val="00B22323"/>
    <w:rsid w:val="00B226DB"/>
    <w:rsid w:val="00B226EB"/>
    <w:rsid w:val="00B2278D"/>
    <w:rsid w:val="00B22BF6"/>
    <w:rsid w:val="00B22DC5"/>
    <w:rsid w:val="00B231B5"/>
    <w:rsid w:val="00B23BBB"/>
    <w:rsid w:val="00B23D3B"/>
    <w:rsid w:val="00B24FA8"/>
    <w:rsid w:val="00B24FEF"/>
    <w:rsid w:val="00B2504E"/>
    <w:rsid w:val="00B256D4"/>
    <w:rsid w:val="00B258EE"/>
    <w:rsid w:val="00B25975"/>
    <w:rsid w:val="00B25A6A"/>
    <w:rsid w:val="00B25D79"/>
    <w:rsid w:val="00B2613B"/>
    <w:rsid w:val="00B264A7"/>
    <w:rsid w:val="00B266E7"/>
    <w:rsid w:val="00B268BF"/>
    <w:rsid w:val="00B269A2"/>
    <w:rsid w:val="00B26E12"/>
    <w:rsid w:val="00B26F9D"/>
    <w:rsid w:val="00B2702B"/>
    <w:rsid w:val="00B27499"/>
    <w:rsid w:val="00B27D4F"/>
    <w:rsid w:val="00B30050"/>
    <w:rsid w:val="00B3096A"/>
    <w:rsid w:val="00B30E4D"/>
    <w:rsid w:val="00B3142A"/>
    <w:rsid w:val="00B3178D"/>
    <w:rsid w:val="00B317B5"/>
    <w:rsid w:val="00B31F86"/>
    <w:rsid w:val="00B32467"/>
    <w:rsid w:val="00B325FE"/>
    <w:rsid w:val="00B32D66"/>
    <w:rsid w:val="00B33705"/>
    <w:rsid w:val="00B33A5A"/>
    <w:rsid w:val="00B33E8D"/>
    <w:rsid w:val="00B344B5"/>
    <w:rsid w:val="00B345F6"/>
    <w:rsid w:val="00B34B42"/>
    <w:rsid w:val="00B35DF4"/>
    <w:rsid w:val="00B36503"/>
    <w:rsid w:val="00B366BE"/>
    <w:rsid w:val="00B36A0C"/>
    <w:rsid w:val="00B36A2B"/>
    <w:rsid w:val="00B36F92"/>
    <w:rsid w:val="00B37236"/>
    <w:rsid w:val="00B37F06"/>
    <w:rsid w:val="00B4011B"/>
    <w:rsid w:val="00B40333"/>
    <w:rsid w:val="00B4045A"/>
    <w:rsid w:val="00B404D1"/>
    <w:rsid w:val="00B407F7"/>
    <w:rsid w:val="00B4081C"/>
    <w:rsid w:val="00B4097F"/>
    <w:rsid w:val="00B40F47"/>
    <w:rsid w:val="00B412B5"/>
    <w:rsid w:val="00B423D4"/>
    <w:rsid w:val="00B42B95"/>
    <w:rsid w:val="00B42D5F"/>
    <w:rsid w:val="00B42DD0"/>
    <w:rsid w:val="00B433A9"/>
    <w:rsid w:val="00B43B0D"/>
    <w:rsid w:val="00B43BDD"/>
    <w:rsid w:val="00B43E5F"/>
    <w:rsid w:val="00B43F59"/>
    <w:rsid w:val="00B44286"/>
    <w:rsid w:val="00B44C02"/>
    <w:rsid w:val="00B44D0C"/>
    <w:rsid w:val="00B45746"/>
    <w:rsid w:val="00B4650B"/>
    <w:rsid w:val="00B465D8"/>
    <w:rsid w:val="00B4719F"/>
    <w:rsid w:val="00B4721D"/>
    <w:rsid w:val="00B4794F"/>
    <w:rsid w:val="00B504D6"/>
    <w:rsid w:val="00B5050E"/>
    <w:rsid w:val="00B505B1"/>
    <w:rsid w:val="00B50E35"/>
    <w:rsid w:val="00B5114A"/>
    <w:rsid w:val="00B513AB"/>
    <w:rsid w:val="00B51C2A"/>
    <w:rsid w:val="00B51FC6"/>
    <w:rsid w:val="00B52705"/>
    <w:rsid w:val="00B527D0"/>
    <w:rsid w:val="00B52823"/>
    <w:rsid w:val="00B52BA6"/>
    <w:rsid w:val="00B5334E"/>
    <w:rsid w:val="00B536E9"/>
    <w:rsid w:val="00B53AC4"/>
    <w:rsid w:val="00B53D0D"/>
    <w:rsid w:val="00B53D1C"/>
    <w:rsid w:val="00B53D33"/>
    <w:rsid w:val="00B54279"/>
    <w:rsid w:val="00B546F2"/>
    <w:rsid w:val="00B54E78"/>
    <w:rsid w:val="00B55211"/>
    <w:rsid w:val="00B552E7"/>
    <w:rsid w:val="00B553A8"/>
    <w:rsid w:val="00B55A53"/>
    <w:rsid w:val="00B55C00"/>
    <w:rsid w:val="00B574D2"/>
    <w:rsid w:val="00B577DA"/>
    <w:rsid w:val="00B60A46"/>
    <w:rsid w:val="00B60B01"/>
    <w:rsid w:val="00B60DBD"/>
    <w:rsid w:val="00B614EE"/>
    <w:rsid w:val="00B61674"/>
    <w:rsid w:val="00B61782"/>
    <w:rsid w:val="00B61878"/>
    <w:rsid w:val="00B62084"/>
    <w:rsid w:val="00B62224"/>
    <w:rsid w:val="00B6259A"/>
    <w:rsid w:val="00B62BEA"/>
    <w:rsid w:val="00B63C49"/>
    <w:rsid w:val="00B64595"/>
    <w:rsid w:val="00B6462C"/>
    <w:rsid w:val="00B6466E"/>
    <w:rsid w:val="00B64D5A"/>
    <w:rsid w:val="00B64F2E"/>
    <w:rsid w:val="00B6514C"/>
    <w:rsid w:val="00B65215"/>
    <w:rsid w:val="00B663F2"/>
    <w:rsid w:val="00B66C34"/>
    <w:rsid w:val="00B66D4D"/>
    <w:rsid w:val="00B67307"/>
    <w:rsid w:val="00B67B3B"/>
    <w:rsid w:val="00B70342"/>
    <w:rsid w:val="00B70681"/>
    <w:rsid w:val="00B71231"/>
    <w:rsid w:val="00B71246"/>
    <w:rsid w:val="00B71DBD"/>
    <w:rsid w:val="00B71EA3"/>
    <w:rsid w:val="00B72E4F"/>
    <w:rsid w:val="00B72F98"/>
    <w:rsid w:val="00B73A79"/>
    <w:rsid w:val="00B745BF"/>
    <w:rsid w:val="00B74DA0"/>
    <w:rsid w:val="00B74E2C"/>
    <w:rsid w:val="00B75610"/>
    <w:rsid w:val="00B756A4"/>
    <w:rsid w:val="00B7609C"/>
    <w:rsid w:val="00B76555"/>
    <w:rsid w:val="00B7679C"/>
    <w:rsid w:val="00B76F19"/>
    <w:rsid w:val="00B77035"/>
    <w:rsid w:val="00B774B3"/>
    <w:rsid w:val="00B77553"/>
    <w:rsid w:val="00B779A2"/>
    <w:rsid w:val="00B77C44"/>
    <w:rsid w:val="00B805FD"/>
    <w:rsid w:val="00B80CF7"/>
    <w:rsid w:val="00B812BB"/>
    <w:rsid w:val="00B81848"/>
    <w:rsid w:val="00B819F8"/>
    <w:rsid w:val="00B81D10"/>
    <w:rsid w:val="00B81F4D"/>
    <w:rsid w:val="00B82D81"/>
    <w:rsid w:val="00B83770"/>
    <w:rsid w:val="00B83816"/>
    <w:rsid w:val="00B839B2"/>
    <w:rsid w:val="00B83B20"/>
    <w:rsid w:val="00B84129"/>
    <w:rsid w:val="00B842A1"/>
    <w:rsid w:val="00B8442F"/>
    <w:rsid w:val="00B84869"/>
    <w:rsid w:val="00B84F9A"/>
    <w:rsid w:val="00B855AE"/>
    <w:rsid w:val="00B85AE8"/>
    <w:rsid w:val="00B85D8E"/>
    <w:rsid w:val="00B8605E"/>
    <w:rsid w:val="00B8646A"/>
    <w:rsid w:val="00B867C2"/>
    <w:rsid w:val="00B8689E"/>
    <w:rsid w:val="00B873C7"/>
    <w:rsid w:val="00B87FA7"/>
    <w:rsid w:val="00B90023"/>
    <w:rsid w:val="00B9011E"/>
    <w:rsid w:val="00B90831"/>
    <w:rsid w:val="00B90B54"/>
    <w:rsid w:val="00B90B64"/>
    <w:rsid w:val="00B90D78"/>
    <w:rsid w:val="00B91070"/>
    <w:rsid w:val="00B9138E"/>
    <w:rsid w:val="00B9153B"/>
    <w:rsid w:val="00B91577"/>
    <w:rsid w:val="00B9169F"/>
    <w:rsid w:val="00B917C8"/>
    <w:rsid w:val="00B91CF4"/>
    <w:rsid w:val="00B91EDE"/>
    <w:rsid w:val="00B9216A"/>
    <w:rsid w:val="00B92178"/>
    <w:rsid w:val="00B92276"/>
    <w:rsid w:val="00B92B26"/>
    <w:rsid w:val="00B92D81"/>
    <w:rsid w:val="00B93226"/>
    <w:rsid w:val="00B9324F"/>
    <w:rsid w:val="00B9352F"/>
    <w:rsid w:val="00B93BEC"/>
    <w:rsid w:val="00B94064"/>
    <w:rsid w:val="00B95057"/>
    <w:rsid w:val="00B952C9"/>
    <w:rsid w:val="00B9570D"/>
    <w:rsid w:val="00B958B3"/>
    <w:rsid w:val="00B95979"/>
    <w:rsid w:val="00B95B74"/>
    <w:rsid w:val="00B95F80"/>
    <w:rsid w:val="00B96075"/>
    <w:rsid w:val="00B9641B"/>
    <w:rsid w:val="00B966EE"/>
    <w:rsid w:val="00B96AB8"/>
    <w:rsid w:val="00B96D43"/>
    <w:rsid w:val="00B9768C"/>
    <w:rsid w:val="00BA018E"/>
    <w:rsid w:val="00BA033A"/>
    <w:rsid w:val="00BA043A"/>
    <w:rsid w:val="00BA0B19"/>
    <w:rsid w:val="00BA0C2D"/>
    <w:rsid w:val="00BA0D7D"/>
    <w:rsid w:val="00BA1795"/>
    <w:rsid w:val="00BA1AA8"/>
    <w:rsid w:val="00BA1F77"/>
    <w:rsid w:val="00BA33BC"/>
    <w:rsid w:val="00BA33FA"/>
    <w:rsid w:val="00BA3A1A"/>
    <w:rsid w:val="00BA3A5B"/>
    <w:rsid w:val="00BA3F0D"/>
    <w:rsid w:val="00BA40CA"/>
    <w:rsid w:val="00BA417F"/>
    <w:rsid w:val="00BA451D"/>
    <w:rsid w:val="00BA4633"/>
    <w:rsid w:val="00BA4B5B"/>
    <w:rsid w:val="00BA4D66"/>
    <w:rsid w:val="00BA5049"/>
    <w:rsid w:val="00BA5A4D"/>
    <w:rsid w:val="00BA5B14"/>
    <w:rsid w:val="00BA647E"/>
    <w:rsid w:val="00BA683C"/>
    <w:rsid w:val="00BA68EE"/>
    <w:rsid w:val="00BA718E"/>
    <w:rsid w:val="00BA751A"/>
    <w:rsid w:val="00BA7BE5"/>
    <w:rsid w:val="00BA7F16"/>
    <w:rsid w:val="00BA7F28"/>
    <w:rsid w:val="00BB0335"/>
    <w:rsid w:val="00BB1791"/>
    <w:rsid w:val="00BB1BC6"/>
    <w:rsid w:val="00BB1CF2"/>
    <w:rsid w:val="00BB1ED6"/>
    <w:rsid w:val="00BB2071"/>
    <w:rsid w:val="00BB2138"/>
    <w:rsid w:val="00BB2969"/>
    <w:rsid w:val="00BB2F33"/>
    <w:rsid w:val="00BB32DA"/>
    <w:rsid w:val="00BB34BA"/>
    <w:rsid w:val="00BB44B0"/>
    <w:rsid w:val="00BB4754"/>
    <w:rsid w:val="00BB48C1"/>
    <w:rsid w:val="00BB577C"/>
    <w:rsid w:val="00BB5CA2"/>
    <w:rsid w:val="00BB5DA6"/>
    <w:rsid w:val="00BB5EFF"/>
    <w:rsid w:val="00BB5F71"/>
    <w:rsid w:val="00BB5F8C"/>
    <w:rsid w:val="00BB64C1"/>
    <w:rsid w:val="00BB6E8B"/>
    <w:rsid w:val="00BB6F24"/>
    <w:rsid w:val="00BB705A"/>
    <w:rsid w:val="00BB74E1"/>
    <w:rsid w:val="00BC022C"/>
    <w:rsid w:val="00BC0C04"/>
    <w:rsid w:val="00BC11C7"/>
    <w:rsid w:val="00BC19D0"/>
    <w:rsid w:val="00BC25CC"/>
    <w:rsid w:val="00BC2AF8"/>
    <w:rsid w:val="00BC2ED7"/>
    <w:rsid w:val="00BC3386"/>
    <w:rsid w:val="00BC33A1"/>
    <w:rsid w:val="00BC3479"/>
    <w:rsid w:val="00BC425A"/>
    <w:rsid w:val="00BC4C21"/>
    <w:rsid w:val="00BC5445"/>
    <w:rsid w:val="00BC5DA7"/>
    <w:rsid w:val="00BC66D4"/>
    <w:rsid w:val="00BC6ADC"/>
    <w:rsid w:val="00BC6EFD"/>
    <w:rsid w:val="00BC702E"/>
    <w:rsid w:val="00BC7030"/>
    <w:rsid w:val="00BC7BC1"/>
    <w:rsid w:val="00BC7FD8"/>
    <w:rsid w:val="00BD0035"/>
    <w:rsid w:val="00BD0A00"/>
    <w:rsid w:val="00BD0B3F"/>
    <w:rsid w:val="00BD1191"/>
    <w:rsid w:val="00BD1204"/>
    <w:rsid w:val="00BD1627"/>
    <w:rsid w:val="00BD189B"/>
    <w:rsid w:val="00BD18B6"/>
    <w:rsid w:val="00BD24F4"/>
    <w:rsid w:val="00BD27D3"/>
    <w:rsid w:val="00BD2890"/>
    <w:rsid w:val="00BD28C8"/>
    <w:rsid w:val="00BD39AC"/>
    <w:rsid w:val="00BD3B84"/>
    <w:rsid w:val="00BD4241"/>
    <w:rsid w:val="00BD471E"/>
    <w:rsid w:val="00BD580C"/>
    <w:rsid w:val="00BD594B"/>
    <w:rsid w:val="00BD5CBD"/>
    <w:rsid w:val="00BD6284"/>
    <w:rsid w:val="00BD663A"/>
    <w:rsid w:val="00BD66D2"/>
    <w:rsid w:val="00BD6B10"/>
    <w:rsid w:val="00BD6C7D"/>
    <w:rsid w:val="00BD6F6C"/>
    <w:rsid w:val="00BD703C"/>
    <w:rsid w:val="00BD7377"/>
    <w:rsid w:val="00BD74A4"/>
    <w:rsid w:val="00BE02F6"/>
    <w:rsid w:val="00BE0953"/>
    <w:rsid w:val="00BE0A45"/>
    <w:rsid w:val="00BE0F0B"/>
    <w:rsid w:val="00BE0FCC"/>
    <w:rsid w:val="00BE1166"/>
    <w:rsid w:val="00BE1617"/>
    <w:rsid w:val="00BE16EE"/>
    <w:rsid w:val="00BE193B"/>
    <w:rsid w:val="00BE1AA4"/>
    <w:rsid w:val="00BE2115"/>
    <w:rsid w:val="00BE22B3"/>
    <w:rsid w:val="00BE2BA0"/>
    <w:rsid w:val="00BE3179"/>
    <w:rsid w:val="00BE433B"/>
    <w:rsid w:val="00BE47DA"/>
    <w:rsid w:val="00BE490E"/>
    <w:rsid w:val="00BE609C"/>
    <w:rsid w:val="00BE6571"/>
    <w:rsid w:val="00BE6CFD"/>
    <w:rsid w:val="00BE6FAA"/>
    <w:rsid w:val="00BE79A1"/>
    <w:rsid w:val="00BE7B4D"/>
    <w:rsid w:val="00BE7C6D"/>
    <w:rsid w:val="00BE7C8C"/>
    <w:rsid w:val="00BE7F38"/>
    <w:rsid w:val="00BE7F44"/>
    <w:rsid w:val="00BF00AF"/>
    <w:rsid w:val="00BF018D"/>
    <w:rsid w:val="00BF0AA5"/>
    <w:rsid w:val="00BF0C04"/>
    <w:rsid w:val="00BF10A1"/>
    <w:rsid w:val="00BF1186"/>
    <w:rsid w:val="00BF12E1"/>
    <w:rsid w:val="00BF14FE"/>
    <w:rsid w:val="00BF1C90"/>
    <w:rsid w:val="00BF1DB8"/>
    <w:rsid w:val="00BF1EFD"/>
    <w:rsid w:val="00BF1FCD"/>
    <w:rsid w:val="00BF2543"/>
    <w:rsid w:val="00BF2B62"/>
    <w:rsid w:val="00BF2D97"/>
    <w:rsid w:val="00BF31EE"/>
    <w:rsid w:val="00BF355A"/>
    <w:rsid w:val="00BF3CCA"/>
    <w:rsid w:val="00BF3EF7"/>
    <w:rsid w:val="00BF43C1"/>
    <w:rsid w:val="00BF483B"/>
    <w:rsid w:val="00BF4A6E"/>
    <w:rsid w:val="00BF4D36"/>
    <w:rsid w:val="00BF4D64"/>
    <w:rsid w:val="00BF4DFE"/>
    <w:rsid w:val="00BF509F"/>
    <w:rsid w:val="00BF5F67"/>
    <w:rsid w:val="00BF6BD8"/>
    <w:rsid w:val="00BF6C84"/>
    <w:rsid w:val="00BF6DAB"/>
    <w:rsid w:val="00BF7007"/>
    <w:rsid w:val="00BF75E2"/>
    <w:rsid w:val="00BF79C6"/>
    <w:rsid w:val="00BF7E70"/>
    <w:rsid w:val="00C00022"/>
    <w:rsid w:val="00C00769"/>
    <w:rsid w:val="00C00B69"/>
    <w:rsid w:val="00C0107D"/>
    <w:rsid w:val="00C01172"/>
    <w:rsid w:val="00C01289"/>
    <w:rsid w:val="00C018AB"/>
    <w:rsid w:val="00C01950"/>
    <w:rsid w:val="00C01C82"/>
    <w:rsid w:val="00C02358"/>
    <w:rsid w:val="00C023A3"/>
    <w:rsid w:val="00C031A2"/>
    <w:rsid w:val="00C03360"/>
    <w:rsid w:val="00C034E1"/>
    <w:rsid w:val="00C03A69"/>
    <w:rsid w:val="00C04BC7"/>
    <w:rsid w:val="00C04D40"/>
    <w:rsid w:val="00C051E0"/>
    <w:rsid w:val="00C05913"/>
    <w:rsid w:val="00C05F10"/>
    <w:rsid w:val="00C05F5C"/>
    <w:rsid w:val="00C0662D"/>
    <w:rsid w:val="00C0682D"/>
    <w:rsid w:val="00C068FB"/>
    <w:rsid w:val="00C07297"/>
    <w:rsid w:val="00C07635"/>
    <w:rsid w:val="00C07871"/>
    <w:rsid w:val="00C07D84"/>
    <w:rsid w:val="00C07FF4"/>
    <w:rsid w:val="00C10332"/>
    <w:rsid w:val="00C10B84"/>
    <w:rsid w:val="00C10C3E"/>
    <w:rsid w:val="00C10D3C"/>
    <w:rsid w:val="00C10E9B"/>
    <w:rsid w:val="00C10F8D"/>
    <w:rsid w:val="00C11564"/>
    <w:rsid w:val="00C117BE"/>
    <w:rsid w:val="00C12258"/>
    <w:rsid w:val="00C1276F"/>
    <w:rsid w:val="00C13040"/>
    <w:rsid w:val="00C1316F"/>
    <w:rsid w:val="00C135F7"/>
    <w:rsid w:val="00C1377F"/>
    <w:rsid w:val="00C13798"/>
    <w:rsid w:val="00C13811"/>
    <w:rsid w:val="00C1421B"/>
    <w:rsid w:val="00C1451F"/>
    <w:rsid w:val="00C14696"/>
    <w:rsid w:val="00C146F9"/>
    <w:rsid w:val="00C14AFC"/>
    <w:rsid w:val="00C14CB5"/>
    <w:rsid w:val="00C1533B"/>
    <w:rsid w:val="00C15B3E"/>
    <w:rsid w:val="00C15BE8"/>
    <w:rsid w:val="00C15D7B"/>
    <w:rsid w:val="00C16138"/>
    <w:rsid w:val="00C177EF"/>
    <w:rsid w:val="00C17A1C"/>
    <w:rsid w:val="00C17E76"/>
    <w:rsid w:val="00C20B97"/>
    <w:rsid w:val="00C20C1A"/>
    <w:rsid w:val="00C20C41"/>
    <w:rsid w:val="00C20CB1"/>
    <w:rsid w:val="00C21490"/>
    <w:rsid w:val="00C214EF"/>
    <w:rsid w:val="00C225B7"/>
    <w:rsid w:val="00C22DF7"/>
    <w:rsid w:val="00C230B4"/>
    <w:rsid w:val="00C2314B"/>
    <w:rsid w:val="00C23282"/>
    <w:rsid w:val="00C23FFE"/>
    <w:rsid w:val="00C241AE"/>
    <w:rsid w:val="00C242C0"/>
    <w:rsid w:val="00C2454F"/>
    <w:rsid w:val="00C2469B"/>
    <w:rsid w:val="00C247AA"/>
    <w:rsid w:val="00C24857"/>
    <w:rsid w:val="00C24949"/>
    <w:rsid w:val="00C2496E"/>
    <w:rsid w:val="00C24B24"/>
    <w:rsid w:val="00C24D45"/>
    <w:rsid w:val="00C24D80"/>
    <w:rsid w:val="00C24EAA"/>
    <w:rsid w:val="00C2515A"/>
    <w:rsid w:val="00C25208"/>
    <w:rsid w:val="00C254D3"/>
    <w:rsid w:val="00C255DD"/>
    <w:rsid w:val="00C256AB"/>
    <w:rsid w:val="00C265A5"/>
    <w:rsid w:val="00C2700A"/>
    <w:rsid w:val="00C2791A"/>
    <w:rsid w:val="00C2796D"/>
    <w:rsid w:val="00C27CDE"/>
    <w:rsid w:val="00C30302"/>
    <w:rsid w:val="00C303A2"/>
    <w:rsid w:val="00C30B66"/>
    <w:rsid w:val="00C30FF5"/>
    <w:rsid w:val="00C31135"/>
    <w:rsid w:val="00C31325"/>
    <w:rsid w:val="00C31337"/>
    <w:rsid w:val="00C319D8"/>
    <w:rsid w:val="00C32029"/>
    <w:rsid w:val="00C32455"/>
    <w:rsid w:val="00C3278D"/>
    <w:rsid w:val="00C33844"/>
    <w:rsid w:val="00C33CA6"/>
    <w:rsid w:val="00C33FD0"/>
    <w:rsid w:val="00C34550"/>
    <w:rsid w:val="00C34A24"/>
    <w:rsid w:val="00C34A8B"/>
    <w:rsid w:val="00C34FAF"/>
    <w:rsid w:val="00C35635"/>
    <w:rsid w:val="00C35A8C"/>
    <w:rsid w:val="00C36128"/>
    <w:rsid w:val="00C36416"/>
    <w:rsid w:val="00C3742E"/>
    <w:rsid w:val="00C37577"/>
    <w:rsid w:val="00C37AD0"/>
    <w:rsid w:val="00C37E00"/>
    <w:rsid w:val="00C4057F"/>
    <w:rsid w:val="00C405AE"/>
    <w:rsid w:val="00C40AB6"/>
    <w:rsid w:val="00C414ED"/>
    <w:rsid w:val="00C41684"/>
    <w:rsid w:val="00C418E4"/>
    <w:rsid w:val="00C41AF1"/>
    <w:rsid w:val="00C41D5E"/>
    <w:rsid w:val="00C42859"/>
    <w:rsid w:val="00C42EC9"/>
    <w:rsid w:val="00C435A0"/>
    <w:rsid w:val="00C436DE"/>
    <w:rsid w:val="00C43F51"/>
    <w:rsid w:val="00C444BF"/>
    <w:rsid w:val="00C44BDE"/>
    <w:rsid w:val="00C4551B"/>
    <w:rsid w:val="00C45775"/>
    <w:rsid w:val="00C459F2"/>
    <w:rsid w:val="00C45C44"/>
    <w:rsid w:val="00C46A05"/>
    <w:rsid w:val="00C46BA8"/>
    <w:rsid w:val="00C47918"/>
    <w:rsid w:val="00C47AAC"/>
    <w:rsid w:val="00C47CD3"/>
    <w:rsid w:val="00C50070"/>
    <w:rsid w:val="00C501A9"/>
    <w:rsid w:val="00C5125E"/>
    <w:rsid w:val="00C518B1"/>
    <w:rsid w:val="00C519A3"/>
    <w:rsid w:val="00C51A91"/>
    <w:rsid w:val="00C52858"/>
    <w:rsid w:val="00C52A96"/>
    <w:rsid w:val="00C53435"/>
    <w:rsid w:val="00C53CCC"/>
    <w:rsid w:val="00C53FB5"/>
    <w:rsid w:val="00C540CF"/>
    <w:rsid w:val="00C54311"/>
    <w:rsid w:val="00C5516B"/>
    <w:rsid w:val="00C55ACD"/>
    <w:rsid w:val="00C55AEE"/>
    <w:rsid w:val="00C55C81"/>
    <w:rsid w:val="00C55E95"/>
    <w:rsid w:val="00C569B9"/>
    <w:rsid w:val="00C56E51"/>
    <w:rsid w:val="00C5727A"/>
    <w:rsid w:val="00C575B4"/>
    <w:rsid w:val="00C578EE"/>
    <w:rsid w:val="00C60014"/>
    <w:rsid w:val="00C602EB"/>
    <w:rsid w:val="00C60622"/>
    <w:rsid w:val="00C6081D"/>
    <w:rsid w:val="00C609F7"/>
    <w:rsid w:val="00C60E66"/>
    <w:rsid w:val="00C612C1"/>
    <w:rsid w:val="00C614F0"/>
    <w:rsid w:val="00C61558"/>
    <w:rsid w:val="00C616BA"/>
    <w:rsid w:val="00C61858"/>
    <w:rsid w:val="00C61B5A"/>
    <w:rsid w:val="00C61FF5"/>
    <w:rsid w:val="00C624A6"/>
    <w:rsid w:val="00C62773"/>
    <w:rsid w:val="00C62BCE"/>
    <w:rsid w:val="00C6321D"/>
    <w:rsid w:val="00C63311"/>
    <w:rsid w:val="00C633B2"/>
    <w:rsid w:val="00C63416"/>
    <w:rsid w:val="00C635B3"/>
    <w:rsid w:val="00C63D8B"/>
    <w:rsid w:val="00C63E2A"/>
    <w:rsid w:val="00C6411C"/>
    <w:rsid w:val="00C643DB"/>
    <w:rsid w:val="00C6466E"/>
    <w:rsid w:val="00C64AA7"/>
    <w:rsid w:val="00C64B40"/>
    <w:rsid w:val="00C64C94"/>
    <w:rsid w:val="00C64C98"/>
    <w:rsid w:val="00C64D1B"/>
    <w:rsid w:val="00C6513A"/>
    <w:rsid w:val="00C654A4"/>
    <w:rsid w:val="00C65BD2"/>
    <w:rsid w:val="00C65EE8"/>
    <w:rsid w:val="00C662A0"/>
    <w:rsid w:val="00C665DA"/>
    <w:rsid w:val="00C67918"/>
    <w:rsid w:val="00C679D0"/>
    <w:rsid w:val="00C67AAB"/>
    <w:rsid w:val="00C70532"/>
    <w:rsid w:val="00C70B2E"/>
    <w:rsid w:val="00C70C32"/>
    <w:rsid w:val="00C710E9"/>
    <w:rsid w:val="00C713B7"/>
    <w:rsid w:val="00C72295"/>
    <w:rsid w:val="00C72F40"/>
    <w:rsid w:val="00C73187"/>
    <w:rsid w:val="00C7329A"/>
    <w:rsid w:val="00C732B6"/>
    <w:rsid w:val="00C7362E"/>
    <w:rsid w:val="00C7371F"/>
    <w:rsid w:val="00C73739"/>
    <w:rsid w:val="00C73876"/>
    <w:rsid w:val="00C73A19"/>
    <w:rsid w:val="00C73FF2"/>
    <w:rsid w:val="00C7492A"/>
    <w:rsid w:val="00C74E51"/>
    <w:rsid w:val="00C7532C"/>
    <w:rsid w:val="00C756EF"/>
    <w:rsid w:val="00C75AE9"/>
    <w:rsid w:val="00C76B40"/>
    <w:rsid w:val="00C76D28"/>
    <w:rsid w:val="00C774D9"/>
    <w:rsid w:val="00C776B1"/>
    <w:rsid w:val="00C77A88"/>
    <w:rsid w:val="00C80444"/>
    <w:rsid w:val="00C804DC"/>
    <w:rsid w:val="00C80959"/>
    <w:rsid w:val="00C80F39"/>
    <w:rsid w:val="00C80FC9"/>
    <w:rsid w:val="00C81767"/>
    <w:rsid w:val="00C817F3"/>
    <w:rsid w:val="00C81A24"/>
    <w:rsid w:val="00C81BB9"/>
    <w:rsid w:val="00C81C66"/>
    <w:rsid w:val="00C820E5"/>
    <w:rsid w:val="00C82306"/>
    <w:rsid w:val="00C82806"/>
    <w:rsid w:val="00C82CEA"/>
    <w:rsid w:val="00C82EFC"/>
    <w:rsid w:val="00C83309"/>
    <w:rsid w:val="00C835A1"/>
    <w:rsid w:val="00C83744"/>
    <w:rsid w:val="00C83AE8"/>
    <w:rsid w:val="00C83DA0"/>
    <w:rsid w:val="00C83F53"/>
    <w:rsid w:val="00C83FDA"/>
    <w:rsid w:val="00C847B5"/>
    <w:rsid w:val="00C84882"/>
    <w:rsid w:val="00C8494F"/>
    <w:rsid w:val="00C84E38"/>
    <w:rsid w:val="00C85451"/>
    <w:rsid w:val="00C857AB"/>
    <w:rsid w:val="00C85B48"/>
    <w:rsid w:val="00C86196"/>
    <w:rsid w:val="00C870FD"/>
    <w:rsid w:val="00C87161"/>
    <w:rsid w:val="00C87500"/>
    <w:rsid w:val="00C8790D"/>
    <w:rsid w:val="00C87D96"/>
    <w:rsid w:val="00C90225"/>
    <w:rsid w:val="00C90585"/>
    <w:rsid w:val="00C90662"/>
    <w:rsid w:val="00C9073B"/>
    <w:rsid w:val="00C90772"/>
    <w:rsid w:val="00C90A66"/>
    <w:rsid w:val="00C90ABE"/>
    <w:rsid w:val="00C90C0A"/>
    <w:rsid w:val="00C9136A"/>
    <w:rsid w:val="00C9140E"/>
    <w:rsid w:val="00C91567"/>
    <w:rsid w:val="00C9179C"/>
    <w:rsid w:val="00C9185E"/>
    <w:rsid w:val="00C91928"/>
    <w:rsid w:val="00C922FE"/>
    <w:rsid w:val="00C924C1"/>
    <w:rsid w:val="00C9251B"/>
    <w:rsid w:val="00C92683"/>
    <w:rsid w:val="00C92A5E"/>
    <w:rsid w:val="00C92C8C"/>
    <w:rsid w:val="00C92E3F"/>
    <w:rsid w:val="00C93073"/>
    <w:rsid w:val="00C930D5"/>
    <w:rsid w:val="00C9391C"/>
    <w:rsid w:val="00C93CC8"/>
    <w:rsid w:val="00C94788"/>
    <w:rsid w:val="00C947E3"/>
    <w:rsid w:val="00C948D7"/>
    <w:rsid w:val="00C94C1A"/>
    <w:rsid w:val="00C94CCF"/>
    <w:rsid w:val="00C9589F"/>
    <w:rsid w:val="00C95CA4"/>
    <w:rsid w:val="00C965FA"/>
    <w:rsid w:val="00C96B32"/>
    <w:rsid w:val="00C9701D"/>
    <w:rsid w:val="00C971BE"/>
    <w:rsid w:val="00C971C0"/>
    <w:rsid w:val="00C975F9"/>
    <w:rsid w:val="00C97D98"/>
    <w:rsid w:val="00CA01B7"/>
    <w:rsid w:val="00CA0487"/>
    <w:rsid w:val="00CA0A1E"/>
    <w:rsid w:val="00CA0CC3"/>
    <w:rsid w:val="00CA18B8"/>
    <w:rsid w:val="00CA1FCD"/>
    <w:rsid w:val="00CA26E1"/>
    <w:rsid w:val="00CA287E"/>
    <w:rsid w:val="00CA2CC8"/>
    <w:rsid w:val="00CA3210"/>
    <w:rsid w:val="00CA3277"/>
    <w:rsid w:val="00CA32AB"/>
    <w:rsid w:val="00CA34BB"/>
    <w:rsid w:val="00CA34E1"/>
    <w:rsid w:val="00CA35EE"/>
    <w:rsid w:val="00CA3B23"/>
    <w:rsid w:val="00CA3EFD"/>
    <w:rsid w:val="00CA4A04"/>
    <w:rsid w:val="00CA4BF2"/>
    <w:rsid w:val="00CA52BF"/>
    <w:rsid w:val="00CA5745"/>
    <w:rsid w:val="00CA58B7"/>
    <w:rsid w:val="00CA59F5"/>
    <w:rsid w:val="00CA5E39"/>
    <w:rsid w:val="00CA6067"/>
    <w:rsid w:val="00CA664B"/>
    <w:rsid w:val="00CA6988"/>
    <w:rsid w:val="00CA6BEC"/>
    <w:rsid w:val="00CA77FC"/>
    <w:rsid w:val="00CA7899"/>
    <w:rsid w:val="00CB0B51"/>
    <w:rsid w:val="00CB0CA1"/>
    <w:rsid w:val="00CB0D6A"/>
    <w:rsid w:val="00CB0F72"/>
    <w:rsid w:val="00CB159A"/>
    <w:rsid w:val="00CB1D9D"/>
    <w:rsid w:val="00CB2364"/>
    <w:rsid w:val="00CB2C68"/>
    <w:rsid w:val="00CB342E"/>
    <w:rsid w:val="00CB35C7"/>
    <w:rsid w:val="00CB3627"/>
    <w:rsid w:val="00CB3882"/>
    <w:rsid w:val="00CB3B47"/>
    <w:rsid w:val="00CB3D86"/>
    <w:rsid w:val="00CB3E60"/>
    <w:rsid w:val="00CB4834"/>
    <w:rsid w:val="00CB531D"/>
    <w:rsid w:val="00CB5530"/>
    <w:rsid w:val="00CB59EA"/>
    <w:rsid w:val="00CB6432"/>
    <w:rsid w:val="00CB67CF"/>
    <w:rsid w:val="00CB67F1"/>
    <w:rsid w:val="00CB6B69"/>
    <w:rsid w:val="00CB763B"/>
    <w:rsid w:val="00CC0566"/>
    <w:rsid w:val="00CC07EF"/>
    <w:rsid w:val="00CC14E3"/>
    <w:rsid w:val="00CC1F76"/>
    <w:rsid w:val="00CC22EE"/>
    <w:rsid w:val="00CC25F4"/>
    <w:rsid w:val="00CC2CEF"/>
    <w:rsid w:val="00CC2F3F"/>
    <w:rsid w:val="00CC3495"/>
    <w:rsid w:val="00CC34E6"/>
    <w:rsid w:val="00CC3779"/>
    <w:rsid w:val="00CC3B28"/>
    <w:rsid w:val="00CC3CDD"/>
    <w:rsid w:val="00CC4051"/>
    <w:rsid w:val="00CC44DC"/>
    <w:rsid w:val="00CC4BDD"/>
    <w:rsid w:val="00CC4E17"/>
    <w:rsid w:val="00CC4FF8"/>
    <w:rsid w:val="00CC5E67"/>
    <w:rsid w:val="00CC6080"/>
    <w:rsid w:val="00CC70CA"/>
    <w:rsid w:val="00CC7CF7"/>
    <w:rsid w:val="00CC7F18"/>
    <w:rsid w:val="00CD0F47"/>
    <w:rsid w:val="00CD12DD"/>
    <w:rsid w:val="00CD13AB"/>
    <w:rsid w:val="00CD1CC5"/>
    <w:rsid w:val="00CD201D"/>
    <w:rsid w:val="00CD2B0B"/>
    <w:rsid w:val="00CD2D2C"/>
    <w:rsid w:val="00CD2DD9"/>
    <w:rsid w:val="00CD2FB8"/>
    <w:rsid w:val="00CD2FF0"/>
    <w:rsid w:val="00CD3100"/>
    <w:rsid w:val="00CD3174"/>
    <w:rsid w:val="00CD31F5"/>
    <w:rsid w:val="00CD3856"/>
    <w:rsid w:val="00CD4233"/>
    <w:rsid w:val="00CD47EC"/>
    <w:rsid w:val="00CD4B9E"/>
    <w:rsid w:val="00CD4C9C"/>
    <w:rsid w:val="00CD4D1E"/>
    <w:rsid w:val="00CD5379"/>
    <w:rsid w:val="00CD595C"/>
    <w:rsid w:val="00CD5FEA"/>
    <w:rsid w:val="00CD6043"/>
    <w:rsid w:val="00CD6804"/>
    <w:rsid w:val="00CD6B1A"/>
    <w:rsid w:val="00CD6B64"/>
    <w:rsid w:val="00CD6CCB"/>
    <w:rsid w:val="00CD7D08"/>
    <w:rsid w:val="00CD7D74"/>
    <w:rsid w:val="00CD7EBB"/>
    <w:rsid w:val="00CE0056"/>
    <w:rsid w:val="00CE1513"/>
    <w:rsid w:val="00CE16AD"/>
    <w:rsid w:val="00CE1AE8"/>
    <w:rsid w:val="00CE1D04"/>
    <w:rsid w:val="00CE26B8"/>
    <w:rsid w:val="00CE271B"/>
    <w:rsid w:val="00CE2E6D"/>
    <w:rsid w:val="00CE2F7B"/>
    <w:rsid w:val="00CE396E"/>
    <w:rsid w:val="00CE4144"/>
    <w:rsid w:val="00CE4146"/>
    <w:rsid w:val="00CE436B"/>
    <w:rsid w:val="00CE4D9A"/>
    <w:rsid w:val="00CE5007"/>
    <w:rsid w:val="00CE54FF"/>
    <w:rsid w:val="00CE5969"/>
    <w:rsid w:val="00CE599F"/>
    <w:rsid w:val="00CE5F76"/>
    <w:rsid w:val="00CE66AE"/>
    <w:rsid w:val="00CE6A45"/>
    <w:rsid w:val="00CE6FFD"/>
    <w:rsid w:val="00CE7395"/>
    <w:rsid w:val="00CE7466"/>
    <w:rsid w:val="00CF0431"/>
    <w:rsid w:val="00CF0709"/>
    <w:rsid w:val="00CF08F9"/>
    <w:rsid w:val="00CF0F92"/>
    <w:rsid w:val="00CF177A"/>
    <w:rsid w:val="00CF1A36"/>
    <w:rsid w:val="00CF1E5B"/>
    <w:rsid w:val="00CF2037"/>
    <w:rsid w:val="00CF2636"/>
    <w:rsid w:val="00CF3288"/>
    <w:rsid w:val="00CF35E2"/>
    <w:rsid w:val="00CF386D"/>
    <w:rsid w:val="00CF43E3"/>
    <w:rsid w:val="00CF473E"/>
    <w:rsid w:val="00CF49A8"/>
    <w:rsid w:val="00CF4ED1"/>
    <w:rsid w:val="00CF4F4D"/>
    <w:rsid w:val="00CF58A0"/>
    <w:rsid w:val="00CF5BA3"/>
    <w:rsid w:val="00CF5F37"/>
    <w:rsid w:val="00CF5FF1"/>
    <w:rsid w:val="00CF60E5"/>
    <w:rsid w:val="00CF6218"/>
    <w:rsid w:val="00CF652C"/>
    <w:rsid w:val="00CF65ED"/>
    <w:rsid w:val="00CF6613"/>
    <w:rsid w:val="00CF7144"/>
    <w:rsid w:val="00CF7658"/>
    <w:rsid w:val="00CF7909"/>
    <w:rsid w:val="00CF7A49"/>
    <w:rsid w:val="00CF7A62"/>
    <w:rsid w:val="00CF7BC0"/>
    <w:rsid w:val="00D00C69"/>
    <w:rsid w:val="00D019A3"/>
    <w:rsid w:val="00D022BB"/>
    <w:rsid w:val="00D02568"/>
    <w:rsid w:val="00D0292F"/>
    <w:rsid w:val="00D02D53"/>
    <w:rsid w:val="00D038E4"/>
    <w:rsid w:val="00D03AFF"/>
    <w:rsid w:val="00D04794"/>
    <w:rsid w:val="00D049AD"/>
    <w:rsid w:val="00D049F1"/>
    <w:rsid w:val="00D04D31"/>
    <w:rsid w:val="00D050BF"/>
    <w:rsid w:val="00D053BA"/>
    <w:rsid w:val="00D05C61"/>
    <w:rsid w:val="00D05E36"/>
    <w:rsid w:val="00D060BD"/>
    <w:rsid w:val="00D069FA"/>
    <w:rsid w:val="00D07186"/>
    <w:rsid w:val="00D073D5"/>
    <w:rsid w:val="00D0745C"/>
    <w:rsid w:val="00D074E0"/>
    <w:rsid w:val="00D075F0"/>
    <w:rsid w:val="00D079B8"/>
    <w:rsid w:val="00D07E35"/>
    <w:rsid w:val="00D103C7"/>
    <w:rsid w:val="00D10622"/>
    <w:rsid w:val="00D10775"/>
    <w:rsid w:val="00D108E7"/>
    <w:rsid w:val="00D10B00"/>
    <w:rsid w:val="00D10B77"/>
    <w:rsid w:val="00D10CA8"/>
    <w:rsid w:val="00D10D2B"/>
    <w:rsid w:val="00D10DC4"/>
    <w:rsid w:val="00D10E7B"/>
    <w:rsid w:val="00D10EC3"/>
    <w:rsid w:val="00D11B77"/>
    <w:rsid w:val="00D11DE1"/>
    <w:rsid w:val="00D124F0"/>
    <w:rsid w:val="00D126C1"/>
    <w:rsid w:val="00D12775"/>
    <w:rsid w:val="00D129AA"/>
    <w:rsid w:val="00D12B7F"/>
    <w:rsid w:val="00D12CF6"/>
    <w:rsid w:val="00D1300B"/>
    <w:rsid w:val="00D13090"/>
    <w:rsid w:val="00D13274"/>
    <w:rsid w:val="00D13D36"/>
    <w:rsid w:val="00D13E55"/>
    <w:rsid w:val="00D144EF"/>
    <w:rsid w:val="00D1469F"/>
    <w:rsid w:val="00D147BB"/>
    <w:rsid w:val="00D14CA7"/>
    <w:rsid w:val="00D14F6E"/>
    <w:rsid w:val="00D154BC"/>
    <w:rsid w:val="00D1594A"/>
    <w:rsid w:val="00D159D5"/>
    <w:rsid w:val="00D15B85"/>
    <w:rsid w:val="00D15BFF"/>
    <w:rsid w:val="00D15C2B"/>
    <w:rsid w:val="00D15FCB"/>
    <w:rsid w:val="00D160B5"/>
    <w:rsid w:val="00D16326"/>
    <w:rsid w:val="00D166F9"/>
    <w:rsid w:val="00D16C0A"/>
    <w:rsid w:val="00D16F62"/>
    <w:rsid w:val="00D17078"/>
    <w:rsid w:val="00D177B8"/>
    <w:rsid w:val="00D17837"/>
    <w:rsid w:val="00D17ACC"/>
    <w:rsid w:val="00D20957"/>
    <w:rsid w:val="00D21AD5"/>
    <w:rsid w:val="00D228B7"/>
    <w:rsid w:val="00D2307B"/>
    <w:rsid w:val="00D24797"/>
    <w:rsid w:val="00D24E67"/>
    <w:rsid w:val="00D25702"/>
    <w:rsid w:val="00D25A1D"/>
    <w:rsid w:val="00D25A3D"/>
    <w:rsid w:val="00D25BBD"/>
    <w:rsid w:val="00D26FC7"/>
    <w:rsid w:val="00D2722A"/>
    <w:rsid w:val="00D27316"/>
    <w:rsid w:val="00D27340"/>
    <w:rsid w:val="00D278AA"/>
    <w:rsid w:val="00D27A5B"/>
    <w:rsid w:val="00D27AA3"/>
    <w:rsid w:val="00D27E47"/>
    <w:rsid w:val="00D310F2"/>
    <w:rsid w:val="00D314E9"/>
    <w:rsid w:val="00D31EF6"/>
    <w:rsid w:val="00D32679"/>
    <w:rsid w:val="00D3283F"/>
    <w:rsid w:val="00D32C01"/>
    <w:rsid w:val="00D3308F"/>
    <w:rsid w:val="00D333C6"/>
    <w:rsid w:val="00D335C6"/>
    <w:rsid w:val="00D34789"/>
    <w:rsid w:val="00D34985"/>
    <w:rsid w:val="00D354C4"/>
    <w:rsid w:val="00D3576E"/>
    <w:rsid w:val="00D3597C"/>
    <w:rsid w:val="00D35A00"/>
    <w:rsid w:val="00D35C13"/>
    <w:rsid w:val="00D35C63"/>
    <w:rsid w:val="00D35F42"/>
    <w:rsid w:val="00D362F4"/>
    <w:rsid w:val="00D36559"/>
    <w:rsid w:val="00D37383"/>
    <w:rsid w:val="00D37B1D"/>
    <w:rsid w:val="00D402C7"/>
    <w:rsid w:val="00D40351"/>
    <w:rsid w:val="00D40AD7"/>
    <w:rsid w:val="00D4194D"/>
    <w:rsid w:val="00D41DFA"/>
    <w:rsid w:val="00D42020"/>
    <w:rsid w:val="00D421CE"/>
    <w:rsid w:val="00D425CE"/>
    <w:rsid w:val="00D42632"/>
    <w:rsid w:val="00D42935"/>
    <w:rsid w:val="00D42F7E"/>
    <w:rsid w:val="00D43085"/>
    <w:rsid w:val="00D4327C"/>
    <w:rsid w:val="00D4329F"/>
    <w:rsid w:val="00D432EE"/>
    <w:rsid w:val="00D4330A"/>
    <w:rsid w:val="00D4365F"/>
    <w:rsid w:val="00D438FC"/>
    <w:rsid w:val="00D4395B"/>
    <w:rsid w:val="00D43C93"/>
    <w:rsid w:val="00D43F32"/>
    <w:rsid w:val="00D444DD"/>
    <w:rsid w:val="00D4480C"/>
    <w:rsid w:val="00D44AE8"/>
    <w:rsid w:val="00D45096"/>
    <w:rsid w:val="00D4576D"/>
    <w:rsid w:val="00D45D06"/>
    <w:rsid w:val="00D45E95"/>
    <w:rsid w:val="00D461E5"/>
    <w:rsid w:val="00D462F6"/>
    <w:rsid w:val="00D4637A"/>
    <w:rsid w:val="00D463F2"/>
    <w:rsid w:val="00D46616"/>
    <w:rsid w:val="00D4692C"/>
    <w:rsid w:val="00D46AC3"/>
    <w:rsid w:val="00D46C93"/>
    <w:rsid w:val="00D47545"/>
    <w:rsid w:val="00D479EA"/>
    <w:rsid w:val="00D505C9"/>
    <w:rsid w:val="00D50CDB"/>
    <w:rsid w:val="00D50D56"/>
    <w:rsid w:val="00D51AB6"/>
    <w:rsid w:val="00D51DD2"/>
    <w:rsid w:val="00D51F5B"/>
    <w:rsid w:val="00D52036"/>
    <w:rsid w:val="00D5240D"/>
    <w:rsid w:val="00D52757"/>
    <w:rsid w:val="00D52EB7"/>
    <w:rsid w:val="00D52F32"/>
    <w:rsid w:val="00D53169"/>
    <w:rsid w:val="00D53A6B"/>
    <w:rsid w:val="00D53AD3"/>
    <w:rsid w:val="00D53C9E"/>
    <w:rsid w:val="00D53D79"/>
    <w:rsid w:val="00D53DFC"/>
    <w:rsid w:val="00D54BD1"/>
    <w:rsid w:val="00D5542A"/>
    <w:rsid w:val="00D55505"/>
    <w:rsid w:val="00D558EB"/>
    <w:rsid w:val="00D55A6E"/>
    <w:rsid w:val="00D55A8A"/>
    <w:rsid w:val="00D55B44"/>
    <w:rsid w:val="00D55CA0"/>
    <w:rsid w:val="00D56B25"/>
    <w:rsid w:val="00D56C9B"/>
    <w:rsid w:val="00D5716D"/>
    <w:rsid w:val="00D572C7"/>
    <w:rsid w:val="00D579F2"/>
    <w:rsid w:val="00D57A22"/>
    <w:rsid w:val="00D57E3D"/>
    <w:rsid w:val="00D57ED2"/>
    <w:rsid w:val="00D6086D"/>
    <w:rsid w:val="00D60909"/>
    <w:rsid w:val="00D60931"/>
    <w:rsid w:val="00D60A7B"/>
    <w:rsid w:val="00D60C54"/>
    <w:rsid w:val="00D61033"/>
    <w:rsid w:val="00D61A83"/>
    <w:rsid w:val="00D61A8F"/>
    <w:rsid w:val="00D61BD6"/>
    <w:rsid w:val="00D61F99"/>
    <w:rsid w:val="00D620D7"/>
    <w:rsid w:val="00D62EB4"/>
    <w:rsid w:val="00D633CC"/>
    <w:rsid w:val="00D6353B"/>
    <w:rsid w:val="00D63C25"/>
    <w:rsid w:val="00D63D67"/>
    <w:rsid w:val="00D63EB7"/>
    <w:rsid w:val="00D64367"/>
    <w:rsid w:val="00D645E9"/>
    <w:rsid w:val="00D64700"/>
    <w:rsid w:val="00D64C69"/>
    <w:rsid w:val="00D64CE3"/>
    <w:rsid w:val="00D6539A"/>
    <w:rsid w:val="00D653EC"/>
    <w:rsid w:val="00D65715"/>
    <w:rsid w:val="00D65E3B"/>
    <w:rsid w:val="00D66248"/>
    <w:rsid w:val="00D666F3"/>
    <w:rsid w:val="00D66C68"/>
    <w:rsid w:val="00D678F2"/>
    <w:rsid w:val="00D67962"/>
    <w:rsid w:val="00D7019E"/>
    <w:rsid w:val="00D702CE"/>
    <w:rsid w:val="00D705D5"/>
    <w:rsid w:val="00D714E2"/>
    <w:rsid w:val="00D71641"/>
    <w:rsid w:val="00D71C4B"/>
    <w:rsid w:val="00D71C84"/>
    <w:rsid w:val="00D71CE5"/>
    <w:rsid w:val="00D71DB7"/>
    <w:rsid w:val="00D724F6"/>
    <w:rsid w:val="00D72B40"/>
    <w:rsid w:val="00D72B90"/>
    <w:rsid w:val="00D72C90"/>
    <w:rsid w:val="00D72EED"/>
    <w:rsid w:val="00D7378F"/>
    <w:rsid w:val="00D73999"/>
    <w:rsid w:val="00D73CAC"/>
    <w:rsid w:val="00D73EE1"/>
    <w:rsid w:val="00D743CB"/>
    <w:rsid w:val="00D7487F"/>
    <w:rsid w:val="00D749ED"/>
    <w:rsid w:val="00D753B6"/>
    <w:rsid w:val="00D75713"/>
    <w:rsid w:val="00D7599A"/>
    <w:rsid w:val="00D75CCE"/>
    <w:rsid w:val="00D768F4"/>
    <w:rsid w:val="00D7735C"/>
    <w:rsid w:val="00D77BF1"/>
    <w:rsid w:val="00D80028"/>
    <w:rsid w:val="00D808D5"/>
    <w:rsid w:val="00D80A9B"/>
    <w:rsid w:val="00D8161A"/>
    <w:rsid w:val="00D817E2"/>
    <w:rsid w:val="00D81B24"/>
    <w:rsid w:val="00D81CAA"/>
    <w:rsid w:val="00D826EC"/>
    <w:rsid w:val="00D83005"/>
    <w:rsid w:val="00D83750"/>
    <w:rsid w:val="00D838D0"/>
    <w:rsid w:val="00D83914"/>
    <w:rsid w:val="00D841CB"/>
    <w:rsid w:val="00D84613"/>
    <w:rsid w:val="00D84E7B"/>
    <w:rsid w:val="00D85860"/>
    <w:rsid w:val="00D867B1"/>
    <w:rsid w:val="00D868C1"/>
    <w:rsid w:val="00D874B8"/>
    <w:rsid w:val="00D879E3"/>
    <w:rsid w:val="00D90158"/>
    <w:rsid w:val="00D9082C"/>
    <w:rsid w:val="00D909BB"/>
    <w:rsid w:val="00D90FA2"/>
    <w:rsid w:val="00D9104A"/>
    <w:rsid w:val="00D91723"/>
    <w:rsid w:val="00D91B89"/>
    <w:rsid w:val="00D91DE5"/>
    <w:rsid w:val="00D927DC"/>
    <w:rsid w:val="00D928F2"/>
    <w:rsid w:val="00D92CA2"/>
    <w:rsid w:val="00D92D4A"/>
    <w:rsid w:val="00D9366E"/>
    <w:rsid w:val="00D937D2"/>
    <w:rsid w:val="00D938C1"/>
    <w:rsid w:val="00D93FA5"/>
    <w:rsid w:val="00D940E4"/>
    <w:rsid w:val="00D946B2"/>
    <w:rsid w:val="00D948D0"/>
    <w:rsid w:val="00D949E7"/>
    <w:rsid w:val="00D94A06"/>
    <w:rsid w:val="00D94F7F"/>
    <w:rsid w:val="00D94FB5"/>
    <w:rsid w:val="00D9506E"/>
    <w:rsid w:val="00D9636C"/>
    <w:rsid w:val="00D96D76"/>
    <w:rsid w:val="00D96FBE"/>
    <w:rsid w:val="00D97378"/>
    <w:rsid w:val="00DA0BA9"/>
    <w:rsid w:val="00DA12D8"/>
    <w:rsid w:val="00DA1AF6"/>
    <w:rsid w:val="00DA1C16"/>
    <w:rsid w:val="00DA1D28"/>
    <w:rsid w:val="00DA1E85"/>
    <w:rsid w:val="00DA2024"/>
    <w:rsid w:val="00DA239F"/>
    <w:rsid w:val="00DA28AF"/>
    <w:rsid w:val="00DA28DD"/>
    <w:rsid w:val="00DA2CD1"/>
    <w:rsid w:val="00DA2EBE"/>
    <w:rsid w:val="00DA309A"/>
    <w:rsid w:val="00DA3721"/>
    <w:rsid w:val="00DA3F88"/>
    <w:rsid w:val="00DA48B7"/>
    <w:rsid w:val="00DA4A3E"/>
    <w:rsid w:val="00DA4A4F"/>
    <w:rsid w:val="00DA4E2C"/>
    <w:rsid w:val="00DA57A9"/>
    <w:rsid w:val="00DA6179"/>
    <w:rsid w:val="00DA62F9"/>
    <w:rsid w:val="00DA6744"/>
    <w:rsid w:val="00DA7189"/>
    <w:rsid w:val="00DA74BB"/>
    <w:rsid w:val="00DB018A"/>
    <w:rsid w:val="00DB0360"/>
    <w:rsid w:val="00DB0912"/>
    <w:rsid w:val="00DB0AB9"/>
    <w:rsid w:val="00DB1041"/>
    <w:rsid w:val="00DB12B1"/>
    <w:rsid w:val="00DB13C1"/>
    <w:rsid w:val="00DB1929"/>
    <w:rsid w:val="00DB1C6A"/>
    <w:rsid w:val="00DB213F"/>
    <w:rsid w:val="00DB2CF4"/>
    <w:rsid w:val="00DB3332"/>
    <w:rsid w:val="00DB3BDC"/>
    <w:rsid w:val="00DB3C4B"/>
    <w:rsid w:val="00DB4049"/>
    <w:rsid w:val="00DB4327"/>
    <w:rsid w:val="00DB484A"/>
    <w:rsid w:val="00DB4D92"/>
    <w:rsid w:val="00DB5728"/>
    <w:rsid w:val="00DB6363"/>
    <w:rsid w:val="00DB6A82"/>
    <w:rsid w:val="00DB70FC"/>
    <w:rsid w:val="00DB7839"/>
    <w:rsid w:val="00DB79E8"/>
    <w:rsid w:val="00DB7CD9"/>
    <w:rsid w:val="00DC00E0"/>
    <w:rsid w:val="00DC1398"/>
    <w:rsid w:val="00DC1503"/>
    <w:rsid w:val="00DC1D3D"/>
    <w:rsid w:val="00DC201E"/>
    <w:rsid w:val="00DC2D7F"/>
    <w:rsid w:val="00DC3430"/>
    <w:rsid w:val="00DC3E27"/>
    <w:rsid w:val="00DC56F4"/>
    <w:rsid w:val="00DC570D"/>
    <w:rsid w:val="00DC594D"/>
    <w:rsid w:val="00DC5E0C"/>
    <w:rsid w:val="00DC617F"/>
    <w:rsid w:val="00DC61C1"/>
    <w:rsid w:val="00DC69F9"/>
    <w:rsid w:val="00DC6A74"/>
    <w:rsid w:val="00DC6B48"/>
    <w:rsid w:val="00DC6D17"/>
    <w:rsid w:val="00DC6DCA"/>
    <w:rsid w:val="00DC6F60"/>
    <w:rsid w:val="00DC6FCC"/>
    <w:rsid w:val="00DC714F"/>
    <w:rsid w:val="00DC727C"/>
    <w:rsid w:val="00DC73E2"/>
    <w:rsid w:val="00DC7C08"/>
    <w:rsid w:val="00DD0063"/>
    <w:rsid w:val="00DD00D1"/>
    <w:rsid w:val="00DD00DE"/>
    <w:rsid w:val="00DD037B"/>
    <w:rsid w:val="00DD03F8"/>
    <w:rsid w:val="00DD049B"/>
    <w:rsid w:val="00DD07D4"/>
    <w:rsid w:val="00DD1031"/>
    <w:rsid w:val="00DD17D0"/>
    <w:rsid w:val="00DD1C09"/>
    <w:rsid w:val="00DD1C53"/>
    <w:rsid w:val="00DD1D22"/>
    <w:rsid w:val="00DD21A9"/>
    <w:rsid w:val="00DD2582"/>
    <w:rsid w:val="00DD3E49"/>
    <w:rsid w:val="00DD4616"/>
    <w:rsid w:val="00DD4758"/>
    <w:rsid w:val="00DD4D80"/>
    <w:rsid w:val="00DD4FC8"/>
    <w:rsid w:val="00DD561D"/>
    <w:rsid w:val="00DD5BD6"/>
    <w:rsid w:val="00DD6477"/>
    <w:rsid w:val="00DD6531"/>
    <w:rsid w:val="00DD65B8"/>
    <w:rsid w:val="00DD681B"/>
    <w:rsid w:val="00DD6C5D"/>
    <w:rsid w:val="00DD710E"/>
    <w:rsid w:val="00DD7B10"/>
    <w:rsid w:val="00DE019A"/>
    <w:rsid w:val="00DE024C"/>
    <w:rsid w:val="00DE029F"/>
    <w:rsid w:val="00DE190F"/>
    <w:rsid w:val="00DE1A50"/>
    <w:rsid w:val="00DE1B54"/>
    <w:rsid w:val="00DE21A3"/>
    <w:rsid w:val="00DE2CF1"/>
    <w:rsid w:val="00DE3426"/>
    <w:rsid w:val="00DE3511"/>
    <w:rsid w:val="00DE360F"/>
    <w:rsid w:val="00DE38D3"/>
    <w:rsid w:val="00DE3D2F"/>
    <w:rsid w:val="00DE3F73"/>
    <w:rsid w:val="00DE40E4"/>
    <w:rsid w:val="00DE4A8D"/>
    <w:rsid w:val="00DE4BAD"/>
    <w:rsid w:val="00DE500D"/>
    <w:rsid w:val="00DE54E7"/>
    <w:rsid w:val="00DE67B5"/>
    <w:rsid w:val="00DE6911"/>
    <w:rsid w:val="00DE6C1A"/>
    <w:rsid w:val="00DE6C84"/>
    <w:rsid w:val="00DE7171"/>
    <w:rsid w:val="00DE7260"/>
    <w:rsid w:val="00DE72B3"/>
    <w:rsid w:val="00DE72E9"/>
    <w:rsid w:val="00DE73D5"/>
    <w:rsid w:val="00DE7434"/>
    <w:rsid w:val="00DE7FBB"/>
    <w:rsid w:val="00DF0522"/>
    <w:rsid w:val="00DF062B"/>
    <w:rsid w:val="00DF0BE6"/>
    <w:rsid w:val="00DF1081"/>
    <w:rsid w:val="00DF16F4"/>
    <w:rsid w:val="00DF1B13"/>
    <w:rsid w:val="00DF1B53"/>
    <w:rsid w:val="00DF1F0C"/>
    <w:rsid w:val="00DF2B62"/>
    <w:rsid w:val="00DF2B71"/>
    <w:rsid w:val="00DF3212"/>
    <w:rsid w:val="00DF333F"/>
    <w:rsid w:val="00DF37A7"/>
    <w:rsid w:val="00DF37B8"/>
    <w:rsid w:val="00DF40D4"/>
    <w:rsid w:val="00DF40DD"/>
    <w:rsid w:val="00DF441E"/>
    <w:rsid w:val="00DF46D0"/>
    <w:rsid w:val="00DF5EFD"/>
    <w:rsid w:val="00DF6A22"/>
    <w:rsid w:val="00DF719E"/>
    <w:rsid w:val="00DF722D"/>
    <w:rsid w:val="00DF7316"/>
    <w:rsid w:val="00DF739F"/>
    <w:rsid w:val="00DF7553"/>
    <w:rsid w:val="00DF7B3A"/>
    <w:rsid w:val="00E00394"/>
    <w:rsid w:val="00E006A0"/>
    <w:rsid w:val="00E006CC"/>
    <w:rsid w:val="00E00B45"/>
    <w:rsid w:val="00E01B4D"/>
    <w:rsid w:val="00E01D64"/>
    <w:rsid w:val="00E01FFC"/>
    <w:rsid w:val="00E0256B"/>
    <w:rsid w:val="00E02B4B"/>
    <w:rsid w:val="00E02C6F"/>
    <w:rsid w:val="00E02D81"/>
    <w:rsid w:val="00E03073"/>
    <w:rsid w:val="00E03168"/>
    <w:rsid w:val="00E03B01"/>
    <w:rsid w:val="00E03C83"/>
    <w:rsid w:val="00E03FB4"/>
    <w:rsid w:val="00E04B54"/>
    <w:rsid w:val="00E051B2"/>
    <w:rsid w:val="00E05531"/>
    <w:rsid w:val="00E056CE"/>
    <w:rsid w:val="00E05BB8"/>
    <w:rsid w:val="00E05C2C"/>
    <w:rsid w:val="00E06234"/>
    <w:rsid w:val="00E06850"/>
    <w:rsid w:val="00E06F06"/>
    <w:rsid w:val="00E06F41"/>
    <w:rsid w:val="00E102E4"/>
    <w:rsid w:val="00E11055"/>
    <w:rsid w:val="00E11CEA"/>
    <w:rsid w:val="00E128E8"/>
    <w:rsid w:val="00E12AEC"/>
    <w:rsid w:val="00E12B31"/>
    <w:rsid w:val="00E12B4C"/>
    <w:rsid w:val="00E12DC9"/>
    <w:rsid w:val="00E13099"/>
    <w:rsid w:val="00E1348F"/>
    <w:rsid w:val="00E13557"/>
    <w:rsid w:val="00E13B7B"/>
    <w:rsid w:val="00E13F74"/>
    <w:rsid w:val="00E14A1C"/>
    <w:rsid w:val="00E14B1B"/>
    <w:rsid w:val="00E14D63"/>
    <w:rsid w:val="00E14FA9"/>
    <w:rsid w:val="00E150DB"/>
    <w:rsid w:val="00E151D7"/>
    <w:rsid w:val="00E15782"/>
    <w:rsid w:val="00E158C8"/>
    <w:rsid w:val="00E16174"/>
    <w:rsid w:val="00E165A8"/>
    <w:rsid w:val="00E16916"/>
    <w:rsid w:val="00E16924"/>
    <w:rsid w:val="00E16C6B"/>
    <w:rsid w:val="00E1705A"/>
    <w:rsid w:val="00E172F2"/>
    <w:rsid w:val="00E176D3"/>
    <w:rsid w:val="00E178A5"/>
    <w:rsid w:val="00E17E60"/>
    <w:rsid w:val="00E17EA3"/>
    <w:rsid w:val="00E17FDE"/>
    <w:rsid w:val="00E20E6B"/>
    <w:rsid w:val="00E21C7A"/>
    <w:rsid w:val="00E223FB"/>
    <w:rsid w:val="00E22919"/>
    <w:rsid w:val="00E23451"/>
    <w:rsid w:val="00E23813"/>
    <w:rsid w:val="00E23BC8"/>
    <w:rsid w:val="00E24C62"/>
    <w:rsid w:val="00E25957"/>
    <w:rsid w:val="00E25C17"/>
    <w:rsid w:val="00E26927"/>
    <w:rsid w:val="00E269E8"/>
    <w:rsid w:val="00E272CC"/>
    <w:rsid w:val="00E273F5"/>
    <w:rsid w:val="00E3028D"/>
    <w:rsid w:val="00E30998"/>
    <w:rsid w:val="00E30E5B"/>
    <w:rsid w:val="00E31354"/>
    <w:rsid w:val="00E31494"/>
    <w:rsid w:val="00E31C7C"/>
    <w:rsid w:val="00E31CB5"/>
    <w:rsid w:val="00E3208A"/>
    <w:rsid w:val="00E323C1"/>
    <w:rsid w:val="00E32941"/>
    <w:rsid w:val="00E32AF8"/>
    <w:rsid w:val="00E32BB2"/>
    <w:rsid w:val="00E32C36"/>
    <w:rsid w:val="00E32F86"/>
    <w:rsid w:val="00E33CBC"/>
    <w:rsid w:val="00E33D64"/>
    <w:rsid w:val="00E34A43"/>
    <w:rsid w:val="00E3548A"/>
    <w:rsid w:val="00E3595A"/>
    <w:rsid w:val="00E3599A"/>
    <w:rsid w:val="00E35C0A"/>
    <w:rsid w:val="00E35D71"/>
    <w:rsid w:val="00E35F16"/>
    <w:rsid w:val="00E36176"/>
    <w:rsid w:val="00E365AC"/>
    <w:rsid w:val="00E36EFF"/>
    <w:rsid w:val="00E3791F"/>
    <w:rsid w:val="00E402C9"/>
    <w:rsid w:val="00E406AB"/>
    <w:rsid w:val="00E41049"/>
    <w:rsid w:val="00E411EA"/>
    <w:rsid w:val="00E41A7D"/>
    <w:rsid w:val="00E41C0C"/>
    <w:rsid w:val="00E4227E"/>
    <w:rsid w:val="00E4298B"/>
    <w:rsid w:val="00E42B2F"/>
    <w:rsid w:val="00E432A3"/>
    <w:rsid w:val="00E432A9"/>
    <w:rsid w:val="00E433B6"/>
    <w:rsid w:val="00E437A5"/>
    <w:rsid w:val="00E43A30"/>
    <w:rsid w:val="00E43BB3"/>
    <w:rsid w:val="00E43D3C"/>
    <w:rsid w:val="00E43E88"/>
    <w:rsid w:val="00E442FB"/>
    <w:rsid w:val="00E445CC"/>
    <w:rsid w:val="00E44AEF"/>
    <w:rsid w:val="00E44D2F"/>
    <w:rsid w:val="00E459BD"/>
    <w:rsid w:val="00E45A48"/>
    <w:rsid w:val="00E466C1"/>
    <w:rsid w:val="00E468A4"/>
    <w:rsid w:val="00E46EFD"/>
    <w:rsid w:val="00E47526"/>
    <w:rsid w:val="00E475DA"/>
    <w:rsid w:val="00E47A8D"/>
    <w:rsid w:val="00E47EF1"/>
    <w:rsid w:val="00E5081F"/>
    <w:rsid w:val="00E5092F"/>
    <w:rsid w:val="00E50C1C"/>
    <w:rsid w:val="00E51639"/>
    <w:rsid w:val="00E51B10"/>
    <w:rsid w:val="00E51E44"/>
    <w:rsid w:val="00E52591"/>
    <w:rsid w:val="00E52D33"/>
    <w:rsid w:val="00E52E50"/>
    <w:rsid w:val="00E52FA3"/>
    <w:rsid w:val="00E53023"/>
    <w:rsid w:val="00E53C98"/>
    <w:rsid w:val="00E54289"/>
    <w:rsid w:val="00E54555"/>
    <w:rsid w:val="00E54747"/>
    <w:rsid w:val="00E54E62"/>
    <w:rsid w:val="00E553F1"/>
    <w:rsid w:val="00E556BF"/>
    <w:rsid w:val="00E567DA"/>
    <w:rsid w:val="00E56B23"/>
    <w:rsid w:val="00E57021"/>
    <w:rsid w:val="00E572CC"/>
    <w:rsid w:val="00E579CA"/>
    <w:rsid w:val="00E57B63"/>
    <w:rsid w:val="00E57E84"/>
    <w:rsid w:val="00E6006A"/>
    <w:rsid w:val="00E605CB"/>
    <w:rsid w:val="00E60B91"/>
    <w:rsid w:val="00E617AA"/>
    <w:rsid w:val="00E61BA1"/>
    <w:rsid w:val="00E622C0"/>
    <w:rsid w:val="00E622DA"/>
    <w:rsid w:val="00E6395D"/>
    <w:rsid w:val="00E63A57"/>
    <w:rsid w:val="00E63B8E"/>
    <w:rsid w:val="00E644D6"/>
    <w:rsid w:val="00E6460E"/>
    <w:rsid w:val="00E64764"/>
    <w:rsid w:val="00E649D2"/>
    <w:rsid w:val="00E64C76"/>
    <w:rsid w:val="00E64CD6"/>
    <w:rsid w:val="00E65557"/>
    <w:rsid w:val="00E662A5"/>
    <w:rsid w:val="00E66671"/>
    <w:rsid w:val="00E6670E"/>
    <w:rsid w:val="00E66799"/>
    <w:rsid w:val="00E66834"/>
    <w:rsid w:val="00E66A54"/>
    <w:rsid w:val="00E676BA"/>
    <w:rsid w:val="00E67C42"/>
    <w:rsid w:val="00E70108"/>
    <w:rsid w:val="00E704DB"/>
    <w:rsid w:val="00E709AA"/>
    <w:rsid w:val="00E70DAE"/>
    <w:rsid w:val="00E71C5E"/>
    <w:rsid w:val="00E72904"/>
    <w:rsid w:val="00E72C00"/>
    <w:rsid w:val="00E73076"/>
    <w:rsid w:val="00E73319"/>
    <w:rsid w:val="00E73376"/>
    <w:rsid w:val="00E73C04"/>
    <w:rsid w:val="00E744F2"/>
    <w:rsid w:val="00E748C7"/>
    <w:rsid w:val="00E753CE"/>
    <w:rsid w:val="00E75549"/>
    <w:rsid w:val="00E7582E"/>
    <w:rsid w:val="00E75A0F"/>
    <w:rsid w:val="00E75B34"/>
    <w:rsid w:val="00E75F31"/>
    <w:rsid w:val="00E76326"/>
    <w:rsid w:val="00E7682F"/>
    <w:rsid w:val="00E769A9"/>
    <w:rsid w:val="00E76A0B"/>
    <w:rsid w:val="00E76CC1"/>
    <w:rsid w:val="00E77125"/>
    <w:rsid w:val="00E77664"/>
    <w:rsid w:val="00E77875"/>
    <w:rsid w:val="00E77EB5"/>
    <w:rsid w:val="00E80DFC"/>
    <w:rsid w:val="00E813E9"/>
    <w:rsid w:val="00E817A8"/>
    <w:rsid w:val="00E8185B"/>
    <w:rsid w:val="00E81D55"/>
    <w:rsid w:val="00E820E1"/>
    <w:rsid w:val="00E821D2"/>
    <w:rsid w:val="00E8233D"/>
    <w:rsid w:val="00E82393"/>
    <w:rsid w:val="00E8261E"/>
    <w:rsid w:val="00E828AB"/>
    <w:rsid w:val="00E82D18"/>
    <w:rsid w:val="00E8336D"/>
    <w:rsid w:val="00E83663"/>
    <w:rsid w:val="00E836F3"/>
    <w:rsid w:val="00E8454A"/>
    <w:rsid w:val="00E845A0"/>
    <w:rsid w:val="00E84678"/>
    <w:rsid w:val="00E84FBB"/>
    <w:rsid w:val="00E85C8D"/>
    <w:rsid w:val="00E85E29"/>
    <w:rsid w:val="00E9007B"/>
    <w:rsid w:val="00E905B7"/>
    <w:rsid w:val="00E90C40"/>
    <w:rsid w:val="00E912A8"/>
    <w:rsid w:val="00E9150C"/>
    <w:rsid w:val="00E918FE"/>
    <w:rsid w:val="00E91A0B"/>
    <w:rsid w:val="00E922C8"/>
    <w:rsid w:val="00E9232B"/>
    <w:rsid w:val="00E923CA"/>
    <w:rsid w:val="00E92F0D"/>
    <w:rsid w:val="00E9300A"/>
    <w:rsid w:val="00E93594"/>
    <w:rsid w:val="00E9395F"/>
    <w:rsid w:val="00E93CF5"/>
    <w:rsid w:val="00E93E72"/>
    <w:rsid w:val="00E93F50"/>
    <w:rsid w:val="00E94523"/>
    <w:rsid w:val="00E94B78"/>
    <w:rsid w:val="00E9507C"/>
    <w:rsid w:val="00E9520B"/>
    <w:rsid w:val="00E96967"/>
    <w:rsid w:val="00E9699F"/>
    <w:rsid w:val="00E969BC"/>
    <w:rsid w:val="00E97AEC"/>
    <w:rsid w:val="00E97CAA"/>
    <w:rsid w:val="00EA043B"/>
    <w:rsid w:val="00EA0E3E"/>
    <w:rsid w:val="00EA109A"/>
    <w:rsid w:val="00EA1F0D"/>
    <w:rsid w:val="00EA2086"/>
    <w:rsid w:val="00EA24C2"/>
    <w:rsid w:val="00EA24EC"/>
    <w:rsid w:val="00EA2B7B"/>
    <w:rsid w:val="00EA2CF8"/>
    <w:rsid w:val="00EA2DF5"/>
    <w:rsid w:val="00EA3148"/>
    <w:rsid w:val="00EA3863"/>
    <w:rsid w:val="00EA3C4D"/>
    <w:rsid w:val="00EA44AF"/>
    <w:rsid w:val="00EA474A"/>
    <w:rsid w:val="00EA49AF"/>
    <w:rsid w:val="00EA4A04"/>
    <w:rsid w:val="00EA4D12"/>
    <w:rsid w:val="00EA4D94"/>
    <w:rsid w:val="00EA5AAC"/>
    <w:rsid w:val="00EA5B16"/>
    <w:rsid w:val="00EA6212"/>
    <w:rsid w:val="00EA6A26"/>
    <w:rsid w:val="00EA6F83"/>
    <w:rsid w:val="00EA7148"/>
    <w:rsid w:val="00EA731E"/>
    <w:rsid w:val="00EA78C7"/>
    <w:rsid w:val="00EA7D4B"/>
    <w:rsid w:val="00EA7EA2"/>
    <w:rsid w:val="00EB03CC"/>
    <w:rsid w:val="00EB054C"/>
    <w:rsid w:val="00EB07E0"/>
    <w:rsid w:val="00EB0DFF"/>
    <w:rsid w:val="00EB0E9C"/>
    <w:rsid w:val="00EB0ECA"/>
    <w:rsid w:val="00EB1362"/>
    <w:rsid w:val="00EB2032"/>
    <w:rsid w:val="00EB228E"/>
    <w:rsid w:val="00EB2ADF"/>
    <w:rsid w:val="00EB2FE2"/>
    <w:rsid w:val="00EB31FA"/>
    <w:rsid w:val="00EB3AC8"/>
    <w:rsid w:val="00EB4110"/>
    <w:rsid w:val="00EB41FC"/>
    <w:rsid w:val="00EB4D98"/>
    <w:rsid w:val="00EB5168"/>
    <w:rsid w:val="00EB5CBC"/>
    <w:rsid w:val="00EB60F4"/>
    <w:rsid w:val="00EB619B"/>
    <w:rsid w:val="00EB6370"/>
    <w:rsid w:val="00EB66EF"/>
    <w:rsid w:val="00EB678F"/>
    <w:rsid w:val="00EB6998"/>
    <w:rsid w:val="00EB6F5B"/>
    <w:rsid w:val="00EB6FA0"/>
    <w:rsid w:val="00EB76D8"/>
    <w:rsid w:val="00EB7804"/>
    <w:rsid w:val="00EC0175"/>
    <w:rsid w:val="00EC0E78"/>
    <w:rsid w:val="00EC1656"/>
    <w:rsid w:val="00EC16AC"/>
    <w:rsid w:val="00EC202F"/>
    <w:rsid w:val="00EC24A1"/>
    <w:rsid w:val="00EC25A1"/>
    <w:rsid w:val="00EC2ADF"/>
    <w:rsid w:val="00EC2BDE"/>
    <w:rsid w:val="00EC30C1"/>
    <w:rsid w:val="00EC3FFF"/>
    <w:rsid w:val="00EC4121"/>
    <w:rsid w:val="00EC474D"/>
    <w:rsid w:val="00EC493A"/>
    <w:rsid w:val="00EC4AD8"/>
    <w:rsid w:val="00EC4F0F"/>
    <w:rsid w:val="00EC5122"/>
    <w:rsid w:val="00EC5A12"/>
    <w:rsid w:val="00EC5FC0"/>
    <w:rsid w:val="00EC633F"/>
    <w:rsid w:val="00EC63C3"/>
    <w:rsid w:val="00EC6630"/>
    <w:rsid w:val="00EC69FA"/>
    <w:rsid w:val="00EC6C31"/>
    <w:rsid w:val="00EC6E73"/>
    <w:rsid w:val="00EC6EA0"/>
    <w:rsid w:val="00EC71E5"/>
    <w:rsid w:val="00EC7C0B"/>
    <w:rsid w:val="00EC7C1A"/>
    <w:rsid w:val="00ED0410"/>
    <w:rsid w:val="00ED106A"/>
    <w:rsid w:val="00ED1098"/>
    <w:rsid w:val="00ED10AE"/>
    <w:rsid w:val="00ED1301"/>
    <w:rsid w:val="00ED1589"/>
    <w:rsid w:val="00ED1934"/>
    <w:rsid w:val="00ED1EB9"/>
    <w:rsid w:val="00ED2423"/>
    <w:rsid w:val="00ED2784"/>
    <w:rsid w:val="00ED2B54"/>
    <w:rsid w:val="00ED2DC5"/>
    <w:rsid w:val="00ED31F9"/>
    <w:rsid w:val="00ED3849"/>
    <w:rsid w:val="00ED3D3C"/>
    <w:rsid w:val="00ED4291"/>
    <w:rsid w:val="00ED44C7"/>
    <w:rsid w:val="00ED4767"/>
    <w:rsid w:val="00ED4790"/>
    <w:rsid w:val="00ED4AB1"/>
    <w:rsid w:val="00ED52FD"/>
    <w:rsid w:val="00ED536E"/>
    <w:rsid w:val="00ED54D7"/>
    <w:rsid w:val="00ED5D87"/>
    <w:rsid w:val="00ED61C8"/>
    <w:rsid w:val="00ED62D6"/>
    <w:rsid w:val="00ED6341"/>
    <w:rsid w:val="00ED6B9A"/>
    <w:rsid w:val="00ED6CB2"/>
    <w:rsid w:val="00ED794E"/>
    <w:rsid w:val="00ED7E21"/>
    <w:rsid w:val="00EE0D67"/>
    <w:rsid w:val="00EE0D8C"/>
    <w:rsid w:val="00EE17D8"/>
    <w:rsid w:val="00EE1B5A"/>
    <w:rsid w:val="00EE1E18"/>
    <w:rsid w:val="00EE210C"/>
    <w:rsid w:val="00EE276C"/>
    <w:rsid w:val="00EE293E"/>
    <w:rsid w:val="00EE29AA"/>
    <w:rsid w:val="00EE2CAE"/>
    <w:rsid w:val="00EE2E8E"/>
    <w:rsid w:val="00EE3A00"/>
    <w:rsid w:val="00EE3B29"/>
    <w:rsid w:val="00EE417D"/>
    <w:rsid w:val="00EE432B"/>
    <w:rsid w:val="00EE483A"/>
    <w:rsid w:val="00EE6784"/>
    <w:rsid w:val="00EE68B7"/>
    <w:rsid w:val="00EE6A05"/>
    <w:rsid w:val="00EE6A0F"/>
    <w:rsid w:val="00EE6F7C"/>
    <w:rsid w:val="00EE736A"/>
    <w:rsid w:val="00EE78F5"/>
    <w:rsid w:val="00EE7916"/>
    <w:rsid w:val="00EE7D93"/>
    <w:rsid w:val="00EF02E6"/>
    <w:rsid w:val="00EF09ED"/>
    <w:rsid w:val="00EF0B09"/>
    <w:rsid w:val="00EF0E23"/>
    <w:rsid w:val="00EF140F"/>
    <w:rsid w:val="00EF1DC6"/>
    <w:rsid w:val="00EF1F6D"/>
    <w:rsid w:val="00EF1FC3"/>
    <w:rsid w:val="00EF28C8"/>
    <w:rsid w:val="00EF294B"/>
    <w:rsid w:val="00EF29E6"/>
    <w:rsid w:val="00EF345C"/>
    <w:rsid w:val="00EF3C96"/>
    <w:rsid w:val="00EF4703"/>
    <w:rsid w:val="00EF4879"/>
    <w:rsid w:val="00EF49AD"/>
    <w:rsid w:val="00EF5ADB"/>
    <w:rsid w:val="00EF638A"/>
    <w:rsid w:val="00EF674F"/>
    <w:rsid w:val="00EF6D8B"/>
    <w:rsid w:val="00EF6E7A"/>
    <w:rsid w:val="00EF6E7D"/>
    <w:rsid w:val="00EF7877"/>
    <w:rsid w:val="00EF7C13"/>
    <w:rsid w:val="00F00009"/>
    <w:rsid w:val="00F000FA"/>
    <w:rsid w:val="00F0012B"/>
    <w:rsid w:val="00F001D6"/>
    <w:rsid w:val="00F00884"/>
    <w:rsid w:val="00F00D88"/>
    <w:rsid w:val="00F010B0"/>
    <w:rsid w:val="00F011C2"/>
    <w:rsid w:val="00F012CE"/>
    <w:rsid w:val="00F01327"/>
    <w:rsid w:val="00F0163C"/>
    <w:rsid w:val="00F01DC5"/>
    <w:rsid w:val="00F01DCD"/>
    <w:rsid w:val="00F02002"/>
    <w:rsid w:val="00F020D2"/>
    <w:rsid w:val="00F02140"/>
    <w:rsid w:val="00F0239F"/>
    <w:rsid w:val="00F0299D"/>
    <w:rsid w:val="00F02E9E"/>
    <w:rsid w:val="00F03355"/>
    <w:rsid w:val="00F034B3"/>
    <w:rsid w:val="00F035FD"/>
    <w:rsid w:val="00F0370B"/>
    <w:rsid w:val="00F038DC"/>
    <w:rsid w:val="00F04565"/>
    <w:rsid w:val="00F04756"/>
    <w:rsid w:val="00F049ED"/>
    <w:rsid w:val="00F04A5E"/>
    <w:rsid w:val="00F04B9F"/>
    <w:rsid w:val="00F04E37"/>
    <w:rsid w:val="00F050C0"/>
    <w:rsid w:val="00F05633"/>
    <w:rsid w:val="00F05C44"/>
    <w:rsid w:val="00F06080"/>
    <w:rsid w:val="00F061A8"/>
    <w:rsid w:val="00F061C2"/>
    <w:rsid w:val="00F0624C"/>
    <w:rsid w:val="00F065E0"/>
    <w:rsid w:val="00F06802"/>
    <w:rsid w:val="00F073D2"/>
    <w:rsid w:val="00F07C91"/>
    <w:rsid w:val="00F1008C"/>
    <w:rsid w:val="00F10264"/>
    <w:rsid w:val="00F10445"/>
    <w:rsid w:val="00F10674"/>
    <w:rsid w:val="00F1070C"/>
    <w:rsid w:val="00F108C4"/>
    <w:rsid w:val="00F10A1E"/>
    <w:rsid w:val="00F10AA7"/>
    <w:rsid w:val="00F111B3"/>
    <w:rsid w:val="00F117C6"/>
    <w:rsid w:val="00F11824"/>
    <w:rsid w:val="00F11F0F"/>
    <w:rsid w:val="00F11FA6"/>
    <w:rsid w:val="00F1207F"/>
    <w:rsid w:val="00F1238E"/>
    <w:rsid w:val="00F1241B"/>
    <w:rsid w:val="00F12954"/>
    <w:rsid w:val="00F137EC"/>
    <w:rsid w:val="00F138C2"/>
    <w:rsid w:val="00F139E3"/>
    <w:rsid w:val="00F13B88"/>
    <w:rsid w:val="00F13C7F"/>
    <w:rsid w:val="00F140B2"/>
    <w:rsid w:val="00F14161"/>
    <w:rsid w:val="00F14885"/>
    <w:rsid w:val="00F14939"/>
    <w:rsid w:val="00F14E02"/>
    <w:rsid w:val="00F14E6E"/>
    <w:rsid w:val="00F14EBE"/>
    <w:rsid w:val="00F15349"/>
    <w:rsid w:val="00F155AB"/>
    <w:rsid w:val="00F15BD6"/>
    <w:rsid w:val="00F16030"/>
    <w:rsid w:val="00F165D9"/>
    <w:rsid w:val="00F16B92"/>
    <w:rsid w:val="00F1752B"/>
    <w:rsid w:val="00F17861"/>
    <w:rsid w:val="00F17C08"/>
    <w:rsid w:val="00F204CF"/>
    <w:rsid w:val="00F208CA"/>
    <w:rsid w:val="00F21014"/>
    <w:rsid w:val="00F21155"/>
    <w:rsid w:val="00F212CA"/>
    <w:rsid w:val="00F21552"/>
    <w:rsid w:val="00F218C4"/>
    <w:rsid w:val="00F21B99"/>
    <w:rsid w:val="00F21C55"/>
    <w:rsid w:val="00F21E9A"/>
    <w:rsid w:val="00F21F9D"/>
    <w:rsid w:val="00F22243"/>
    <w:rsid w:val="00F22410"/>
    <w:rsid w:val="00F225DB"/>
    <w:rsid w:val="00F22C29"/>
    <w:rsid w:val="00F22D12"/>
    <w:rsid w:val="00F23038"/>
    <w:rsid w:val="00F230EA"/>
    <w:rsid w:val="00F23B28"/>
    <w:rsid w:val="00F23DE2"/>
    <w:rsid w:val="00F2455E"/>
    <w:rsid w:val="00F245EE"/>
    <w:rsid w:val="00F251E0"/>
    <w:rsid w:val="00F2562C"/>
    <w:rsid w:val="00F25985"/>
    <w:rsid w:val="00F25DEB"/>
    <w:rsid w:val="00F267D9"/>
    <w:rsid w:val="00F26A3D"/>
    <w:rsid w:val="00F26B71"/>
    <w:rsid w:val="00F26C2B"/>
    <w:rsid w:val="00F26F90"/>
    <w:rsid w:val="00F2744F"/>
    <w:rsid w:val="00F27594"/>
    <w:rsid w:val="00F27724"/>
    <w:rsid w:val="00F27987"/>
    <w:rsid w:val="00F301A7"/>
    <w:rsid w:val="00F30AB0"/>
    <w:rsid w:val="00F30B6D"/>
    <w:rsid w:val="00F30BB4"/>
    <w:rsid w:val="00F3106B"/>
    <w:rsid w:val="00F310C6"/>
    <w:rsid w:val="00F31829"/>
    <w:rsid w:val="00F31AC0"/>
    <w:rsid w:val="00F3214D"/>
    <w:rsid w:val="00F3229B"/>
    <w:rsid w:val="00F32775"/>
    <w:rsid w:val="00F3290D"/>
    <w:rsid w:val="00F3303E"/>
    <w:rsid w:val="00F33103"/>
    <w:rsid w:val="00F33374"/>
    <w:rsid w:val="00F33707"/>
    <w:rsid w:val="00F340E5"/>
    <w:rsid w:val="00F342BF"/>
    <w:rsid w:val="00F34D61"/>
    <w:rsid w:val="00F34DC5"/>
    <w:rsid w:val="00F351E1"/>
    <w:rsid w:val="00F359C2"/>
    <w:rsid w:val="00F35F4B"/>
    <w:rsid w:val="00F36040"/>
    <w:rsid w:val="00F366D5"/>
    <w:rsid w:val="00F36ED1"/>
    <w:rsid w:val="00F3717D"/>
    <w:rsid w:val="00F3752C"/>
    <w:rsid w:val="00F37630"/>
    <w:rsid w:val="00F37BE3"/>
    <w:rsid w:val="00F40498"/>
    <w:rsid w:val="00F405D0"/>
    <w:rsid w:val="00F40AB5"/>
    <w:rsid w:val="00F40B77"/>
    <w:rsid w:val="00F4145D"/>
    <w:rsid w:val="00F41829"/>
    <w:rsid w:val="00F41866"/>
    <w:rsid w:val="00F425A7"/>
    <w:rsid w:val="00F42729"/>
    <w:rsid w:val="00F42C69"/>
    <w:rsid w:val="00F42CA9"/>
    <w:rsid w:val="00F4308B"/>
    <w:rsid w:val="00F4356A"/>
    <w:rsid w:val="00F43952"/>
    <w:rsid w:val="00F44834"/>
    <w:rsid w:val="00F448EE"/>
    <w:rsid w:val="00F44BF2"/>
    <w:rsid w:val="00F44CC3"/>
    <w:rsid w:val="00F44CF2"/>
    <w:rsid w:val="00F45823"/>
    <w:rsid w:val="00F45D7D"/>
    <w:rsid w:val="00F460C1"/>
    <w:rsid w:val="00F4624F"/>
    <w:rsid w:val="00F46437"/>
    <w:rsid w:val="00F4646B"/>
    <w:rsid w:val="00F46926"/>
    <w:rsid w:val="00F4698D"/>
    <w:rsid w:val="00F46B0F"/>
    <w:rsid w:val="00F46F27"/>
    <w:rsid w:val="00F46FCB"/>
    <w:rsid w:val="00F47284"/>
    <w:rsid w:val="00F47AEA"/>
    <w:rsid w:val="00F47E75"/>
    <w:rsid w:val="00F500B8"/>
    <w:rsid w:val="00F509BC"/>
    <w:rsid w:val="00F517DE"/>
    <w:rsid w:val="00F52047"/>
    <w:rsid w:val="00F522D0"/>
    <w:rsid w:val="00F528F9"/>
    <w:rsid w:val="00F52A33"/>
    <w:rsid w:val="00F52E11"/>
    <w:rsid w:val="00F52EAE"/>
    <w:rsid w:val="00F53135"/>
    <w:rsid w:val="00F53137"/>
    <w:rsid w:val="00F53158"/>
    <w:rsid w:val="00F532BD"/>
    <w:rsid w:val="00F535E6"/>
    <w:rsid w:val="00F535EC"/>
    <w:rsid w:val="00F536C8"/>
    <w:rsid w:val="00F53BBB"/>
    <w:rsid w:val="00F53DE3"/>
    <w:rsid w:val="00F541F7"/>
    <w:rsid w:val="00F545E5"/>
    <w:rsid w:val="00F54607"/>
    <w:rsid w:val="00F54977"/>
    <w:rsid w:val="00F54AC3"/>
    <w:rsid w:val="00F54ED5"/>
    <w:rsid w:val="00F54F95"/>
    <w:rsid w:val="00F5570F"/>
    <w:rsid w:val="00F55C67"/>
    <w:rsid w:val="00F56768"/>
    <w:rsid w:val="00F56782"/>
    <w:rsid w:val="00F56989"/>
    <w:rsid w:val="00F57464"/>
    <w:rsid w:val="00F5756B"/>
    <w:rsid w:val="00F57A78"/>
    <w:rsid w:val="00F60B2E"/>
    <w:rsid w:val="00F61204"/>
    <w:rsid w:val="00F613D4"/>
    <w:rsid w:val="00F614E2"/>
    <w:rsid w:val="00F61D6B"/>
    <w:rsid w:val="00F62358"/>
    <w:rsid w:val="00F6295A"/>
    <w:rsid w:val="00F629C2"/>
    <w:rsid w:val="00F63249"/>
    <w:rsid w:val="00F63682"/>
    <w:rsid w:val="00F63F20"/>
    <w:rsid w:val="00F64048"/>
    <w:rsid w:val="00F648D3"/>
    <w:rsid w:val="00F65854"/>
    <w:rsid w:val="00F66097"/>
    <w:rsid w:val="00F6609B"/>
    <w:rsid w:val="00F66698"/>
    <w:rsid w:val="00F66786"/>
    <w:rsid w:val="00F6687D"/>
    <w:rsid w:val="00F6691D"/>
    <w:rsid w:val="00F66A37"/>
    <w:rsid w:val="00F66CF9"/>
    <w:rsid w:val="00F674A9"/>
    <w:rsid w:val="00F674C1"/>
    <w:rsid w:val="00F67653"/>
    <w:rsid w:val="00F67A2A"/>
    <w:rsid w:val="00F70A01"/>
    <w:rsid w:val="00F70DA8"/>
    <w:rsid w:val="00F7150C"/>
    <w:rsid w:val="00F71697"/>
    <w:rsid w:val="00F717C0"/>
    <w:rsid w:val="00F72985"/>
    <w:rsid w:val="00F72B83"/>
    <w:rsid w:val="00F7348D"/>
    <w:rsid w:val="00F73559"/>
    <w:rsid w:val="00F737B3"/>
    <w:rsid w:val="00F73CAF"/>
    <w:rsid w:val="00F74060"/>
    <w:rsid w:val="00F74206"/>
    <w:rsid w:val="00F744E1"/>
    <w:rsid w:val="00F74FB7"/>
    <w:rsid w:val="00F753A4"/>
    <w:rsid w:val="00F753CF"/>
    <w:rsid w:val="00F75814"/>
    <w:rsid w:val="00F7586F"/>
    <w:rsid w:val="00F7603B"/>
    <w:rsid w:val="00F76295"/>
    <w:rsid w:val="00F763A6"/>
    <w:rsid w:val="00F76793"/>
    <w:rsid w:val="00F76C72"/>
    <w:rsid w:val="00F76DC8"/>
    <w:rsid w:val="00F77097"/>
    <w:rsid w:val="00F77C7F"/>
    <w:rsid w:val="00F77E0A"/>
    <w:rsid w:val="00F77F82"/>
    <w:rsid w:val="00F801A5"/>
    <w:rsid w:val="00F80258"/>
    <w:rsid w:val="00F81460"/>
    <w:rsid w:val="00F820B9"/>
    <w:rsid w:val="00F821DC"/>
    <w:rsid w:val="00F82CF9"/>
    <w:rsid w:val="00F82D76"/>
    <w:rsid w:val="00F82F38"/>
    <w:rsid w:val="00F8307C"/>
    <w:rsid w:val="00F830C2"/>
    <w:rsid w:val="00F838AE"/>
    <w:rsid w:val="00F83962"/>
    <w:rsid w:val="00F83B5C"/>
    <w:rsid w:val="00F83D04"/>
    <w:rsid w:val="00F83FC9"/>
    <w:rsid w:val="00F84468"/>
    <w:rsid w:val="00F8491E"/>
    <w:rsid w:val="00F85A67"/>
    <w:rsid w:val="00F85AC7"/>
    <w:rsid w:val="00F85BBF"/>
    <w:rsid w:val="00F8614B"/>
    <w:rsid w:val="00F86963"/>
    <w:rsid w:val="00F86C14"/>
    <w:rsid w:val="00F86ECB"/>
    <w:rsid w:val="00F87726"/>
    <w:rsid w:val="00F87981"/>
    <w:rsid w:val="00F87BC8"/>
    <w:rsid w:val="00F901BB"/>
    <w:rsid w:val="00F908AA"/>
    <w:rsid w:val="00F9097F"/>
    <w:rsid w:val="00F909F7"/>
    <w:rsid w:val="00F91CE8"/>
    <w:rsid w:val="00F941DD"/>
    <w:rsid w:val="00F94A83"/>
    <w:rsid w:val="00F94B08"/>
    <w:rsid w:val="00F94C83"/>
    <w:rsid w:val="00F94D61"/>
    <w:rsid w:val="00F9560C"/>
    <w:rsid w:val="00F95E75"/>
    <w:rsid w:val="00F963F5"/>
    <w:rsid w:val="00F96504"/>
    <w:rsid w:val="00F965D1"/>
    <w:rsid w:val="00F96ACD"/>
    <w:rsid w:val="00F970D8"/>
    <w:rsid w:val="00F97490"/>
    <w:rsid w:val="00F974AB"/>
    <w:rsid w:val="00F974BE"/>
    <w:rsid w:val="00F975D8"/>
    <w:rsid w:val="00F97937"/>
    <w:rsid w:val="00FA0078"/>
    <w:rsid w:val="00FA037F"/>
    <w:rsid w:val="00FA122A"/>
    <w:rsid w:val="00FA1DF5"/>
    <w:rsid w:val="00FA23ED"/>
    <w:rsid w:val="00FA2D59"/>
    <w:rsid w:val="00FA33FC"/>
    <w:rsid w:val="00FA363E"/>
    <w:rsid w:val="00FA3993"/>
    <w:rsid w:val="00FA3C64"/>
    <w:rsid w:val="00FA441D"/>
    <w:rsid w:val="00FA4607"/>
    <w:rsid w:val="00FA4A71"/>
    <w:rsid w:val="00FA4D26"/>
    <w:rsid w:val="00FA4FD2"/>
    <w:rsid w:val="00FA5BDA"/>
    <w:rsid w:val="00FA61D1"/>
    <w:rsid w:val="00FA6348"/>
    <w:rsid w:val="00FA639E"/>
    <w:rsid w:val="00FA6701"/>
    <w:rsid w:val="00FA69B7"/>
    <w:rsid w:val="00FA6E64"/>
    <w:rsid w:val="00FA7162"/>
    <w:rsid w:val="00FA7825"/>
    <w:rsid w:val="00FA7B29"/>
    <w:rsid w:val="00FA7B7A"/>
    <w:rsid w:val="00FA7CF0"/>
    <w:rsid w:val="00FB0805"/>
    <w:rsid w:val="00FB085E"/>
    <w:rsid w:val="00FB09D5"/>
    <w:rsid w:val="00FB1343"/>
    <w:rsid w:val="00FB1379"/>
    <w:rsid w:val="00FB17F5"/>
    <w:rsid w:val="00FB1E07"/>
    <w:rsid w:val="00FB1F72"/>
    <w:rsid w:val="00FB33A9"/>
    <w:rsid w:val="00FB33BE"/>
    <w:rsid w:val="00FB37C9"/>
    <w:rsid w:val="00FB3908"/>
    <w:rsid w:val="00FB406C"/>
    <w:rsid w:val="00FB4380"/>
    <w:rsid w:val="00FB4569"/>
    <w:rsid w:val="00FB4637"/>
    <w:rsid w:val="00FB5150"/>
    <w:rsid w:val="00FB519E"/>
    <w:rsid w:val="00FB5853"/>
    <w:rsid w:val="00FB58BE"/>
    <w:rsid w:val="00FB5DF9"/>
    <w:rsid w:val="00FB61D1"/>
    <w:rsid w:val="00FB623E"/>
    <w:rsid w:val="00FB6427"/>
    <w:rsid w:val="00FB65BA"/>
    <w:rsid w:val="00FB6A15"/>
    <w:rsid w:val="00FB6AC0"/>
    <w:rsid w:val="00FB6CFA"/>
    <w:rsid w:val="00FB6D2C"/>
    <w:rsid w:val="00FB72CB"/>
    <w:rsid w:val="00FB77CB"/>
    <w:rsid w:val="00FC000E"/>
    <w:rsid w:val="00FC062F"/>
    <w:rsid w:val="00FC1132"/>
    <w:rsid w:val="00FC11EF"/>
    <w:rsid w:val="00FC176D"/>
    <w:rsid w:val="00FC1852"/>
    <w:rsid w:val="00FC259C"/>
    <w:rsid w:val="00FC2850"/>
    <w:rsid w:val="00FC2CE8"/>
    <w:rsid w:val="00FC2EAC"/>
    <w:rsid w:val="00FC3030"/>
    <w:rsid w:val="00FC30D3"/>
    <w:rsid w:val="00FC3245"/>
    <w:rsid w:val="00FC3442"/>
    <w:rsid w:val="00FC36D2"/>
    <w:rsid w:val="00FC38B5"/>
    <w:rsid w:val="00FC3BE6"/>
    <w:rsid w:val="00FC3F31"/>
    <w:rsid w:val="00FC422F"/>
    <w:rsid w:val="00FC445F"/>
    <w:rsid w:val="00FC47BB"/>
    <w:rsid w:val="00FC4CF8"/>
    <w:rsid w:val="00FC50EB"/>
    <w:rsid w:val="00FC5162"/>
    <w:rsid w:val="00FC5F22"/>
    <w:rsid w:val="00FC68C8"/>
    <w:rsid w:val="00FC692C"/>
    <w:rsid w:val="00FC69D6"/>
    <w:rsid w:val="00FC708C"/>
    <w:rsid w:val="00FD1043"/>
    <w:rsid w:val="00FD12C6"/>
    <w:rsid w:val="00FD12EA"/>
    <w:rsid w:val="00FD13BE"/>
    <w:rsid w:val="00FD19EF"/>
    <w:rsid w:val="00FD2085"/>
    <w:rsid w:val="00FD256B"/>
    <w:rsid w:val="00FD2630"/>
    <w:rsid w:val="00FD2AB8"/>
    <w:rsid w:val="00FD2D2E"/>
    <w:rsid w:val="00FD2F26"/>
    <w:rsid w:val="00FD3642"/>
    <w:rsid w:val="00FD3880"/>
    <w:rsid w:val="00FD3F7E"/>
    <w:rsid w:val="00FD489E"/>
    <w:rsid w:val="00FD4A57"/>
    <w:rsid w:val="00FD4CA9"/>
    <w:rsid w:val="00FD5A57"/>
    <w:rsid w:val="00FD61C6"/>
    <w:rsid w:val="00FD64DA"/>
    <w:rsid w:val="00FD711B"/>
    <w:rsid w:val="00FD794B"/>
    <w:rsid w:val="00FE016E"/>
    <w:rsid w:val="00FE050D"/>
    <w:rsid w:val="00FE0655"/>
    <w:rsid w:val="00FE067B"/>
    <w:rsid w:val="00FE07B9"/>
    <w:rsid w:val="00FE09D2"/>
    <w:rsid w:val="00FE0BDB"/>
    <w:rsid w:val="00FE0F9A"/>
    <w:rsid w:val="00FE1B50"/>
    <w:rsid w:val="00FE206C"/>
    <w:rsid w:val="00FE41BD"/>
    <w:rsid w:val="00FE504E"/>
    <w:rsid w:val="00FE52B8"/>
    <w:rsid w:val="00FE5DF4"/>
    <w:rsid w:val="00FE5E3F"/>
    <w:rsid w:val="00FE61B9"/>
    <w:rsid w:val="00FE68D4"/>
    <w:rsid w:val="00FE6BAF"/>
    <w:rsid w:val="00FE6D34"/>
    <w:rsid w:val="00FE6E17"/>
    <w:rsid w:val="00FE708B"/>
    <w:rsid w:val="00FE7315"/>
    <w:rsid w:val="00FE7937"/>
    <w:rsid w:val="00FE7EB6"/>
    <w:rsid w:val="00FF01A1"/>
    <w:rsid w:val="00FF022B"/>
    <w:rsid w:val="00FF0B6C"/>
    <w:rsid w:val="00FF1998"/>
    <w:rsid w:val="00FF1A65"/>
    <w:rsid w:val="00FF1C59"/>
    <w:rsid w:val="00FF2CD6"/>
    <w:rsid w:val="00FF30B5"/>
    <w:rsid w:val="00FF310B"/>
    <w:rsid w:val="00FF367E"/>
    <w:rsid w:val="00FF377B"/>
    <w:rsid w:val="00FF3D6D"/>
    <w:rsid w:val="00FF3EDC"/>
    <w:rsid w:val="00FF41B3"/>
    <w:rsid w:val="00FF44D0"/>
    <w:rsid w:val="00FF45AE"/>
    <w:rsid w:val="00FF4E46"/>
    <w:rsid w:val="00FF5261"/>
    <w:rsid w:val="00FF5B06"/>
    <w:rsid w:val="00FF5C13"/>
    <w:rsid w:val="00FF5CD0"/>
    <w:rsid w:val="00FF5F8F"/>
    <w:rsid w:val="00FF66ED"/>
    <w:rsid w:val="00FF73A0"/>
    <w:rsid w:val="00FF76DE"/>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17A003"/>
  <w15:docId w15:val="{1107A7B9-F55D-49CD-94E3-30474C16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65"/>
    <w:lsdException w:name="List Paragraph"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4FE"/>
    <w:pPr>
      <w:jc w:val="both"/>
    </w:pPr>
    <w:rPr>
      <w:rFonts w:ascii="Arial" w:hAnsi="Arial"/>
      <w:szCs w:val="24"/>
      <w:lang w:eastAsia="en-US" w:bidi="ar-SA"/>
    </w:rPr>
  </w:style>
  <w:style w:type="paragraph" w:styleId="Heading1">
    <w:name w:val="heading 1"/>
    <w:aliases w:val="H1 Section"/>
    <w:next w:val="Normal"/>
    <w:link w:val="Heading1Char"/>
    <w:uiPriority w:val="9"/>
    <w:qFormat/>
    <w:rsid w:val="00075F40"/>
    <w:pPr>
      <w:keepNext/>
      <w:keepLines/>
      <w:outlineLvl w:val="0"/>
    </w:pPr>
    <w:rPr>
      <w:rFonts w:ascii="Arial Black" w:eastAsiaTheme="majorEastAsia" w:hAnsi="Arial Black" w:cstheme="majorBidi"/>
      <w:b/>
      <w:bCs/>
      <w:noProof/>
      <w:sz w:val="28"/>
      <w:szCs w:val="28"/>
      <w:lang w:val="en-AU" w:bidi="ar-SA"/>
    </w:rPr>
  </w:style>
  <w:style w:type="paragraph" w:styleId="Heading2">
    <w:name w:val="heading 2"/>
    <w:aliases w:val="H2 Subsection"/>
    <w:basedOn w:val="Heading1"/>
    <w:next w:val="Normal"/>
    <w:link w:val="Heading2Char"/>
    <w:uiPriority w:val="9"/>
    <w:qFormat/>
    <w:rsid w:val="00443339"/>
    <w:pPr>
      <w:outlineLvl w:val="1"/>
    </w:pPr>
    <w:rPr>
      <w:sz w:val="24"/>
      <w:szCs w:val="24"/>
    </w:rPr>
  </w:style>
  <w:style w:type="paragraph" w:styleId="Heading3">
    <w:name w:val="heading 3"/>
    <w:aliases w:val="H3,H3 Title"/>
    <w:basedOn w:val="Heading2"/>
    <w:next w:val="Normal"/>
    <w:link w:val="Heading3Char"/>
    <w:autoRedefine/>
    <w:uiPriority w:val="9"/>
    <w:unhideWhenUsed/>
    <w:qFormat/>
    <w:rsid w:val="00075F40"/>
    <w:pPr>
      <w:widowControl w:val="0"/>
      <w:numPr>
        <w:ilvl w:val="2"/>
      </w:numPr>
      <w:autoSpaceDE w:val="0"/>
      <w:autoSpaceDN w:val="0"/>
      <w:adjustRightInd w:val="0"/>
      <w:ind w:left="737" w:right="-45" w:hanging="737"/>
      <w:jc w:val="both"/>
      <w:outlineLvl w:val="2"/>
    </w:pPr>
    <w:rPr>
      <w:rFonts w:cs="Arial"/>
      <w:sz w:val="20"/>
      <w:szCs w:val="20"/>
      <w:shd w:val="clear" w:color="auto" w:fill="FFFFFF"/>
    </w:rPr>
  </w:style>
  <w:style w:type="paragraph" w:styleId="Heading4">
    <w:name w:val="heading 4"/>
    <w:aliases w:val="H4 Label"/>
    <w:basedOn w:val="Normal"/>
    <w:next w:val="Normal"/>
    <w:link w:val="Heading4Char"/>
    <w:uiPriority w:val="9"/>
    <w:unhideWhenUsed/>
    <w:qFormat/>
    <w:rsid w:val="00196541"/>
    <w:pPr>
      <w:widowControl w:val="0"/>
      <w:autoSpaceDE w:val="0"/>
      <w:autoSpaceDN w:val="0"/>
      <w:adjustRightInd w:val="0"/>
      <w:outlineLvl w:val="3"/>
    </w:pPr>
    <w:rPr>
      <w:rFonts w:cs="Arial"/>
      <w:b/>
      <w:bCs/>
      <w:i/>
      <w:noProof/>
      <w:szCs w:val="20"/>
    </w:rPr>
  </w:style>
  <w:style w:type="paragraph" w:styleId="Heading5">
    <w:name w:val="heading 5"/>
    <w:basedOn w:val="Normal"/>
    <w:next w:val="Normal"/>
    <w:link w:val="Heading5Char"/>
    <w:uiPriority w:val="9"/>
    <w:unhideWhenUsed/>
    <w:qFormat/>
    <w:rsid w:val="00FC30D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30D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30D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30D3"/>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C30D3"/>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F69"/>
    <w:rPr>
      <w:rFonts w:cs="Times New Roman"/>
      <w:color w:val="002BB8"/>
      <w:u w:val="single"/>
      <w:effect w:val="none"/>
    </w:rPr>
  </w:style>
  <w:style w:type="table" w:styleId="TableGrid">
    <w:name w:val="Table Grid"/>
    <w:basedOn w:val="TableNormal"/>
    <w:uiPriority w:val="59"/>
    <w:rsid w:val="00215B93"/>
    <w:rPr>
      <w:lang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4B3048"/>
    <w:rPr>
      <w:rFonts w:cs="Times New Roman"/>
      <w:color w:val="800080"/>
      <w:u w:val="single"/>
    </w:rPr>
  </w:style>
  <w:style w:type="character" w:customStyle="1" w:styleId="apple-style-span">
    <w:name w:val="apple-style-span"/>
    <w:basedOn w:val="DefaultParagraphFont"/>
    <w:rsid w:val="00527935"/>
    <w:rPr>
      <w:rFonts w:cs="Times New Roman"/>
    </w:rPr>
  </w:style>
  <w:style w:type="paragraph" w:styleId="NormalWeb">
    <w:name w:val="Normal (Web)"/>
    <w:basedOn w:val="Normal"/>
    <w:uiPriority w:val="99"/>
    <w:semiHidden/>
    <w:unhideWhenUsed/>
    <w:rsid w:val="00ED7E21"/>
    <w:pPr>
      <w:spacing w:before="100" w:beforeAutospacing="1" w:after="100" w:afterAutospacing="1"/>
    </w:pPr>
    <w:rPr>
      <w:lang w:eastAsia="ja-JP" w:bidi="hi-IN"/>
    </w:rPr>
  </w:style>
  <w:style w:type="character" w:customStyle="1" w:styleId="apple-converted-space">
    <w:name w:val="apple-converted-space"/>
    <w:basedOn w:val="DefaultParagraphFont"/>
    <w:rsid w:val="00ED7E21"/>
    <w:rPr>
      <w:rFonts w:cs="Times New Roman"/>
    </w:rPr>
  </w:style>
  <w:style w:type="paragraph" w:styleId="ListParagraph">
    <w:name w:val="List Paragraph"/>
    <w:basedOn w:val="Normal"/>
    <w:uiPriority w:val="99"/>
    <w:qFormat/>
    <w:rsid w:val="00C63416"/>
    <w:pPr>
      <w:ind w:left="720"/>
    </w:pPr>
  </w:style>
  <w:style w:type="paragraph" w:styleId="BalloonText">
    <w:name w:val="Balloon Text"/>
    <w:basedOn w:val="Normal"/>
    <w:link w:val="BalloonTextChar"/>
    <w:uiPriority w:val="99"/>
    <w:semiHidden/>
    <w:unhideWhenUsed/>
    <w:rsid w:val="007F63C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63C9"/>
    <w:rPr>
      <w:rFonts w:ascii="Tahoma" w:hAnsi="Tahoma" w:cs="Tahoma"/>
      <w:sz w:val="16"/>
      <w:szCs w:val="16"/>
      <w:lang w:eastAsia="en-US" w:bidi="ar-SA"/>
    </w:rPr>
  </w:style>
  <w:style w:type="paragraph" w:styleId="Header">
    <w:name w:val="header"/>
    <w:basedOn w:val="Normal"/>
    <w:link w:val="HeaderChar"/>
    <w:uiPriority w:val="99"/>
    <w:unhideWhenUsed/>
    <w:rsid w:val="000704E3"/>
    <w:pPr>
      <w:tabs>
        <w:tab w:val="center" w:pos="4680"/>
        <w:tab w:val="right" w:pos="9360"/>
      </w:tabs>
    </w:pPr>
  </w:style>
  <w:style w:type="character" w:customStyle="1" w:styleId="HeaderChar">
    <w:name w:val="Header Char"/>
    <w:basedOn w:val="DefaultParagraphFont"/>
    <w:link w:val="Header"/>
    <w:uiPriority w:val="99"/>
    <w:locked/>
    <w:rsid w:val="000704E3"/>
    <w:rPr>
      <w:rFonts w:cs="Times New Roman"/>
      <w:sz w:val="24"/>
      <w:szCs w:val="24"/>
      <w:lang w:eastAsia="en-US" w:bidi="ar-SA"/>
    </w:rPr>
  </w:style>
  <w:style w:type="paragraph" w:styleId="Footer">
    <w:name w:val="footer"/>
    <w:basedOn w:val="Normal"/>
    <w:link w:val="FooterChar"/>
    <w:uiPriority w:val="99"/>
    <w:unhideWhenUsed/>
    <w:rsid w:val="000704E3"/>
    <w:pPr>
      <w:tabs>
        <w:tab w:val="center" w:pos="4680"/>
        <w:tab w:val="right" w:pos="9360"/>
      </w:tabs>
    </w:pPr>
  </w:style>
  <w:style w:type="character" w:customStyle="1" w:styleId="FooterChar">
    <w:name w:val="Footer Char"/>
    <w:basedOn w:val="DefaultParagraphFont"/>
    <w:link w:val="Footer"/>
    <w:uiPriority w:val="99"/>
    <w:locked/>
    <w:rsid w:val="000704E3"/>
    <w:rPr>
      <w:rFonts w:cs="Times New Roman"/>
      <w:sz w:val="24"/>
      <w:szCs w:val="24"/>
      <w:lang w:eastAsia="en-US" w:bidi="ar-SA"/>
    </w:rPr>
  </w:style>
  <w:style w:type="table" w:customStyle="1" w:styleId="TableGrid1">
    <w:name w:val="Table Grid1"/>
    <w:basedOn w:val="TableNormal"/>
    <w:uiPriority w:val="59"/>
    <w:rsid w:val="00195698"/>
    <w:rPr>
      <w:rFonts w:eastAsiaTheme="minorEastAsia"/>
      <w:sz w:val="22"/>
      <w:szCs w:val="22"/>
      <w:lang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65"/>
    <w:rsid w:val="007C26B3"/>
    <w:rPr>
      <w:sz w:val="24"/>
      <w:szCs w:val="24"/>
      <w:lang w:eastAsia="en-US" w:bidi="ar-SA"/>
    </w:rPr>
  </w:style>
  <w:style w:type="character" w:styleId="Emphasis">
    <w:name w:val="Emphasis"/>
    <w:basedOn w:val="DefaultParagraphFont"/>
    <w:uiPriority w:val="20"/>
    <w:qFormat/>
    <w:rsid w:val="00065884"/>
    <w:rPr>
      <w:i/>
      <w:iCs/>
    </w:rPr>
  </w:style>
  <w:style w:type="character" w:customStyle="1" w:styleId="Heading1Char">
    <w:name w:val="Heading 1 Char"/>
    <w:aliases w:val="H1 Section Char"/>
    <w:basedOn w:val="DefaultParagraphFont"/>
    <w:link w:val="Heading1"/>
    <w:uiPriority w:val="9"/>
    <w:rsid w:val="00075F40"/>
    <w:rPr>
      <w:rFonts w:ascii="Arial Black" w:eastAsiaTheme="majorEastAsia" w:hAnsi="Arial Black" w:cstheme="majorBidi"/>
      <w:b/>
      <w:bCs/>
      <w:noProof/>
      <w:sz w:val="28"/>
      <w:szCs w:val="28"/>
      <w:lang w:val="en-AU" w:bidi="ar-SA"/>
    </w:rPr>
  </w:style>
  <w:style w:type="character" w:customStyle="1" w:styleId="Heading1Char1">
    <w:name w:val="Heading 1 Char1"/>
    <w:basedOn w:val="DefaultParagraphFont"/>
    <w:uiPriority w:val="9"/>
    <w:rsid w:val="00F31829"/>
    <w:rPr>
      <w:rFonts w:asciiTheme="majorHAnsi" w:eastAsiaTheme="majorEastAsia" w:hAnsiTheme="majorHAnsi" w:cstheme="majorBidi"/>
      <w:b/>
      <w:bCs/>
      <w:color w:val="365F91" w:themeColor="accent1" w:themeShade="BF"/>
      <w:sz w:val="28"/>
      <w:szCs w:val="28"/>
      <w:lang w:val="de-DE" w:eastAsia="en-US" w:bidi="ar-SA"/>
    </w:rPr>
  </w:style>
  <w:style w:type="character" w:customStyle="1" w:styleId="a1">
    <w:name w:val="a1"/>
    <w:basedOn w:val="DefaultParagraphFont"/>
    <w:rsid w:val="00F31829"/>
    <w:rPr>
      <w:rFonts w:cs="Times New Roman"/>
      <w:color w:val="008000"/>
    </w:rPr>
  </w:style>
  <w:style w:type="character" w:styleId="CommentReference">
    <w:name w:val="annotation reference"/>
    <w:basedOn w:val="DefaultParagraphFont"/>
    <w:uiPriority w:val="99"/>
    <w:semiHidden/>
    <w:unhideWhenUsed/>
    <w:rsid w:val="00F3106B"/>
    <w:rPr>
      <w:sz w:val="16"/>
      <w:szCs w:val="16"/>
    </w:rPr>
  </w:style>
  <w:style w:type="paragraph" w:styleId="CommentText">
    <w:name w:val="annotation text"/>
    <w:basedOn w:val="Normal"/>
    <w:link w:val="CommentTextChar"/>
    <w:uiPriority w:val="99"/>
    <w:semiHidden/>
    <w:unhideWhenUsed/>
    <w:rsid w:val="00F3106B"/>
    <w:rPr>
      <w:szCs w:val="20"/>
    </w:rPr>
  </w:style>
  <w:style w:type="character" w:customStyle="1" w:styleId="CommentTextChar">
    <w:name w:val="Comment Text Char"/>
    <w:basedOn w:val="DefaultParagraphFont"/>
    <w:link w:val="CommentText"/>
    <w:uiPriority w:val="99"/>
    <w:semiHidden/>
    <w:rsid w:val="00F3106B"/>
    <w:rPr>
      <w:lang w:eastAsia="en-US" w:bidi="ar-SA"/>
    </w:rPr>
  </w:style>
  <w:style w:type="paragraph" w:styleId="CommentSubject">
    <w:name w:val="annotation subject"/>
    <w:basedOn w:val="CommentText"/>
    <w:next w:val="CommentText"/>
    <w:link w:val="CommentSubjectChar"/>
    <w:uiPriority w:val="99"/>
    <w:semiHidden/>
    <w:unhideWhenUsed/>
    <w:rsid w:val="00F3106B"/>
    <w:rPr>
      <w:b/>
      <w:bCs/>
    </w:rPr>
  </w:style>
  <w:style w:type="character" w:customStyle="1" w:styleId="CommentSubjectChar">
    <w:name w:val="Comment Subject Char"/>
    <w:basedOn w:val="CommentTextChar"/>
    <w:link w:val="CommentSubject"/>
    <w:uiPriority w:val="99"/>
    <w:semiHidden/>
    <w:rsid w:val="00F3106B"/>
    <w:rPr>
      <w:b/>
      <w:bCs/>
      <w:lang w:eastAsia="en-US" w:bidi="ar-SA"/>
    </w:rPr>
  </w:style>
  <w:style w:type="paragraph" w:styleId="EndnoteText">
    <w:name w:val="endnote text"/>
    <w:basedOn w:val="Normal"/>
    <w:link w:val="EndnoteTextChar"/>
    <w:uiPriority w:val="99"/>
    <w:semiHidden/>
    <w:unhideWhenUsed/>
    <w:rsid w:val="001245A8"/>
    <w:rPr>
      <w:szCs w:val="20"/>
    </w:rPr>
  </w:style>
  <w:style w:type="character" w:customStyle="1" w:styleId="EndnoteTextChar">
    <w:name w:val="Endnote Text Char"/>
    <w:basedOn w:val="DefaultParagraphFont"/>
    <w:link w:val="EndnoteText"/>
    <w:uiPriority w:val="99"/>
    <w:semiHidden/>
    <w:rsid w:val="001245A8"/>
    <w:rPr>
      <w:lang w:eastAsia="en-US" w:bidi="ar-SA"/>
    </w:rPr>
  </w:style>
  <w:style w:type="character" w:styleId="EndnoteReference">
    <w:name w:val="endnote reference"/>
    <w:basedOn w:val="DefaultParagraphFont"/>
    <w:uiPriority w:val="99"/>
    <w:semiHidden/>
    <w:unhideWhenUsed/>
    <w:rsid w:val="001245A8"/>
    <w:rPr>
      <w:vertAlign w:val="superscript"/>
    </w:rPr>
  </w:style>
  <w:style w:type="character" w:styleId="PlaceholderText">
    <w:name w:val="Placeholder Text"/>
    <w:basedOn w:val="DefaultParagraphFont"/>
    <w:uiPriority w:val="99"/>
    <w:semiHidden/>
    <w:rsid w:val="00A84497"/>
    <w:rPr>
      <w:color w:val="808080"/>
    </w:rPr>
  </w:style>
  <w:style w:type="paragraph" w:styleId="NoSpacing">
    <w:name w:val="No Spacing"/>
    <w:aliases w:val="Monal"/>
    <w:uiPriority w:val="1"/>
    <w:qFormat/>
    <w:rsid w:val="00EC202F"/>
    <w:rPr>
      <w:rFonts w:ascii="Courier New" w:hAnsi="Courier New"/>
      <w:b/>
      <w:sz w:val="16"/>
      <w:szCs w:val="24"/>
      <w:lang w:eastAsia="en-US" w:bidi="ar-SA"/>
    </w:rPr>
  </w:style>
  <w:style w:type="paragraph" w:styleId="TOC1">
    <w:name w:val="toc 1"/>
    <w:basedOn w:val="Normal"/>
    <w:next w:val="Normal"/>
    <w:autoRedefine/>
    <w:uiPriority w:val="39"/>
    <w:unhideWhenUsed/>
    <w:qFormat/>
    <w:rsid w:val="00743AB0"/>
    <w:pPr>
      <w:tabs>
        <w:tab w:val="left" w:pos="540"/>
        <w:tab w:val="right" w:leader="dot" w:pos="4863"/>
      </w:tabs>
      <w:spacing w:before="120"/>
      <w:ind w:left="482" w:hanging="482"/>
      <w:jc w:val="left"/>
    </w:pPr>
    <w:rPr>
      <w:rFonts w:asciiTheme="minorHAnsi" w:hAnsiTheme="minorHAnsi" w:cstheme="minorHAnsi"/>
      <w:b/>
      <w:bCs/>
      <w:szCs w:val="20"/>
    </w:rPr>
  </w:style>
  <w:style w:type="paragraph" w:styleId="TOC2">
    <w:name w:val="toc 2"/>
    <w:basedOn w:val="Normal"/>
    <w:next w:val="Normal"/>
    <w:autoRedefine/>
    <w:uiPriority w:val="39"/>
    <w:unhideWhenUsed/>
    <w:qFormat/>
    <w:rsid w:val="00743AB0"/>
    <w:pPr>
      <w:tabs>
        <w:tab w:val="left" w:pos="540"/>
        <w:tab w:val="right" w:leader="dot" w:pos="4863"/>
      </w:tabs>
      <w:ind w:left="482" w:hanging="482"/>
    </w:pPr>
    <w:rPr>
      <w:rFonts w:asciiTheme="minorHAnsi" w:hAnsiTheme="minorHAnsi" w:cstheme="minorHAnsi"/>
      <w:iCs/>
      <w:sz w:val="18"/>
      <w:szCs w:val="20"/>
    </w:rPr>
  </w:style>
  <w:style w:type="paragraph" w:styleId="TOC3">
    <w:name w:val="toc 3"/>
    <w:basedOn w:val="Normal"/>
    <w:next w:val="Normal"/>
    <w:autoRedefine/>
    <w:uiPriority w:val="39"/>
    <w:unhideWhenUsed/>
    <w:qFormat/>
    <w:rsid w:val="005D710C"/>
    <w:pPr>
      <w:tabs>
        <w:tab w:val="right" w:leader="dot" w:pos="2519"/>
      </w:tabs>
      <w:ind w:left="556" w:hanging="556"/>
    </w:pPr>
    <w:rPr>
      <w:rFonts w:asciiTheme="minorHAnsi" w:hAnsiTheme="minorHAnsi" w:cstheme="minorHAnsi"/>
      <w:sz w:val="18"/>
      <w:szCs w:val="20"/>
    </w:rPr>
  </w:style>
  <w:style w:type="paragraph" w:styleId="TOC4">
    <w:name w:val="toc 4"/>
    <w:basedOn w:val="Normal"/>
    <w:next w:val="Normal"/>
    <w:autoRedefine/>
    <w:uiPriority w:val="39"/>
    <w:unhideWhenUsed/>
    <w:qFormat/>
    <w:rsid w:val="000A7273"/>
    <w:pPr>
      <w:ind w:left="540"/>
    </w:pPr>
    <w:rPr>
      <w:rFonts w:asciiTheme="minorHAnsi" w:hAnsiTheme="minorHAnsi" w:cstheme="minorHAnsi"/>
      <w:szCs w:val="20"/>
    </w:rPr>
  </w:style>
  <w:style w:type="paragraph" w:styleId="TOC5">
    <w:name w:val="toc 5"/>
    <w:basedOn w:val="Normal"/>
    <w:next w:val="Normal"/>
    <w:autoRedefine/>
    <w:uiPriority w:val="39"/>
    <w:unhideWhenUsed/>
    <w:qFormat/>
    <w:rsid w:val="000A7273"/>
    <w:pPr>
      <w:ind w:left="720"/>
    </w:pPr>
    <w:rPr>
      <w:rFonts w:asciiTheme="minorHAnsi" w:hAnsiTheme="minorHAnsi" w:cstheme="minorHAnsi"/>
      <w:szCs w:val="20"/>
    </w:rPr>
  </w:style>
  <w:style w:type="paragraph" w:styleId="TOC6">
    <w:name w:val="toc 6"/>
    <w:basedOn w:val="Normal"/>
    <w:next w:val="Normal"/>
    <w:autoRedefine/>
    <w:uiPriority w:val="39"/>
    <w:unhideWhenUsed/>
    <w:qFormat/>
    <w:rsid w:val="000A7273"/>
    <w:pPr>
      <w:ind w:left="900"/>
    </w:pPr>
    <w:rPr>
      <w:rFonts w:asciiTheme="minorHAnsi" w:hAnsiTheme="minorHAnsi" w:cstheme="minorHAnsi"/>
      <w:szCs w:val="20"/>
    </w:rPr>
  </w:style>
  <w:style w:type="paragraph" w:styleId="TOC7">
    <w:name w:val="toc 7"/>
    <w:basedOn w:val="Normal"/>
    <w:next w:val="Normal"/>
    <w:autoRedefine/>
    <w:uiPriority w:val="39"/>
    <w:unhideWhenUsed/>
    <w:qFormat/>
    <w:rsid w:val="000A7273"/>
    <w:pPr>
      <w:ind w:left="1080"/>
    </w:pPr>
    <w:rPr>
      <w:rFonts w:asciiTheme="minorHAnsi" w:hAnsiTheme="minorHAnsi" w:cstheme="minorHAnsi"/>
      <w:szCs w:val="20"/>
    </w:rPr>
  </w:style>
  <w:style w:type="paragraph" w:styleId="TOC8">
    <w:name w:val="toc 8"/>
    <w:basedOn w:val="Normal"/>
    <w:next w:val="Normal"/>
    <w:autoRedefine/>
    <w:uiPriority w:val="39"/>
    <w:unhideWhenUsed/>
    <w:qFormat/>
    <w:rsid w:val="000A7273"/>
    <w:pPr>
      <w:ind w:left="1260"/>
    </w:pPr>
    <w:rPr>
      <w:rFonts w:asciiTheme="minorHAnsi" w:hAnsiTheme="minorHAnsi" w:cstheme="minorHAnsi"/>
      <w:szCs w:val="20"/>
    </w:rPr>
  </w:style>
  <w:style w:type="paragraph" w:styleId="TOC9">
    <w:name w:val="toc 9"/>
    <w:basedOn w:val="Normal"/>
    <w:next w:val="Normal"/>
    <w:autoRedefine/>
    <w:uiPriority w:val="39"/>
    <w:unhideWhenUsed/>
    <w:qFormat/>
    <w:rsid w:val="000A7273"/>
    <w:pPr>
      <w:ind w:left="1440"/>
    </w:pPr>
    <w:rPr>
      <w:rFonts w:asciiTheme="minorHAnsi" w:hAnsiTheme="minorHAnsi" w:cstheme="minorHAnsi"/>
      <w:szCs w:val="20"/>
    </w:rPr>
  </w:style>
  <w:style w:type="character" w:customStyle="1" w:styleId="Heading2Char">
    <w:name w:val="Heading 2 Char"/>
    <w:aliases w:val="H2 Subsection Char"/>
    <w:basedOn w:val="DefaultParagraphFont"/>
    <w:link w:val="Heading2"/>
    <w:uiPriority w:val="9"/>
    <w:rsid w:val="00443339"/>
    <w:rPr>
      <w:rFonts w:ascii="Arial Black" w:eastAsiaTheme="majorEastAsia" w:hAnsi="Arial Black" w:cstheme="majorBidi"/>
      <w:b/>
      <w:bCs/>
      <w:noProof/>
      <w:sz w:val="24"/>
      <w:szCs w:val="24"/>
      <w:lang w:val="en-AU" w:bidi="ar-SA"/>
    </w:rPr>
  </w:style>
  <w:style w:type="character" w:customStyle="1" w:styleId="Heading3Char">
    <w:name w:val="Heading 3 Char"/>
    <w:aliases w:val="H3 Char,H3 Title Char"/>
    <w:basedOn w:val="DefaultParagraphFont"/>
    <w:link w:val="Heading3"/>
    <w:uiPriority w:val="9"/>
    <w:rsid w:val="00075F40"/>
    <w:rPr>
      <w:rFonts w:ascii="Arial Black" w:eastAsiaTheme="majorEastAsia" w:hAnsi="Arial Black" w:cs="Arial"/>
      <w:b/>
      <w:bCs/>
      <w:noProof/>
      <w:lang w:val="en-AU" w:bidi="ar-SA"/>
    </w:rPr>
  </w:style>
  <w:style w:type="character" w:customStyle="1" w:styleId="Heading4Char">
    <w:name w:val="Heading 4 Char"/>
    <w:aliases w:val="H4 Label Char"/>
    <w:basedOn w:val="DefaultParagraphFont"/>
    <w:link w:val="Heading4"/>
    <w:uiPriority w:val="9"/>
    <w:rsid w:val="00196541"/>
    <w:rPr>
      <w:rFonts w:ascii="Arial" w:hAnsi="Arial" w:cs="Arial"/>
      <w:b/>
      <w:bCs/>
      <w:i/>
      <w:noProof/>
      <w:lang w:eastAsia="en-US" w:bidi="ar-SA"/>
    </w:rPr>
  </w:style>
  <w:style w:type="paragraph" w:styleId="Title">
    <w:name w:val="Title"/>
    <w:aliases w:val="Note"/>
    <w:basedOn w:val="Normal"/>
    <w:next w:val="Normal"/>
    <w:link w:val="TitleChar"/>
    <w:uiPriority w:val="10"/>
    <w:qFormat/>
    <w:rsid w:val="00763A21"/>
    <w:rPr>
      <w:sz w:val="16"/>
      <w:szCs w:val="16"/>
      <w:lang w:val="en-AU"/>
    </w:rPr>
  </w:style>
  <w:style w:type="character" w:customStyle="1" w:styleId="TitleChar">
    <w:name w:val="Title Char"/>
    <w:aliases w:val="Note Char"/>
    <w:basedOn w:val="DefaultParagraphFont"/>
    <w:link w:val="Title"/>
    <w:uiPriority w:val="10"/>
    <w:rsid w:val="00763A21"/>
    <w:rPr>
      <w:rFonts w:ascii="Arial" w:hAnsi="Arial"/>
      <w:sz w:val="16"/>
      <w:szCs w:val="16"/>
      <w:lang w:val="en-AU" w:eastAsia="en-US" w:bidi="ar-SA"/>
    </w:rPr>
  </w:style>
  <w:style w:type="paragraph" w:styleId="TOCHeading">
    <w:name w:val="TOC Heading"/>
    <w:basedOn w:val="Heading1"/>
    <w:next w:val="Normal"/>
    <w:uiPriority w:val="39"/>
    <w:unhideWhenUsed/>
    <w:qFormat/>
    <w:rsid w:val="00D228B7"/>
    <w:pPr>
      <w:spacing w:before="480" w:line="276" w:lineRule="auto"/>
      <w:outlineLvl w:val="9"/>
    </w:pPr>
    <w:rPr>
      <w:rFonts w:asciiTheme="majorHAnsi" w:hAnsiTheme="majorHAnsi"/>
      <w:color w:val="365F91" w:themeColor="accent1" w:themeShade="BF"/>
    </w:rPr>
  </w:style>
  <w:style w:type="character" w:customStyle="1" w:styleId="Heading5Char">
    <w:name w:val="Heading 5 Char"/>
    <w:basedOn w:val="DefaultParagraphFont"/>
    <w:link w:val="Heading5"/>
    <w:uiPriority w:val="9"/>
    <w:rsid w:val="00FC30D3"/>
    <w:rPr>
      <w:rFonts w:asciiTheme="majorHAnsi" w:eastAsiaTheme="majorEastAsia" w:hAnsiTheme="majorHAnsi" w:cstheme="majorBidi"/>
      <w:color w:val="243F60" w:themeColor="accent1" w:themeShade="7F"/>
      <w:szCs w:val="24"/>
      <w:lang w:eastAsia="en-US" w:bidi="ar-SA"/>
    </w:rPr>
  </w:style>
  <w:style w:type="character" w:customStyle="1" w:styleId="Heading6Char">
    <w:name w:val="Heading 6 Char"/>
    <w:basedOn w:val="DefaultParagraphFont"/>
    <w:link w:val="Heading6"/>
    <w:uiPriority w:val="9"/>
    <w:semiHidden/>
    <w:rsid w:val="00FC30D3"/>
    <w:rPr>
      <w:rFonts w:asciiTheme="majorHAnsi" w:eastAsiaTheme="majorEastAsia" w:hAnsiTheme="majorHAnsi" w:cstheme="majorBidi"/>
      <w:i/>
      <w:iCs/>
      <w:color w:val="243F60" w:themeColor="accent1" w:themeShade="7F"/>
      <w:szCs w:val="24"/>
      <w:lang w:eastAsia="en-US" w:bidi="ar-SA"/>
    </w:rPr>
  </w:style>
  <w:style w:type="character" w:customStyle="1" w:styleId="Heading7Char">
    <w:name w:val="Heading 7 Char"/>
    <w:basedOn w:val="DefaultParagraphFont"/>
    <w:link w:val="Heading7"/>
    <w:uiPriority w:val="9"/>
    <w:semiHidden/>
    <w:rsid w:val="00FC30D3"/>
    <w:rPr>
      <w:rFonts w:asciiTheme="majorHAnsi" w:eastAsiaTheme="majorEastAsia" w:hAnsiTheme="majorHAnsi" w:cstheme="majorBidi"/>
      <w:i/>
      <w:iCs/>
      <w:color w:val="404040" w:themeColor="text1" w:themeTint="BF"/>
      <w:szCs w:val="24"/>
      <w:lang w:eastAsia="en-US" w:bidi="ar-SA"/>
    </w:rPr>
  </w:style>
  <w:style w:type="character" w:customStyle="1" w:styleId="Heading8Char">
    <w:name w:val="Heading 8 Char"/>
    <w:basedOn w:val="DefaultParagraphFont"/>
    <w:link w:val="Heading8"/>
    <w:uiPriority w:val="9"/>
    <w:semiHidden/>
    <w:rsid w:val="00FC30D3"/>
    <w:rPr>
      <w:rFonts w:asciiTheme="majorHAnsi" w:eastAsiaTheme="majorEastAsia" w:hAnsiTheme="majorHAnsi" w:cstheme="majorBidi"/>
      <w:color w:val="404040" w:themeColor="text1" w:themeTint="BF"/>
      <w:lang w:eastAsia="en-US" w:bidi="ar-SA"/>
    </w:rPr>
  </w:style>
  <w:style w:type="character" w:customStyle="1" w:styleId="Heading9Char">
    <w:name w:val="Heading 9 Char"/>
    <w:basedOn w:val="DefaultParagraphFont"/>
    <w:link w:val="Heading9"/>
    <w:uiPriority w:val="9"/>
    <w:semiHidden/>
    <w:rsid w:val="00FC30D3"/>
    <w:rPr>
      <w:rFonts w:asciiTheme="majorHAnsi" w:eastAsiaTheme="majorEastAsia" w:hAnsiTheme="majorHAnsi" w:cstheme="majorBidi"/>
      <w:i/>
      <w:iCs/>
      <w:color w:val="404040" w:themeColor="text1" w:themeTint="BF"/>
      <w:lang w:eastAsia="en-US" w:bidi="ar-SA"/>
    </w:rPr>
  </w:style>
  <w:style w:type="paragraph" w:styleId="FootnoteText">
    <w:name w:val="footnote text"/>
    <w:basedOn w:val="Normal"/>
    <w:link w:val="FootnoteTextChar"/>
    <w:uiPriority w:val="99"/>
    <w:semiHidden/>
    <w:unhideWhenUsed/>
    <w:rsid w:val="00142888"/>
    <w:rPr>
      <w:rFonts w:cs="Arial"/>
      <w:bCs/>
      <w:szCs w:val="20"/>
    </w:rPr>
  </w:style>
  <w:style w:type="character" w:customStyle="1" w:styleId="FootnoteTextChar">
    <w:name w:val="Footnote Text Char"/>
    <w:basedOn w:val="DefaultParagraphFont"/>
    <w:link w:val="FootnoteText"/>
    <w:uiPriority w:val="99"/>
    <w:semiHidden/>
    <w:rsid w:val="00142888"/>
    <w:rPr>
      <w:rFonts w:ascii="Arial" w:hAnsi="Arial" w:cs="Arial"/>
      <w:bCs/>
      <w:lang w:eastAsia="en-US" w:bidi="ar-SA"/>
    </w:rPr>
  </w:style>
  <w:style w:type="character" w:styleId="FootnoteReference">
    <w:name w:val="footnote reference"/>
    <w:basedOn w:val="DefaultParagraphFont"/>
    <w:uiPriority w:val="99"/>
    <w:semiHidden/>
    <w:unhideWhenUsed/>
    <w:rsid w:val="00142888"/>
    <w:rPr>
      <w:vertAlign w:val="superscript"/>
    </w:rPr>
  </w:style>
  <w:style w:type="paragraph" w:styleId="Subtitle">
    <w:name w:val="Subtitle"/>
    <w:aliases w:val="xTitle"/>
    <w:basedOn w:val="Normal"/>
    <w:next w:val="Normal"/>
    <w:link w:val="SubtitleChar"/>
    <w:uiPriority w:val="11"/>
    <w:qFormat/>
    <w:rsid w:val="00A2090E"/>
    <w:pPr>
      <w:spacing w:line="216" w:lineRule="auto"/>
    </w:pPr>
    <w:rPr>
      <w:rFonts w:eastAsiaTheme="majorEastAsia" w:cs="Arial"/>
      <w:b/>
      <w:bCs/>
      <w:i/>
      <w:sz w:val="16"/>
      <w:szCs w:val="16"/>
    </w:rPr>
  </w:style>
  <w:style w:type="character" w:customStyle="1" w:styleId="SubtitleChar">
    <w:name w:val="Subtitle Char"/>
    <w:aliases w:val="xTitle Char"/>
    <w:basedOn w:val="DefaultParagraphFont"/>
    <w:link w:val="Subtitle"/>
    <w:uiPriority w:val="11"/>
    <w:rsid w:val="00A2090E"/>
    <w:rPr>
      <w:rFonts w:ascii="Arial" w:eastAsiaTheme="majorEastAsia" w:hAnsi="Arial" w:cs="Arial"/>
      <w:b/>
      <w:bCs/>
      <w:i/>
      <w:sz w:val="16"/>
      <w:szCs w:val="16"/>
      <w:lang w:eastAsia="en-US" w:bidi="ar-SA"/>
    </w:rPr>
  </w:style>
  <w:style w:type="paragraph" w:styleId="DocumentMap">
    <w:name w:val="Document Map"/>
    <w:basedOn w:val="Normal"/>
    <w:link w:val="DocumentMapChar"/>
    <w:uiPriority w:val="99"/>
    <w:semiHidden/>
    <w:unhideWhenUsed/>
    <w:rsid w:val="006D5DD2"/>
    <w:rPr>
      <w:rFonts w:ascii="Tahoma" w:hAnsi="Tahoma" w:cs="Tahoma"/>
      <w:sz w:val="16"/>
      <w:szCs w:val="16"/>
    </w:rPr>
  </w:style>
  <w:style w:type="character" w:customStyle="1" w:styleId="DocumentMapChar">
    <w:name w:val="Document Map Char"/>
    <w:basedOn w:val="DefaultParagraphFont"/>
    <w:link w:val="DocumentMap"/>
    <w:uiPriority w:val="99"/>
    <w:semiHidden/>
    <w:rsid w:val="006D5DD2"/>
    <w:rPr>
      <w:rFonts w:ascii="Tahoma" w:hAnsi="Tahoma" w:cs="Tahoma"/>
      <w:sz w:val="16"/>
      <w:szCs w:val="16"/>
      <w:lang w:eastAsia="en-US" w:bidi="ar-SA"/>
    </w:rPr>
  </w:style>
  <w:style w:type="paragraph" w:styleId="Index1">
    <w:name w:val="index 1"/>
    <w:basedOn w:val="Normal"/>
    <w:next w:val="Normal"/>
    <w:autoRedefine/>
    <w:uiPriority w:val="99"/>
    <w:semiHidden/>
    <w:unhideWhenUsed/>
    <w:rsid w:val="0043312A"/>
    <w:pPr>
      <w:ind w:left="200" w:hanging="200"/>
    </w:pPr>
  </w:style>
  <w:style w:type="paragraph" w:styleId="Index2">
    <w:name w:val="index 2"/>
    <w:basedOn w:val="Normal"/>
    <w:next w:val="Normal"/>
    <w:autoRedefine/>
    <w:uiPriority w:val="99"/>
    <w:semiHidden/>
    <w:unhideWhenUsed/>
    <w:rsid w:val="0043312A"/>
    <w:pPr>
      <w:ind w:left="400" w:hanging="200"/>
    </w:pPr>
  </w:style>
  <w:style w:type="paragraph" w:styleId="ListBullet">
    <w:name w:val="List Bullet"/>
    <w:basedOn w:val="Normal"/>
    <w:uiPriority w:val="99"/>
    <w:unhideWhenUsed/>
    <w:rsid w:val="007213AD"/>
    <w:pPr>
      <w:numPr>
        <w:numId w:val="2"/>
      </w:numPr>
      <w:contextualSpacing/>
    </w:pPr>
  </w:style>
  <w:style w:type="character" w:styleId="Strong">
    <w:name w:val="Strong"/>
    <w:basedOn w:val="DefaultParagraphFont"/>
    <w:uiPriority w:val="22"/>
    <w:qFormat/>
    <w:rsid w:val="008C17D5"/>
    <w:rPr>
      <w:b/>
      <w:bCs/>
    </w:rPr>
  </w:style>
  <w:style w:type="paragraph" w:customStyle="1" w:styleId="Monal1">
    <w:name w:val="Monal1"/>
    <w:basedOn w:val="Heading1"/>
    <w:link w:val="Monal1Char"/>
    <w:qFormat/>
    <w:rsid w:val="00BE6571"/>
  </w:style>
  <w:style w:type="paragraph" w:customStyle="1" w:styleId="Monal2">
    <w:name w:val="Monal2"/>
    <w:basedOn w:val="Heading2"/>
    <w:link w:val="Monal2Char"/>
    <w:qFormat/>
    <w:rsid w:val="0049469D"/>
  </w:style>
  <w:style w:type="character" w:customStyle="1" w:styleId="Monal1Char">
    <w:name w:val="Monal1 Char"/>
    <w:basedOn w:val="Heading1Char"/>
    <w:link w:val="Monal1"/>
    <w:rsid w:val="00BE6571"/>
    <w:rPr>
      <w:rFonts w:ascii="Arial Black" w:eastAsiaTheme="majorEastAsia" w:hAnsi="Arial Black" w:cstheme="majorBidi"/>
      <w:b/>
      <w:bCs/>
      <w:noProof/>
      <w:sz w:val="28"/>
      <w:szCs w:val="28"/>
      <w:lang w:val="en-AU" w:bidi="ar-SA"/>
    </w:rPr>
  </w:style>
  <w:style w:type="paragraph" w:customStyle="1" w:styleId="Monal3">
    <w:name w:val="Monal3"/>
    <w:basedOn w:val="Heading3"/>
    <w:link w:val="Monal3Char"/>
    <w:qFormat/>
    <w:rsid w:val="0049469D"/>
  </w:style>
  <w:style w:type="character" w:customStyle="1" w:styleId="Monal2Char">
    <w:name w:val="Monal2 Char"/>
    <w:basedOn w:val="Heading2Char"/>
    <w:link w:val="Monal2"/>
    <w:rsid w:val="0049469D"/>
    <w:rPr>
      <w:rFonts w:ascii="Arial Black" w:eastAsiaTheme="majorEastAsia" w:hAnsi="Arial Black" w:cstheme="majorBidi"/>
      <w:b/>
      <w:bCs/>
      <w:noProof/>
      <w:sz w:val="24"/>
      <w:szCs w:val="24"/>
      <w:lang w:val="en-AU" w:bidi="ar-SA"/>
    </w:rPr>
  </w:style>
  <w:style w:type="paragraph" w:customStyle="1" w:styleId="Monal4">
    <w:name w:val="Monal4"/>
    <w:basedOn w:val="Heading4"/>
    <w:link w:val="Monal4Char"/>
    <w:qFormat/>
    <w:rsid w:val="0049469D"/>
  </w:style>
  <w:style w:type="character" w:customStyle="1" w:styleId="Monal3Char">
    <w:name w:val="Monal3 Char"/>
    <w:basedOn w:val="Heading3Char"/>
    <w:link w:val="Monal3"/>
    <w:rsid w:val="0049469D"/>
    <w:rPr>
      <w:rFonts w:ascii="Arial Black" w:eastAsiaTheme="majorEastAsia" w:hAnsi="Arial Black" w:cs="Arial"/>
      <w:b/>
      <w:bCs/>
      <w:noProof/>
      <w:lang w:val="en-AU" w:bidi="ar-SA"/>
    </w:rPr>
  </w:style>
  <w:style w:type="character" w:customStyle="1" w:styleId="Monal4Char">
    <w:name w:val="Monal4 Char"/>
    <w:basedOn w:val="Heading4Char"/>
    <w:link w:val="Monal4"/>
    <w:rsid w:val="0049469D"/>
    <w:rPr>
      <w:rFonts w:ascii="Arial" w:hAnsi="Arial" w:cs="Arial"/>
      <w:b/>
      <w:bCs/>
      <w:i/>
      <w:noProof/>
      <w:lang w:eastAsia="en-US" w:bidi="ar-SA"/>
    </w:rPr>
  </w:style>
  <w:style w:type="character" w:styleId="UnresolvedMention">
    <w:name w:val="Unresolved Mention"/>
    <w:basedOn w:val="DefaultParagraphFont"/>
    <w:uiPriority w:val="99"/>
    <w:semiHidden/>
    <w:unhideWhenUsed/>
    <w:rsid w:val="00F7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557728">
      <w:marLeft w:val="0"/>
      <w:marRight w:val="0"/>
      <w:marTop w:val="0"/>
      <w:marBottom w:val="0"/>
      <w:divBdr>
        <w:top w:val="none" w:sz="0" w:space="0" w:color="auto"/>
        <w:left w:val="none" w:sz="0" w:space="0" w:color="auto"/>
        <w:bottom w:val="none" w:sz="0" w:space="0" w:color="auto"/>
        <w:right w:val="none" w:sz="0" w:space="0" w:color="auto"/>
      </w:divBdr>
    </w:div>
    <w:div w:id="992181710">
      <w:bodyDiv w:val="1"/>
      <w:marLeft w:val="0"/>
      <w:marRight w:val="0"/>
      <w:marTop w:val="0"/>
      <w:marBottom w:val="0"/>
      <w:divBdr>
        <w:top w:val="none" w:sz="0" w:space="0" w:color="auto"/>
        <w:left w:val="none" w:sz="0" w:space="0" w:color="auto"/>
        <w:bottom w:val="none" w:sz="0" w:space="0" w:color="auto"/>
        <w:right w:val="none" w:sz="0" w:space="0" w:color="auto"/>
      </w:divBdr>
    </w:div>
    <w:div w:id="119531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dec/pdp11/microfiche/ftp.j-hoppe.de/bw/gh/AH-FG10A-MC__XXDP__XXDP_V2_DRVR_PROGR_GD__CHQDPA0__(C)198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E3861-73C8-4034-BDF3-1590E876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Xbox-Hq</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ian hammond</cp:lastModifiedBy>
  <cp:revision>8</cp:revision>
  <cp:lastPrinted>2016-04-15T17:18:00Z</cp:lastPrinted>
  <dcterms:created xsi:type="dcterms:W3CDTF">2021-03-11T03:27:00Z</dcterms:created>
  <dcterms:modified xsi:type="dcterms:W3CDTF">2021-03-14T11:34:00Z</dcterms:modified>
</cp:coreProperties>
</file>