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спринты-и-доска-задач"/>
    <w:p>
      <w:pPr>
        <w:pStyle w:val="Heading1"/>
      </w:pPr>
      <w:r>
        <w:t xml:space="preserve">Спринты и доска задач</w:t>
      </w:r>
    </w:p>
    <w:bookmarkStart w:id="20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можно использовать как основу доски задач. Он обновлён под новую пятёрку армии и финальный набор башен MVP.</w:t>
      </w:r>
    </w:p>
    <w:bookmarkEnd w:id="20"/>
    <w:bookmarkStart w:id="21" w:name="колонки-доски"/>
    <w:p>
      <w:pPr>
        <w:pStyle w:val="Heading2"/>
      </w:pPr>
      <w:r>
        <w:t xml:space="preserve">2. Колонки доски</w:t>
      </w:r>
    </w:p>
    <w:p>
      <w:pPr>
        <w:pStyle w:val="Compact"/>
        <w:numPr>
          <w:ilvl w:val="0"/>
          <w:numId w:val="1001"/>
        </w:numPr>
      </w:pPr>
      <w:r>
        <w:t xml:space="preserve">Запас задач - задачи ещё не взяты.</w:t>
      </w:r>
    </w:p>
    <w:p>
      <w:pPr>
        <w:pStyle w:val="Compact"/>
        <w:numPr>
          <w:ilvl w:val="0"/>
          <w:numId w:val="1001"/>
        </w:numPr>
      </w:pPr>
      <w:r>
        <w:t xml:space="preserve">К выполнению - задачи текущего спринта.</w:t>
      </w:r>
    </w:p>
    <w:p>
      <w:pPr>
        <w:pStyle w:val="Compact"/>
        <w:numPr>
          <w:ilvl w:val="0"/>
          <w:numId w:val="1001"/>
        </w:numPr>
      </w:pPr>
      <w:r>
        <w:t xml:space="preserve">В работе - задача в работе.</w:t>
      </w:r>
    </w:p>
    <w:p>
      <w:pPr>
        <w:pStyle w:val="Compact"/>
        <w:numPr>
          <w:ilvl w:val="0"/>
          <w:numId w:val="1001"/>
        </w:numPr>
      </w:pPr>
      <w:r>
        <w:t xml:space="preserve">Проверка - готово к проверке.</w:t>
      </w:r>
    </w:p>
    <w:p>
      <w:pPr>
        <w:pStyle w:val="Compact"/>
        <w:numPr>
          <w:ilvl w:val="0"/>
          <w:numId w:val="1001"/>
        </w:numPr>
      </w:pPr>
      <w:r>
        <w:t xml:space="preserve">Готово - принято по критериям.</w:t>
      </w:r>
    </w:p>
    <w:p>
      <w:pPr>
        <w:pStyle w:val="Compact"/>
        <w:numPr>
          <w:ilvl w:val="0"/>
          <w:numId w:val="1001"/>
        </w:numPr>
      </w:pPr>
      <w:r>
        <w:t xml:space="preserve">Заблокировано - заблокировано зависимостью или багом.</w:t>
      </w:r>
    </w:p>
    <w:bookmarkEnd w:id="21"/>
    <w:bookmarkStart w:id="22" w:name="спринт-0---подготовка-проекта"/>
    <w:p>
      <w:pPr>
        <w:pStyle w:val="Heading2"/>
      </w:pPr>
      <w:r>
        <w:t xml:space="preserve">3. Спринт 0 - подготовка проекта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готовности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Создать сцену серого прототипа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остров, камера, база игрока, вражеский Алтарь/барьер.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Настроить конфиги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Числа юнитов, башен, зданий и апгрейдов вынесены в таблицы/ScriptableObjects/JSON.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Подготовить маршруты линий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каждой из 3 линий есть точки маршрута и debug-визуал.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Подготовить теги боевой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armorType, damageType, targetPriority, tags: organic/mechanical/building/spirit.</w:t>
            </w:r>
          </w:p>
        </w:tc>
      </w:tr>
    </w:tbl>
    <w:bookmarkEnd w:id="22"/>
    <w:bookmarkStart w:id="23" w:name="спринт-1---ядро-боя"/>
    <w:p>
      <w:pPr>
        <w:pStyle w:val="Heading2"/>
      </w:pPr>
      <w:r>
        <w:t xml:space="preserve">4. Спринт 1 - ядро боя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готовности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Спавн базовых юнитов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Гоплит, Токсот, Мирмидон появляются из зданий или debug-кнопок.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Движение по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Юниты идут по верх/центр/низ и не путают маршруты.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Юниты атакуют ближайшего врага на линии.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Здоровье баз/Алтаря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Базы получают урон, вражеский Алтарь можно разрушить.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Приоритет целей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Осадная машина приоритетно выбирает здания; священник не бежит первым.</w:t>
            </w:r>
          </w:p>
        </w:tc>
      </w:tr>
    </w:tbl>
    <w:bookmarkEnd w:id="23"/>
    <w:bookmarkStart w:id="24" w:name="спринт-2---новая-армия-mvp"/>
    <w:p>
      <w:pPr>
        <w:pStyle w:val="Heading2"/>
      </w:pPr>
      <w:r>
        <w:t xml:space="preserve">5. Спринт 2 - новая армия MVP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готовности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 как ранний фронт; имеет Defend/авторежим против стрелкового урона.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Стреляет из-за фронта; дальность и позиция читаются.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Мирмидон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Дорогой лейт-фронт, заметно сильнее гоплита, но не доступен слишком рано.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Священник - 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Лечит союзников, но не делает армию бессмертной.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Священник - Dispel / Inner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временно оставить на P1, но структура данных уже готова.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Осадная машина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Ломает башни/Алтарь, плохо дерётся против обычной армии.</w:t>
            </w:r>
          </w:p>
        </w:tc>
      </w:tr>
    </w:tbl>
    <w:bookmarkEnd w:id="24"/>
    <w:bookmarkStart w:id="25" w:name="спринт-3---экономика-и-строительство"/>
    <w:p>
      <w:pPr>
        <w:pStyle w:val="Heading2"/>
      </w:pPr>
      <w:r>
        <w:t xml:space="preserve">6. Спринт 3 - экономика и строительство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готовности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 и траты работают; лес не используется.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Последователи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 меняются через интерфейс: добытчик, строитель, военный жрец.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Строительство зданий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Здания строятся за время и требуют строителей.</w:t>
            </w:r>
          </w:p>
        </w:tc>
      </w:tr>
      <w:tr>
        <w:tc>
          <w:tcPr/>
          <w:p>
            <w:r>
              <w:t>Единая казарма</w:t>
            </w:r>
          </w:p>
        </w:tc>
        <w:tc>
          <w:tcPr/>
          <w:p>
            <w:r>
              <w:t>Одна казарма выпускает все 5 типов армии через тиры/апгрейды.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Кузница Гефеста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4 ветки улучшений.</w:t>
            </w:r>
          </w:p>
        </w:tc>
      </w:tr>
    </w:tbl>
    <w:bookmarkEnd w:id="25"/>
    <w:bookmarkStart w:id="26" w:name="спринт-4---карта-аванпосты-и-башни"/>
    <w:p>
      <w:pPr>
        <w:pStyle w:val="Heading2"/>
      </w:pPr>
      <w:r>
        <w:t xml:space="preserve">7. Спринт 4 - карта, аванпосты и башни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готовности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Аванпосты</w:t>
            </w:r>
          </w:p>
        </w:tc>
        <w:tc>
          <w:tcPr/>
          <w:p>
            <w:r>
              <w:t>Армия захватывает и теряет точки; каждый захват даёт +1 follower, +gold/tick и открывает tower slot.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Зоны строительства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Башни строятся только в разрешённых слотах.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Сторожевая башня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Стреляет по врагам и страхует линию.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Афины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Замедляет/ослабляет врагов в зоне, не заменяет священника.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Башня Гефеста / Баллиста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Бьёт тяжёлым AoE по земле, не атакует вражеский Алтарь из safe-zone.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Тревога прорыва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сообщает о прорвавшихся врагах.</w:t>
            </w:r>
          </w:p>
        </w:tc>
      </w:tr>
    </w:tbl>
    <w:bookmarkEnd w:id="26"/>
    <w:bookmarkStart w:id="27" w:name="спринт-5---апгрейды-и-баланс"/>
    <w:p>
      <w:pPr>
        <w:pStyle w:val="Heading2"/>
      </w:pPr>
      <w:r>
        <w:t xml:space="preserve">8. Спринт 5 - апгрейды и баланс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готовности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Кованое оружие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Усиливает Гоплита и Мирмидона.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Тяжёлые доспехи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Усиливает Гоплита, Мирмидона и Осадную машину.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Метательные механизмы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Усиливает Токсота и Осадную машину.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Лёгкая броня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Усиливает Токсота.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 священников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Dispel и Inner Fire.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Greybox-баланс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базовых стратегии дают разные результаты: фронт, стрелки, осада.</w:t>
            </w:r>
          </w:p>
        </w:tc>
      </w:tr>
    </w:tbl>
    <w:bookmarkEnd w:id="27"/>
    <w:bookmarkStart w:id="28" w:name="спринт-6---конец-мира"/>
    <w:p>
      <w:pPr>
        <w:pStyle w:val="Heading2"/>
      </w:pPr>
      <w:r>
        <w:t xml:space="preserve">9. Спринт 6 - конец мира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готовности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Фазы идут от старта до финала.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События разрушения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предупреждения, тень/дрожь/трещины.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Финальный удар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нуле срабатывает поражение, если портал/Алтарь не решён.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Реплики бога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коротких реплик, не мешающих стратегии.</w:t>
            </w:r>
          </w:p>
        </w:tc>
      </w:tr>
    </w:tbl>
    <w:bookmarkEnd w:id="28"/>
    <w:bookmarkStart w:id="29" w:name="спринт-7---полировка-и-сдача"/>
    <w:p>
      <w:pPr>
        <w:pStyle w:val="Heading2"/>
      </w:pPr>
      <w:r>
        <w:t xml:space="preserve">10. Спринт 7 - полировка и сдача</w:t>
      </w:r>
    </w:p>
    <w:p>
      <w:pPr>
        <w:pStyle w:val="Compact"/>
        <w:numPr>
          <w:ilvl w:val="0"/>
          <w:numId w:val="1002"/>
        </w:numPr>
      </w:pPr>
      <w:r>
        <w:t xml:space="preserve">Подключить финальные модели P0.</w:t>
      </w:r>
    </w:p>
    <w:p>
      <w:pPr>
        <w:pStyle w:val="Compact"/>
        <w:numPr>
          <w:ilvl w:val="0"/>
          <w:numId w:val="1002"/>
        </w:numPr>
      </w:pPr>
      <w:r>
        <w:t xml:space="preserve">Подключить P0 VFX и SFX.</w:t>
      </w:r>
    </w:p>
    <w:p>
      <w:pPr>
        <w:pStyle w:val="Compact"/>
        <w:numPr>
          <w:ilvl w:val="0"/>
          <w:numId w:val="1002"/>
        </w:numPr>
      </w:pPr>
      <w:r>
        <w:t xml:space="preserve">Провести 5-10 коротких плейтестов.</w:t>
      </w:r>
    </w:p>
    <w:p>
      <w:pPr>
        <w:pStyle w:val="Compact"/>
        <w:numPr>
          <w:ilvl w:val="0"/>
          <w:numId w:val="1002"/>
        </w:numPr>
      </w:pPr>
      <w:r>
        <w:t xml:space="preserve">Исправить блокирующие баги.</w:t>
      </w:r>
    </w:p>
    <w:p>
      <w:pPr>
        <w:pStyle w:val="Compact"/>
        <w:numPr>
          <w:ilvl w:val="0"/>
          <w:numId w:val="1002"/>
        </w:numPr>
      </w:pPr>
      <w:r>
        <w:t xml:space="preserve">Собрать финальный билд и страницу джема.</w:t>
      </w:r>
    </w:p>
    <w:p>
      <w:r>
        <w:pict>
          <v:rect style="width:0;height:1.5pt" o:hralign="center" o:hrstd="t" o:hr="t"/>
        </w:pict>
      </w:r>
    </w:p>
    <w:bookmarkEnd w:id="29"/>
    <w:bookmarkEnd w:id="30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2026-06-16T13:22:32Z</dcterms:created>
  <dcterms:modified xsi:type="dcterms:W3CDTF">2026-06-16T13:22:32Z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