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Приёмочный чеклист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Чеклист используется перед сдачей джема и перед внешним плейтестом. Он проверяет, можно ли дать билд игроку без устного объяснения после обновления UI и правил победы.</w:t>
      </w:r>
    </w:p>
    <w:p>
      <w:pPr>
        <w:pStyle w:val="Heading1"/>
      </w:pPr>
      <w:r>
        <w:t>2. Блокирующие правила</w:t>
      </w:r>
    </w:p>
    <w:p>
      <w:pPr>
        <w:pStyle w:val="ListBullet"/>
      </w:pPr>
      <w:r>
        <w:t>Нельзя сдавать билд, если матч нельзя закончить победой и поражением.</w:t>
      </w:r>
    </w:p>
    <w:p>
      <w:pPr>
        <w:pStyle w:val="ListBullet"/>
      </w:pPr>
      <w:r>
        <w:t>Нельзя сдавать билд, если разрушение вражеского Алтаря не открывает центральный портал.</w:t>
      </w:r>
    </w:p>
    <w:p>
      <w:pPr>
        <w:pStyle w:val="ListBullet"/>
      </w:pPr>
      <w:r>
        <w:t>Нельзя сдавать билд, если игрок не понимает, куда спавнятся юниты после выбора линии.</w:t>
      </w:r>
    </w:p>
    <w:p>
      <w:pPr>
        <w:pStyle w:val="ListBullet"/>
      </w:pPr>
      <w:r>
        <w:t>Нельзя сдавать билд, если TOP/MID/BOT на мобилке слишком мелкие или незаметные.</w:t>
      </w:r>
    </w:p>
    <w:p>
      <w:pPr>
        <w:pStyle w:val="ListBullet"/>
      </w:pPr>
      <w:r>
        <w:t>Нельзя сдавать билд, если X на иконке очереди не работает до выхода волны.</w:t>
      </w:r>
    </w:p>
    <w:p>
      <w:pPr>
        <w:pStyle w:val="ListBullet"/>
      </w:pPr>
      <w:r>
        <w:t>Нельзя сдавать билд, если строительство башен требует общего магазина вместо Tower Slot.</w:t>
      </w:r>
    </w:p>
    <w:p>
      <w:pPr>
        <w:pStyle w:val="ListBullet"/>
      </w:pPr>
      <w:r>
        <w:t>Нельзя сдавать билд, если followers блокируются на стройке, но UI этого не показывает.</w:t>
      </w:r>
    </w:p>
    <w:p>
      <w:pPr>
        <w:pStyle w:val="Heading1"/>
      </w:pPr>
      <w:r>
        <w:t>3. Основной цикл</w:t>
      </w:r>
    </w:p>
    <w:p>
      <w:r>
        <w:t>Нельзя сдавать билд, если игрок может построить вторую казарму или если центр карты выглядит как захватываемый храм вместо портала.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видит таймер конца света.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видит Gold, income и followers available/total.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выбирает TOP/MID/BOT кнопкой.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выбирает линию тапом по дороге.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добавляет юнита в очередь выбранной линии.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удаляет юнита из очереди через X до spawn lock.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Волна выходит в правильном боевом порядке.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pPr/>
            <w:r>
              <w:t>Игрок строит базовое здание через Build Slot у главной базы.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строит башню через Tower Slot.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 xml:space="preserve">Игрок назначает followers в шахту и единственную казарму через +/-. 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разрушает вражеский Алтарь и открывает портал.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Игрок проигрывает по таймеру, если портал не открыт.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</w:tbl>
    <w:p/>
    <w:p>
      <w:pPr>
        <w:pStyle w:val="Heading1"/>
      </w:pPr>
      <w:r>
        <w:t>4. UI /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Кнопки TOP/MID/BOT крупные и выбранная линия подсвечена.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Нижняя панель не закрывает центральный бой и портал.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Иконки юнитов читаются и имеют цену.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Очередь выбранной линии показывает состав, цену и таймер.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X на иконке очереди имеет достаточно большой hitbox.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Tower Slot показывает 3 круглые иконки башен.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pPr/>
            <w:r>
              <w:t>Base Build Slot показывает иконки зданий, цену и workers.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Шахта/единая казарма имеют локальные +/- над зданием.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Кузница открывает апгрейды по тапу.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</w:tbl>
    <w:p/>
    <w:p>
      <w:pPr>
        <w:pStyle w:val="Heading1"/>
      </w:pPr>
      <w:r>
        <w:t>5. Экономика и последователи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5328"/>
            <w:vAlign w:val="center"/>
          </w:tcPr>
          <w:p>
            <w:r>
              <w:t>В игре нет army supply / лимита армии.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Followers не тратятся навсегда при строительстве.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Followers временно блокируются как buildingLocked.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После завершения строительства followers возвращаются.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Больше добытчиков в шахте увеличивают доход.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Больше людей в единой казарме ускоряют выпуск/подготовку волн.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Нельзя назначить больше followers, чем available.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</w:tbl>
    <w:p/>
    <w:p>
      <w:pPr>
        <w:pStyle w:val="Heading1"/>
      </w:pPr>
      <w:r>
        <w:t>6. Армия и башни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5328"/>
            <w:vAlign w:val="center"/>
          </w:tcPr>
          <w:p>
            <w:r>
              <w:t>Гоплит и Мирмидон выходят впереди.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Токсот держится за фронтом.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Священник не бежит первым.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Осадная машина идёт в тылу и бьёт здания/Алтарь.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Башни строятся только в фиксированных слотах.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Башни не атакуют Алтарь из безопасной зоны.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Башни помогают удерживать линию, но не выигрывают без армии.</w:t>
            </w:r>
          </w:p>
        </w:tc>
        <w:tc>
          <w:tcPr>
            <w:tcW w:type="dxa" w:w="5328"/>
            <w:vAlign w:val="center"/>
          </w:tcPr>
          <w:p>
            <w:r>
              <w:t>Должно работать.</w:t>
            </w:r>
          </w:p>
        </w:tc>
      </w:tr>
    </w:tbl>
    <w:p/>
    <w:p>
      <w:pPr>
        <w:pStyle w:val="Heading1"/>
      </w:pPr>
      <w:r>
        <w:t>7. Финальный критерий</w:t>
      </w:r>
    </w:p>
    <w:p>
      <w:pPr/>
      <w:r>
        <w:t>Билд можно сдавать, если 3 незнакомых игрока подряд смогли без устного объяснения выбрать линию, добавить юнитов, исправить ошибочную покупку через X, построить базовое здание через слот у базы и башню через tower slot, назначить последователей в шахту/единственную казарму/стройку и понять, что цель — разрушить вражеский Алтарь, открыть портал в центре и сбежать до конца таймера.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