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t>PORT CONTROL — CURRENT v1.9</w:t>
      </w:r>
    </w:p>
    <w:p>
      <w:pPr>
        <w:jc w:val="center"/>
      </w:pPr>
      <w:r>
        <w:rPr>
          <w:b/>
          <w:sz w:val="32"/>
        </w:rPr>
        <w:t>COMPLETE GAME DESIGN BIBLE + TECHNICAL / PRODUCTION HANDOFF</w:t>
      </w:r>
    </w:p>
    <w:p>
      <w:pPr>
        <w:jc w:val="center"/>
      </w:pPr>
      <w:r>
        <w:t>Current Runtime Alignment v1.9 — Design / Production Contract</w:t>
      </w:r>
    </w:p>
    <w:p/>
    <w:p/>
    <w:p/>
    <w:p/>
    <w:tbl>
      <w:tblPr>
        <w:tblW w:type="auto" w:w="0"/>
        <w:jc w:val="center"/>
        <w:tblLook w:firstColumn="1" w:firstRow="1" w:lastColumn="0" w:lastRow="0" w:noHBand="0" w:noVBand="1" w:val="04A0"/>
      </w:tblPr>
      <w:tblGrid>
        <w:gridCol w:w="10206"/>
      </w:tblGrid>
      <w:tr>
        <w:trPr>
          <w:cantSplit/>
          <w:tblHeader/>
        </w:trPr>
        <w:tc>
          <w:tcPr>
            <w:tcW w:type="dxa" w:w="10206"/>
            <w:shd w:fill="E9F7EF"/>
            <w:tcMar>
              <w:top w:w="100" w:type="dxa"/>
              <w:start w:w="120" w:type="dxa"/>
              <w:bottom w:w="100" w:type="dxa"/>
              <w:end w:w="120" w:type="dxa"/>
            </w:tcMar>
          </w:tcPr>
          <w:p>
            <w:r>
              <w:t>Status: CURRENT semantic Source of Truth for implemented runtime Core v1.9. Machine-backed values/IDs/geometry remain owned by Frozen Baseline v1.5. CORE_RUNTIME_CONTRACT_CURRENT_v1.9 resolves exact Core implementation invariants. Historical v1.5 clauses do not override current v1.9 behavior.</w:t>
            </w:r>
          </w:p>
        </w:tc>
      </w:tr>
    </w:tbl>
    <w:p>
      <w:pPr>
        <w:spacing w:after="0"/>
      </w:pPr>
    </w:p>
    <w:p>
      <w:pPr>
        <w:spacing w:after="60" w:line="252" w:lineRule="auto"/>
      </w:pPr>
      <w:r>
        <w:rPr>
          <w:rFonts w:ascii="DejaVu Sans" w:hAnsi="DejaVu Sans"/>
          <w:sz w:val="18"/>
        </w:rPr>
        <w:t>Платформа: Web / Яндекс Игры. Технологии: Phaser 4.2.1 + TypeScript strict + Vite. Формат: 2D top-down, mouse + touch, desktop + mobile.</w:t>
      </w:r>
    </w:p>
    <w:p>
      <w:pPr>
        <w:spacing w:after="60" w:line="252" w:lineRule="auto"/>
      </w:pPr>
      <w:r>
        <w:rPr>
          <w:rFonts w:ascii="DejaVu Sans" w:hAnsi="DejaVu Sans"/>
          <w:sz w:val="18"/>
        </w:rPr>
        <w:t>Рабочее название «Port Control» не является финальным коммерческим названием. Перед релизом нужен отдельный clearance названия/товарного знака. Нельзя использовать Harbor Master как название, копировать его ассеты, код, тексты или узнаваемые уникальные layouts.</w:t>
      </w:r>
    </w:p>
    <w:p>
      <w:pPr>
        <w:spacing w:after="60" w:line="252" w:lineRule="auto"/>
      </w:pPr>
      <w:r>
        <w:t>Текущая каскадная редакция: 15 сентября 2026. v1.9 синхронизирует реализованный Core с runtime v17. Frozen Baseline v1.5 (machine values/IDs/level geometry) не изменяется. Исторические v1.5 Core-формулировки, которые противоречат этому документу или CORE_RUNTIME_CONTRACT_CURRENT_v1.9, считаются superseded.</w:t>
      </w:r>
    </w:p>
    <w:p>
      <w:r>
        <w:rPr>
          <w:rFonts w:ascii="DejaVu Sans" w:hAnsi="DejaVu Sans"/>
        </w:rPr>
      </w:r>
    </w:p>
    <w:p>
      <w:pPr>
        <w:pStyle w:val="Heading1"/>
        <w:spacing w:before="160" w:after="60"/>
        <w:keepNext/>
        <w:pBdr>
          <w:bottom w:val="single" w:sz="8" w:space="1" w:color="B7C7D8"/>
        </w:pBdr>
      </w:pPr>
      <w:r>
        <w:rPr>
          <w:rFonts w:ascii="DejaVu Sans" w:hAnsi="DejaVu Sans"/>
          <w:b/>
          <w:color w:val="194463"/>
          <w:sz w:val="30"/>
        </w:rPr>
        <w:t>Содержание и карта документа</w:t>
      </w:r>
    </w:p>
    <w:p>
      <w:pPr>
        <w:spacing w:after="40"/>
        <w:ind w:left="340" w:hanging="283"/>
      </w:pPr>
      <w:r>
        <w:t>1. Неподвижные решения Release 1.0 / Iteration v1</w:t>
      </w:r>
    </w:p>
    <w:p>
      <w:pPr>
        <w:spacing w:after="40"/>
        <w:ind w:left="340" w:hanging="283"/>
      </w:pPr>
      <w:r>
        <w:rPr>
          <w:rFonts w:ascii="DejaVu Sans" w:hAnsi="DejaVu Sans"/>
          <w:b/>
          <w:color w:val="274D6D"/>
          <w:sz w:val="18"/>
        </w:rPr>
        <w:t xml:space="preserve">2. </w:t>
      </w:r>
      <w:r>
        <w:rPr>
          <w:rFonts w:ascii="DejaVu Sans" w:hAnsi="DejaVu Sans"/>
          <w:sz w:val="18"/>
        </w:rPr>
        <w:t>Видение, аудитория и продуктовая петля</w:t>
      </w:r>
    </w:p>
    <w:p>
      <w:pPr>
        <w:spacing w:after="40"/>
        <w:ind w:left="340" w:hanging="283"/>
      </w:pPr>
      <w:r>
        <w:rPr>
          <w:rFonts w:ascii="DejaVu Sans" w:hAnsi="DejaVu Sans"/>
          <w:b/>
          <w:color w:val="274D6D"/>
          <w:sz w:val="18"/>
        </w:rPr>
        <w:t xml:space="preserve">3. </w:t>
      </w:r>
      <w:r>
        <w:rPr>
          <w:rFonts w:ascii="DejaVu Sans" w:hAnsi="DejaVu Sans"/>
          <w:sz w:val="18"/>
        </w:rPr>
        <w:t>Core gameplay — полные правила</w:t>
      </w:r>
    </w:p>
    <w:p>
      <w:pPr>
        <w:spacing w:after="40"/>
        <w:ind w:left="340" w:hanging="283"/>
      </w:pPr>
      <w:r>
        <w:rPr>
          <w:rFonts w:ascii="DejaVu Sans" w:hAnsi="DejaVu Sans"/>
          <w:b/>
          <w:color w:val="274D6D"/>
          <w:sz w:val="18"/>
        </w:rPr>
        <w:t xml:space="preserve">4. </w:t>
      </w:r>
      <w:r>
        <w:rPr>
          <w:rFonts w:ascii="DejaVu Sans" w:hAnsi="DejaVu Sans"/>
          <w:sz w:val="18"/>
        </w:rPr>
        <w:t>Контент: корабли, груз, причалы, hazards</w:t>
      </w:r>
    </w:p>
    <w:p>
      <w:pPr>
        <w:spacing w:after="40"/>
        <w:ind w:left="340" w:hanging="283"/>
      </w:pPr>
      <w:r>
        <w:rPr>
          <w:rFonts w:ascii="DejaVu Sans" w:hAnsi="DejaVu Sans"/>
          <w:b/>
          <w:color w:val="274D6D"/>
          <w:sz w:val="18"/>
        </w:rPr>
        <w:t xml:space="preserve">5. </w:t>
      </w:r>
      <w:r>
        <w:rPr>
          <w:rFonts w:ascii="DejaVu Sans" w:hAnsi="DejaVu Sans"/>
          <w:sz w:val="18"/>
        </w:rPr>
        <w:t>Campaign: 4 порта и 40 уровней</w:t>
      </w:r>
    </w:p>
    <w:p>
      <w:pPr>
        <w:spacing w:after="40"/>
        <w:ind w:left="340" w:hanging="283"/>
      </w:pPr>
      <w:r>
        <w:rPr>
          <w:rFonts w:ascii="DejaVu Sans" w:hAnsi="DejaVu Sans"/>
          <w:b/>
          <w:color w:val="274D6D"/>
          <w:sz w:val="18"/>
        </w:rPr>
        <w:t xml:space="preserve">6. </w:t>
      </w:r>
      <w:r>
        <w:rPr>
          <w:rFonts w:ascii="DejaVu Sans" w:hAnsi="DejaVu Sans"/>
          <w:sz w:val="18"/>
        </w:rPr>
        <w:t>Meta / Persist / экономика</w:t>
      </w:r>
    </w:p>
    <w:p>
      <w:pPr>
        <w:spacing w:after="40"/>
        <w:ind w:left="340" w:hanging="283"/>
      </w:pPr>
      <w:r>
        <w:rPr>
          <w:rFonts w:ascii="DejaVu Sans" w:hAnsi="DejaVu Sans"/>
          <w:b/>
          <w:color w:val="274D6D"/>
          <w:sz w:val="18"/>
        </w:rPr>
        <w:t xml:space="preserve">7. </w:t>
      </w:r>
      <w:r>
        <w:rPr>
          <w:rFonts w:ascii="DejaVu Sans" w:hAnsi="DejaVu Sans"/>
          <w:sz w:val="18"/>
        </w:rPr>
        <w:t>UX, FTUE, HUD, управление и accessibility</w:t>
      </w:r>
    </w:p>
    <w:p>
      <w:pPr>
        <w:spacing w:after="40"/>
        <w:ind w:left="340" w:hanging="283"/>
      </w:pPr>
      <w:r>
        <w:rPr>
          <w:rFonts w:ascii="DejaVu Sans" w:hAnsi="DejaVu Sans"/>
          <w:b/>
          <w:color w:val="274D6D"/>
          <w:sz w:val="18"/>
        </w:rPr>
        <w:t xml:space="preserve">8. </w:t>
      </w:r>
      <w:r>
        <w:rPr>
          <w:rFonts w:ascii="DejaVu Sans" w:hAnsi="DejaVu Sans"/>
          <w:sz w:val="18"/>
        </w:rPr>
        <w:t>Monetization — Яндекс Игры</w:t>
      </w:r>
    </w:p>
    <w:p>
      <w:pPr>
        <w:spacing w:after="40"/>
        <w:ind w:left="340" w:hanging="283"/>
      </w:pPr>
      <w:r>
        <w:rPr>
          <w:rFonts w:ascii="DejaVu Sans" w:hAnsi="DejaVu Sans"/>
          <w:b/>
          <w:color w:val="274D6D"/>
          <w:sz w:val="18"/>
        </w:rPr>
        <w:t xml:space="preserve">9. </w:t>
      </w:r>
      <w:r>
        <w:rPr>
          <w:rFonts w:ascii="DejaVu Sans" w:hAnsi="DejaVu Sans"/>
          <w:sz w:val="18"/>
        </w:rPr>
        <w:t>Analytics, KPI, A/B и LiveOps</w:t>
      </w:r>
    </w:p>
    <w:p>
      <w:pPr>
        <w:spacing w:after="40"/>
        <w:ind w:left="340" w:hanging="283"/>
      </w:pPr>
      <w:r>
        <w:rPr>
          <w:rFonts w:ascii="DejaVu Sans" w:hAnsi="DejaVu Sans"/>
          <w:b/>
          <w:color w:val="274D6D"/>
          <w:sz w:val="18"/>
        </w:rPr>
        <w:t xml:space="preserve">10. </w:t>
      </w:r>
      <w:r>
        <w:rPr>
          <w:rFonts w:ascii="DejaVu Sans" w:hAnsi="DejaVu Sans"/>
          <w:sz w:val="18"/>
        </w:rPr>
        <w:t>Phaser + TypeScript архитектура</w:t>
      </w:r>
    </w:p>
    <w:p>
      <w:pPr>
        <w:spacing w:after="40"/>
        <w:ind w:left="340" w:hanging="283"/>
      </w:pPr>
      <w:r>
        <w:rPr>
          <w:rFonts w:ascii="DejaVu Sans" w:hAnsi="DejaVu Sans"/>
          <w:b/>
          <w:color w:val="274D6D"/>
          <w:sz w:val="18"/>
        </w:rPr>
        <w:t xml:space="preserve">11. </w:t>
      </w:r>
      <w:r>
        <w:rPr>
          <w:rFonts w:ascii="DejaVu Sans" w:hAnsi="DejaVu Sans"/>
          <w:sz w:val="18"/>
        </w:rPr>
        <w:t>Данные и JSON-конфиги</w:t>
      </w:r>
    </w:p>
    <w:p>
      <w:pPr>
        <w:spacing w:after="40"/>
        <w:ind w:left="340" w:hanging="283"/>
      </w:pPr>
      <w:r>
        <w:rPr>
          <w:rFonts w:ascii="DejaVu Sans" w:hAnsi="DejaVu Sans"/>
          <w:b/>
          <w:color w:val="274D6D"/>
          <w:sz w:val="18"/>
        </w:rPr>
        <w:t xml:space="preserve">12. </w:t>
      </w:r>
      <w:r>
        <w:rPr>
          <w:rFonts w:ascii="DejaVu Sans" w:hAnsi="DejaVu Sans"/>
          <w:sz w:val="18"/>
        </w:rPr>
        <w:t>Save, rewind, platform adapters</w:t>
      </w:r>
    </w:p>
    <w:p>
      <w:pPr>
        <w:spacing w:after="40"/>
        <w:ind w:left="340" w:hanging="283"/>
      </w:pPr>
      <w:r>
        <w:rPr>
          <w:rFonts w:ascii="DejaVu Sans" w:hAnsi="DejaVu Sans"/>
          <w:b/>
          <w:color w:val="274D6D"/>
          <w:sz w:val="18"/>
        </w:rPr>
        <w:t xml:space="preserve">13. </w:t>
      </w:r>
      <w:r>
        <w:rPr>
          <w:rFonts w:ascii="DejaVu Sans" w:hAnsi="DejaVu Sans"/>
          <w:sz w:val="18"/>
        </w:rPr>
        <w:t>Art, audio, localization и performance budgets</w:t>
      </w:r>
    </w:p>
    <w:p>
      <w:pPr>
        <w:spacing w:after="40"/>
        <w:ind w:left="340" w:hanging="283"/>
      </w:pPr>
      <w:r>
        <w:rPr>
          <w:rFonts w:ascii="DejaVu Sans" w:hAnsi="DejaVu Sans"/>
          <w:b/>
          <w:color w:val="274D6D"/>
          <w:sz w:val="18"/>
        </w:rPr>
        <w:t xml:space="preserve">14. </w:t>
      </w:r>
      <w:r>
        <w:rPr>
          <w:rFonts w:ascii="DejaVu Sans" w:hAnsi="DejaVu Sans"/>
          <w:sz w:val="18"/>
        </w:rPr>
        <w:t>QA, acceptance criteria и moderation checklist</w:t>
      </w:r>
    </w:p>
    <w:p>
      <w:pPr>
        <w:spacing w:after="40"/>
        <w:ind w:left="340" w:hanging="283"/>
      </w:pPr>
      <w:r>
        <w:rPr>
          <w:rFonts w:ascii="DejaVu Sans" w:hAnsi="DejaVu Sans"/>
          <w:b/>
          <w:color w:val="274D6D"/>
          <w:sz w:val="18"/>
        </w:rPr>
        <w:t xml:space="preserve">15. </w:t>
      </w:r>
      <w:r>
        <w:rPr>
          <w:rFonts w:ascii="DejaVu Sans" w:hAnsi="DejaVu Sans"/>
          <w:sz w:val="18"/>
        </w:rPr>
        <w:t>Production roadmap и порядок задач</w:t>
      </w:r>
    </w:p>
    <w:p>
      <w:pPr>
        <w:spacing w:after="40"/>
        <w:ind w:left="340" w:hanging="283"/>
      </w:pPr>
      <w:r>
        <w:rPr>
          <w:rFonts w:ascii="DejaVu Sans" w:hAnsi="DejaVu Sans"/>
          <w:b/>
          <w:color w:val="274D6D"/>
          <w:sz w:val="18"/>
        </w:rPr>
        <w:t xml:space="preserve">16. </w:t>
      </w:r>
      <w:r>
        <w:rPr>
          <w:rFonts w:ascii="DejaVu Sans" w:hAnsi="DejaVu Sans"/>
          <w:sz w:val="18"/>
        </w:rPr>
        <w:t>Риски, go/no-go и post-launch</w:t>
      </w:r>
    </w:p>
    <w:p>
      <w:pPr>
        <w:spacing w:after="40"/>
        <w:ind w:left="340" w:hanging="283"/>
      </w:pPr>
      <w:r>
        <w:rPr>
          <w:rFonts w:ascii="DejaVu Sans" w:hAnsi="DejaVu Sans"/>
          <w:b/>
          <w:color w:val="274D6D"/>
          <w:sz w:val="18"/>
        </w:rPr>
        <w:t xml:space="preserve">17. </w:t>
      </w:r>
      <w:r>
        <w:rPr>
          <w:rFonts w:ascii="DejaVu Sans" w:hAnsi="DejaVu Sans"/>
          <w:sz w:val="18"/>
        </w:rPr>
        <w:t>Приложения: события, DOD, источники</w:t>
      </w:r>
    </w:p>
    <w:p/>
    <w:p>
      <w:pPr/>
      <w:r>
        <w:t>18. Production tooling: внутренний Level Editor</w:t>
      </w:r>
    </w:p>
    <w:p>
      <w:pPr/>
      <w:r>
        <w:t>19. Baseline Production Freeze v1.5</w:t>
      </w:r>
    </w:p>
    <w:p>
      <w:r>
        <w:t>20. Final package consistency and authority order</w:t>
      </w:r>
    </w:p>
    <w:p>
      <w:r>
        <w:t>21. Deep-research hardening freeze — v1.5</w:t>
      </w:r>
    </w:p>
    <w:p>
      <w:pPr/>
      <w:r>
        <w:t>22. Deterministic runtime arbitration and edge cases</w:t>
      </w:r>
    </w:p>
    <w:p>
      <w:pPr/>
      <w:r>
        <w:t>23. Economy, meta and progression formulas</w:t>
      </w:r>
    </w:p>
    <w:p>
      <w:pPr/>
      <w:r>
        <w:t>24. UI/navigation and Release 1.0 feature policy</w:t>
      </w:r>
    </w:p>
    <w:p>
      <w:pPr/>
      <w:r>
        <w:t>25. Persistence/platform failure contracts</w:t>
      </w:r>
    </w:p>
    <w:p>
      <w:pPr/>
      <w:r>
        <w:t>26. Analytics/audio/release operations</w:t>
      </w:r>
    </w:p>
    <w:tbl>
      <w:tblPr>
        <w:tblW w:type="auto" w:w="0"/>
        <w:jc w:val="center"/>
        <w:tblLook w:firstColumn="1" w:firstRow="1" w:lastColumn="0" w:lastRow="0" w:noHBand="0" w:noVBand="1" w:val="04A0"/>
      </w:tblPr>
      <w:tblGrid>
        <w:gridCol w:w="10206"/>
      </w:tblGrid>
      <w:tr>
        <w:trPr>
          <w:cantSplit/>
          <w:tblHeader/>
        </w:trPr>
        <w:tc>
          <w:tcPr>
            <w:tcW w:type="dxa" w:w="10206"/>
            <w:shd w:fill="EAF2F8"/>
            <w:tcMar>
              <w:top w:w="100" w:type="dxa"/>
              <w:start w:w="120" w:type="dxa"/>
              <w:bottom w:w="100" w:type="dxa"/>
              <w:end w:w="120" w:type="dxa"/>
            </w:tcMar>
          </w:tcPr>
          <w:p>
            <w:r>
              <w:t>Как пользоваться: gameplay semantics — этот Current Design Bible v1.9; exact implemented Core invariants — CORE_RUNTIME_CONTRACT_CURRENT_v1.9; exact data/geometry — Frozen Baseline v1.5. Если current-doc set конфликтует сам с собой — BLOCKED, не выдумывать компромисс.</w:t>
            </w:r>
          </w:p>
        </w:tc>
      </w:tr>
    </w:tbl>
    <w:p>
      <w:pPr>
        <w:spacing w:after="0"/>
      </w:pPr>
    </w:p>
    <w:p>
      <w:pPr/>
      <w:r>
        <w:t>27. Product-design operating model и feature governance</w:t>
      </w:r>
    </w:p>
    <w:p>
      <w:pPr/>
      <w:r>
        <w:t>28. AI / Codex production method и context discipline</w:t>
      </w:r>
    </w:p>
    <w:p>
      <w:pPr/>
      <w:r>
        <w:t>29. Commercial evidence gates и Iteration v2 policy</w:t>
      </w:r>
    </w:p>
    <w:p>
      <w:pPr/>
      <w:r>
        <w:t>30. Reference-material scope и platform boundary</w:t>
      </w:r>
    </w:p>
    <w:p>
      <w:pPr/>
      <w:r>
        <w:t>31. Complete handoff map: от пустого repo до релиза</w:t>
      </w:r>
    </w:p>
    <w:p>
      <w:pPr/>
    </w:p>
    <w:p>
      <w:pPr>
        <w:pStyle w:val="Heading1"/>
        <w:spacing w:before="160" w:after="60"/>
        <w:keepNext/>
        <w:pBdr>
          <w:bottom w:val="single" w:sz="8" w:space="1" w:color="B7C7D8"/>
        </w:pBdr>
      </w:pPr>
      <w:r>
        <w:t>1. Неподвижные решения Release 1.0 / Iteration v1</w:t>
      </w:r>
    </w:p>
    <w:p>
      <w:pPr>
        <w:pStyle w:val="Bullet1"/>
        <w:spacing w:after="20"/>
        <w:ind w:left="283" w:hanging="170"/>
      </w:pPr>
      <w:r>
        <w:rPr>
          <w:rFonts w:ascii="DejaVu Sans" w:hAnsi="DejaVu Sans"/>
          <w:sz w:val="18"/>
        </w:rPr>
        <w:t>Главный глагол — направлять корабли рисованием маршрута. Новые системы углубляют этот глагол, а не заменяют его мини-играми.</w:t>
      </w:r>
    </w:p>
    <w:p>
      <w:pPr>
        <w:pStyle w:val="Bullet1"/>
        <w:spacing w:after="20"/>
        <w:ind w:left="283" w:hanging="170"/>
      </w:pPr>
      <w:r>
        <w:rPr>
          <w:rFonts w:ascii="DejaVu Sans" w:hAnsi="DejaVu Sans"/>
          <w:sz w:val="18"/>
        </w:rPr>
        <w:t>Корабль: появление → маршрут к подходящему причалу → auto-dock → разгрузка → ОБЯЗАТЕЛЬНЫЙ ручной маршрут наружу.</w:t>
      </w:r>
    </w:p>
    <w:p>
      <w:pPr>
        <w:pStyle w:val="Bullet1"/>
        <w:spacing w:after="20"/>
        <w:ind w:left="283" w:hanging="170"/>
      </w:pPr>
      <w:r>
        <w:rPr>
          <w:rFonts w:ascii="DejaVu Sans" w:hAnsi="DejaVu Sans"/>
          <w:sz w:val="18"/>
        </w:rPr>
        <w:t>Первое реальное столкновение движущихся судов = поражение уровня. В кампании нет системы жизней.</w:t>
      </w:r>
    </w:p>
    <w:p>
      <w:pPr>
        <w:pStyle w:val="Bullet1"/>
        <w:spacing w:after="20"/>
        <w:ind w:left="283" w:hanging="170"/>
      </w:pPr>
      <w:r>
        <w:rPr>
          <w:rFonts w:ascii="DejaVu Sans" w:hAnsi="DejaVu Sans"/>
          <w:sz w:val="18"/>
        </w:rPr>
        <w:t>Основной режим — уровни/смены 75–150 секунд. Endless — отдельный mastery-режим.</w:t>
      </w:r>
    </w:p>
    <w:p>
      <w:pPr>
        <w:pStyle w:val="Bullet1"/>
        <w:spacing w:after="20"/>
        <w:ind w:left="283" w:hanging="170"/>
      </w:pPr>
      <w:r>
        <w:rPr>
          <w:rFonts w:ascii="DejaVu Sans" w:hAnsi="DejaVu Sans"/>
          <w:sz w:val="18"/>
        </w:rPr>
        <w:t>Release 1.0: 40 campaign levels, 4 порта, 4 типа кораблей, 3 типа груза, 3 environmental modifiers/hazards, 1 Endless.</w:t>
      </w:r>
    </w:p>
    <w:p>
      <w:pPr>
        <w:pStyle w:val="Bullet1"/>
        <w:spacing w:after="20"/>
        <w:ind w:left="283" w:hanging="170"/>
      </w:pPr>
      <w:r>
        <w:rPr>
          <w:rFonts w:ascii="DejaVu Sans" w:hAnsi="DejaVu Sans"/>
          <w:sz w:val="18"/>
        </w:rPr>
        <w:t>Meta — развитие физических портов. Нет idle/offline income, бегущего персонажа, ресторана, рыбалки, PvP, multiplayer или character management.</w:t>
      </w:r>
    </w:p>
    <w:p>
      <w:pPr>
        <w:pStyle w:val="Bullet1"/>
        <w:spacing w:after="20"/>
        <w:ind w:left="283" w:hanging="170"/>
      </w:pPr>
      <w:r>
        <w:t>Две постоянные сущности прогресса: Coins (тратятся) и Stars (mastery/unlock, не тратятся). Не добавлять третью валюту в Release 1.0.</w:t>
      </w:r>
    </w:p>
    <w:p>
      <w:pPr>
        <w:pStyle w:val="Bullet1"/>
        <w:spacing w:after="20"/>
        <w:ind w:left="283" w:hanging="170"/>
      </w:pPr>
      <w:r>
        <w:rPr>
          <w:rFonts w:ascii="DejaVu Sans" w:hAnsi="DejaVu Sans"/>
          <w:sz w:val="18"/>
        </w:rPr>
        <w:t>Permanent power ограничен: суммарный эффект speed/efficiency/safety не должен превращать игру в автопилот; ориентир cap ≈ 25%.</w:t>
      </w:r>
    </w:p>
    <w:p>
      <w:pPr>
        <w:pStyle w:val="Bullet1"/>
        <w:spacing w:after="20"/>
        <w:ind w:left="283" w:hanging="170"/>
      </w:pPr>
      <w:r>
        <w:rPr>
          <w:rFonts w:ascii="DejaVu Sans" w:hAnsi="DejaVu Sans"/>
          <w:sz w:val="18"/>
        </w:rPr>
        <w:t>Rewarded: rewind после аварии и ×2 Coins после результата. Interstitial: только на логических паузах, никогда во время активного traffic gameplay.</w:t>
      </w:r>
    </w:p>
    <w:p>
      <w:pPr>
        <w:pStyle w:val="Bullet1"/>
        <w:spacing w:after="20"/>
        <w:ind w:left="283" w:hanging="170"/>
      </w:pPr>
      <w:r>
        <w:rPr>
          <w:rFonts w:ascii="DejaVu Sans" w:hAnsi="DejaVu Sans"/>
          <w:sz w:val="18"/>
        </w:rPr>
        <w:t>Phaser 4.2.1, TypeScript strict, Vite, fixed-step simulation 60 Hz. Phaser tweens не владеют gameplay-позицией кораблей.</w:t>
      </w:r>
    </w:p>
    <w:p>
      <w:pPr>
        <w:pStyle w:val="Bullet1"/>
        <w:spacing w:after="20"/>
        <w:ind w:left="283" w:hanging="170"/>
      </w:pPr>
      <w:r>
        <w:rPr>
          <w:rFonts w:ascii="DejaVu Sans" w:hAnsi="DejaVu Sans"/>
          <w:sz w:val="18"/>
        </w:rPr>
        <w:t>Все ship/level/port/balance/upgrade/perk/challenge/mode/meta-layout/editor-block/asset-catalog/localization данные — JSON/config-first. Новая комбинация существующих компонентов не требует изменения core code.</w:t>
      </w:r>
    </w:p>
    <w:p>
      <w:pPr>
        <w:pStyle w:val="Bullet1"/>
        <w:spacing w:after="20"/>
        <w:ind w:left="283" w:hanging="170"/>
      </w:pPr>
      <w:r>
        <w:rPr>
          <w:rFonts w:ascii="DejaVu Sans" w:hAnsi="DejaVu Sans"/>
          <w:sz w:val="18"/>
        </w:rPr>
        <w:t>Yandex SDK скрыт за IPlatformAdapter; gameplay никогда напрямую не импортирует SDK.</w:t>
      </w:r>
    </w:p>
    <w:p>
      <w:pPr>
        <w:pStyle w:val="Bullet1"/>
        <w:spacing w:after="20"/>
        <w:ind w:left="283" w:hanging="170"/>
      </w:pPr>
      <w:r>
        <w:rPr>
          <w:rFonts w:ascii="DejaVu Sans" w:hAnsi="DejaVu Sans"/>
          <w:sz w:val="18"/>
        </w:rPr>
        <w:t>Рабочий playfield всегда логически 1000×1000 и одинаков по видимой области на всех aspect ratios; extra screen space используется UI/декором.</w:t>
      </w:r>
    </w:p>
    <w:p>
      <w:pPr>
        <w:pStyle w:val="Bullet1"/>
        <w:spacing w:after="20"/>
        <w:ind w:left="283" w:hanging="170"/>
      </w:pPr>
      <w:r>
        <w:rPr>
          <w:rFonts w:ascii="DejaVu Sans" w:hAnsi="DejaVu Sans"/>
          <w:sz w:val="18"/>
        </w:rPr>
        <w:t>Релизный дизайн считается доказанным только после core playtest gate; мета не используется как оправдание слабого core.</w:t>
      </w:r>
    </w:p>
    <w:p>
      <w:pPr>
        <w:pStyle w:val="Heading1"/>
        <w:spacing w:before="160" w:after="60"/>
        <w:keepNext/>
        <w:pBdr>
          <w:bottom w:val="single" w:sz="8" w:space="1" w:color="B7C7D8"/>
        </w:pBdr>
      </w:pPr>
      <w:r>
        <w:rPr>
          <w:rFonts w:ascii="DejaVu Sans" w:hAnsi="DejaVu Sans"/>
          <w:b/>
          <w:color w:val="194463"/>
          <w:sz w:val="30"/>
        </w:rPr>
        <w:t>2. Видение, аудитория и продуктовая петля</w:t>
      </w:r>
    </w:p>
    <w:p>
      <w:pPr>
        <w:spacing w:after="60" w:line="252" w:lineRule="auto"/>
      </w:pPr>
      <w:r>
        <w:rPr>
          <w:rFonts w:ascii="DejaVu Sans" w:hAnsi="DejaVu Sans"/>
          <w:sz w:val="18"/>
        </w:rPr>
        <w:t>Promise: «Ты управляешь всё более безумным портом одним пальцем: рисуешь маршруты кораблям, спасаешь их от столкновений и превращаешь маленькие гавани в мощную портовую сеть».</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587"/>
            <w:shd w:fill="D9E7F2"/>
            <w:vAlign w:val="center"/>
            <w:tcMar>
              <w:top w:w="80" w:type="dxa"/>
              <w:start w:w="80" w:type="dxa"/>
              <w:bottom w:w="80" w:type="dxa"/>
              <w:end w:w="80" w:type="dxa"/>
            </w:tcMar>
          </w:tcPr>
          <w:p>
            <w:pPr>
              <w:jc w:val="center"/>
            </w:pPr>
            <w:r>
              <w:rPr>
                <w:rFonts w:ascii="DejaVu Sans" w:hAnsi="DejaVu Sans"/>
                <w:b/>
                <w:color w:val="20384E"/>
                <w:sz w:val="16"/>
              </w:rPr>
              <w:t>Горизонт</w:t>
            </w:r>
          </w:p>
        </w:tc>
        <w:tc>
          <w:tcPr>
            <w:tcW w:type="dxa" w:w="3969"/>
            <w:shd w:fill="D9E7F2"/>
            <w:vAlign w:val="center"/>
            <w:tcMar>
              <w:top w:w="80" w:type="dxa"/>
              <w:start w:w="80" w:type="dxa"/>
              <w:bottom w:w="80" w:type="dxa"/>
              <w:end w:w="80" w:type="dxa"/>
            </w:tcMar>
          </w:tcPr>
          <w:p>
            <w:pPr>
              <w:jc w:val="center"/>
            </w:pPr>
            <w:r>
              <w:rPr>
                <w:rFonts w:ascii="DejaVu Sans" w:hAnsi="DejaVu Sans"/>
                <w:b/>
                <w:color w:val="20384E"/>
                <w:sz w:val="16"/>
              </w:rPr>
              <w:t>Цель игрока</w:t>
            </w:r>
          </w:p>
        </w:tc>
        <w:tc>
          <w:tcPr>
            <w:tcW w:type="dxa" w:w="4819"/>
            <w:shd w:fill="D9E7F2"/>
            <w:vAlign w:val="center"/>
            <w:tcMar>
              <w:top w:w="80" w:type="dxa"/>
              <w:start w:w="80" w:type="dxa"/>
              <w:bottom w:w="80" w:type="dxa"/>
              <w:end w:w="80" w:type="dxa"/>
            </w:tcMar>
          </w:tcPr>
          <w:p>
            <w:pPr>
              <w:jc w:val="center"/>
            </w:pPr>
            <w:r>
              <w:rPr>
                <w:rFonts w:ascii="DejaVu Sans" w:hAnsi="DejaVu Sans"/>
                <w:b/>
                <w:color w:val="20384E"/>
                <w:sz w:val="16"/>
              </w:rPr>
              <w:t>Что даёт следующий повод</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10–30 сек</w:t>
            </w:r>
          </w:p>
        </w:tc>
        <w:tc>
          <w:tcPr>
            <w:tcW w:type="dxa" w:w="3969"/>
            <w:vAlign w:val="top"/>
            <w:tcMar>
              <w:top w:w="80" w:type="dxa"/>
              <w:start w:w="80" w:type="dxa"/>
              <w:bottom w:w="80" w:type="dxa"/>
              <w:end w:w="80" w:type="dxa"/>
            </w:tcMar>
          </w:tcPr>
          <w:p>
            <w:pPr>
              <w:spacing w:after="0"/>
            </w:pPr>
            <w:r>
              <w:rPr>
                <w:rFonts w:ascii="DejaVu Sans" w:hAnsi="DejaVu Sans"/>
                <w:sz w:val="16"/>
              </w:rPr>
              <w:t>Безопасно довести ближайший корабль</w:t>
            </w:r>
          </w:p>
        </w:tc>
        <w:tc>
          <w:tcPr>
            <w:tcW w:type="dxa" w:w="4819"/>
            <w:vAlign w:val="top"/>
            <w:tcMar>
              <w:top w:w="80" w:type="dxa"/>
              <w:start w:w="80" w:type="dxa"/>
              <w:bottom w:w="80" w:type="dxa"/>
              <w:end w:w="80" w:type="dxa"/>
            </w:tcMar>
          </w:tcPr>
          <w:p>
            <w:pPr>
              <w:spacing w:after="0"/>
            </w:pPr>
            <w:r>
              <w:rPr>
                <w:rFonts w:ascii="DejaVu Sans" w:hAnsi="DejaVu Sans"/>
                <w:sz w:val="16"/>
              </w:rPr>
              <w:t>Груз, освобождённый причал, новый трафик</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1–3 мин</w:t>
            </w:r>
          </w:p>
        </w:tc>
        <w:tc>
          <w:tcPr>
            <w:tcW w:type="dxa" w:w="3969"/>
            <w:vAlign w:val="top"/>
            <w:tcMar>
              <w:top w:w="80" w:type="dxa"/>
              <w:start w:w="80" w:type="dxa"/>
              <w:bottom w:w="80" w:type="dxa"/>
              <w:end w:w="80" w:type="dxa"/>
            </w:tcMar>
          </w:tcPr>
          <w:p>
            <w:pPr>
              <w:spacing w:after="0"/>
            </w:pPr>
            <w:r>
              <w:rPr>
                <w:rFonts w:ascii="DejaVu Sans" w:hAnsi="DejaVu Sans"/>
                <w:sz w:val="16"/>
              </w:rPr>
              <w:t>Закрыть смену и получить 1–3 Stars</w:t>
            </w:r>
          </w:p>
        </w:tc>
        <w:tc>
          <w:tcPr>
            <w:tcW w:type="dxa" w:w="4819"/>
            <w:vAlign w:val="top"/>
            <w:tcMar>
              <w:top w:w="80" w:type="dxa"/>
              <w:start w:w="80" w:type="dxa"/>
              <w:bottom w:w="80" w:type="dxa"/>
              <w:end w:w="80" w:type="dxa"/>
            </w:tcMar>
          </w:tcPr>
          <w:p>
            <w:pPr>
              <w:spacing w:after="0"/>
            </w:pPr>
            <w:r>
              <w:rPr>
                <w:rFonts w:ascii="DejaVu Sans" w:hAnsi="DejaVu Sans"/>
                <w:sz w:val="16"/>
              </w:rPr>
              <w:t>Coins, новое строительство, следующий уровень</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10–30 мин</w:t>
            </w:r>
          </w:p>
        </w:tc>
        <w:tc>
          <w:tcPr>
            <w:tcW w:type="dxa" w:w="3969"/>
            <w:vAlign w:val="top"/>
            <w:tcMar>
              <w:top w:w="80" w:type="dxa"/>
              <w:start w:w="80" w:type="dxa"/>
              <w:bottom w:w="80" w:type="dxa"/>
              <w:end w:w="80" w:type="dxa"/>
            </w:tcMar>
          </w:tcPr>
          <w:p>
            <w:pPr>
              <w:spacing w:after="0"/>
            </w:pPr>
            <w:r>
              <w:rPr>
                <w:rFonts w:ascii="DejaVu Sans" w:hAnsi="DejaVu Sans"/>
                <w:sz w:val="16"/>
              </w:rPr>
              <w:t>Достроить текущую стадию порта</w:t>
            </w:r>
          </w:p>
        </w:tc>
        <w:tc>
          <w:tcPr>
            <w:tcW w:type="dxa" w:w="4819"/>
            <w:vAlign w:val="top"/>
            <w:tcMar>
              <w:top w:w="80" w:type="dxa"/>
              <w:start w:w="80" w:type="dxa"/>
              <w:bottom w:w="80" w:type="dxa"/>
              <w:end w:w="80" w:type="dxa"/>
            </w:tcMar>
          </w:tcPr>
          <w:p>
            <w:pPr>
              <w:spacing w:after="0"/>
            </w:pPr>
            <w:r>
              <w:rPr>
                <w:rFonts w:ascii="DejaVu Sans" w:hAnsi="DejaVu Sans"/>
                <w:sz w:val="16"/>
              </w:rPr>
              <w:t>Новый dock/ship/hazard/upgrade choice</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1–3 дня</w:t>
            </w:r>
          </w:p>
        </w:tc>
        <w:tc>
          <w:tcPr>
            <w:tcW w:type="dxa" w:w="3969"/>
            <w:vAlign w:val="top"/>
            <w:tcMar>
              <w:top w:w="80" w:type="dxa"/>
              <w:start w:w="80" w:type="dxa"/>
              <w:bottom w:w="80" w:type="dxa"/>
              <w:end w:w="80" w:type="dxa"/>
            </w:tcMar>
          </w:tcPr>
          <w:p>
            <w:pPr>
              <w:spacing w:after="0"/>
            </w:pPr>
            <w:r>
              <w:rPr>
                <w:rFonts w:ascii="DejaVu Sans" w:hAnsi="DejaVu Sans"/>
                <w:sz w:val="16"/>
              </w:rPr>
              <w:t>Завершить порт</w:t>
            </w:r>
          </w:p>
        </w:tc>
        <w:tc>
          <w:tcPr>
            <w:tcW w:type="dxa" w:w="4819"/>
            <w:vAlign w:val="top"/>
            <w:tcMar>
              <w:top w:w="80" w:type="dxa"/>
              <w:start w:w="80" w:type="dxa"/>
              <w:bottom w:w="80" w:type="dxa"/>
              <w:end w:w="80" w:type="dxa"/>
            </w:tcMar>
          </w:tcPr>
          <w:p>
            <w:pPr>
              <w:spacing w:after="0"/>
            </w:pPr>
            <w:r>
              <w:rPr>
                <w:rFonts w:ascii="DejaVu Sans" w:hAnsi="DejaVu Sans"/>
                <w:sz w:val="16"/>
              </w:rPr>
              <w:t>Новая гавань и новая системная проблема</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Неделя+</w:t>
            </w:r>
          </w:p>
        </w:tc>
        <w:tc>
          <w:tcPr>
            <w:tcW w:type="dxa" w:w="3969"/>
            <w:vAlign w:val="top"/>
            <w:tcMar>
              <w:top w:w="80" w:type="dxa"/>
              <w:start w:w="80" w:type="dxa"/>
              <w:bottom w:w="80" w:type="dxa"/>
              <w:end w:w="80" w:type="dxa"/>
            </w:tcMar>
          </w:tcPr>
          <w:p>
            <w:pPr>
              <w:spacing w:after="0"/>
            </w:pPr>
            <w:r>
              <w:rPr>
                <w:rFonts w:ascii="DejaVu Sans" w:hAnsi="DejaVu Sans"/>
                <w:sz w:val="16"/>
              </w:rPr>
              <w:t>Mastery, Endless, Daily/Weekly</w:t>
            </w:r>
          </w:p>
        </w:tc>
        <w:tc>
          <w:tcPr>
            <w:tcW w:type="dxa" w:w="4819"/>
            <w:vAlign w:val="top"/>
            <w:tcMar>
              <w:top w:w="80" w:type="dxa"/>
              <w:start w:w="80" w:type="dxa"/>
              <w:bottom w:w="80" w:type="dxa"/>
              <w:end w:w="80" w:type="dxa"/>
            </w:tcMar>
          </w:tcPr>
          <w:p>
            <w:pPr>
              <w:spacing w:after="0"/>
            </w:pPr>
            <w:r>
              <w:rPr>
                <w:rFonts w:ascii="DejaVu Sans" w:hAnsi="DejaVu Sans"/>
                <w:sz w:val="16"/>
              </w:rPr>
              <w:t>Рекорды, stars, medals/cosmetics post-MVP</w:t>
            </w:r>
          </w:p>
        </w:tc>
      </w:tr>
    </w:tbl>
    <w:p>
      <w:pPr>
        <w:spacing w:after="0"/>
      </w:pPr>
    </w:p>
    <w:p>
      <w:pPr>
        <w:spacing w:after="60" w:line="252" w:lineRule="auto"/>
      </w:pPr>
      <w:r>
        <w:rPr>
          <w:rFonts w:ascii="DejaVu Sans" w:hAnsi="DejaVu Sans"/>
          <w:sz w:val="18"/>
        </w:rPr>
        <w:t>Целевая аудитория: web/mobile casual + hybrid-casual игроки, которым понятны traffic puzzles, time management и визуальный рост базы. Требование: первый смысловой action должен быть понятен без длинного текста.</w:t>
      </w:r>
    </w:p>
    <w:p>
      <w:pPr>
        <w:pStyle w:val="Heading2"/>
        <w:spacing w:before="100" w:after="60"/>
        <w:keepNext/>
      </w:pPr>
      <w:r>
        <w:rPr>
          <w:rFonts w:ascii="DejaVu Sans" w:hAnsi="DejaVu Sans"/>
          <w:b/>
          <w:color w:val="194463"/>
          <w:sz w:val="24"/>
        </w:rPr>
        <w:t>2.1 Core → Session → Meta → Persist</w:t>
      </w:r>
    </w:p>
    <w:p>
      <w:pPr>
        <w:pStyle w:val="CodeBlock"/>
        <w:spacing w:after="60"/>
        <w:shd w:fill="F3F6F8"/>
        <w:ind w:left="180" w:right="180"/>
      </w:pPr>
      <w:r>
        <w:rPr>
          <w:rFonts w:ascii="Liberation Mono" w:hAnsi="Liberation Mono"/>
          <w:color w:val="232D37"/>
          <w:sz w:val="15"/>
        </w:rPr>
        <w:t>SHIP SPAWN</w:t>
        <w:br/>
        <w:t xml:space="preserve">  ↓</w:t>
        <w:br/>
        <w:t>DRAW / REDRAW ROUTE</w:t>
        <w:br/>
        <w:t xml:space="preserve">  ↓</w:t>
        <w:br/>
        <w:t>AUTO-DOCK → UNLOAD</w:t>
        <w:br/>
        <w:t xml:space="preserve">  ↓</w:t>
        <w:br/>
        <w:t>DRAW ROUTE OUT</w:t>
        <w:br/>
        <w:t xml:space="preserve">  ↓</w:t>
        <w:br/>
        <w:t>LEVEL OBJECTIVE COMPLETE</w:t>
        <w:br/>
        <w:t xml:space="preserve">  ↓</w:t>
        <w:br/>
        <w:t>COINS + STARS</w:t>
        <w:br/>
        <w:t xml:space="preserve">  ↓</w:t>
        <w:br/>
        <w:t>BUILD / UPGRADE PORT</w:t>
        <w:br/>
        <w:t xml:space="preserve">  ↓</w:t>
        <w:br/>
        <w:t>NEW CAPABILITY / NEW CONSTRAINT</w:t>
        <w:br/>
        <w:t xml:space="preserve">  ↓</w:t>
        <w:br/>
        <w:t>NEXT LEVEL → SAME CORE, DEEPER DECISION</w:t>
      </w:r>
    </w:p>
    <w:p>
      <w:pPr>
        <w:pStyle w:val="Heading2"/>
        <w:spacing w:before="100" w:after="60"/>
        <w:keepNext/>
      </w:pPr>
      <w:r>
        <w:rPr>
          <w:rFonts w:ascii="DejaVu Sans" w:hAnsi="DejaVu Sans"/>
          <w:b/>
          <w:color w:val="194463"/>
          <w:sz w:val="24"/>
        </w:rPr>
        <w:t>2.2 Что НЕ является core</w:t>
      </w:r>
    </w:p>
    <w:p>
      <w:pPr>
        <w:pStyle w:val="Bullet1"/>
        <w:spacing w:after="20"/>
        <w:ind w:left="283" w:hanging="170"/>
      </w:pPr>
      <w:r>
        <w:rPr>
          <w:rFonts w:ascii="DejaVu Sans" w:hAnsi="DejaVu Sans"/>
          <w:sz w:val="18"/>
        </w:rPr>
        <w:t>Главное меню, daily popup, магазин, выбор косметики.</w:t>
      </w:r>
    </w:p>
    <w:p>
      <w:pPr>
        <w:pStyle w:val="Bullet1"/>
        <w:spacing w:after="20"/>
        <w:ind w:left="283" w:hanging="170"/>
      </w:pPr>
      <w:r>
        <w:rPr>
          <w:rFonts w:ascii="DejaVu Sans" w:hAnsi="DejaVu Sans"/>
          <w:sz w:val="18"/>
        </w:rPr>
        <w:t>Само строительство в meta — оно обслуживает возврат к traffic core.</w:t>
      </w:r>
    </w:p>
    <w:p>
      <w:pPr>
        <w:pStyle w:val="Bullet1"/>
        <w:spacing w:after="20"/>
        <w:ind w:left="283" w:hanging="170"/>
      </w:pPr>
      <w:r>
        <w:rPr>
          <w:rFonts w:ascii="DejaVu Sans" w:hAnsi="DejaVu Sans"/>
          <w:sz w:val="18"/>
        </w:rPr>
        <w:t>Просмотр рекламы.</w:t>
      </w:r>
    </w:p>
    <w:p>
      <w:pPr>
        <w:pStyle w:val="Bullet1"/>
        <w:spacing w:after="20"/>
        <w:ind w:left="283" w:hanging="170"/>
      </w:pPr>
      <w:r>
        <w:rPr>
          <w:rFonts w:ascii="DejaVu Sans" w:hAnsi="DejaVu Sans"/>
          <w:sz w:val="18"/>
        </w:rPr>
        <w:t>Leaderboard и achievements.</w:t>
      </w:r>
    </w:p>
    <w:p>
      <w:pPr>
        <w:pStyle w:val="Heading1"/>
        <w:spacing w:before="160" w:after="60"/>
        <w:keepNext/>
        <w:pBdr>
          <w:bottom w:val="single" w:sz="8" w:space="1" w:color="B7C7D8"/>
        </w:pBdr>
      </w:pPr>
      <w:r>
        <w:rPr>
          <w:rFonts w:ascii="DejaVu Sans" w:hAnsi="DejaVu Sans"/>
          <w:b/>
          <w:color w:val="194463"/>
          <w:sz w:val="30"/>
        </w:rPr>
        <w:t>3. Core gameplay — полные правила</w:t>
      </w:r>
    </w:p>
    <w:p>
      <w:pPr>
        <w:pStyle w:val="Heading2"/>
        <w:spacing w:before="100" w:after="60"/>
        <w:keepNext/>
      </w:pPr>
      <w:r>
        <w:rPr>
          <w:rFonts w:ascii="DejaVu Sans" w:hAnsi="DejaVu Sans"/>
          <w:b/>
          <w:color w:val="194463"/>
          <w:sz w:val="24"/>
        </w:rPr>
        <w:t>3.1 Координаты и игровой мир</w:t>
      </w:r>
    </w:p>
    <w:p>
      <w:pPr>
        <w:pStyle w:val="Bullet1"/>
        <w:spacing w:after="20"/>
        <w:ind w:left="283" w:hanging="170"/>
      </w:pPr>
      <w:r>
        <w:rPr>
          <w:rFonts w:ascii="DejaVu Sans" w:hAnsi="DejaVu Sans"/>
          <w:sz w:val="18"/>
        </w:rPr>
        <w:t>Логический мир каждого уровня: 1000×1000 units.</w:t>
      </w:r>
    </w:p>
    <w:p>
      <w:pPr>
        <w:pStyle w:val="Bullet1"/>
        <w:spacing w:after="20"/>
        <w:ind w:left="283" w:hanging="170"/>
      </w:pPr>
      <w:r>
        <w:rPr>
          <w:rFonts w:ascii="DejaVu Sans" w:hAnsi="DejaVu Sans"/>
          <w:sz w:val="18"/>
        </w:rPr>
        <w:t>Playfield camera показывает весь этот квадрат всегда. На широком экране свободные поля идут под UI/декор; на portrait HUD уходит вверх/вниз.</w:t>
      </w:r>
    </w:p>
    <w:p>
      <w:pPr>
        <w:pStyle w:val="Bullet1"/>
        <w:spacing w:after="20"/>
        <w:ind w:left="283" w:hanging="170"/>
      </w:pPr>
      <w:r>
        <w:rPr>
          <w:rFonts w:ascii="DejaVu Sans" w:hAnsi="DejaVu Sans"/>
          <w:sz w:val="18"/>
        </w:rPr>
        <w:t>Вода задаётся NavigationZone. Land/forbidden polygons считаются непроходимыми. Выходные зоны находятся на внешних краях воды.</w:t>
      </w:r>
    </w:p>
    <w:p>
      <w:pPr>
        <w:pStyle w:val="Bullet1"/>
        <w:spacing w:after="20"/>
        <w:ind w:left="283" w:hanging="170"/>
      </w:pPr>
      <w:r>
        <w:rPr>
          <w:rFonts w:ascii="DejaVu Sans" w:hAnsi="DejaVu Sans"/>
          <w:sz w:val="18"/>
        </w:rPr>
        <w:t>Корабли могут появляться только из SpawnPoint, определённых level layout.</w:t>
      </w:r>
    </w:p>
    <w:p>
      <w:pPr>
        <w:pStyle w:val="Heading2"/>
        <w:spacing w:before="100" w:after="60"/>
        <w:keepNext/>
      </w:pPr>
      <w:r>
        <w:rPr>
          <w:rFonts w:ascii="DejaVu Sans" w:hAnsi="DejaVu Sans"/>
          <w:b/>
          <w:color w:val="194463"/>
          <w:sz w:val="24"/>
        </w:rPr>
        <w:t>3.2 State machine корабля</w:t>
      </w:r>
    </w:p>
    <w:p>
      <w:pPr>
        <w:pStyle w:val="CodeBlock"/>
        <w:spacing w:after="60"/>
        <w:shd w:fill="F3F6F8"/>
        <w:ind w:left="180" w:right="180"/>
      </w:pPr>
      <w:r>
        <w:t>Entering</w:t>
        <w:br/>
        <w:t xml:space="preserve">  → Navigating</w:t>
        <w:br/>
        <w:t xml:space="preserve">  → ApproachingDock</w:t>
        <w:br/>
        <w:t xml:space="preserve">  → Docking</w:t>
        <w:br/>
        <w:t xml:space="preserve">  → Unloading</w:t>
        <w:br/>
        <w:t xml:space="preserve">  → (cargo remains ? Navigating : ReadyToLeave)</w:t>
        <w:br/>
        <w:t xml:space="preserve">  → Leaving</w:t>
        <w:br/>
        <w:t xml:space="preserve">  → Despawn</w:t>
        <w:br/>
        <w:br/>
        <w:t>Collision remains terminal. Actual forbidden-land contact remains terminal grounding fallback, but normal autonomous free-water motion uses proactive LandRecovery before contact.</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State</w:t>
            </w:r>
          </w:p>
        </w:tc>
        <w:tc>
          <w:tcPr>
            <w:tcW w:type="dxa" w:w="2381"/>
            <w:shd w:fill="D9E7F2"/>
            <w:vAlign w:val="center"/>
            <w:tcMar>
              <w:top w:w="80" w:type="dxa"/>
              <w:start w:w="80" w:type="dxa"/>
              <w:bottom w:w="80" w:type="dxa"/>
              <w:end w:w="80" w:type="dxa"/>
            </w:tcMar>
          </w:tcPr>
          <w:p>
            <w:pPr>
              <w:jc w:val="center"/>
            </w:pPr>
            <w:r>
              <w:rPr>
                <w:rFonts w:ascii="DejaVu Sans" w:hAnsi="DejaVu Sans"/>
                <w:b/>
                <w:color w:val="20384E"/>
                <w:sz w:val="16"/>
              </w:rPr>
              <w:t>Игрок может рисовать?</w:t>
            </w:r>
          </w:p>
        </w:tc>
        <w:tc>
          <w:tcPr>
            <w:tcW w:type="dxa" w:w="3402"/>
            <w:shd w:fill="D9E7F2"/>
            <w:vAlign w:val="center"/>
            <w:tcMar>
              <w:top w:w="80" w:type="dxa"/>
              <w:start w:w="80" w:type="dxa"/>
              <w:bottom w:w="80" w:type="dxa"/>
              <w:end w:w="80" w:type="dxa"/>
            </w:tcMar>
          </w:tcPr>
          <w:p>
            <w:pPr>
              <w:jc w:val="center"/>
            </w:pPr>
            <w:r>
              <w:rPr>
                <w:rFonts w:ascii="DejaVu Sans" w:hAnsi="DejaVu Sans"/>
                <w:b/>
                <w:color w:val="20384E"/>
                <w:sz w:val="16"/>
              </w:rPr>
              <w:t>Корабль движется?</w:t>
            </w:r>
          </w:p>
        </w:tc>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Collision</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Entering</w:t>
            </w:r>
          </w:p>
        </w:tc>
        <w:tc>
          <w:tcPr>
            <w:tcW w:type="dxa" w:w="2381"/>
            <w:vAlign w:val="top"/>
            <w:tcMar>
              <w:top w:w="80" w:type="dxa"/>
              <w:start w:w="80" w:type="dxa"/>
              <w:bottom w:w="80" w:type="dxa"/>
              <w:end w:w="80" w:type="dxa"/>
            </w:tcMar>
          </w:tcPr>
          <w:p>
            <w:pPr>
              <w:spacing w:after="0"/>
            </w:pPr>
            <w:r>
              <w:rPr>
                <w:rFonts w:ascii="DejaVu Sans" w:hAnsi="DejaVu Sans"/>
                <w:sz w:val="16"/>
              </w:rPr>
              <w:t>Да</w:t>
            </w:r>
          </w:p>
        </w:tc>
        <w:tc>
          <w:tcPr>
            <w:tcW w:type="dxa" w:w="3402"/>
            <w:vAlign w:val="top"/>
            <w:tcMar>
              <w:top w:w="80" w:type="dxa"/>
              <w:start w:w="80" w:type="dxa"/>
              <w:bottom w:w="80" w:type="dxa"/>
              <w:end w:w="80" w:type="dxa"/>
            </w:tcMar>
          </w:tcPr>
          <w:p>
            <w:pPr>
              <w:spacing w:after="0"/>
            </w:pPr>
            <w:r>
              <w:rPr>
                <w:rFonts w:ascii="DejaVu Sans" w:hAnsi="DejaVu Sans"/>
                <w:sz w:val="16"/>
              </w:rPr>
              <w:t>Да</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Navigating</w:t>
            </w:r>
          </w:p>
        </w:tc>
        <w:tc>
          <w:tcPr>
            <w:tcW w:type="dxa" w:w="2381"/>
            <w:vAlign w:val="top"/>
            <w:tcMar>
              <w:top w:w="80" w:type="dxa"/>
              <w:start w:w="80" w:type="dxa"/>
              <w:bottom w:w="80" w:type="dxa"/>
              <w:end w:w="80" w:type="dxa"/>
            </w:tcMar>
          </w:tcPr>
          <w:p>
            <w:pPr>
              <w:spacing w:after="0"/>
            </w:pPr>
            <w:r>
              <w:rPr>
                <w:rFonts w:ascii="DejaVu Sans" w:hAnsi="DejaVu Sans"/>
                <w:sz w:val="16"/>
              </w:rPr>
              <w:t>Да</w:t>
            </w:r>
          </w:p>
        </w:tc>
        <w:tc>
          <w:tcPr>
            <w:tcW w:type="dxa" w:w="3402"/>
            <w:vAlign w:val="top"/>
            <w:tcMar>
              <w:top w:w="80" w:type="dxa"/>
              <w:start w:w="80" w:type="dxa"/>
              <w:bottom w:w="80" w:type="dxa"/>
              <w:end w:w="80" w:type="dxa"/>
            </w:tcMar>
          </w:tcPr>
          <w:p>
            <w:pPr>
              <w:spacing w:after="0"/>
            </w:pPr>
            <w:r>
              <w:rPr>
                <w:rFonts w:ascii="DejaVu Sans" w:hAnsi="DejaVu Sans"/>
                <w:sz w:val="16"/>
              </w:rPr>
              <w:t>Да</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ApproachingDock</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pPr>
              <w:spacing w:after="0"/>
            </w:pPr>
            <w:r>
              <w:rPr>
                <w:rFonts w:ascii="DejaVu Sans" w:hAnsi="DejaVu Sans"/>
                <w:sz w:val="16"/>
              </w:rPr>
              <w:t>Да, controller</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Docking</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r>
              <w:t>Да, physics-driven harbor assist / final creep</w:t>
            </w:r>
          </w:p>
        </w:tc>
        <w:tc>
          <w:tcPr>
            <w:tcW w:type="dxa" w:w="1984"/>
            <w:vAlign w:val="top"/>
            <w:tcMar>
              <w:top w:w="80" w:type="dxa"/>
              <w:start w:w="80" w:type="dxa"/>
              <w:bottom w:w="80" w:type="dxa"/>
              <w:end w:w="80" w:type="dxa"/>
            </w:tcMar>
          </w:tcPr>
          <w:p>
            <w:r>
              <w:t>Да до berth lock; затем Нет</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Unloading</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pPr>
              <w:spacing w:after="0"/>
            </w:pPr>
            <w:r>
              <w:rPr>
                <w:rFonts w:ascii="DejaVu Sans" w:hAnsi="DejaVu Sans"/>
                <w:sz w:val="16"/>
              </w:rPr>
              <w:t>Нет</w:t>
            </w:r>
          </w:p>
        </w:tc>
        <w:tc>
          <w:tcPr>
            <w:tcW w:type="dxa" w:w="1984"/>
            <w:vAlign w:val="top"/>
            <w:tcMar>
              <w:top w:w="80" w:type="dxa"/>
              <w:start w:w="80" w:type="dxa"/>
              <w:bottom w:w="80" w:type="dxa"/>
              <w:end w:w="80" w:type="dxa"/>
            </w:tcMar>
          </w:tcPr>
          <w:p>
            <w:pPr>
              <w:spacing w:after="0"/>
            </w:pPr>
            <w:r>
              <w:rPr>
                <w:rFonts w:ascii="DejaVu Sans" w:hAnsi="DejaVu Sans"/>
                <w:sz w:val="16"/>
              </w:rPr>
              <w:t>Нет</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ReadyToLeave</w:t>
            </w:r>
          </w:p>
        </w:tc>
        <w:tc>
          <w:tcPr>
            <w:tcW w:type="dxa" w:w="2381"/>
            <w:vAlign w:val="top"/>
            <w:tcMar>
              <w:top w:w="80" w:type="dxa"/>
              <w:start w:w="80" w:type="dxa"/>
              <w:bottom w:w="80" w:type="dxa"/>
              <w:end w:w="80" w:type="dxa"/>
            </w:tcMar>
          </w:tcPr>
          <w:p>
            <w:pPr>
              <w:spacing w:after="0"/>
            </w:pPr>
            <w:r>
              <w:rPr>
                <w:rFonts w:ascii="DejaVu Sans" w:hAnsi="DejaVu Sans"/>
                <w:sz w:val="16"/>
              </w:rPr>
              <w:t>Да</w:t>
            </w:r>
          </w:p>
        </w:tc>
        <w:tc>
          <w:tcPr>
            <w:tcW w:type="dxa" w:w="3402"/>
            <w:vAlign w:val="top"/>
            <w:tcMar>
              <w:top w:w="80" w:type="dxa"/>
              <w:start w:w="80" w:type="dxa"/>
              <w:bottom w:w="80" w:type="dxa"/>
              <w:end w:w="80" w:type="dxa"/>
            </w:tcMar>
          </w:tcPr>
          <w:p>
            <w:r>
              <w:t>Нет до committed departure / затем assisted departure и normal movement</w:t>
            </w:r>
          </w:p>
        </w:tc>
        <w:tc>
          <w:tcPr>
            <w:tcW w:type="dxa" w:w="1984"/>
            <w:vAlign w:val="top"/>
            <w:tcMar>
              <w:top w:w="80" w:type="dxa"/>
              <w:start w:w="80" w:type="dxa"/>
              <w:bottom w:w="80" w:type="dxa"/>
              <w:end w:w="80" w:type="dxa"/>
            </w:tcMar>
          </w:tcPr>
          <w:p>
            <w:pPr>
              <w:spacing w:after="0"/>
            </w:pPr>
            <w:r>
              <w:rPr>
                <w:rFonts w:ascii="DejaVu Sans" w:hAnsi="DejaVu Sans"/>
                <w:sz w:val="16"/>
              </w:rPr>
              <w:t>Да после начала движения</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Leaving</w:t>
            </w:r>
          </w:p>
        </w:tc>
        <w:tc>
          <w:tcPr>
            <w:tcW w:type="dxa" w:w="2381"/>
            <w:vAlign w:val="top"/>
            <w:tcMar>
              <w:top w:w="80" w:type="dxa"/>
              <w:start w:w="80" w:type="dxa"/>
              <w:bottom w:w="80" w:type="dxa"/>
              <w:end w:w="80" w:type="dxa"/>
            </w:tcMar>
          </w:tcPr>
          <w:p>
            <w:pPr>
              <w:spacing w:after="0"/>
            </w:pPr>
            <w:r>
              <w:rPr>
                <w:rFonts w:ascii="DejaVu Sans" w:hAnsi="DejaVu Sans"/>
                <w:sz w:val="16"/>
              </w:rPr>
              <w:t>Да (reroute разрешён)</w:t>
            </w:r>
          </w:p>
        </w:tc>
        <w:tc>
          <w:tcPr>
            <w:tcW w:type="dxa" w:w="3402"/>
            <w:vAlign w:val="top"/>
            <w:tcMar>
              <w:top w:w="80" w:type="dxa"/>
              <w:start w:w="80" w:type="dxa"/>
              <w:bottom w:w="80" w:type="dxa"/>
              <w:end w:w="80" w:type="dxa"/>
            </w:tcMar>
          </w:tcPr>
          <w:p>
            <w:pPr>
              <w:spacing w:after="0"/>
            </w:pPr>
            <w:r>
              <w:rPr>
                <w:rFonts w:ascii="DejaVu Sans" w:hAnsi="DejaVu Sans"/>
                <w:sz w:val="16"/>
              </w:rPr>
              <w:t>Да</w:t>
            </w:r>
          </w:p>
        </w:tc>
        <w:tc>
          <w:tcPr>
            <w:tcW w:type="dxa" w:w="198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Destroyed</w:t>
            </w:r>
          </w:p>
        </w:tc>
        <w:tc>
          <w:tcPr>
            <w:tcW w:type="dxa" w:w="2381"/>
            <w:vAlign w:val="top"/>
            <w:tcMar>
              <w:top w:w="80" w:type="dxa"/>
              <w:start w:w="80" w:type="dxa"/>
              <w:bottom w:w="80" w:type="dxa"/>
              <w:end w:w="80" w:type="dxa"/>
            </w:tcMar>
          </w:tcPr>
          <w:p>
            <w:pPr>
              <w:spacing w:after="0"/>
            </w:pPr>
            <w:r>
              <w:rPr>
                <w:rFonts w:ascii="DejaVu Sans" w:hAnsi="DejaVu Sans"/>
                <w:sz w:val="16"/>
              </w:rPr>
              <w:t>Нет</w:t>
            </w:r>
          </w:p>
        </w:tc>
        <w:tc>
          <w:tcPr>
            <w:tcW w:type="dxa" w:w="3402"/>
            <w:vAlign w:val="top"/>
            <w:tcMar>
              <w:top w:w="80" w:type="dxa"/>
              <w:start w:w="80" w:type="dxa"/>
              <w:bottom w:w="80" w:type="dxa"/>
              <w:end w:w="80" w:type="dxa"/>
            </w:tcMar>
          </w:tcPr>
          <w:p>
            <w:pPr>
              <w:spacing w:after="0"/>
            </w:pPr>
            <w:r>
              <w:rPr>
                <w:rFonts w:ascii="DejaVu Sans" w:hAnsi="DejaVu Sans"/>
                <w:sz w:val="16"/>
              </w:rPr>
              <w:t>Нет</w:t>
            </w:r>
          </w:p>
        </w:tc>
        <w:tc>
          <w:tcPr>
            <w:tcW w:type="dxa" w:w="1984"/>
            <w:vAlign w:val="top"/>
            <w:tcMar>
              <w:top w:w="80" w:type="dxa"/>
              <w:start w:w="80" w:type="dxa"/>
              <w:bottom w:w="80" w:type="dxa"/>
              <w:end w:w="80" w:type="dxa"/>
            </w:tcMar>
          </w:tcPr>
          <w:p>
            <w:pPr>
              <w:spacing w:after="0"/>
            </w:pPr>
            <w:r>
              <w:rPr>
                <w:rFonts w:ascii="DejaVu Sans" w:hAnsi="DejaVu Sans"/>
                <w:sz w:val="16"/>
              </w:rPr>
              <w:t>Нет</w:t>
            </w:r>
          </w:p>
        </w:tc>
      </w:tr>
    </w:tbl>
    <w:p>
      <w:pPr>
        <w:spacing w:after="0"/>
      </w:pPr>
    </w:p>
    <w:p>
      <w:pPr>
        <w:pStyle w:val="Heading2"/>
        <w:spacing w:before="100" w:after="60"/>
        <w:keepNext/>
      </w:pPr>
      <w:r>
        <w:rPr>
          <w:rFonts w:ascii="DejaVu Sans" w:hAnsi="DejaVu Sans"/>
          <w:b/>
          <w:color w:val="194463"/>
          <w:sz w:val="24"/>
        </w:rPr>
        <w:t>3.3 Ввод и рисование маршрута</w:t>
      </w:r>
    </w:p>
    <w:p>
      <w:pPr>
        <w:spacing w:after="40"/>
        <w:ind w:left="340" w:hanging="283"/>
      </w:pPr>
      <w:r>
        <w:t>1. PointerDown по увеличенному hit-area движущегося/готового к выходу корабля → selectedShip. Минимальный selection radius = 32 CSS px (64 px diameter), независимо от simulation collision radius; overlap выбирает ближайший ship, tie → lower spawnSequence.</w:t>
      </w:r>
    </w:p>
    <w:p>
      <w:pPr>
        <w:spacing w:after="40"/>
        <w:ind w:left="340" w:hanging="283"/>
      </w:pPr>
      <w:r>
        <w:rPr>
          <w:rFonts w:ascii="DejaVu Sans" w:hAnsi="DejaVu Sans"/>
          <w:b/>
          <w:color w:val="274D6D"/>
          <w:sz w:val="18"/>
        </w:rPr>
        <w:t xml:space="preserve">2. </w:t>
      </w:r>
      <w:r>
        <w:rPr>
          <w:rFonts w:ascii="DejaVu Sans" w:hAnsi="DejaVu Sans"/>
          <w:sz w:val="18"/>
        </w:rPr>
        <w:t>На PointerMove точка добавляется, если расстояние от предыдущей raw point ≥ 8 logical units.</w:t>
      </w:r>
    </w:p>
    <w:p>
      <w:pPr>
        <w:spacing w:after="40"/>
        <w:ind w:left="340" w:hanging="283"/>
      </w:pPr>
      <w:r>
        <w:t>3. Raw route ограничивается 256 points. Gameplay route сохраняет exact authored sampled polyline: RDP/simplifyEpsilon/maxSimplifiedPoints/waypointTolerance остаются legacy frozen keys и НЕ являются runtime navigation authority.</w:t>
      </w:r>
    </w:p>
    <w:p>
      <w:pPr>
        <w:spacing w:after="40"/>
        <w:ind w:left="340" w:hanging="283"/>
      </w:pPr>
      <w:r>
        <w:t>4. Presentation может интерполировать/перерисовывать линию, но не меняет authored geometry. Физическое движение следует exact polyline без smoothing/corner cutting.</w:t>
      </w:r>
    </w:p>
    <w:p>
      <w:pPr>
        <w:spacing w:after="40"/>
        <w:ind w:left="340" w:hanging="283"/>
      </w:pPr>
      <w:r>
        <w:rPr>
          <w:rFonts w:ascii="DejaVu Sans" w:hAnsi="DejaVu Sans"/>
          <w:b/>
          <w:color w:val="274D6D"/>
          <w:sz w:val="18"/>
        </w:rPr>
        <w:t xml:space="preserve">5. </w:t>
      </w:r>
      <w:r>
        <w:rPr>
          <w:rFonts w:ascii="DejaVu Sans" w:hAnsi="DejaVu Sans"/>
          <w:sz w:val="18"/>
        </w:rPr>
        <w:t>Новый route полностью заменяет старый route корабля. Никаких append по умолчанию.</w:t>
      </w:r>
    </w:p>
    <w:p>
      <w:pPr>
        <w:spacing w:after="40"/>
        <w:ind w:left="340" w:hanging="283"/>
      </w:pPr>
      <w:r>
        <w:rPr>
          <w:rFonts w:ascii="DejaVu Sans" w:hAnsi="DejaVu Sans"/>
          <w:b/>
          <w:color w:val="274D6D"/>
          <w:sz w:val="18"/>
        </w:rPr>
        <w:t xml:space="preserve">6. </w:t>
      </w:r>
      <w:r>
        <w:rPr>
          <w:rFonts w:ascii="DejaVu Sans" w:hAnsi="DejaVu Sans"/>
          <w:sz w:val="18"/>
        </w:rPr>
        <w:t>Route короче 12 units не коммитится. Недопустимая часть через land подсвечивается красным и отрезается до последней безопасной точки.</w:t>
      </w:r>
    </w:p>
    <w:p>
      <w:pPr>
        <w:spacing w:after="40"/>
        <w:ind w:left="340" w:hanging="283"/>
      </w:pPr>
      <w:r>
        <w:rPr>
          <w:rFonts w:ascii="DejaVu Sans" w:hAnsi="DejaVu Sans"/>
          <w:b/>
          <w:color w:val="274D6D"/>
          <w:sz w:val="18"/>
        </w:rPr>
        <w:t xml:space="preserve">7. </w:t>
      </w:r>
      <w:r>
        <w:rPr>
          <w:rFonts w:ascii="DejaVu Sans" w:hAnsi="DejaVu Sans"/>
          <w:sz w:val="18"/>
        </w:rPr>
        <w:t>Reroute разрешён в Entering, Navigating, ReadyToLeave, Leaving. Docking/Unloading input locked.</w:t>
      </w:r>
    </w:p>
    <w:p>
      <w:pPr>
        <w:spacing w:after="40"/>
        <w:ind w:left="340" w:hanging="283"/>
      </w:pPr>
      <w:r>
        <w:rPr>
          <w:rFonts w:ascii="DejaVu Sans" w:hAnsi="DejaVu Sans"/>
          <w:b/>
          <w:color w:val="274D6D"/>
          <w:sz w:val="18"/>
        </w:rPr>
        <w:t xml:space="preserve">8. </w:t>
      </w:r>
      <w:r>
        <w:rPr>
          <w:rFonts w:ascii="DejaVu Sans" w:hAnsi="DejaVu Sans"/>
          <w:sz w:val="18"/>
        </w:rPr>
        <w:t>Если pointer выходит за canvas во время drag, route завершается на последней валидной точке; приложение не должно зависать в dragging state.</w:t>
      </w:r>
    </w:p>
    <w:p>
      <w:pPr>
        <w:pStyle w:val="CodeBlock"/>
        <w:spacing w:after="60"/>
        <w:shd w:fill="F3F6F8"/>
        <w:ind w:left="180" w:right="180"/>
      </w:pPr>
      <w:r>
        <w:t>ROUTE INPUT / PROCESSING CONSTANTS</w:t>
        <w:br/>
        <w:t>sampleDistance       = 8</w:t>
        <w:br/>
        <w:t>minValidRouteLength  = 12</w:t>
        <w:br/>
        <w:t>maxRawPoints         = 256</w:t>
        <w:br/>
        <w:t>navigationClearanceExtra = machine config</w:t>
        <w:br/>
        <w:br/>
        <w:t>Legacy frozen keys (schema/data compatibility only, NOT runtime movement authority):</w:t>
        <w:br/>
        <w:t>simplifyEpsilon, waypointTolerance, maxSimplifiedPoints.</w:t>
      </w:r>
    </w:p>
    <w:p>
      <w:pPr>
        <w:pStyle w:val="Heading2"/>
        <w:spacing w:before="100" w:after="60"/>
        <w:keepNext/>
      </w:pPr>
      <w:r>
        <w:rPr>
          <w:rFonts w:ascii="DejaVu Sans" w:hAnsi="DejaVu Sans"/>
          <w:b/>
          <w:color w:val="194463"/>
          <w:sz w:val="24"/>
        </w:rPr>
        <w:t>3.4 Движение и steering</w:t>
      </w:r>
    </w:p>
    <w:p>
      <w:pPr>
        <w:spacing w:after="60" w:line="252" w:lineRule="auto"/>
      </w:pPr>
      <w:r>
        <w:t>Корабль не телепортируется и не срезает authored path. ShipMotor следует exact polyline с физическим turnRate/speed. Новый/текущий tangent &gt;90° от носа создаёт explicit reorientation TURN: speed=0 и progress удерживается до heading error ≤90°. Authored corner ≥120° создаёт separate authored_reversal pivot exactly on corner и releases at ≤60°. Обычные ≤90° corners проходят в движении с физическим slowdown.</w:t>
      </w:r>
    </w:p>
    <w:p>
      <w:pPr>
        <w:pStyle w:val="CodeBlock"/>
        <w:spacing w:after="60"/>
        <w:shd w:fill="F3F6F8"/>
        <w:ind w:left="180" w:right="180"/>
      </w:pPr>
      <w:r>
        <w:t>Exact-polyline invariant:</w:t>
        <w:br/>
        <w:t>- position advances only by route distance along authored segments;</w:t>
        <w:br/>
        <w:t>- rotation changes at ≤ turnRateDeg * dt;</w:t>
        <w:br/>
        <w:t>- speed is acceleration/heading/corner limited;</w:t>
        <w:br/>
        <w:t>- consumed committed route in Entering/Navigating/Leaving continues autonomous forward motion instead of stopping; temporary live-draft end may hold until pointer updates/releases.</w:t>
      </w:r>
    </w:p>
    <w:p>
      <w:pPr>
        <w:pStyle w:val="Bullet1"/>
        <w:spacing w:after="20"/>
        <w:ind w:left="283" w:hanging="170"/>
      </w:pPr>
      <w:r>
        <w:rPr>
          <w:rFonts w:ascii="DejaVu Sans" w:hAnsi="DejaVu Sans"/>
          <w:sz w:val="18"/>
        </w:rPr>
        <w:t>Gameplay position/rotation принадлежат ShipModel/ShipMotor.</w:t>
      </w:r>
    </w:p>
    <w:p>
      <w:pPr>
        <w:pStyle w:val="Bullet1"/>
        <w:spacing w:after="20"/>
        <w:ind w:left="283" w:hanging="170"/>
      </w:pPr>
      <w:r>
        <w:rPr>
          <w:rFonts w:ascii="DejaVu Sans" w:hAnsi="DejaVu Sans"/>
          <w:sz w:val="18"/>
        </w:rPr>
        <w:t>ShipView только копирует/interpolate состояние.</w:t>
      </w:r>
    </w:p>
    <w:p>
      <w:pPr>
        <w:pStyle w:val="Bullet1"/>
        <w:spacing w:after="20"/>
        <w:ind w:left="283" w:hanging="170"/>
      </w:pPr>
      <w:r>
        <w:t>Phaser Tween запрещён для перемещения/поворота активного корабля, включая docking/departure. Tween допустим только для UI/meta/VFX, не как simulation authority.</w:t>
      </w:r>
    </w:p>
    <w:p>
      <w:pPr>
        <w:pStyle w:val="Heading2"/>
        <w:spacing w:before="100" w:after="60"/>
        <w:keepNext/>
      </w:pPr>
      <w:r>
        <w:rPr>
          <w:rFonts w:ascii="DejaVu Sans" w:hAnsi="DejaVu Sans"/>
          <w:b/>
          <w:color w:val="194463"/>
          <w:sz w:val="24"/>
        </w:rPr>
        <w:t>3.5 Docking и reservation</w:t>
      </w:r>
    </w:p>
    <w:p>
      <w:pPr>
        <w:spacing w:after="40"/>
        <w:ind w:left="340" w:hanging="283"/>
      </w:pPr>
      <w:r>
        <w:t>1. У каждого dock есть acceptedCargo, approachPoint, dockPoint, dockAngle и frozen legacy snapRadius. Runtime adapter трактует snapRadius только как approach/capture radius; он не означает fixed snap animation.</w:t>
      </w:r>
    </w:p>
    <w:p>
      <w:pPr>
        <w:spacing w:after="40"/>
        <w:ind w:left="340" w:hanging="283"/>
      </w:pPr>
      <w:r>
        <w:rPr>
          <w:rFonts w:ascii="DejaVu Sans" w:hAnsi="DejaVu Sans"/>
          <w:b/>
          <w:color w:val="274D6D"/>
          <w:sz w:val="18"/>
        </w:rPr>
        <w:t xml:space="preserve">2. </w:t>
      </w:r>
      <w:r>
        <w:rPr>
          <w:rFonts w:ascii="DejaVu Sans" w:hAnsi="DejaVu Sans"/>
          <w:sz w:val="18"/>
        </w:rPr>
        <w:t>Корабль может войти в ApproachingDock, только если dock свободен и принимает хотя бы одну единицу его текущего cargo.</w:t>
      </w:r>
    </w:p>
    <w:p>
      <w:pPr>
        <w:spacing w:after="40"/>
        <w:ind w:left="340" w:hanging="283"/>
      </w:pPr>
      <w:r>
        <w:t>3. Когда корабль входит в approach/capture zone, управление route-motion блокируется и включается automatic Harbor Assist: lane tangent → align/decelerate → final creep → berth. HarborManeuverMotor использует реальные ship.speed/turnRateDeg; fixed 350 ms/baseSnapDurationMs не является movement authority.</w:t>
      </w:r>
    </w:p>
    <w:p>
      <w:pPr>
        <w:spacing w:after="40"/>
        <w:ind w:left="340" w:hanging="283"/>
      </w:pPr>
      <w:r>
        <w:rPr>
          <w:rFonts w:ascii="DejaVu Sans" w:hAnsi="DejaVu Sans"/>
          <w:b/>
          <w:color w:val="274D6D"/>
          <w:sz w:val="18"/>
        </w:rPr>
        <w:t xml:space="preserve">4. </w:t>
      </w:r>
      <w:r>
        <w:rPr>
          <w:rFonts w:ascii="DejaVu Sans" w:hAnsi="DejaVu Sans"/>
          <w:sz w:val="18"/>
        </w:rPr>
        <w:t>Если dock занят, auto-dock не срабатывает. UI показывает маленький «BUSY»/иконку занятости. Корабль продолжает route и остаётся collidable.</w:t>
      </w:r>
    </w:p>
    <w:p>
      <w:pPr>
        <w:spacing w:after="40"/>
        <w:ind w:left="340" w:hanging="283"/>
      </w:pPr>
      <w:r>
        <w:t>5. После физического berth lock dock.occupiedBy = shipId и reservation очищается. Docked/Unloading ship исключается из обычной ship-vs-ship collision; ApproachingDock/Docking остаются collidable до berth lock согласно runtime config adapter.</w:t>
      </w:r>
    </w:p>
    <w:p>
      <w:pPr>
        <w:spacing w:after="40"/>
        <w:ind w:left="340" w:hanging="283"/>
      </w:pPr>
      <w:r>
        <w:rPr>
          <w:rFonts w:ascii="DejaVu Sans" w:hAnsi="DejaVu Sans"/>
          <w:b/>
          <w:color w:val="274D6D"/>
          <w:sz w:val="18"/>
        </w:rPr>
        <w:t xml:space="preserve">6. </w:t>
      </w:r>
      <w:r>
        <w:rPr>
          <w:rFonts w:ascii="DejaVu Sans" w:hAnsi="DejaVu Sans"/>
          <w:sz w:val="18"/>
        </w:rPr>
        <w:t>При завершении разгрузки occupiedBy очищается до того, как корабль снова начинает движение.</w:t>
      </w:r>
    </w:p>
    <w:p>
      <w:pPr>
        <w:pStyle w:val="Heading2"/>
        <w:spacing w:before="100" w:after="60"/>
        <w:keepNext/>
      </w:pPr>
      <w:r>
        <w:rPr>
          <w:rFonts w:ascii="DejaVu Sans" w:hAnsi="DejaVu Sans"/>
          <w:b/>
          <w:color w:val="194463"/>
          <w:sz w:val="24"/>
        </w:rPr>
        <w:t>3.6 Cargo и разгрузка</w:t>
      </w:r>
    </w:p>
    <w:p>
      <w:pPr>
        <w:pStyle w:val="Bullet1"/>
        <w:spacing w:after="20"/>
        <w:ind w:left="283" w:hanging="170"/>
      </w:pPr>
      <w:r>
        <w:rPr>
          <w:rFonts w:ascii="DejaVu Sans" w:hAnsi="DejaVu Sans"/>
          <w:sz w:val="18"/>
        </w:rPr>
        <w:t>Cargo stack хранит тип + количество. Release 1.0: general, container, oil.</w:t>
      </w:r>
    </w:p>
    <w:p>
      <w:pPr>
        <w:pStyle w:val="Bullet1"/>
        <w:spacing w:after="20"/>
        <w:ind w:left="283" w:hanging="170"/>
      </w:pPr>
      <w:r>
        <w:rPr>
          <w:rFonts w:ascii="DejaVu Sans" w:hAnsi="DejaVu Sans"/>
          <w:sz w:val="18"/>
        </w:rPr>
        <w:t>Generic dock принимает general. Container terminal принимает container. Oil terminal принимает oil. Универсальный tutorial dock может быть только в уровнях 1–3.</w:t>
      </w:r>
    </w:p>
    <w:p>
      <w:pPr>
        <w:pStyle w:val="Bullet1"/>
        <w:spacing w:after="20"/>
        <w:ind w:left="283" w:hanging="170"/>
      </w:pPr>
      <w:r>
        <w:rPr>
          <w:rFonts w:ascii="DejaVu Sans" w:hAnsi="DejaVu Sans"/>
          <w:sz w:val="18"/>
        </w:rPr>
        <w:t>Каждый unloadStep снимает 1 unit совместимого cargo и отправляет cargo_unloaded event ровно один раз.</w:t>
      </w:r>
    </w:p>
    <w:p>
      <w:pPr>
        <w:pStyle w:val="Bullet1"/>
        <w:spacing w:after="20"/>
        <w:ind w:left="283" w:hanging="170"/>
      </w:pPr>
      <w:r>
        <w:rPr>
          <w:rFonts w:ascii="DejaVu Sans" w:hAnsi="DejaVu Sans"/>
          <w:sz w:val="18"/>
        </w:rPr>
        <w:t>Если после разгрузки cargo остался другого типа → ShipState.Navigating, игрок обязан провести к другому terminal.</w:t>
      </w:r>
    </w:p>
    <w:p>
      <w:pPr>
        <w:pStyle w:val="Bullet1"/>
        <w:spacing w:after="20"/>
        <w:ind w:left="283" w:hanging="170"/>
      </w:pPr>
      <w:r>
        <w:t>Если cargo пуст → ShipState.ReadyToLeave. Presentation один раз проигрывает два smooth selection-style pulse с короткой паузой, затем полностью исчезает; это только feedback, не simulation state.</w:t>
      </w:r>
    </w:p>
    <w:p>
      <w:pPr>
        <w:pStyle w:val="Bullet1"/>
        <w:spacing w:after="20"/>
        <w:ind w:left="283" w:hanging="170"/>
      </w:pPr>
      <w:r>
        <w:rPr>
          <w:rFonts w:ascii="DejaVu Sans" w:hAnsi="DejaVu Sans"/>
          <w:sz w:val="18"/>
        </w:rPr>
        <w:t>Корабль с грузом не может засчитаться как exited: при достижении ExitZone он остаётся в игре, route прекращается, cargo icon пульсирует.</w:t>
      </w:r>
    </w:p>
    <w:p>
      <w:pPr>
        <w:pStyle w:val="Heading2"/>
        <w:spacing w:before="100" w:after="60"/>
        <w:keepNext/>
      </w:pPr>
      <w:r>
        <w:rPr>
          <w:rFonts w:ascii="DejaVu Sans" w:hAnsi="DejaVu Sans"/>
          <w:b/>
          <w:color w:val="194463"/>
          <w:sz w:val="24"/>
        </w:rPr>
        <w:t>3.7 Выход с карты</w:t>
      </w:r>
    </w:p>
    <w:p>
      <w:pPr>
        <w:pStyle w:val="Bullet1"/>
        <w:spacing w:after="20"/>
        <w:ind w:left="283" w:hanging="170"/>
      </w:pPr>
      <w:r>
        <w:rPr>
          <w:rFonts w:ascii="DejaVu Sans" w:hAnsi="DejaVu Sans"/>
          <w:sz w:val="18"/>
        </w:rPr>
        <w:t>ExitZone — 40-unit band вдоль разрешённых внешних краёв уровня.</w:t>
      </w:r>
    </w:p>
    <w:p>
      <w:pPr>
        <w:pStyle w:val="Bullet1"/>
        <w:spacing w:after="20"/>
        <w:ind w:left="283" w:hanging="170"/>
      </w:pPr>
      <w:r>
        <w:rPr>
          <w:rFonts w:ascii="DejaVu Sans" w:hAnsi="DejaVu Sans"/>
          <w:sz w:val="18"/>
        </w:rPr>
        <w:t>Если ReadyToLeave/Leaving корабль входит в ExitZone: state Leaving → despawn на следующем safe boundary step; score/reward начисляется один раз.</w:t>
      </w:r>
    </w:p>
    <w:p>
      <w:pPr>
        <w:pStyle w:val="Bullet1"/>
        <w:spacing w:after="20"/>
        <w:ind w:left="283" w:hanging="170"/>
      </w:pPr>
      <w:r>
        <w:rPr>
          <w:rFonts w:ascii="DejaVu Sans" w:hAnsi="DejaVu Sans"/>
          <w:sz w:val="18"/>
        </w:rPr>
        <w:t>Выходящий корабль учитывается SpawnDirector при safety-check spawn points, чтобы новый ship не родился перед носом exiting ship.</w:t>
      </w:r>
    </w:p>
    <w:p>
      <w:pPr>
        <w:pStyle w:val="Bullet1"/>
        <w:spacing w:after="20"/>
        <w:ind w:left="283" w:hanging="170"/>
      </w:pPr>
      <w:r>
        <w:rPr>
          <w:rFonts w:ascii="DejaVu Sans" w:hAnsi="DejaVu Sans"/>
          <w:sz w:val="18"/>
        </w:rPr>
        <w:t>После despawn route graphics, wake, warning pairs и input refs освобождаются в тот же frame/event flush.</w:t>
      </w:r>
    </w:p>
    <w:p>
      <w:pPr>
        <w:pStyle w:val="Heading2"/>
        <w:spacing w:before="100" w:after="60"/>
        <w:keepNext/>
      </w:pPr>
      <w:r>
        <w:rPr>
          <w:rFonts w:ascii="DejaVu Sans" w:hAnsi="DejaVu Sans"/>
          <w:b/>
          <w:color w:val="194463"/>
          <w:sz w:val="24"/>
        </w:rPr>
        <w:t>3.8 Warning и collision</w:t>
      </w:r>
    </w:p>
    <w:p>
      <w:pPr>
        <w:spacing w:after="60" w:line="252" w:lineRule="auto"/>
      </w:pPr>
      <w:r>
        <w:rPr>
          <w:rFonts w:ascii="DejaVu Sans" w:hAnsi="DejaVu Sans"/>
          <w:sz w:val="18"/>
        </w:rPr>
        <w:t>V1 использует надёжную distance-based систему; predictive TTC не входит в Release 1.0 и может быть A/B после soft launch.</w:t>
      </w:r>
    </w:p>
    <w:p>
      <w:pPr>
        <w:spacing w:after="40"/>
        <w:ind w:left="340" w:hanging="283"/>
      </w:pPr>
      <w:r>
        <w:rPr>
          <w:rFonts w:ascii="DejaVu Sans" w:hAnsi="DejaVu Sans"/>
          <w:b/>
          <w:color w:val="274D6D"/>
          <w:sz w:val="18"/>
        </w:rPr>
        <w:t xml:space="preserve">1. </w:t>
      </w:r>
      <w:r>
        <w:rPr>
          <w:rFonts w:ascii="DejaVu Sans" w:hAnsi="DejaVu Sans"/>
          <w:sz w:val="18"/>
        </w:rPr>
        <w:t>Для каждой пары движущихся кораблей вычисляется squared distance.</w:t>
      </w:r>
    </w:p>
    <w:p>
      <w:pPr>
        <w:spacing w:after="40"/>
        <w:ind w:left="340" w:hanging="283"/>
      </w:pPr>
      <w:r>
        <w:rPr>
          <w:rFonts w:ascii="DejaVu Sans" w:hAnsi="DejaVu Sans"/>
          <w:b/>
          <w:color w:val="274D6D"/>
          <w:sz w:val="18"/>
        </w:rPr>
        <w:t xml:space="preserve">2. </w:t>
      </w:r>
      <w:r>
        <w:rPr>
          <w:rFonts w:ascii="DejaVu Sans" w:hAnsi="DejaVu Sans"/>
          <w:sz w:val="18"/>
        </w:rPr>
        <w:t>Если distance ≤ warningR1 + warningR2 и пара раньше не была danger → один danger_warning, жёлто-оранжевый pulse + мягкий beep.</w:t>
      </w:r>
    </w:p>
    <w:p>
      <w:pPr>
        <w:spacing w:after="40"/>
        <w:ind w:left="340" w:hanging="283"/>
      </w:pPr>
      <w:r>
        <w:rPr>
          <w:rFonts w:ascii="DejaVu Sans" w:hAnsi="DejaVu Sans"/>
          <w:b/>
          <w:color w:val="274D6D"/>
          <w:sz w:val="18"/>
        </w:rPr>
        <w:t>3. Пока пара остаётся в danger, событие не повторяется. После выхода из danger pair очищается; повторный вход может дать новое warning. После выхода из danger radius пара re-arm только после 0.70 s непрерывно снаружи; balance.collision.warningRearmOutsideMs = 700. До re-arm новый danger_warning не отправляется.</w:t>
      </w:r>
      <w:r>
        <w:rPr>
          <w:rFonts w:ascii="DejaVu Sans" w:hAnsi="DejaVu Sans"/>
          <w:sz w:val="18"/>
        </w:rPr>
      </w:r>
    </w:p>
    <w:p>
      <w:pPr>
        <w:spacing w:after="40"/>
        <w:ind w:left="340" w:hanging="283"/>
      </w:pPr>
      <w:r>
        <w:rPr>
          <w:rFonts w:ascii="DejaVu Sans" w:hAnsi="DejaVu Sans"/>
          <w:b/>
          <w:color w:val="274D6D"/>
          <w:sz w:val="18"/>
        </w:rPr>
        <w:t xml:space="preserve">4. </w:t>
      </w:r>
      <w:r>
        <w:rPr>
          <w:rFonts w:ascii="DejaVu Sans" w:hAnsi="DejaVu Sans"/>
          <w:sz w:val="18"/>
        </w:rPr>
        <w:t>Если distance ≤ collisionR1 + collisionR2 → ровно один collision event → simulation pause → crash presentation → fail flow.</w:t>
      </w:r>
    </w:p>
    <w:p>
      <w:pPr>
        <w:spacing w:after="40"/>
        <w:ind w:left="340" w:hanging="283"/>
      </w:pPr>
      <w:r>
        <w:rPr>
          <w:rFonts w:ascii="DejaVu Sans" w:hAnsi="DejaVu Sans"/>
          <w:b/>
          <w:color w:val="274D6D"/>
          <w:sz w:val="18"/>
        </w:rPr>
        <w:t xml:space="preserve">5. </w:t>
      </w:r>
      <w:r>
        <w:rPr>
          <w:rFonts w:ascii="DejaVu Sans" w:hAnsi="DejaVu Sans"/>
          <w:sz w:val="18"/>
        </w:rPr>
        <w:t>Нет физического отталкивания. Collision — логический терминальный результат.</w:t>
      </w:r>
    </w:p>
    <w:p>
      <w:pPr>
        <w:spacing w:after="40"/>
        <w:ind w:left="340" w:hanging="283"/>
      </w:pPr>
      <w:r>
        <w:t>6. Docked/Unloading ships исключены; ApproachingDock/Docking остаются collidable до физического berth lock (legacy config key collisionEnabledUntilSnapComplete адаптирован как collisionEnabledDuringHarborAssist).</w:t>
      </w:r>
    </w:p>
    <w:p>
      <w:pPr>
        <w:pStyle w:val="Heading2"/>
        <w:spacing w:before="100" w:after="60"/>
        <w:keepNext/>
      </w:pPr>
      <w:r>
        <w:rPr>
          <w:rFonts w:ascii="DejaVu Sans" w:hAnsi="DejaVu Sans"/>
          <w:b/>
          <w:color w:val="194463"/>
          <w:sz w:val="24"/>
        </w:rPr>
        <w:t>3.9 Objective, stars, score и fail</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2154"/>
            <w:shd w:fill="D9E7F2"/>
            <w:vAlign w:val="center"/>
            <w:tcMar>
              <w:top w:w="80" w:type="dxa"/>
              <w:start w:w="80" w:type="dxa"/>
              <w:bottom w:w="80" w:type="dxa"/>
              <w:end w:w="80" w:type="dxa"/>
            </w:tcMar>
          </w:tcPr>
          <w:p>
            <w:pPr>
              <w:jc w:val="center"/>
            </w:pPr>
            <w:r>
              <w:rPr>
                <w:rFonts w:ascii="DejaVu Sans" w:hAnsi="DejaVu Sans"/>
                <w:b/>
                <w:color w:val="20384E"/>
                <w:sz w:val="16"/>
              </w:rPr>
              <w:t>Сущность</w:t>
            </w:r>
          </w:p>
        </w:tc>
        <w:tc>
          <w:tcPr>
            <w:tcW w:type="dxa" w:w="5329"/>
            <w:shd w:fill="D9E7F2"/>
            <w:vAlign w:val="center"/>
            <w:tcMar>
              <w:top w:w="80" w:type="dxa"/>
              <w:start w:w="80" w:type="dxa"/>
              <w:bottom w:w="80" w:type="dxa"/>
              <w:end w:w="80" w:type="dxa"/>
            </w:tcMar>
          </w:tcPr>
          <w:p>
            <w:pPr>
              <w:jc w:val="center"/>
            </w:pPr>
            <w:r>
              <w:rPr>
                <w:rFonts w:ascii="DejaVu Sans" w:hAnsi="DejaVu Sans"/>
                <w:b/>
                <w:color w:val="20384E"/>
                <w:sz w:val="16"/>
              </w:rPr>
              <w:t>Назначение</w:t>
            </w:r>
          </w:p>
        </w:tc>
        <w:tc>
          <w:tcPr>
            <w:tcW w:type="dxa" w:w="2154"/>
            <w:shd w:fill="D9E7F2"/>
            <w:vAlign w:val="center"/>
            <w:tcMar>
              <w:top w:w="80" w:type="dxa"/>
              <w:start w:w="80" w:type="dxa"/>
              <w:bottom w:w="80" w:type="dxa"/>
              <w:end w:w="80" w:type="dxa"/>
            </w:tcMar>
          </w:tcPr>
          <w:p>
            <w:pPr>
              <w:jc w:val="center"/>
            </w:pPr>
            <w:r>
              <w:rPr>
                <w:rFonts w:ascii="DejaVu Sans" w:hAnsi="DejaVu Sans"/>
                <w:b/>
                <w:color w:val="20384E"/>
                <w:sz w:val="16"/>
              </w:rPr>
              <w:t>Persist?</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Objective</w:t>
            </w:r>
          </w:p>
        </w:tc>
        <w:tc>
          <w:tcPr>
            <w:tcW w:type="dxa" w:w="5329"/>
            <w:vAlign w:val="top"/>
            <w:tcMar>
              <w:top w:w="80" w:type="dxa"/>
              <w:start w:w="80" w:type="dxa"/>
              <w:bottom w:w="80" w:type="dxa"/>
              <w:end w:w="80" w:type="dxa"/>
            </w:tcMar>
          </w:tcPr>
          <w:p>
            <w:pPr>
              <w:spacing w:after="0"/>
            </w:pPr>
            <w:r>
              <w:rPr>
                <w:rFonts w:ascii="DejaVu Sans" w:hAnsi="DejaVu Sans"/>
                <w:sz w:val="16"/>
              </w:rPr>
              <w:t>Условие победы конкретного уровня</w:t>
            </w:r>
          </w:p>
        </w:tc>
        <w:tc>
          <w:tcPr>
            <w:tcW w:type="dxa" w:w="2154"/>
            <w:vAlign w:val="top"/>
            <w:tcMar>
              <w:top w:w="80" w:type="dxa"/>
              <w:start w:w="80" w:type="dxa"/>
              <w:bottom w:w="80" w:type="dxa"/>
              <w:end w:w="80" w:type="dxa"/>
            </w:tcMar>
          </w:tcPr>
          <w:p>
            <w:pPr>
              <w:spacing w:after="0"/>
            </w:pPr>
            <w:r>
              <w:rPr>
                <w:rFonts w:ascii="DejaVu Sans" w:hAnsi="DejaVu Sans"/>
                <w:sz w:val="16"/>
              </w:rPr>
              <w:t>Нет</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Stars</w:t>
            </w:r>
          </w:p>
        </w:tc>
        <w:tc>
          <w:tcPr>
            <w:tcW w:type="dxa" w:w="5329"/>
            <w:vAlign w:val="top"/>
            <w:tcMar>
              <w:top w:w="80" w:type="dxa"/>
              <w:start w:w="80" w:type="dxa"/>
              <w:bottom w:w="80" w:type="dxa"/>
              <w:end w:w="80" w:type="dxa"/>
            </w:tcMar>
          </w:tcPr>
          <w:p>
            <w:pPr>
              <w:spacing w:after="0"/>
            </w:pPr>
            <w:r>
              <w:rPr>
                <w:rFonts w:ascii="DejaVu Sans" w:hAnsi="DejaVu Sans"/>
                <w:sz w:val="16"/>
              </w:rPr>
              <w:t>До 3 mastery-условий; 1-я star = complete</w:t>
            </w:r>
          </w:p>
        </w:tc>
        <w:tc>
          <w:tcPr>
            <w:tcW w:type="dxa" w:w="2154"/>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Score</w:t>
            </w:r>
          </w:p>
        </w:tc>
        <w:tc>
          <w:tcPr>
            <w:tcW w:type="dxa" w:w="5329"/>
            <w:vAlign w:val="top"/>
            <w:tcMar>
              <w:top w:w="80" w:type="dxa"/>
              <w:start w:w="80" w:type="dxa"/>
              <w:bottom w:w="80" w:type="dxa"/>
              <w:end w:w="80" w:type="dxa"/>
            </w:tcMar>
          </w:tcPr>
          <w:p>
            <w:pPr>
              <w:spacing w:after="0"/>
            </w:pPr>
            <w:r>
              <w:rPr>
                <w:rFonts w:ascii="DejaVu Sans" w:hAnsi="DejaVu Sans"/>
                <w:sz w:val="16"/>
              </w:rPr>
              <w:t>Session mastery / leaderboard; не тратится</w:t>
            </w:r>
          </w:p>
        </w:tc>
        <w:tc>
          <w:tcPr>
            <w:tcW w:type="dxa" w:w="2154"/>
            <w:vAlign w:val="top"/>
            <w:tcMar>
              <w:top w:w="80" w:type="dxa"/>
              <w:start w:w="80" w:type="dxa"/>
              <w:bottom w:w="80" w:type="dxa"/>
              <w:end w:w="80" w:type="dxa"/>
            </w:tcMar>
          </w:tcPr>
          <w:p>
            <w:pPr>
              <w:spacing w:after="0"/>
            </w:pPr>
            <w:r>
              <w:rPr>
                <w:rFonts w:ascii="DejaVu Sans" w:hAnsi="DejaVu Sans"/>
                <w:sz w:val="16"/>
              </w:rPr>
              <w:t>Records only</w:t>
            </w:r>
          </w:p>
        </w:tc>
      </w:tr>
      <w:tr>
        <w:trPr>
          <w:cantSplit/>
        </w:trPr>
        <w:tc>
          <w:tcPr>
            <w:tcW w:type="dxa" w:w="2154"/>
            <w:vAlign w:val="top"/>
            <w:tcMar>
              <w:top w:w="80" w:type="dxa"/>
              <w:start w:w="80" w:type="dxa"/>
              <w:bottom w:w="80" w:type="dxa"/>
              <w:end w:w="80" w:type="dxa"/>
            </w:tcMar>
          </w:tcPr>
          <w:p>
            <w:pPr>
              <w:spacing w:after="0"/>
            </w:pPr>
            <w:r>
              <w:rPr>
                <w:rFonts w:ascii="DejaVu Sans" w:hAnsi="DejaVu Sans"/>
                <w:sz w:val="16"/>
              </w:rPr>
              <w:t>Coins</w:t>
            </w:r>
          </w:p>
        </w:tc>
        <w:tc>
          <w:tcPr>
            <w:tcW w:type="dxa" w:w="5329"/>
            <w:vAlign w:val="top"/>
            <w:tcMar>
              <w:top w:w="80" w:type="dxa"/>
              <w:start w:w="80" w:type="dxa"/>
              <w:bottom w:w="80" w:type="dxa"/>
              <w:end w:w="80" w:type="dxa"/>
            </w:tcMar>
          </w:tcPr>
          <w:p>
            <w:pPr>
              <w:spacing w:after="0"/>
            </w:pPr>
            <w:r>
              <w:rPr>
                <w:rFonts w:ascii="DejaVu Sans" w:hAnsi="DejaVu Sans"/>
                <w:sz w:val="16"/>
              </w:rPr>
              <w:t>Meta currency</w:t>
            </w:r>
          </w:p>
        </w:tc>
        <w:tc>
          <w:tcPr>
            <w:tcW w:type="dxa" w:w="2154"/>
            <w:vAlign w:val="top"/>
            <w:tcMar>
              <w:top w:w="80" w:type="dxa"/>
              <w:start w:w="80" w:type="dxa"/>
              <w:bottom w:w="80" w:type="dxa"/>
              <w:end w:w="80" w:type="dxa"/>
            </w:tcMar>
          </w:tcPr>
          <w:p>
            <w:pPr>
              <w:spacing w:after="0"/>
            </w:pPr>
            <w:r>
              <w:rPr>
                <w:rFonts w:ascii="DejaVu Sans" w:hAnsi="DejaVu Sans"/>
                <w:sz w:val="16"/>
              </w:rPr>
              <w:t>Да</w:t>
            </w:r>
          </w:p>
        </w:tc>
      </w:tr>
    </w:tbl>
    <w:p>
      <w:pPr>
        <w:spacing w:after="0"/>
      </w:pPr>
    </w:p>
    <w:p>
      <w:pPr>
        <w:pStyle w:val="CodeBlock"/>
        <w:spacing w:after="60"/>
        <w:shd w:fill="F3F6F8"/>
        <w:ind w:left="180" w:right="180"/>
      </w:pPr>
      <w:r>
        <w:t>Session Score baseline (balance.score):</w:t>
        <w:br/>
        <w:t>+100 × each cargo unit unloaded</w:t>
        <w:br/>
        <w:t>+20  × each fully-serviced ship exited</w:t>
        <w:br/>
        <w:t>+250 × level complete</w:t>
        <w:br/>
        <w:br/>
        <w:t>Coins:</w:t>
        <w:br/>
        <w:t>baseCoins + (cargoDelivered × 5) + (20 × earnedStars)</w:t>
        <w:br/>
        <w:t>then local Harbor Office multiplier; x2 rewarded applies only at Result.</w:t>
      </w:r>
    </w:p>
    <w:p>
      <w:pPr>
        <w:pStyle w:val="Bullet1"/>
        <w:spacing w:after="20"/>
        <w:ind w:left="283" w:hanging="170"/>
      </w:pPr>
      <w:r>
        <w:t>Primary fail: ship collision.</w:t>
      </w:r>
    </w:p>
    <w:p>
      <w:pPr>
        <w:pStyle w:val="Bullet1"/>
        <w:spacing w:after="20"/>
        <w:ind w:left="283" w:hanging="170"/>
      </w:pPr>
      <w:r>
        <w:t>Secondary fail: actual grounding only as terminal fallback when moved hull/segment реально входит в forbidden clearance. В normal autonomous free-water motion LandRecovery обязан заранее увидеть land и физически отвернуть ship до контакта; storm сам не instant-kill.</w:t>
      </w:r>
    </w:p>
    <w:p>
      <w:pPr>
        <w:pStyle w:val="Bullet1"/>
        <w:spacing w:after="20"/>
        <w:ind w:left="283" w:hanging="170"/>
      </w:pPr>
      <w:r>
        <w:rPr>
          <w:rFonts w:ascii="DejaVu Sans" w:hAnsi="DejaVu Sans"/>
          <w:sz w:val="18"/>
        </w:rPr>
        <w:t>Timeout используется только если objective имеет max time; обычный cargo objective может иметь star time, но не fail time.</w:t>
      </w:r>
    </w:p>
    <w:p>
      <w:pPr>
        <w:pStyle w:val="Bullet1"/>
        <w:spacing w:after="20"/>
        <w:ind w:left="283" w:hanging="170"/>
      </w:pPr>
      <w:r>
        <w:rPr>
          <w:rFonts w:ascii="DejaVu Sans" w:hAnsi="DejaVu Sans"/>
          <w:sz w:val="18"/>
        </w:rPr>
        <w:t>Pause/visibility/ad никогда не уменьшает timer; simulation clock полностью остановлен.</w:t>
      </w:r>
    </w:p>
    <w:p>
      <w:pPr>
        <w:pStyle w:val="Heading1"/>
        <w:spacing w:before="160" w:after="60"/>
        <w:keepNext/>
        <w:pBdr>
          <w:bottom w:val="single" w:sz="8" w:space="1" w:color="B7C7D8"/>
        </w:pBdr>
      </w:pPr>
      <w:r>
        <w:rPr>
          <w:rFonts w:ascii="DejaVu Sans" w:hAnsi="DejaVu Sans"/>
          <w:b/>
          <w:color w:val="194463"/>
          <w:sz w:val="30"/>
        </w:rPr>
        <w:t>4. Контент: корабли, груз, причалы, hazards</w:t>
      </w:r>
    </w:p>
    <w:p>
      <w:pPr>
        <w:pStyle w:val="Heading2"/>
        <w:spacing w:before="100" w:after="60"/>
        <w:keepNext/>
      </w:pPr>
      <w:r>
        <w:t>4.1 Release 1.0 ship catalog</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gridCol w:w="1134"/>
      </w:tblGrid>
      <w:tr>
        <w:trPr>
          <w:tblHeader w:val="true"/>
          <w:cantSplit/>
        </w:trPr>
        <w:tc>
          <w:tcPr>
            <w:tcW w:type="dxa" w:w="1417"/>
            <w:shd w:fill="D9E7F2"/>
            <w:vAlign w:val="center"/>
            <w:tcMar>
              <w:top w:w="80" w:type="dxa"/>
              <w:start w:w="80" w:type="dxa"/>
              <w:bottom w:w="80" w:type="dxa"/>
              <w:end w:w="80" w:type="dxa"/>
            </w:tcMar>
          </w:tcPr>
          <w:p>
            <w:pPr>
              <w:jc w:val="center"/>
            </w:pPr>
            <w:r>
              <w:rPr>
                <w:rFonts w:ascii="DejaVu Sans" w:hAnsi="DejaVu Sans"/>
                <w:b/>
                <w:color w:val="20384E"/>
                <w:sz w:val="14"/>
              </w:rPr>
              <w:t>Ship</w:t>
            </w:r>
          </w:p>
        </w:tc>
        <w:tc>
          <w:tcPr>
            <w:tcW w:type="dxa" w:w="1020"/>
            <w:shd w:fill="D9E7F2"/>
            <w:vAlign w:val="center"/>
            <w:tcMar>
              <w:top w:w="80" w:type="dxa"/>
              <w:start w:w="80" w:type="dxa"/>
              <w:bottom w:w="80" w:type="dxa"/>
              <w:end w:w="80" w:type="dxa"/>
            </w:tcMar>
          </w:tcPr>
          <w:p>
            <w:pPr>
              <w:jc w:val="center"/>
            </w:pPr>
            <w:r>
              <w:rPr>
                <w:rFonts w:ascii="DejaVu Sans" w:hAnsi="DejaVu Sans"/>
                <w:b/>
                <w:color w:val="20384E"/>
                <w:sz w:val="14"/>
              </w:rPr>
              <w:t>Cargo</w:t>
            </w:r>
          </w:p>
        </w:tc>
        <w:tc>
          <w:tcPr>
            <w:tcW w:type="dxa" w:w="964"/>
            <w:shd w:fill="D9E7F2"/>
            <w:vAlign w:val="center"/>
            <w:tcMar>
              <w:top w:w="80" w:type="dxa"/>
              <w:start w:w="80" w:type="dxa"/>
              <w:bottom w:w="80" w:type="dxa"/>
              <w:end w:w="80" w:type="dxa"/>
            </w:tcMar>
          </w:tcPr>
          <w:p>
            <w:pPr>
              <w:jc w:val="center"/>
            </w:pPr>
            <w:r>
              <w:rPr>
                <w:rFonts w:ascii="DejaVu Sans" w:hAnsi="DejaVu Sans"/>
                <w:b/>
                <w:color w:val="20384E"/>
                <w:sz w:val="14"/>
              </w:rPr>
              <w:t>Speed</w:t>
            </w:r>
          </w:p>
        </w:tc>
        <w:tc>
          <w:tcPr>
            <w:tcW w:type="dxa" w:w="1020"/>
            <w:shd w:fill="D9E7F2"/>
            <w:vAlign w:val="center"/>
            <w:tcMar>
              <w:top w:w="80" w:type="dxa"/>
              <w:start w:w="80" w:type="dxa"/>
              <w:bottom w:w="80" w:type="dxa"/>
              <w:end w:w="80" w:type="dxa"/>
            </w:tcMar>
          </w:tcPr>
          <w:p>
            <w:pPr>
              <w:jc w:val="center"/>
            </w:pPr>
            <w:r>
              <w:rPr>
                <w:rFonts w:ascii="DejaVu Sans" w:hAnsi="DejaVu Sans"/>
                <w:b/>
                <w:color w:val="20384E"/>
                <w:sz w:val="14"/>
              </w:rPr>
              <w:t>Turn</w:t>
            </w:r>
          </w:p>
        </w:tc>
        <w:tc>
          <w:tcPr>
            <w:tcW w:type="dxa" w:w="907"/>
            <w:shd w:fill="D9E7F2"/>
            <w:vAlign w:val="center"/>
            <w:tcMar>
              <w:top w:w="80" w:type="dxa"/>
              <w:start w:w="80" w:type="dxa"/>
              <w:bottom w:w="80" w:type="dxa"/>
              <w:end w:w="80" w:type="dxa"/>
            </w:tcMar>
          </w:tcPr>
          <w:p>
            <w:pPr>
              <w:jc w:val="center"/>
            </w:pPr>
            <w:r>
              <w:rPr>
                <w:rFonts w:ascii="DejaVu Sans" w:hAnsi="DejaVu Sans"/>
                <w:b/>
                <w:color w:val="20384E"/>
                <w:sz w:val="14"/>
              </w:rPr>
              <w:t>Coll.R</w:t>
            </w:r>
          </w:p>
        </w:tc>
        <w:tc>
          <w:tcPr>
            <w:tcW w:type="dxa" w:w="964"/>
            <w:shd w:fill="D9E7F2"/>
            <w:vAlign w:val="center"/>
            <w:tcMar>
              <w:top w:w="80" w:type="dxa"/>
              <w:start w:w="80" w:type="dxa"/>
              <w:bottom w:w="80" w:type="dxa"/>
              <w:end w:w="80" w:type="dxa"/>
            </w:tcMar>
          </w:tcPr>
          <w:p>
            <w:pPr>
              <w:jc w:val="center"/>
            </w:pPr>
            <w:r>
              <w:rPr>
                <w:rFonts w:ascii="DejaVu Sans" w:hAnsi="DejaVu Sans"/>
                <w:b/>
                <w:color w:val="20384E"/>
                <w:sz w:val="14"/>
              </w:rPr>
              <w:t>Warn.R</w:t>
            </w:r>
          </w:p>
        </w:tc>
        <w:tc>
          <w:tcPr>
            <w:tcW w:type="dxa" w:w="1134"/>
            <w:shd w:fill="D9E7F2"/>
            <w:vAlign w:val="center"/>
            <w:tcMar>
              <w:top w:w="80" w:type="dxa"/>
              <w:start w:w="80" w:type="dxa"/>
              <w:bottom w:w="80" w:type="dxa"/>
              <w:end w:w="80" w:type="dxa"/>
            </w:tcMar>
          </w:tcPr>
          <w:p>
            <w:pPr>
              <w:jc w:val="center"/>
            </w:pPr>
            <w:r>
              <w:rPr>
                <w:rFonts w:ascii="DejaVu Sans" w:hAnsi="DejaVu Sans"/>
                <w:b/>
                <w:color w:val="20384E"/>
                <w:sz w:val="14"/>
              </w:rPr>
              <w:t>Unload/u</w:t>
            </w:r>
          </w:p>
        </w:tc>
        <w:tc>
          <w:tcPr>
            <w:tcW w:type="dxa" w:w="1020"/>
            <w:shd w:fill="D9E7F2"/>
            <w:vAlign w:val="center"/>
            <w:tcMar>
              <w:top w:w="80" w:type="dxa"/>
              <w:start w:w="80" w:type="dxa"/>
              <w:bottom w:w="80" w:type="dxa"/>
              <w:end w:w="80" w:type="dxa"/>
            </w:tcMar>
          </w:tcPr>
          <w:p>
            <w:pPr>
              <w:jc w:val="center"/>
            </w:pPr>
            <w:r>
              <w:rPr>
                <w:rFonts w:ascii="DejaVu Sans" w:hAnsi="DejaVu Sans"/>
                <w:b/>
                <w:color w:val="20384E"/>
                <w:sz w:val="14"/>
              </w:rPr>
              <w:t>Pressure</w:t>
            </w:r>
          </w:p>
        </w:tc>
        <w:tc>
          <w:tcPr>
            <w:tcW w:type="dxa" w:w="2721"/>
            <w:shd w:fill="D9E7F2"/>
            <w:vAlign w:val="center"/>
            <w:tcMar>
              <w:top w:w="80" w:type="dxa"/>
              <w:start w:w="80" w:type="dxa"/>
              <w:bottom w:w="80" w:type="dxa"/>
              <w:end w:w="80" w:type="dxa"/>
            </w:tcMar>
          </w:tcPr>
          <w:p>
            <w:pPr>
              <w:jc w:val="center"/>
            </w:pPr>
            <w:r>
              <w:rPr>
                <w:rFonts w:ascii="DejaVu Sans" w:hAnsi="DejaVu Sans"/>
                <w:b/>
                <w:color w:val="20384E"/>
                <w:sz w:val="14"/>
              </w:rPr>
              <w:t>Роль</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Speedboat</w:t>
            </w:r>
          </w:p>
        </w:tc>
        <w:tc>
          <w:tcPr>
            <w:tcW w:type="dxa" w:w="1020"/>
            <w:vAlign w:val="top"/>
            <w:tcMar>
              <w:top w:w="80" w:type="dxa"/>
              <w:start w:w="80" w:type="dxa"/>
              <w:bottom w:w="80" w:type="dxa"/>
              <w:end w:w="80" w:type="dxa"/>
            </w:tcMar>
          </w:tcPr>
          <w:p>
            <w:pPr>
              <w:spacing w:after="0"/>
            </w:pPr>
            <w:r>
              <w:rPr>
                <w:rFonts w:ascii="DejaVu Sans" w:hAnsi="DejaVu Sans"/>
                <w:sz w:val="14"/>
              </w:rPr>
              <w:t>1</w:t>
            </w:r>
          </w:p>
        </w:tc>
        <w:tc>
          <w:tcPr>
            <w:tcW w:type="dxa" w:w="964"/>
            <w:vAlign w:val="top"/>
            <w:tcMar>
              <w:top w:w="80" w:type="dxa"/>
              <w:start w:w="80" w:type="dxa"/>
              <w:bottom w:w="80" w:type="dxa"/>
              <w:end w:w="80" w:type="dxa"/>
            </w:tcMar>
          </w:tcPr>
          <w:p>
            <w:pPr>
              <w:spacing w:after="0"/>
            </w:pPr>
            <w:r>
              <w:rPr>
                <w:rFonts w:ascii="DejaVu Sans" w:hAnsi="DejaVu Sans"/>
                <w:sz w:val="14"/>
              </w:rPr>
              <w:t>150</w:t>
            </w:r>
          </w:p>
        </w:tc>
        <w:tc>
          <w:tcPr>
            <w:tcW w:type="dxa" w:w="1020"/>
            <w:vAlign w:val="top"/>
            <w:tcMar>
              <w:top w:w="80" w:type="dxa"/>
              <w:start w:w="80" w:type="dxa"/>
              <w:bottom w:w="80" w:type="dxa"/>
              <w:end w:w="80" w:type="dxa"/>
            </w:tcMar>
          </w:tcPr>
          <w:p>
            <w:pPr>
              <w:spacing w:after="0"/>
            </w:pPr>
            <w:r>
              <w:rPr>
                <w:rFonts w:ascii="DejaVu Sans" w:hAnsi="DejaVu Sans"/>
                <w:sz w:val="14"/>
              </w:rPr>
              <w:t>220°/s</w:t>
            </w:r>
          </w:p>
        </w:tc>
        <w:tc>
          <w:tcPr>
            <w:tcW w:type="dxa" w:w="907"/>
            <w:vAlign w:val="top"/>
            <w:tcMar>
              <w:top w:w="80" w:type="dxa"/>
              <w:start w:w="80" w:type="dxa"/>
              <w:bottom w:w="80" w:type="dxa"/>
              <w:end w:w="80" w:type="dxa"/>
            </w:tcMar>
          </w:tcPr>
          <w:p>
            <w:pPr>
              <w:spacing w:after="0"/>
            </w:pPr>
            <w:r>
              <w:rPr>
                <w:rFonts w:ascii="DejaVu Sans" w:hAnsi="DejaVu Sans"/>
                <w:sz w:val="14"/>
              </w:rPr>
              <w:t>14</w:t>
            </w:r>
          </w:p>
        </w:tc>
        <w:tc>
          <w:tcPr>
            <w:tcW w:type="dxa" w:w="964"/>
            <w:vAlign w:val="top"/>
            <w:tcMar>
              <w:top w:w="80" w:type="dxa"/>
              <w:start w:w="80" w:type="dxa"/>
              <w:bottom w:w="80" w:type="dxa"/>
              <w:end w:w="80" w:type="dxa"/>
            </w:tcMar>
          </w:tcPr>
          <w:p>
            <w:pPr>
              <w:spacing w:after="0"/>
            </w:pPr>
            <w:r>
              <w:rPr>
                <w:rFonts w:ascii="DejaVu Sans" w:hAnsi="DejaVu Sans"/>
                <w:sz w:val="14"/>
              </w:rPr>
              <w:t>42</w:t>
            </w:r>
          </w:p>
        </w:tc>
        <w:tc>
          <w:tcPr>
            <w:tcW w:type="dxa" w:w="1134"/>
            <w:vAlign w:val="top"/>
            <w:tcMar>
              <w:top w:w="80" w:type="dxa"/>
              <w:start w:w="80" w:type="dxa"/>
              <w:bottom w:w="80" w:type="dxa"/>
              <w:end w:w="80" w:type="dxa"/>
            </w:tcMar>
          </w:tcPr>
          <w:p>
            <w:pPr>
              <w:spacing w:after="0"/>
            </w:pPr>
            <w:r>
              <w:rPr>
                <w:rFonts w:ascii="DejaVu Sans" w:hAnsi="DejaVu Sans"/>
                <w:sz w:val="14"/>
              </w:rPr>
              <w:t>0.80 s</w:t>
            </w:r>
          </w:p>
        </w:tc>
        <w:tc>
          <w:tcPr>
            <w:tcW w:type="dxa" w:w="1020"/>
            <w:vAlign w:val="top"/>
            <w:tcMar>
              <w:top w:w="80" w:type="dxa"/>
              <w:start w:w="80" w:type="dxa"/>
              <w:bottom w:w="80" w:type="dxa"/>
              <w:end w:w="80" w:type="dxa"/>
            </w:tcMar>
          </w:tcPr>
          <w:p>
            <w:pPr>
              <w:spacing w:after="0"/>
            </w:pPr>
            <w:r>
              <w:rPr>
                <w:rFonts w:ascii="DejaVu Sans" w:hAnsi="DejaVu Sans"/>
                <w:sz w:val="14"/>
              </w:rPr>
              <w:t>1.0</w:t>
            </w:r>
          </w:p>
        </w:tc>
        <w:tc>
          <w:tcPr>
            <w:tcW w:type="dxa" w:w="2721"/>
            <w:vAlign w:val="top"/>
            <w:tcMar>
              <w:top w:w="80" w:type="dxa"/>
              <w:start w:w="80" w:type="dxa"/>
              <w:bottom w:w="80" w:type="dxa"/>
              <w:end w:w="80" w:type="dxa"/>
            </w:tcMar>
          </w:tcPr>
          <w:p>
            <w:pPr>
              <w:spacing w:after="0"/>
            </w:pPr>
            <w:r>
              <w:rPr>
                <w:rFonts w:ascii="DejaVu Sans" w:hAnsi="DejaVu Sans"/>
                <w:sz w:val="14"/>
              </w:rPr>
              <w:t>Требует быстрой реакции; дешёвый cargo</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Cargo Boat</w:t>
            </w:r>
          </w:p>
        </w:tc>
        <w:tc>
          <w:tcPr>
            <w:tcW w:type="dxa" w:w="1020"/>
            <w:vAlign w:val="top"/>
            <w:tcMar>
              <w:top w:w="80" w:type="dxa"/>
              <w:start w:w="80" w:type="dxa"/>
              <w:bottom w:w="80" w:type="dxa"/>
              <w:end w:w="80" w:type="dxa"/>
            </w:tcMar>
          </w:tcPr>
          <w:p>
            <w:pPr>
              <w:spacing w:after="0"/>
            </w:pPr>
            <w:r>
              <w:rPr>
                <w:rFonts w:ascii="DejaVu Sans" w:hAnsi="DejaVu Sans"/>
                <w:sz w:val="14"/>
              </w:rPr>
              <w:t>2</w:t>
            </w:r>
          </w:p>
        </w:tc>
        <w:tc>
          <w:tcPr>
            <w:tcW w:type="dxa" w:w="964"/>
            <w:vAlign w:val="top"/>
            <w:tcMar>
              <w:top w:w="80" w:type="dxa"/>
              <w:start w:w="80" w:type="dxa"/>
              <w:bottom w:w="80" w:type="dxa"/>
              <w:end w:w="80" w:type="dxa"/>
            </w:tcMar>
          </w:tcPr>
          <w:p>
            <w:pPr>
              <w:spacing w:after="0"/>
            </w:pPr>
            <w:r>
              <w:rPr>
                <w:rFonts w:ascii="DejaVu Sans" w:hAnsi="DejaVu Sans"/>
                <w:sz w:val="14"/>
              </w:rPr>
              <w:t>105</w:t>
            </w:r>
          </w:p>
        </w:tc>
        <w:tc>
          <w:tcPr>
            <w:tcW w:type="dxa" w:w="1020"/>
            <w:vAlign w:val="top"/>
            <w:tcMar>
              <w:top w:w="80" w:type="dxa"/>
              <w:start w:w="80" w:type="dxa"/>
              <w:bottom w:w="80" w:type="dxa"/>
              <w:end w:w="80" w:type="dxa"/>
            </w:tcMar>
          </w:tcPr>
          <w:p>
            <w:pPr>
              <w:spacing w:after="0"/>
            </w:pPr>
            <w:r>
              <w:rPr>
                <w:rFonts w:ascii="DejaVu Sans" w:hAnsi="DejaVu Sans"/>
                <w:sz w:val="14"/>
              </w:rPr>
              <w:t>155°/s</w:t>
            </w:r>
          </w:p>
        </w:tc>
        <w:tc>
          <w:tcPr>
            <w:tcW w:type="dxa" w:w="907"/>
            <w:vAlign w:val="top"/>
            <w:tcMar>
              <w:top w:w="80" w:type="dxa"/>
              <w:start w:w="80" w:type="dxa"/>
              <w:bottom w:w="80" w:type="dxa"/>
              <w:end w:w="80" w:type="dxa"/>
            </w:tcMar>
          </w:tcPr>
          <w:p>
            <w:pPr>
              <w:spacing w:after="0"/>
            </w:pPr>
            <w:r>
              <w:rPr>
                <w:rFonts w:ascii="DejaVu Sans" w:hAnsi="DejaVu Sans"/>
                <w:sz w:val="14"/>
              </w:rPr>
              <w:t>22</w:t>
            </w:r>
          </w:p>
        </w:tc>
        <w:tc>
          <w:tcPr>
            <w:tcW w:type="dxa" w:w="964"/>
            <w:vAlign w:val="top"/>
            <w:tcMar>
              <w:top w:w="80" w:type="dxa"/>
              <w:start w:w="80" w:type="dxa"/>
              <w:bottom w:w="80" w:type="dxa"/>
              <w:end w:w="80" w:type="dxa"/>
            </w:tcMar>
          </w:tcPr>
          <w:p>
            <w:pPr>
              <w:spacing w:after="0"/>
            </w:pPr>
            <w:r>
              <w:rPr>
                <w:rFonts w:ascii="DejaVu Sans" w:hAnsi="DejaVu Sans"/>
                <w:sz w:val="14"/>
              </w:rPr>
              <w:t>58</w:t>
            </w:r>
          </w:p>
        </w:tc>
        <w:tc>
          <w:tcPr>
            <w:tcW w:type="dxa" w:w="1134"/>
            <w:vAlign w:val="top"/>
            <w:tcMar>
              <w:top w:w="80" w:type="dxa"/>
              <w:start w:w="80" w:type="dxa"/>
              <w:bottom w:w="80" w:type="dxa"/>
              <w:end w:w="80" w:type="dxa"/>
            </w:tcMar>
          </w:tcPr>
          <w:p>
            <w:pPr>
              <w:spacing w:after="0"/>
            </w:pPr>
            <w:r>
              <w:rPr>
                <w:rFonts w:ascii="DejaVu Sans" w:hAnsi="DejaVu Sans"/>
                <w:sz w:val="14"/>
              </w:rPr>
              <w:t>0.85 s</w:t>
            </w:r>
          </w:p>
        </w:tc>
        <w:tc>
          <w:tcPr>
            <w:tcW w:type="dxa" w:w="1020"/>
            <w:vAlign w:val="top"/>
            <w:tcMar>
              <w:top w:w="80" w:type="dxa"/>
              <w:start w:w="80" w:type="dxa"/>
              <w:bottom w:w="80" w:type="dxa"/>
              <w:end w:w="80" w:type="dxa"/>
            </w:tcMar>
          </w:tcPr>
          <w:p>
            <w:pPr>
              <w:spacing w:after="0"/>
            </w:pPr>
            <w:r>
              <w:rPr>
                <w:rFonts w:ascii="DejaVu Sans" w:hAnsi="DejaVu Sans"/>
                <w:sz w:val="14"/>
              </w:rPr>
              <w:t>1.6</w:t>
            </w:r>
          </w:p>
        </w:tc>
        <w:tc>
          <w:tcPr>
            <w:tcW w:type="dxa" w:w="2721"/>
            <w:vAlign w:val="top"/>
            <w:tcMar>
              <w:top w:w="80" w:type="dxa"/>
              <w:start w:w="80" w:type="dxa"/>
              <w:bottom w:w="80" w:type="dxa"/>
              <w:end w:w="80" w:type="dxa"/>
            </w:tcMar>
          </w:tcPr>
          <w:p>
            <w:pPr>
              <w:spacing w:after="0"/>
            </w:pPr>
            <w:r>
              <w:rPr>
                <w:rFonts w:ascii="DejaVu Sans" w:hAnsi="DejaVu Sans"/>
                <w:sz w:val="14"/>
              </w:rPr>
              <w:t>Базовый рабочий корабль</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Freighter</w:t>
            </w:r>
          </w:p>
        </w:tc>
        <w:tc>
          <w:tcPr>
            <w:tcW w:type="dxa" w:w="1020"/>
            <w:vAlign w:val="top"/>
            <w:tcMar>
              <w:top w:w="80" w:type="dxa"/>
              <w:start w:w="80" w:type="dxa"/>
              <w:bottom w:w="80" w:type="dxa"/>
              <w:end w:w="80" w:type="dxa"/>
            </w:tcMar>
          </w:tcPr>
          <w:p>
            <w:pPr>
              <w:spacing w:after="0"/>
            </w:pPr>
            <w:r>
              <w:rPr>
                <w:rFonts w:ascii="DejaVu Sans" w:hAnsi="DejaVu Sans"/>
                <w:sz w:val="14"/>
              </w:rPr>
              <w:t>4</w:t>
            </w:r>
          </w:p>
        </w:tc>
        <w:tc>
          <w:tcPr>
            <w:tcW w:type="dxa" w:w="964"/>
            <w:vAlign w:val="top"/>
            <w:tcMar>
              <w:top w:w="80" w:type="dxa"/>
              <w:start w:w="80" w:type="dxa"/>
              <w:bottom w:w="80" w:type="dxa"/>
              <w:end w:w="80" w:type="dxa"/>
            </w:tcMar>
          </w:tcPr>
          <w:p>
            <w:pPr>
              <w:spacing w:after="0"/>
            </w:pPr>
            <w:r>
              <w:rPr>
                <w:rFonts w:ascii="DejaVu Sans" w:hAnsi="DejaVu Sans"/>
                <w:sz w:val="14"/>
              </w:rPr>
              <w:t>68</w:t>
            </w:r>
          </w:p>
        </w:tc>
        <w:tc>
          <w:tcPr>
            <w:tcW w:type="dxa" w:w="1020"/>
            <w:vAlign w:val="top"/>
            <w:tcMar>
              <w:top w:w="80" w:type="dxa"/>
              <w:start w:w="80" w:type="dxa"/>
              <w:bottom w:w="80" w:type="dxa"/>
              <w:end w:w="80" w:type="dxa"/>
            </w:tcMar>
          </w:tcPr>
          <w:p>
            <w:pPr>
              <w:spacing w:after="0"/>
            </w:pPr>
            <w:r>
              <w:rPr>
                <w:rFonts w:ascii="DejaVu Sans" w:hAnsi="DejaVu Sans"/>
                <w:sz w:val="14"/>
              </w:rPr>
              <w:t>95°/s</w:t>
            </w:r>
          </w:p>
        </w:tc>
        <w:tc>
          <w:tcPr>
            <w:tcW w:type="dxa" w:w="907"/>
            <w:vAlign w:val="top"/>
            <w:tcMar>
              <w:top w:w="80" w:type="dxa"/>
              <w:start w:w="80" w:type="dxa"/>
              <w:bottom w:w="80" w:type="dxa"/>
              <w:end w:w="80" w:type="dxa"/>
            </w:tcMar>
          </w:tcPr>
          <w:p>
            <w:pPr>
              <w:spacing w:after="0"/>
            </w:pPr>
            <w:r>
              <w:rPr>
                <w:rFonts w:ascii="DejaVu Sans" w:hAnsi="DejaVu Sans"/>
                <w:sz w:val="14"/>
              </w:rPr>
              <w:t>32</w:t>
            </w:r>
          </w:p>
        </w:tc>
        <w:tc>
          <w:tcPr>
            <w:tcW w:type="dxa" w:w="964"/>
            <w:vAlign w:val="top"/>
            <w:tcMar>
              <w:top w:w="80" w:type="dxa"/>
              <w:start w:w="80" w:type="dxa"/>
              <w:bottom w:w="80" w:type="dxa"/>
              <w:end w:w="80" w:type="dxa"/>
            </w:tcMar>
          </w:tcPr>
          <w:p>
            <w:pPr>
              <w:spacing w:after="0"/>
            </w:pPr>
            <w:r>
              <w:rPr>
                <w:rFonts w:ascii="DejaVu Sans" w:hAnsi="DejaVu Sans"/>
                <w:sz w:val="14"/>
              </w:rPr>
              <w:t>76</w:t>
            </w:r>
          </w:p>
        </w:tc>
        <w:tc>
          <w:tcPr>
            <w:tcW w:type="dxa" w:w="1134"/>
            <w:vAlign w:val="top"/>
            <w:tcMar>
              <w:top w:w="80" w:type="dxa"/>
              <w:start w:w="80" w:type="dxa"/>
              <w:bottom w:w="80" w:type="dxa"/>
              <w:end w:w="80" w:type="dxa"/>
            </w:tcMar>
          </w:tcPr>
          <w:p>
            <w:pPr>
              <w:spacing w:after="0"/>
            </w:pPr>
            <w:r>
              <w:rPr>
                <w:rFonts w:ascii="DejaVu Sans" w:hAnsi="DejaVu Sans"/>
                <w:sz w:val="14"/>
              </w:rPr>
              <w:t>0.90 s</w:t>
            </w:r>
          </w:p>
        </w:tc>
        <w:tc>
          <w:tcPr>
            <w:tcW w:type="dxa" w:w="1020"/>
            <w:vAlign w:val="top"/>
            <w:tcMar>
              <w:top w:w="80" w:type="dxa"/>
              <w:start w:w="80" w:type="dxa"/>
              <w:bottom w:w="80" w:type="dxa"/>
              <w:end w:w="80" w:type="dxa"/>
            </w:tcMar>
          </w:tcPr>
          <w:p>
            <w:pPr>
              <w:spacing w:after="0"/>
            </w:pPr>
            <w:r>
              <w:rPr>
                <w:rFonts w:ascii="DejaVu Sans" w:hAnsi="DejaVu Sans"/>
                <w:sz w:val="14"/>
              </w:rPr>
              <w:t>2.8</w:t>
            </w:r>
          </w:p>
        </w:tc>
        <w:tc>
          <w:tcPr>
            <w:tcW w:type="dxa" w:w="2721"/>
            <w:vAlign w:val="top"/>
            <w:tcMar>
              <w:top w:w="80" w:type="dxa"/>
              <w:start w:w="80" w:type="dxa"/>
              <w:bottom w:w="80" w:type="dxa"/>
              <w:end w:w="80" w:type="dxa"/>
            </w:tcMar>
          </w:tcPr>
          <w:p>
            <w:pPr>
              <w:spacing w:after="0"/>
            </w:pPr>
            <w:r>
              <w:rPr>
                <w:rFonts w:ascii="DejaVu Sans" w:hAnsi="DejaVu Sans"/>
                <w:sz w:val="14"/>
              </w:rPr>
              <w:t>Медленный, долго занимает пространство/dock</w:t>
            </w:r>
          </w:p>
        </w:tc>
      </w:tr>
      <w:tr>
        <w:trPr>
          <w:cantSplit/>
        </w:trPr>
        <w:tc>
          <w:tcPr>
            <w:tcW w:type="dxa" w:w="1417"/>
            <w:vAlign w:val="top"/>
            <w:tcMar>
              <w:top w:w="80" w:type="dxa"/>
              <w:start w:w="80" w:type="dxa"/>
              <w:bottom w:w="80" w:type="dxa"/>
              <w:end w:w="80" w:type="dxa"/>
            </w:tcMar>
          </w:tcPr>
          <w:p>
            <w:pPr>
              <w:spacing w:after="0"/>
            </w:pPr>
            <w:r>
              <w:rPr>
                <w:rFonts w:ascii="DejaVu Sans" w:hAnsi="DejaVu Sans"/>
                <w:sz w:val="14"/>
              </w:rPr>
              <w:t>Tanker</w:t>
            </w:r>
          </w:p>
        </w:tc>
        <w:tc>
          <w:tcPr>
            <w:tcW w:type="dxa" w:w="1020"/>
            <w:vAlign w:val="top"/>
            <w:tcMar>
              <w:top w:w="80" w:type="dxa"/>
              <w:start w:w="80" w:type="dxa"/>
              <w:bottom w:w="80" w:type="dxa"/>
              <w:end w:w="80" w:type="dxa"/>
            </w:tcMar>
          </w:tcPr>
          <w:p>
            <w:pPr>
              <w:spacing w:after="0"/>
            </w:pPr>
            <w:r>
              <w:rPr>
                <w:rFonts w:ascii="DejaVu Sans" w:hAnsi="DejaVu Sans"/>
                <w:sz w:val="14"/>
              </w:rPr>
              <w:t>3 oil</w:t>
            </w:r>
          </w:p>
        </w:tc>
        <w:tc>
          <w:tcPr>
            <w:tcW w:type="dxa" w:w="964"/>
            <w:vAlign w:val="top"/>
            <w:tcMar>
              <w:top w:w="80" w:type="dxa"/>
              <w:start w:w="80" w:type="dxa"/>
              <w:bottom w:w="80" w:type="dxa"/>
              <w:end w:w="80" w:type="dxa"/>
            </w:tcMar>
          </w:tcPr>
          <w:p>
            <w:pPr>
              <w:spacing w:after="0"/>
            </w:pPr>
            <w:r>
              <w:rPr>
                <w:rFonts w:ascii="DejaVu Sans" w:hAnsi="DejaVu Sans"/>
                <w:sz w:val="14"/>
              </w:rPr>
              <w:t>78</w:t>
            </w:r>
          </w:p>
        </w:tc>
        <w:tc>
          <w:tcPr>
            <w:tcW w:type="dxa" w:w="1020"/>
            <w:vAlign w:val="top"/>
            <w:tcMar>
              <w:top w:w="80" w:type="dxa"/>
              <w:start w:w="80" w:type="dxa"/>
              <w:bottom w:w="80" w:type="dxa"/>
              <w:end w:w="80" w:type="dxa"/>
            </w:tcMar>
          </w:tcPr>
          <w:p>
            <w:pPr>
              <w:spacing w:after="0"/>
            </w:pPr>
            <w:r>
              <w:rPr>
                <w:rFonts w:ascii="DejaVu Sans" w:hAnsi="DejaVu Sans"/>
                <w:sz w:val="14"/>
              </w:rPr>
              <w:t>85°/s</w:t>
            </w:r>
          </w:p>
        </w:tc>
        <w:tc>
          <w:tcPr>
            <w:tcW w:type="dxa" w:w="907"/>
            <w:vAlign w:val="top"/>
            <w:tcMar>
              <w:top w:w="80" w:type="dxa"/>
              <w:start w:w="80" w:type="dxa"/>
              <w:bottom w:w="80" w:type="dxa"/>
              <w:end w:w="80" w:type="dxa"/>
            </w:tcMar>
          </w:tcPr>
          <w:p>
            <w:pPr>
              <w:spacing w:after="0"/>
            </w:pPr>
            <w:r>
              <w:rPr>
                <w:rFonts w:ascii="DejaVu Sans" w:hAnsi="DejaVu Sans"/>
                <w:sz w:val="14"/>
              </w:rPr>
              <w:t>30</w:t>
            </w:r>
          </w:p>
        </w:tc>
        <w:tc>
          <w:tcPr>
            <w:tcW w:type="dxa" w:w="964"/>
            <w:vAlign w:val="top"/>
            <w:tcMar>
              <w:top w:w="80" w:type="dxa"/>
              <w:start w:w="80" w:type="dxa"/>
              <w:bottom w:w="80" w:type="dxa"/>
              <w:end w:w="80" w:type="dxa"/>
            </w:tcMar>
          </w:tcPr>
          <w:p>
            <w:pPr>
              <w:spacing w:after="0"/>
            </w:pPr>
            <w:r>
              <w:rPr>
                <w:rFonts w:ascii="DejaVu Sans" w:hAnsi="DejaVu Sans"/>
                <w:sz w:val="14"/>
              </w:rPr>
              <w:t>72</w:t>
            </w:r>
          </w:p>
        </w:tc>
        <w:tc>
          <w:tcPr>
            <w:tcW w:type="dxa" w:w="1134"/>
            <w:vAlign w:val="top"/>
            <w:tcMar>
              <w:top w:w="80" w:type="dxa"/>
              <w:start w:w="80" w:type="dxa"/>
              <w:bottom w:w="80" w:type="dxa"/>
              <w:end w:w="80" w:type="dxa"/>
            </w:tcMar>
          </w:tcPr>
          <w:p>
            <w:pPr>
              <w:spacing w:after="0"/>
            </w:pPr>
            <w:r>
              <w:rPr>
                <w:rFonts w:ascii="DejaVu Sans" w:hAnsi="DejaVu Sans"/>
                <w:sz w:val="14"/>
              </w:rPr>
              <w:t>1.00 s</w:t>
            </w:r>
          </w:p>
        </w:tc>
        <w:tc>
          <w:tcPr>
            <w:tcW w:type="dxa" w:w="1020"/>
            <w:vAlign w:val="top"/>
            <w:tcMar>
              <w:top w:w="80" w:type="dxa"/>
              <w:start w:w="80" w:type="dxa"/>
              <w:bottom w:w="80" w:type="dxa"/>
              <w:end w:w="80" w:type="dxa"/>
            </w:tcMar>
          </w:tcPr>
          <w:p>
            <w:pPr>
              <w:spacing w:after="0"/>
            </w:pPr>
            <w:r>
              <w:rPr>
                <w:rFonts w:ascii="DejaVu Sans" w:hAnsi="DejaVu Sans"/>
                <w:sz w:val="14"/>
              </w:rPr>
              <w:t>2.5</w:t>
            </w:r>
          </w:p>
        </w:tc>
        <w:tc>
          <w:tcPr>
            <w:tcW w:type="dxa" w:w="2721"/>
            <w:vAlign w:val="top"/>
            <w:tcMar>
              <w:top w:w="80" w:type="dxa"/>
              <w:start w:w="80" w:type="dxa"/>
              <w:bottom w:w="80" w:type="dxa"/>
              <w:end w:w="80" w:type="dxa"/>
            </w:tcMar>
          </w:tcPr>
          <w:p>
            <w:pPr>
              <w:spacing w:after="0"/>
            </w:pPr>
            <w:r>
              <w:rPr>
                <w:rFonts w:ascii="DejaVu Sans" w:hAnsi="DejaVu Sans"/>
                <w:sz w:val="14"/>
              </w:rPr>
              <w:t>Только oil terminal; Industrial Channel</w:t>
            </w:r>
          </w:p>
        </w:tc>
      </w:tr>
    </w:tbl>
    <w:p>
      <w:pPr>
        <w:spacing w:after="0"/>
      </w:pPr>
    </w:p>
    <w:tbl>
      <w:tblPr>
        <w:tblW w:type="auto" w:w="0"/>
        <w:jc w:val="center"/>
        <w:tblLook w:firstColumn="1" w:firstRow="1" w:lastColumn="0" w:lastRow="0" w:noHBand="0" w:noVBand="1" w:val="04A0"/>
      </w:tblPr>
      <w:tblGrid>
        <w:gridCol w:w="10206"/>
      </w:tblGrid>
      <w:tr>
        <w:trPr>
          <w:cantSplit/>
          <w:tblHeader/>
        </w:trPr>
        <w:tc>
          <w:tcPr>
            <w:tcW w:type="dxa" w:w="10206"/>
            <w:shd w:fill="FFF4E5"/>
            <w:tcMar>
              <w:top w:w="100" w:type="dxa"/>
              <w:start w:w="120" w:type="dxa"/>
              <w:bottom w:w="100" w:type="dxa"/>
              <w:end w:w="120" w:type="dxa"/>
            </w:tcMar>
          </w:tcPr>
          <w:p>
            <w:r>
              <w:rPr>
                <w:rFonts w:ascii="DejaVu Sans" w:hAnsi="DejaVu Sans"/>
                <w:b/>
                <w:sz w:val="18"/>
              </w:rPr>
              <w:t xml:space="preserve">Баланс: </w:t>
            </w:r>
            <w:r>
              <w:rPr>
                <w:rFonts w:ascii="DejaVu Sans" w:hAnsi="DejaVu Sans"/>
                <w:sz w:val="18"/>
              </w:rPr>
              <w:t>Числа выше — frozen baseline для первой реализации, а не «точные значения референса». Изменять их после playtests только в ships.json/balance.json, не в коде.</w:t>
            </w:r>
          </w:p>
        </w:tc>
      </w:tr>
    </w:tbl>
    <w:p>
      <w:pPr>
        <w:spacing w:after="0"/>
      </w:pPr>
    </w:p>
    <w:p>
      <w:pPr>
        <w:pStyle w:val="Heading2"/>
        <w:spacing w:before="100" w:after="60"/>
        <w:keepNext/>
      </w:pPr>
      <w:r>
        <w:rPr>
          <w:rFonts w:ascii="DejaVu Sans" w:hAnsi="DejaVu Sans"/>
          <w:b/>
          <w:color w:val="194463"/>
          <w:sz w:val="24"/>
        </w:rPr>
        <w:t>4.2 Cargo / docks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701"/>
            <w:shd w:fill="D9E7F2"/>
            <w:vAlign w:val="center"/>
            <w:tcMar>
              <w:top w:w="80" w:type="dxa"/>
              <w:start w:w="80" w:type="dxa"/>
              <w:bottom w:w="80" w:type="dxa"/>
              <w:end w:w="80" w:type="dxa"/>
            </w:tcMar>
          </w:tcPr>
          <w:p>
            <w:pPr>
              <w:jc w:val="center"/>
            </w:pPr>
            <w:r>
              <w:rPr>
                <w:rFonts w:ascii="DejaVu Sans" w:hAnsi="DejaVu Sans"/>
                <w:b/>
                <w:color w:val="20384E"/>
                <w:sz w:val="16"/>
              </w:rPr>
              <w:t>Cargo</w:t>
            </w:r>
          </w:p>
        </w:tc>
        <w:tc>
          <w:tcPr>
            <w:tcW w:type="dxa" w:w="2381"/>
            <w:shd w:fill="D9E7F2"/>
            <w:vAlign w:val="center"/>
            <w:tcMar>
              <w:top w:w="80" w:type="dxa"/>
              <w:start w:w="80" w:type="dxa"/>
              <w:bottom w:w="80" w:type="dxa"/>
              <w:end w:w="80" w:type="dxa"/>
            </w:tcMar>
          </w:tcPr>
          <w:p>
            <w:pPr>
              <w:jc w:val="center"/>
            </w:pPr>
            <w:r>
              <w:rPr>
                <w:rFonts w:ascii="DejaVu Sans" w:hAnsi="DejaVu Sans"/>
                <w:b/>
                <w:color w:val="20384E"/>
                <w:sz w:val="16"/>
              </w:rPr>
              <w:t>Иконка/форма</w:t>
            </w:r>
          </w:p>
        </w:tc>
        <w:tc>
          <w:tcPr>
            <w:tcW w:type="dxa" w:w="3118"/>
            <w:shd w:fill="D9E7F2"/>
            <w:vAlign w:val="center"/>
            <w:tcMar>
              <w:top w:w="80" w:type="dxa"/>
              <w:start w:w="80" w:type="dxa"/>
              <w:bottom w:w="80" w:type="dxa"/>
              <w:end w:w="80" w:type="dxa"/>
            </w:tcMar>
          </w:tcPr>
          <w:p>
            <w:pPr>
              <w:jc w:val="center"/>
            </w:pPr>
            <w:r>
              <w:rPr>
                <w:rFonts w:ascii="DejaVu Sans" w:hAnsi="DejaVu Sans"/>
                <w:b/>
                <w:color w:val="20384E"/>
                <w:sz w:val="16"/>
              </w:rPr>
              <w:t>Dock</w:t>
            </w:r>
          </w:p>
        </w:tc>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Вводится</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general</w:t>
            </w:r>
          </w:p>
        </w:tc>
        <w:tc>
          <w:tcPr>
            <w:tcW w:type="dxa" w:w="2381"/>
            <w:vAlign w:val="top"/>
            <w:tcMar>
              <w:top w:w="80" w:type="dxa"/>
              <w:start w:w="80" w:type="dxa"/>
              <w:bottom w:w="80" w:type="dxa"/>
              <w:end w:w="80" w:type="dxa"/>
            </w:tcMar>
          </w:tcPr>
          <w:p>
            <w:pPr>
              <w:spacing w:after="0"/>
            </w:pPr>
            <w:r>
              <w:rPr>
                <w:rFonts w:ascii="DejaVu Sans" w:hAnsi="DejaVu Sans"/>
                <w:sz w:val="16"/>
              </w:rPr>
              <w:t>круг / ящик</w:t>
            </w:r>
          </w:p>
        </w:tc>
        <w:tc>
          <w:tcPr>
            <w:tcW w:type="dxa" w:w="3118"/>
            <w:vAlign w:val="top"/>
            <w:tcMar>
              <w:top w:w="80" w:type="dxa"/>
              <w:start w:w="80" w:type="dxa"/>
              <w:bottom w:w="80" w:type="dxa"/>
              <w:end w:w="80" w:type="dxa"/>
            </w:tcMar>
          </w:tcPr>
          <w:p>
            <w:pPr>
              <w:spacing w:after="0"/>
            </w:pPr>
            <w:r>
              <w:rPr>
                <w:rFonts w:ascii="DejaVu Sans" w:hAnsi="DejaVu Sans"/>
                <w:sz w:val="16"/>
              </w:rPr>
              <w:t>General pier</w:t>
            </w:r>
          </w:p>
        </w:tc>
        <w:tc>
          <w:tcPr>
            <w:tcW w:type="dxa" w:w="1984"/>
            <w:vAlign w:val="top"/>
            <w:tcMar>
              <w:top w:w="80" w:type="dxa"/>
              <w:start w:w="80" w:type="dxa"/>
              <w:bottom w:w="80" w:type="dxa"/>
              <w:end w:w="80" w:type="dxa"/>
            </w:tcMar>
          </w:tcPr>
          <w:p>
            <w:pPr>
              <w:spacing w:after="0"/>
            </w:pPr>
            <w:r>
              <w:rPr>
                <w:rFonts w:ascii="DejaVu Sans" w:hAnsi="DejaVu Sans"/>
                <w:sz w:val="16"/>
              </w:rPr>
              <w:t>Port 1</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container</w:t>
            </w:r>
          </w:p>
        </w:tc>
        <w:tc>
          <w:tcPr>
            <w:tcW w:type="dxa" w:w="2381"/>
            <w:vAlign w:val="top"/>
            <w:tcMar>
              <w:top w:w="80" w:type="dxa"/>
              <w:start w:w="80" w:type="dxa"/>
              <w:bottom w:w="80" w:type="dxa"/>
              <w:end w:w="80" w:type="dxa"/>
            </w:tcMar>
          </w:tcPr>
          <w:p>
            <w:pPr>
              <w:spacing w:after="0"/>
            </w:pPr>
            <w:r>
              <w:rPr>
                <w:rFonts w:ascii="DejaVu Sans" w:hAnsi="DejaVu Sans"/>
                <w:sz w:val="16"/>
              </w:rPr>
              <w:t>квадрат / контейнер</w:t>
            </w:r>
          </w:p>
        </w:tc>
        <w:tc>
          <w:tcPr>
            <w:tcW w:type="dxa" w:w="3118"/>
            <w:vAlign w:val="top"/>
            <w:tcMar>
              <w:top w:w="80" w:type="dxa"/>
              <w:start w:w="80" w:type="dxa"/>
              <w:bottom w:w="80" w:type="dxa"/>
              <w:end w:w="80" w:type="dxa"/>
            </w:tcMar>
          </w:tcPr>
          <w:p>
            <w:pPr>
              <w:spacing w:after="0"/>
            </w:pPr>
            <w:r>
              <w:rPr>
                <w:rFonts w:ascii="DejaVu Sans" w:hAnsi="DejaVu Sans"/>
                <w:sz w:val="16"/>
              </w:rPr>
              <w:t>Container terminal</w:t>
            </w:r>
          </w:p>
        </w:tc>
        <w:tc>
          <w:tcPr>
            <w:tcW w:type="dxa" w:w="1984"/>
            <w:vAlign w:val="top"/>
            <w:tcMar>
              <w:top w:w="80" w:type="dxa"/>
              <w:start w:w="80" w:type="dxa"/>
              <w:bottom w:w="80" w:type="dxa"/>
              <w:end w:w="80" w:type="dxa"/>
            </w:tcMar>
          </w:tcPr>
          <w:p>
            <w:pPr>
              <w:spacing w:after="0"/>
            </w:pPr>
            <w:r>
              <w:rPr>
                <w:rFonts w:ascii="DejaVu Sans" w:hAnsi="DejaVu Sans"/>
                <w:sz w:val="16"/>
              </w:rPr>
              <w:t>Port 2</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oil</w:t>
            </w:r>
          </w:p>
        </w:tc>
        <w:tc>
          <w:tcPr>
            <w:tcW w:type="dxa" w:w="2381"/>
            <w:vAlign w:val="top"/>
            <w:tcMar>
              <w:top w:w="80" w:type="dxa"/>
              <w:start w:w="80" w:type="dxa"/>
              <w:bottom w:w="80" w:type="dxa"/>
              <w:end w:w="80" w:type="dxa"/>
            </w:tcMar>
          </w:tcPr>
          <w:p>
            <w:pPr>
              <w:spacing w:after="0"/>
            </w:pPr>
            <w:r>
              <w:rPr>
                <w:rFonts w:ascii="DejaVu Sans" w:hAnsi="DejaVu Sans"/>
                <w:sz w:val="16"/>
              </w:rPr>
              <w:t>капля / цистерна</w:t>
            </w:r>
          </w:p>
        </w:tc>
        <w:tc>
          <w:tcPr>
            <w:tcW w:type="dxa" w:w="3118"/>
            <w:vAlign w:val="top"/>
            <w:tcMar>
              <w:top w:w="80" w:type="dxa"/>
              <w:start w:w="80" w:type="dxa"/>
              <w:bottom w:w="80" w:type="dxa"/>
              <w:end w:w="80" w:type="dxa"/>
            </w:tcMar>
          </w:tcPr>
          <w:p>
            <w:pPr>
              <w:spacing w:after="0"/>
            </w:pPr>
            <w:r>
              <w:rPr>
                <w:rFonts w:ascii="DejaVu Sans" w:hAnsi="DejaVu Sans"/>
                <w:sz w:val="16"/>
              </w:rPr>
              <w:t>Oil terminal</w:t>
            </w:r>
          </w:p>
        </w:tc>
        <w:tc>
          <w:tcPr>
            <w:tcW w:type="dxa" w:w="1984"/>
            <w:vAlign w:val="top"/>
            <w:tcMar>
              <w:top w:w="80" w:type="dxa"/>
              <w:start w:w="80" w:type="dxa"/>
              <w:bottom w:w="80" w:type="dxa"/>
              <w:end w:w="80" w:type="dxa"/>
            </w:tcMar>
          </w:tcPr>
          <w:p>
            <w:pPr>
              <w:spacing w:after="0"/>
            </w:pPr>
            <w:r>
              <w:rPr>
                <w:rFonts w:ascii="DejaVu Sans" w:hAnsi="DejaVu Sans"/>
                <w:sz w:val="16"/>
              </w:rPr>
              <w:t>Port 4</w:t>
            </w:r>
          </w:p>
        </w:tc>
      </w:tr>
    </w:tbl>
    <w:p>
      <w:pPr>
        <w:spacing w:after="0"/>
      </w:pPr>
    </w:p>
    <w:p>
      <w:pPr>
        <w:spacing w:after="60" w:line="252" w:lineRule="auto"/>
      </w:pPr>
      <w:r>
        <w:rPr>
          <w:rFonts w:ascii="DejaVu Sans" w:hAnsi="DejaVu Sans"/>
          <w:sz w:val="18"/>
        </w:rPr>
        <w:t>Цвет никогда не является единственным каналом информации: cargo различается цветом + формой/иконкой. Multi-cargo ship показывает stacked icons и remaining count.</w:t>
      </w:r>
    </w:p>
    <w:p>
      <w:pPr>
        <w:pStyle w:val="Heading2"/>
        <w:spacing w:before="100" w:after="60"/>
        <w:keepNext/>
      </w:pPr>
      <w:r>
        <w:rPr>
          <w:rFonts w:ascii="DejaVu Sans" w:hAnsi="DejaVu Sans"/>
          <w:b/>
          <w:color w:val="194463"/>
          <w:sz w:val="24"/>
        </w:rPr>
        <w:t>4.3 Environmental systems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814"/>
            <w:shd w:fill="D9E7F2"/>
            <w:vAlign w:val="center"/>
            <w:tcMar>
              <w:top w:w="80" w:type="dxa"/>
              <w:start w:w="80" w:type="dxa"/>
              <w:bottom w:w="80" w:type="dxa"/>
              <w:end w:w="80" w:type="dxa"/>
            </w:tcMar>
          </w:tcPr>
          <w:p>
            <w:pPr>
              <w:jc w:val="center"/>
            </w:pPr>
            <w:r>
              <w:rPr>
                <w:rFonts w:ascii="DejaVu Sans" w:hAnsi="DejaVu Sans"/>
                <w:b/>
                <w:color w:val="20384E"/>
                <w:sz w:val="14"/>
              </w:rPr>
              <w:t>System</w:t>
            </w:r>
          </w:p>
        </w:tc>
        <w:tc>
          <w:tcPr>
            <w:tcW w:type="dxa" w:w="5102"/>
            <w:shd w:fill="D9E7F2"/>
            <w:vAlign w:val="center"/>
            <w:tcMar>
              <w:top w:w="80" w:type="dxa"/>
              <w:start w:w="80" w:type="dxa"/>
              <w:bottom w:w="80" w:type="dxa"/>
              <w:end w:w="80" w:type="dxa"/>
            </w:tcMar>
          </w:tcPr>
          <w:p>
            <w:pPr>
              <w:jc w:val="center"/>
            </w:pPr>
            <w:r>
              <w:rPr>
                <w:rFonts w:ascii="DejaVu Sans" w:hAnsi="DejaVu Sans"/>
                <w:b/>
                <w:color w:val="20384E"/>
                <w:sz w:val="14"/>
              </w:rPr>
              <w:t>Правило</w:t>
            </w:r>
          </w:p>
        </w:tc>
        <w:tc>
          <w:tcPr>
            <w:tcW w:type="dxa" w:w="2721"/>
            <w:shd w:fill="D9E7F2"/>
            <w:vAlign w:val="center"/>
            <w:tcMar>
              <w:top w:w="80" w:type="dxa"/>
              <w:start w:w="80" w:type="dxa"/>
              <w:bottom w:w="80" w:type="dxa"/>
              <w:end w:w="80" w:type="dxa"/>
            </w:tcMar>
          </w:tcPr>
          <w:p>
            <w:pPr>
              <w:jc w:val="center"/>
            </w:pPr>
            <w:r>
              <w:rPr>
                <w:rFonts w:ascii="DejaVu Sans" w:hAnsi="DejaVu Sans"/>
                <w:b/>
                <w:color w:val="20384E"/>
                <w:sz w:val="14"/>
              </w:rPr>
              <w:t>Failure/feedback</w:t>
            </w:r>
          </w:p>
        </w:tc>
        <w:tc>
          <w:tcPr>
            <w:tcW w:type="dxa" w:w="1587"/>
            <w:shd w:fill="D9E7F2"/>
            <w:vAlign w:val="center"/>
            <w:tcMar>
              <w:top w:w="80" w:type="dxa"/>
              <w:start w:w="80" w:type="dxa"/>
              <w:bottom w:w="80" w:type="dxa"/>
              <w:end w:w="80" w:type="dxa"/>
            </w:tcMar>
          </w:tcPr>
          <w:p>
            <w:pPr>
              <w:jc w:val="center"/>
            </w:pPr>
            <w:r>
              <w:rPr>
                <w:rFonts w:ascii="DejaVu Sans" w:hAnsi="DejaVu Sans"/>
                <w:b/>
                <w:color w:val="20384E"/>
                <w:sz w:val="14"/>
              </w:rPr>
              <w:t>Ввод</w:t>
            </w:r>
          </w:p>
        </w:tc>
      </w:tr>
      <w:tr>
        <w:trPr>
          <w:cantSplit/>
        </w:trPr>
        <w:tc>
          <w:tcPr>
            <w:tcW w:type="dxa" w:w="1814"/>
            <w:vAlign w:val="top"/>
            <w:tcMar>
              <w:top w:w="80" w:type="dxa"/>
              <w:start w:w="80" w:type="dxa"/>
              <w:bottom w:w="80" w:type="dxa"/>
              <w:end w:w="80" w:type="dxa"/>
            </w:tcMar>
          </w:tcPr>
          <w:p>
            <w:pPr>
              <w:spacing w:after="0"/>
            </w:pPr>
            <w:r>
              <w:rPr>
                <w:rFonts w:ascii="DejaVu Sans" w:hAnsi="DejaVu Sans"/>
                <w:sz w:val="14"/>
              </w:rPr>
              <w:t>River Current</w:t>
            </w:r>
          </w:p>
        </w:tc>
        <w:tc>
          <w:tcPr>
            <w:tcW w:type="dxa" w:w="5102"/>
            <w:vAlign w:val="top"/>
            <w:tcMar>
              <w:top w:w="80" w:type="dxa"/>
              <w:start w:w="80" w:type="dxa"/>
              <w:bottom w:w="80" w:type="dxa"/>
              <w:end w:w="80" w:type="dxa"/>
            </w:tcMar>
          </w:tcPr>
          <w:p>
            <w:pPr>
              <w:spacing w:after="0"/>
            </w:pPr>
            <w:r>
              <w:rPr>
                <w:rFonts w:ascii="DejaVu Sans" w:hAnsi="DejaVu Sans"/>
                <w:sz w:val="14"/>
              </w:rPr>
              <w:t>Внутри CurrentZone добавляет к velocity направленный drift до 18% base speed. Route не стирается.</w:t>
            </w:r>
          </w:p>
        </w:tc>
        <w:tc>
          <w:tcPr>
            <w:tcW w:type="dxa" w:w="2721"/>
            <w:vAlign w:val="top"/>
            <w:tcMar>
              <w:top w:w="80" w:type="dxa"/>
              <w:start w:w="80" w:type="dxa"/>
              <w:bottom w:w="80" w:type="dxa"/>
              <w:end w:w="80" w:type="dxa"/>
            </w:tcMar>
          </w:tcPr>
          <w:p>
            <w:pPr>
              <w:spacing w:after="0"/>
            </w:pPr>
            <w:r>
              <w:rPr>
                <w:rFonts w:ascii="DejaVu Sans" w:hAnsi="DejaVu Sans"/>
                <w:sz w:val="14"/>
              </w:rPr>
              <w:t>Игрок корректирует path; вода показывает стрелки/течение.</w:t>
            </w:r>
          </w:p>
        </w:tc>
        <w:tc>
          <w:tcPr>
            <w:tcW w:type="dxa" w:w="1587"/>
            <w:vAlign w:val="top"/>
            <w:tcMar>
              <w:top w:w="80" w:type="dxa"/>
              <w:start w:w="80" w:type="dxa"/>
              <w:bottom w:w="80" w:type="dxa"/>
              <w:end w:w="80" w:type="dxa"/>
            </w:tcMar>
          </w:tcPr>
          <w:p>
            <w:pPr>
              <w:spacing w:after="0"/>
            </w:pPr>
            <w:r>
              <w:rPr>
                <w:rFonts w:ascii="DejaVu Sans" w:hAnsi="DejaVu Sans"/>
                <w:sz w:val="14"/>
              </w:rPr>
              <w:t>Port 2 L16</w:t>
            </w:r>
          </w:p>
        </w:tc>
      </w:tr>
      <w:tr>
        <w:trPr>
          <w:cantSplit/>
        </w:trPr>
        <w:tc>
          <w:tcPr>
            <w:tcW w:type="dxa" w:w="1814"/>
            <w:vAlign w:val="top"/>
            <w:tcMar>
              <w:top w:w="80" w:type="dxa"/>
              <w:start w:w="80" w:type="dxa"/>
              <w:bottom w:w="80" w:type="dxa"/>
              <w:end w:w="80" w:type="dxa"/>
            </w:tcMar>
          </w:tcPr>
          <w:p>
            <w:pPr>
              <w:spacing w:after="0"/>
            </w:pPr>
            <w:r>
              <w:rPr>
                <w:rFonts w:ascii="DejaVu Sans" w:hAnsi="DejaVu Sans"/>
                <w:sz w:val="14"/>
              </w:rPr>
              <w:t>Storm Cell</w:t>
            </w:r>
          </w:p>
        </w:tc>
        <w:tc>
          <w:tcPr>
            <w:tcW w:type="dxa" w:w="5102"/>
            <w:vAlign w:val="top"/>
            <w:tcMar>
              <w:top w:w="80" w:type="dxa"/>
              <w:start w:w="80" w:type="dxa"/>
              <w:bottom w:w="80" w:type="dxa"/>
              <w:end w:w="80" w:type="dxa"/>
            </w:tcMar>
          </w:tcPr>
          <w:p>
            <w:r>
              <w:t>Круглая moving hazard. При входе route очищается, speed ×0.65, turnRate ×0.5 на 1.5 s; 1.0 s input lock; затем reroute. Exact effect values are balance.hazards.storm: shipSpeedMultiplier=0.65, turnRateMultiplier=0.5, effectDurationMs=1500, inputLockMs=1000.</w:t>
            </w:r>
          </w:p>
        </w:tc>
        <w:tc>
          <w:tcPr>
            <w:tcW w:type="dxa" w:w="2721"/>
            <w:vAlign w:val="top"/>
            <w:tcMar>
              <w:top w:w="80" w:type="dxa"/>
              <w:start w:w="80" w:type="dxa"/>
              <w:bottom w:w="80" w:type="dxa"/>
              <w:end w:w="80" w:type="dxa"/>
            </w:tcMar>
          </w:tcPr>
          <w:p>
            <w:pPr>
              <w:spacing w:after="0"/>
            </w:pPr>
            <w:r>
              <w:rPr>
                <w:rFonts w:ascii="DejaVu Sans" w:hAnsi="DejaVu Sans"/>
                <w:sz w:val="14"/>
              </w:rPr>
              <w:t>StormHit сам не проигрывает, но создаёт риск collision.</w:t>
            </w:r>
          </w:p>
        </w:tc>
        <w:tc>
          <w:tcPr>
            <w:tcW w:type="dxa" w:w="1587"/>
            <w:vAlign w:val="top"/>
            <w:tcMar>
              <w:top w:w="80" w:type="dxa"/>
              <w:start w:w="80" w:type="dxa"/>
              <w:bottom w:w="80" w:type="dxa"/>
              <w:end w:w="80" w:type="dxa"/>
            </w:tcMar>
          </w:tcPr>
          <w:p>
            <w:pPr>
              <w:spacing w:after="0"/>
            </w:pPr>
            <w:r>
              <w:rPr>
                <w:rFonts w:ascii="DejaVu Sans" w:hAnsi="DejaVu Sans"/>
                <w:sz w:val="14"/>
              </w:rPr>
              <w:t>Port 3 L21</w:t>
            </w:r>
          </w:p>
        </w:tc>
      </w:tr>
      <w:tr>
        <w:trPr>
          <w:cantSplit/>
        </w:trPr>
        <w:tc>
          <w:tcPr>
            <w:tcW w:type="dxa" w:w="1814"/>
            <w:vAlign w:val="top"/>
            <w:tcMar>
              <w:top w:w="80" w:type="dxa"/>
              <w:start w:w="80" w:type="dxa"/>
              <w:bottom w:w="80" w:type="dxa"/>
              <w:end w:w="80" w:type="dxa"/>
            </w:tcMar>
          </w:tcPr>
          <w:p>
            <w:pPr>
              <w:spacing w:after="0"/>
            </w:pPr>
            <w:r>
              <w:rPr>
                <w:rFonts w:ascii="DejaVu Sans" w:hAnsi="DejaVu Sans"/>
                <w:sz w:val="14"/>
              </w:rPr>
              <w:t>Fog</w:t>
            </w:r>
          </w:p>
        </w:tc>
        <w:tc>
          <w:tcPr>
            <w:tcW w:type="dxa" w:w="5102"/>
            <w:vAlign w:val="top"/>
            <w:tcMar>
              <w:top w:w="80" w:type="dxa"/>
              <w:start w:w="80" w:type="dxa"/>
              <w:bottom w:w="80" w:type="dxa"/>
              <w:end w:w="80" w:type="dxa"/>
            </w:tcMar>
          </w:tcPr>
          <w:p>
            <w:pPr>
              <w:spacing w:after="0"/>
            </w:pPr>
            <w:r>
              <w:rPr>
                <w:rFonts w:ascii="DejaVu Sans" w:hAnsi="DejaVu Sans"/>
                <w:sz w:val="14"/>
              </w:rPr>
              <w:t>Полупрозрачный overlay; incoming warning lead -0.25 s; дальние ship silhouettes чуть менее контрастны, route остаётся читаемым.</w:t>
            </w:r>
          </w:p>
        </w:tc>
        <w:tc>
          <w:tcPr>
            <w:tcW w:type="dxa" w:w="2721"/>
            <w:vAlign w:val="top"/>
            <w:tcMar>
              <w:top w:w="80" w:type="dxa"/>
              <w:start w:w="80" w:type="dxa"/>
              <w:bottom w:w="80" w:type="dxa"/>
              <w:end w:w="80" w:type="dxa"/>
            </w:tcMar>
          </w:tcPr>
          <w:p>
            <w:pPr>
              <w:spacing w:after="0"/>
            </w:pPr>
            <w:r>
              <w:rPr>
                <w:rFonts w:ascii="DejaVu Sans" w:hAnsi="DejaVu Sans"/>
                <w:sz w:val="14"/>
              </w:rPr>
              <w:t>Никакого скрытия UI/cargo symbols.</w:t>
            </w:r>
          </w:p>
        </w:tc>
        <w:tc>
          <w:tcPr>
            <w:tcW w:type="dxa" w:w="1587"/>
            <w:vAlign w:val="top"/>
            <w:tcMar>
              <w:top w:w="80" w:type="dxa"/>
              <w:start w:w="80" w:type="dxa"/>
              <w:bottom w:w="80" w:type="dxa"/>
              <w:end w:w="80" w:type="dxa"/>
            </w:tcMar>
          </w:tcPr>
          <w:p>
            <w:pPr>
              <w:spacing w:after="0"/>
            </w:pPr>
            <w:r>
              <w:rPr>
                <w:rFonts w:ascii="DejaVu Sans" w:hAnsi="DejaVu Sans"/>
                <w:sz w:val="14"/>
              </w:rPr>
              <w:t>Port 3 L24</w:t>
            </w:r>
          </w:p>
        </w:tc>
      </w:tr>
    </w:tbl>
    <w:p>
      <w:pPr>
        <w:spacing w:after="0"/>
      </w:pPr>
    </w:p>
    <w:p>
      <w:pPr>
        <w:pStyle w:val="Heading2"/>
        <w:spacing w:before="100" w:after="60"/>
        <w:keepNext/>
      </w:pPr>
      <w:r>
        <w:rPr>
          <w:rFonts w:ascii="DejaVu Sans" w:hAnsi="DejaVu Sans"/>
          <w:b/>
          <w:color w:val="194463"/>
          <w:sz w:val="24"/>
        </w:rPr>
        <w:t>4.4 Spawn Director</w:t>
      </w:r>
    </w:p>
    <w:p>
      <w:pPr>
        <w:spacing w:after="60" w:line="252" w:lineRule="auto"/>
      </w:pPr>
      <w:r>
        <w:rPr>
          <w:rFonts w:ascii="DejaVu Sans" w:hAnsi="DejaVu Sans"/>
          <w:sz w:val="18"/>
        </w:rPr>
        <w:t>Director не спавнит по тупому setInterval. Он управляет pressure и волнами. Каждому active ship соответствует pressureWeight; occupied docks и hazards добавляют pressure.</w:t>
      </w:r>
    </w:p>
    <w:p>
      <w:pPr>
        <w:pStyle w:val="CodeBlock"/>
        <w:spacing w:after="60"/>
        <w:shd w:fill="F3F6F8"/>
        <w:ind w:left="180" w:right="180"/>
      </w:pPr>
      <w:r>
        <w:t>pressure = Σ ship.pressureWeight</w:t>
        <w:br/>
        <w:t xml:space="preserve">         + occupiedDocks * 0.45</w:t>
        <w:br/>
        <w:t xml:space="preserve">         + activeStormCells * 1.0</w:t>
        <w:br/>
        <w:br/>
        <w:t>Pressure coefficients are machine-backed in balance.spawnDirector: occupiedDockPressureWeight = 0.45; activeStormCellPressureWeight = 1.0.</w:t>
        <w:br/>
        <w:br/>
        <w:t>Spawn allowed when:</w:t>
        <w:br/>
        <w:t>- activeShips &lt; maxAlive</w:t>
        <w:br/>
        <w:t>- pressure &lt; pressureCap</w:t>
        <w:br/>
        <w:t>- nextSpawnAt reached</w:t>
        <w:br/>
        <w:t>- chosen spawn point safe from exiting/incoming ships</w:t>
        <w:br/>
        <w:t>- warningLeadTime already delivered</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969"/>
            <w:shd w:fill="D9E7F2"/>
            <w:vAlign w:val="center"/>
            <w:tcMar>
              <w:top w:w="80" w:type="dxa"/>
              <w:start w:w="80" w:type="dxa"/>
              <w:bottom w:w="80" w:type="dxa"/>
              <w:end w:w="80" w:type="dxa"/>
            </w:tcMar>
          </w:tcPr>
          <w:p>
            <w:pPr>
              <w:jc w:val="center"/>
            </w:pPr>
            <w:r>
              <w:rPr>
                <w:rFonts w:ascii="DejaVu Sans" w:hAnsi="DejaVu Sans"/>
                <w:b/>
                <w:color w:val="20384E"/>
                <w:sz w:val="17"/>
              </w:rPr>
              <w:t>Фаза уровня</w:t>
            </w:r>
          </w:p>
        </w:tc>
        <w:tc>
          <w:tcPr>
            <w:tcW w:type="dxa" w:w="3118"/>
            <w:shd w:fill="D9E7F2"/>
            <w:vAlign w:val="center"/>
            <w:tcMar>
              <w:top w:w="80" w:type="dxa"/>
              <w:start w:w="80" w:type="dxa"/>
              <w:bottom w:w="80" w:type="dxa"/>
              <w:end w:w="80" w:type="dxa"/>
            </w:tcMar>
          </w:tcPr>
          <w:p>
            <w:pPr>
              <w:jc w:val="center"/>
            </w:pPr>
            <w:r>
              <w:rPr>
                <w:rFonts w:ascii="DejaVu Sans" w:hAnsi="DejaVu Sans"/>
                <w:b/>
                <w:color w:val="20384E"/>
                <w:sz w:val="17"/>
              </w:rPr>
              <w:t>Интервал ориентир</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0–20%</w:t>
            </w:r>
          </w:p>
        </w:tc>
        <w:tc>
          <w:tcPr>
            <w:tcW w:type="dxa" w:w="3118"/>
            <w:vAlign w:val="top"/>
            <w:tcMar>
              <w:top w:w="80" w:type="dxa"/>
              <w:start w:w="80" w:type="dxa"/>
              <w:bottom w:w="80" w:type="dxa"/>
              <w:end w:w="80" w:type="dxa"/>
            </w:tcMar>
          </w:tcPr>
          <w:p>
            <w:pPr>
              <w:spacing w:after="0"/>
            </w:pPr>
            <w:r>
              <w:rPr>
                <w:rFonts w:ascii="DejaVu Sans" w:hAnsi="DejaVu Sans"/>
                <w:sz w:val="17"/>
              </w:rPr>
              <w:t>4.0–4.8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20–45%</w:t>
            </w:r>
          </w:p>
        </w:tc>
        <w:tc>
          <w:tcPr>
            <w:tcW w:type="dxa" w:w="3118"/>
            <w:vAlign w:val="top"/>
            <w:tcMar>
              <w:top w:w="80" w:type="dxa"/>
              <w:start w:w="80" w:type="dxa"/>
              <w:bottom w:w="80" w:type="dxa"/>
              <w:end w:w="80" w:type="dxa"/>
            </w:tcMar>
          </w:tcPr>
          <w:p>
            <w:pPr>
              <w:spacing w:after="0"/>
            </w:pPr>
            <w:r>
              <w:rPr>
                <w:rFonts w:ascii="DejaVu Sans" w:hAnsi="DejaVu Sans"/>
                <w:sz w:val="17"/>
              </w:rPr>
              <w:t>3.2–4.0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45–70%</w:t>
            </w:r>
          </w:p>
        </w:tc>
        <w:tc>
          <w:tcPr>
            <w:tcW w:type="dxa" w:w="3118"/>
            <w:vAlign w:val="top"/>
            <w:tcMar>
              <w:top w:w="80" w:type="dxa"/>
              <w:start w:w="80" w:type="dxa"/>
              <w:bottom w:w="80" w:type="dxa"/>
              <w:end w:w="80" w:type="dxa"/>
            </w:tcMar>
          </w:tcPr>
          <w:p>
            <w:pPr>
              <w:spacing w:after="0"/>
            </w:pPr>
            <w:r>
              <w:rPr>
                <w:rFonts w:ascii="DejaVu Sans" w:hAnsi="DejaVu Sans"/>
                <w:sz w:val="17"/>
              </w:rPr>
              <w:t>2.5–3.4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70–90%</w:t>
            </w:r>
          </w:p>
        </w:tc>
        <w:tc>
          <w:tcPr>
            <w:tcW w:type="dxa" w:w="3118"/>
            <w:vAlign w:val="top"/>
            <w:tcMar>
              <w:top w:w="80" w:type="dxa"/>
              <w:start w:w="80" w:type="dxa"/>
              <w:bottom w:w="80" w:type="dxa"/>
              <w:end w:w="80" w:type="dxa"/>
            </w:tcMar>
          </w:tcPr>
          <w:p>
            <w:pPr>
              <w:spacing w:after="0"/>
            </w:pPr>
            <w:r>
              <w:rPr>
                <w:rFonts w:ascii="DejaVu Sans" w:hAnsi="DejaVu Sans"/>
                <w:sz w:val="17"/>
              </w:rPr>
              <w:t>2.0–2.8 s</w:t>
            </w:r>
          </w:p>
        </w:tc>
      </w:tr>
      <w:tr>
        <w:trPr>
          <w:cantSplit/>
        </w:trPr>
        <w:tc>
          <w:tcPr>
            <w:tcW w:type="dxa" w:w="3969"/>
            <w:vAlign w:val="top"/>
            <w:tcMar>
              <w:top w:w="80" w:type="dxa"/>
              <w:start w:w="80" w:type="dxa"/>
              <w:bottom w:w="80" w:type="dxa"/>
              <w:end w:w="80" w:type="dxa"/>
            </w:tcMar>
          </w:tcPr>
          <w:p>
            <w:pPr>
              <w:spacing w:after="0"/>
            </w:pPr>
            <w:r>
              <w:rPr>
                <w:rFonts w:ascii="DejaVu Sans" w:hAnsi="DejaVu Sans"/>
                <w:sz w:val="17"/>
              </w:rPr>
              <w:t>Climax</w:t>
            </w:r>
          </w:p>
        </w:tc>
        <w:tc>
          <w:tcPr>
            <w:tcW w:type="dxa" w:w="3118"/>
            <w:vAlign w:val="top"/>
            <w:tcMar>
              <w:top w:w="80" w:type="dxa"/>
              <w:start w:w="80" w:type="dxa"/>
              <w:bottom w:w="80" w:type="dxa"/>
              <w:end w:w="80" w:type="dxa"/>
            </w:tcMar>
          </w:tcPr>
          <w:p>
            <w:pPr>
              <w:spacing w:after="0"/>
            </w:pPr>
            <w:r>
              <w:rPr>
                <w:rFonts w:ascii="DejaVu Sans" w:hAnsi="DejaVu Sans"/>
                <w:sz w:val="17"/>
              </w:rPr>
              <w:t>1.7–2.4 s</w:t>
            </w:r>
          </w:p>
        </w:tc>
      </w:tr>
    </w:tbl>
    <w:p>
      <w:pPr>
        <w:spacing w:after="0"/>
      </w:pPr>
    </w:p>
    <w:p>
      <w:pPr>
        <w:pStyle w:val="Bullet1"/>
        <w:spacing w:after="20"/>
        <w:ind w:left="283" w:hanging="170"/>
      </w:pPr>
      <w:r>
        <w:rPr>
          <w:rFonts w:ascii="DejaVu Sans" w:hAnsi="DejaVu Sans"/>
          <w:sz w:val="18"/>
        </w:rPr>
        <w:t>Seeded jitter ±12%.</w:t>
      </w:r>
    </w:p>
    <w:p>
      <w:pPr>
        <w:pStyle w:val="Bullet1"/>
        <w:spacing w:after="20"/>
        <w:ind w:left="283" w:hanging="170"/>
      </w:pPr>
      <w:r>
        <w:rPr>
          <w:rFonts w:ascii="DejaVu Sans" w:hAnsi="DejaVu Sans"/>
          <w:sz w:val="18"/>
        </w:rPr>
        <w:t>Wave rhythm: 2–3 ships → breath → 3–4 → breath → climax → resolution.</w:t>
      </w:r>
    </w:p>
    <w:p>
      <w:pPr>
        <w:pStyle w:val="Bullet1"/>
        <w:spacing w:after="20"/>
        <w:ind w:left="283" w:hanging="170"/>
      </w:pPr>
      <w:r>
        <w:rPr>
          <w:rFonts w:ascii="DejaVu Sans" w:hAnsi="DejaVu Sans"/>
          <w:sz w:val="18"/>
        </w:rPr>
        <w:t>Incoming edge indicator: 0.7–1.0 s before spawn baseline; Radar adds bonus.</w:t>
      </w:r>
    </w:p>
    <w:p>
      <w:pPr>
        <w:pStyle w:val="Bullet1"/>
        <w:spacing w:after="20"/>
        <w:ind w:left="283" w:hanging="170"/>
      </w:pPr>
      <w:r>
        <w:rPr>
          <w:rFonts w:ascii="DejaVu Sans" w:hAnsi="DejaVu Sans"/>
          <w:sz w:val="18"/>
        </w:rPr>
        <w:t>Director использует только IRng. Math.random() запрещён.</w:t>
      </w:r>
    </w:p>
    <w:p>
      <w:pPr>
        <w:pStyle w:val="Heading1"/>
        <w:spacing w:before="160" w:after="60"/>
        <w:keepNext/>
        <w:pBdr>
          <w:bottom w:val="single" w:sz="8" w:space="1" w:color="B7C7D8"/>
        </w:pBdr>
      </w:pPr>
      <w:r>
        <w:rPr>
          <w:rFonts w:ascii="DejaVu Sans" w:hAnsi="DejaVu Sans"/>
          <w:b/>
          <w:color w:val="194463"/>
          <w:sz w:val="30"/>
        </w:rPr>
        <w:t>5. Campaign: 4 порта и 40 уровней</w:t>
      </w:r>
    </w:p>
    <w:p>
      <w:pPr>
        <w:spacing w:after="60" w:line="252" w:lineRule="auto"/>
      </w:pPr>
      <w:r>
        <w:t>Release 1.0 campaign состоит из четырёх портов по 10 уровней. Каждый порт имеет 3 мини-главы (уровни 1–3, 4–6, 7–9) и финал 10. После 3/6/9 уровня — выбор 1 из 2 временных perks текущего порта. После 10 уровня — порт завершён и временные perks сбрасываются. Если `ports.json.completionUnlock` задан — открывается следующий порт; после Industrial Channel L40 `completionUnlock=null`, открываются campaign-complete state и Endless.</w:t>
      </w:r>
    </w:p>
    <w:p>
      <w:pPr>
        <w:pStyle w:val="Heading2"/>
      </w:pPr>
      <w:r>
        <w:t>5.1 Port macro progression</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928"/>
            <w:shd w:fill="D9E7F2"/>
            <w:vAlign w:val="center"/>
            <w:tcMar>
              <w:top w:w="80" w:type="dxa"/>
              <w:start w:w="80" w:type="dxa"/>
              <w:bottom w:w="80" w:type="dxa"/>
              <w:end w:w="80" w:type="dxa"/>
            </w:tcMar>
          </w:tcPr>
          <w:p>
            <w:pPr>
              <w:jc w:val="center"/>
            </w:pPr>
            <w:r>
              <w:rPr>
                <w:rFonts w:ascii="DejaVu Sans" w:hAnsi="DejaVu Sans"/>
                <w:b/>
                <w:color w:val="20384E"/>
                <w:sz w:val="15"/>
              </w:rPr>
              <w:t>Port</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5"/>
              </w:rPr>
              <w:t>Levels</w:t>
            </w:r>
          </w:p>
        </w:tc>
        <w:tc>
          <w:tcPr>
            <w:tcW w:type="dxa" w:w="4989"/>
            <w:shd w:fill="D9E7F2"/>
            <w:vAlign w:val="center"/>
            <w:tcMar>
              <w:top w:w="80" w:type="dxa"/>
              <w:start w:w="80" w:type="dxa"/>
              <w:bottom w:w="80" w:type="dxa"/>
              <w:end w:w="80" w:type="dxa"/>
            </w:tcMar>
          </w:tcPr>
          <w:p>
            <w:pPr>
              <w:jc w:val="center"/>
            </w:pPr>
            <w:r>
              <w:rPr>
                <w:rFonts w:ascii="DejaVu Sans" w:hAnsi="DejaVu Sans"/>
                <w:b/>
                <w:color w:val="20384E"/>
                <w:sz w:val="15"/>
              </w:rPr>
              <w:t>Основная глубина</w:t>
            </w:r>
          </w:p>
        </w:tc>
        <w:tc>
          <w:tcPr>
            <w:tcW w:type="dxa" w:w="2494"/>
            <w:shd w:fill="D9E7F2"/>
            <w:vAlign w:val="center"/>
            <w:tcMar>
              <w:top w:w="80" w:type="dxa"/>
              <w:start w:w="80" w:type="dxa"/>
              <w:bottom w:w="80" w:type="dxa"/>
              <w:end w:w="80" w:type="dxa"/>
            </w:tcMar>
          </w:tcPr>
          <w:p>
            <w:pPr>
              <w:jc w:val="center"/>
            </w:pPr>
            <w:r>
              <w:rPr>
                <w:rFonts w:ascii="DejaVu Sans" w:hAnsi="DejaVu Sans"/>
                <w:b/>
                <w:color w:val="20384E"/>
                <w:sz w:val="15"/>
              </w:rPr>
              <w:t>Финальный unlock</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1. Calm Bay</w:t>
            </w:r>
          </w:p>
        </w:tc>
        <w:tc>
          <w:tcPr>
            <w:tcW w:type="dxa" w:w="1361"/>
            <w:vAlign w:val="top"/>
            <w:tcMar>
              <w:top w:w="80" w:type="dxa"/>
              <w:start w:w="80" w:type="dxa"/>
              <w:bottom w:w="80" w:type="dxa"/>
              <w:end w:w="80" w:type="dxa"/>
            </w:tcMar>
          </w:tcPr>
          <w:p>
            <w:pPr>
              <w:spacing w:after="0"/>
            </w:pPr>
            <w:r>
              <w:rPr>
                <w:rFonts w:ascii="DejaVu Sans" w:hAnsi="DejaVu Sans"/>
                <w:sz w:val="15"/>
              </w:rPr>
              <w:t>1–10</w:t>
            </w:r>
          </w:p>
        </w:tc>
        <w:tc>
          <w:tcPr>
            <w:tcW w:type="dxa" w:w="4989"/>
            <w:vAlign w:val="top"/>
            <w:tcMar>
              <w:top w:w="80" w:type="dxa"/>
              <w:start w:w="80" w:type="dxa"/>
              <w:bottom w:w="80" w:type="dxa"/>
              <w:end w:w="80" w:type="dxa"/>
            </w:tcMar>
          </w:tcPr>
          <w:p>
            <w:pPr>
              <w:spacing w:after="0"/>
            </w:pPr>
            <w:r>
              <w:rPr>
                <w:rFonts w:ascii="DejaVu Sans" w:hAnsi="DejaVu Sans"/>
                <w:sz w:val="15"/>
              </w:rPr>
              <w:t>базовый routing, dock occupancy, freighter</w:t>
            </w:r>
          </w:p>
        </w:tc>
        <w:tc>
          <w:tcPr>
            <w:tcW w:type="dxa" w:w="2494"/>
            <w:vAlign w:val="top"/>
            <w:tcMar>
              <w:top w:w="80" w:type="dxa"/>
              <w:start w:w="80" w:type="dxa"/>
              <w:bottom w:w="80" w:type="dxa"/>
              <w:end w:w="80" w:type="dxa"/>
            </w:tcMar>
          </w:tcPr>
          <w:p>
            <w:pPr>
              <w:spacing w:after="0"/>
            </w:pPr>
            <w:r>
              <w:rPr>
                <w:rFonts w:ascii="DejaVu Sans" w:hAnsi="DejaVu Sans"/>
                <w:sz w:val="15"/>
              </w:rPr>
              <w:t>Container Operations</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2. River Junction</w:t>
            </w:r>
          </w:p>
        </w:tc>
        <w:tc>
          <w:tcPr>
            <w:tcW w:type="dxa" w:w="1361"/>
            <w:vAlign w:val="top"/>
            <w:tcMar>
              <w:top w:w="80" w:type="dxa"/>
              <w:start w:w="80" w:type="dxa"/>
              <w:bottom w:w="80" w:type="dxa"/>
              <w:end w:w="80" w:type="dxa"/>
            </w:tcMar>
          </w:tcPr>
          <w:p>
            <w:pPr>
              <w:spacing w:after="0"/>
            </w:pPr>
            <w:r>
              <w:rPr>
                <w:rFonts w:ascii="DejaVu Sans" w:hAnsi="DejaVu Sans"/>
                <w:sz w:val="15"/>
              </w:rPr>
              <w:t>11–20</w:t>
            </w:r>
          </w:p>
        </w:tc>
        <w:tc>
          <w:tcPr>
            <w:tcW w:type="dxa" w:w="4989"/>
            <w:vAlign w:val="top"/>
            <w:tcMar>
              <w:top w:w="80" w:type="dxa"/>
              <w:start w:w="80" w:type="dxa"/>
              <w:bottom w:w="80" w:type="dxa"/>
              <w:end w:w="80" w:type="dxa"/>
            </w:tcMar>
          </w:tcPr>
          <w:p>
            <w:pPr>
              <w:spacing w:after="0"/>
            </w:pPr>
            <w:r>
              <w:rPr>
                <w:rFonts w:ascii="DejaVu Sans" w:hAnsi="DejaVu Sans"/>
                <w:sz w:val="15"/>
              </w:rPr>
              <w:t>2 cargo types, узкие пересечения, current</w:t>
            </w:r>
          </w:p>
        </w:tc>
        <w:tc>
          <w:tcPr>
            <w:tcW w:type="dxa" w:w="2494"/>
            <w:vAlign w:val="top"/>
            <w:tcMar>
              <w:top w:w="80" w:type="dxa"/>
              <w:start w:w="80" w:type="dxa"/>
              <w:bottom w:w="80" w:type="dxa"/>
              <w:end w:w="80" w:type="dxa"/>
            </w:tcMar>
          </w:tcPr>
          <w:p>
            <w:pPr>
              <w:spacing w:after="0"/>
            </w:pPr>
            <w:r>
              <w:rPr>
                <w:rFonts w:ascii="DejaVu Sans" w:hAnsi="DejaVu Sans"/>
                <w:sz w:val="15"/>
              </w:rPr>
              <w:t>Storm Operations</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3. Storm Harbor</w:t>
            </w:r>
          </w:p>
        </w:tc>
        <w:tc>
          <w:tcPr>
            <w:tcW w:type="dxa" w:w="1361"/>
            <w:vAlign w:val="top"/>
            <w:tcMar>
              <w:top w:w="80" w:type="dxa"/>
              <w:start w:w="80" w:type="dxa"/>
              <w:bottom w:w="80" w:type="dxa"/>
              <w:end w:w="80" w:type="dxa"/>
            </w:tcMar>
          </w:tcPr>
          <w:p>
            <w:pPr>
              <w:spacing w:after="0"/>
            </w:pPr>
            <w:r>
              <w:rPr>
                <w:rFonts w:ascii="DejaVu Sans" w:hAnsi="DejaVu Sans"/>
                <w:sz w:val="15"/>
              </w:rPr>
              <w:t>21–30</w:t>
            </w:r>
          </w:p>
        </w:tc>
        <w:tc>
          <w:tcPr>
            <w:tcW w:type="dxa" w:w="4989"/>
            <w:vAlign w:val="top"/>
            <w:tcMar>
              <w:top w:w="80" w:type="dxa"/>
              <w:start w:w="80" w:type="dxa"/>
              <w:bottom w:w="80" w:type="dxa"/>
              <w:end w:w="80" w:type="dxa"/>
            </w:tcMar>
          </w:tcPr>
          <w:p>
            <w:pPr>
              <w:spacing w:after="0"/>
            </w:pPr>
            <w:r>
              <w:rPr>
                <w:rFonts w:ascii="DejaVu Sans" w:hAnsi="DejaVu Sans"/>
                <w:sz w:val="15"/>
              </w:rPr>
              <w:t>moving storm + fog + heavy traffic</w:t>
            </w:r>
          </w:p>
        </w:tc>
        <w:tc>
          <w:tcPr>
            <w:tcW w:type="dxa" w:w="2494"/>
            <w:vAlign w:val="top"/>
            <w:tcMar>
              <w:top w:w="80" w:type="dxa"/>
              <w:start w:w="80" w:type="dxa"/>
              <w:bottom w:w="80" w:type="dxa"/>
              <w:end w:w="80" w:type="dxa"/>
            </w:tcMar>
          </w:tcPr>
          <w:p>
            <w:pPr>
              <w:spacing w:after="0"/>
            </w:pPr>
            <w:r>
              <w:rPr>
                <w:rFonts w:ascii="DejaVu Sans" w:hAnsi="DejaVu Sans"/>
                <w:sz w:val="15"/>
              </w:rPr>
              <w:t>Oil Operations</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5"/>
              </w:rPr>
              <w:t>4. Industrial Channel</w:t>
            </w:r>
          </w:p>
        </w:tc>
        <w:tc>
          <w:tcPr>
            <w:tcW w:type="dxa" w:w="1361"/>
            <w:vAlign w:val="top"/>
            <w:tcMar>
              <w:top w:w="80" w:type="dxa"/>
              <w:start w:w="80" w:type="dxa"/>
              <w:bottom w:w="80" w:type="dxa"/>
              <w:end w:w="80" w:type="dxa"/>
            </w:tcMar>
          </w:tcPr>
          <w:p>
            <w:pPr>
              <w:spacing w:after="0"/>
            </w:pPr>
            <w:r>
              <w:rPr>
                <w:rFonts w:ascii="DejaVu Sans" w:hAnsi="DejaVu Sans"/>
                <w:sz w:val="15"/>
              </w:rPr>
              <w:t>31–40</w:t>
            </w:r>
          </w:p>
        </w:tc>
        <w:tc>
          <w:tcPr>
            <w:tcW w:type="dxa" w:w="4989"/>
            <w:vAlign w:val="top"/>
            <w:tcMar>
              <w:top w:w="80" w:type="dxa"/>
              <w:start w:w="80" w:type="dxa"/>
              <w:bottom w:w="80" w:type="dxa"/>
              <w:end w:w="80" w:type="dxa"/>
            </w:tcMar>
          </w:tcPr>
          <w:p>
            <w:pPr>
              <w:spacing w:after="0"/>
            </w:pPr>
            <w:r>
              <w:rPr>
                <w:rFonts w:ascii="DejaVu Sans" w:hAnsi="DejaVu Sans"/>
                <w:sz w:val="15"/>
              </w:rPr>
              <w:t>3 cargo types, tanker, multi-cargo, комбинированные modifiers</w:t>
            </w:r>
          </w:p>
        </w:tc>
        <w:tc>
          <w:tcPr>
            <w:tcW w:type="dxa" w:w="2494"/>
            <w:vAlign w:val="top"/>
            <w:tcMar>
              <w:top w:w="80" w:type="dxa"/>
              <w:start w:w="80" w:type="dxa"/>
              <w:bottom w:w="80" w:type="dxa"/>
              <w:end w:w="80" w:type="dxa"/>
            </w:tcMar>
          </w:tcPr>
          <w:p>
            <w:pPr>
              <w:spacing w:after="0"/>
            </w:pPr>
            <w:r>
              <w:rPr>
                <w:rFonts w:ascii="DejaVu Sans" w:hAnsi="DejaVu Sans"/>
                <w:sz w:val="15"/>
              </w:rPr>
              <w:t>Endless + campaign-complete state in existing Map Select</w:t>
            </w:r>
          </w:p>
        </w:tc>
      </w:tr>
    </w:tbl>
    <w:p>
      <w:pPr>
        <w:spacing w:after="0"/>
      </w:pPr>
    </w:p>
    <w:p>
      <w:pPr>
        <w:pStyle w:val="Heading2"/>
        <w:spacing w:before="100" w:after="60"/>
        <w:keepNext/>
      </w:pPr>
      <w:r>
        <w:rPr>
          <w:rFonts w:ascii="DejaVu Sans" w:hAnsi="DejaVu Sans"/>
          <w:b/>
          <w:color w:val="194463"/>
          <w:sz w:val="24"/>
        </w:rPr>
        <w:t>5.2 Calm Bay: уровни 1–10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01</w:t>
            </w:r>
          </w:p>
        </w:tc>
        <w:tc>
          <w:tcPr>
            <w:tcW w:type="dxa" w:w="1814"/>
            <w:vAlign w:val="top"/>
            <w:tcMar>
              <w:top w:w="80" w:type="dxa"/>
              <w:start w:w="80" w:type="dxa"/>
              <w:bottom w:w="80" w:type="dxa"/>
              <w:end w:w="80" w:type="dxa"/>
            </w:tcMar>
          </w:tcPr>
          <w:p>
            <w:pPr>
              <w:spacing w:after="0"/>
            </w:pPr>
            <w:r>
              <w:rPr>
                <w:rFonts w:ascii="DejaVu Sans" w:hAnsi="DejaVu Sans"/>
                <w:sz w:val="13"/>
              </w:rPr>
              <w:t>6 cargo</w:t>
            </w:r>
          </w:p>
        </w:tc>
        <w:tc>
          <w:tcPr>
            <w:tcW w:type="dxa" w:w="2438"/>
            <w:vAlign w:val="top"/>
            <w:tcMar>
              <w:top w:w="80" w:type="dxa"/>
              <w:start w:w="80" w:type="dxa"/>
              <w:bottom w:w="80" w:type="dxa"/>
              <w:end w:w="80" w:type="dxa"/>
            </w:tcMar>
          </w:tcPr>
          <w:p>
            <w:pPr>
              <w:spacing w:after="0"/>
            </w:pPr>
            <w:r>
              <w:rPr>
                <w:rFonts w:ascii="DejaVu Sans" w:hAnsi="DejaVu Sans"/>
                <w:sz w:val="13"/>
              </w:rPr>
              <w:t>First draw → dock → unload → exit</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5.0/3.4</w:t>
            </w:r>
          </w:p>
        </w:tc>
        <w:tc>
          <w:tcPr>
            <w:tcW w:type="dxa" w:w="680"/>
            <w:vAlign w:val="top"/>
            <w:tcMar>
              <w:top w:w="80" w:type="dxa"/>
              <w:start w:w="80" w:type="dxa"/>
              <w:bottom w:w="80" w:type="dxa"/>
              <w:end w:w="80" w:type="dxa"/>
            </w:tcMar>
          </w:tcPr>
          <w:p>
            <w:pPr>
              <w:spacing w:after="0"/>
            </w:pPr>
            <w:r>
              <w:rPr>
                <w:rFonts w:ascii="DejaVu Sans" w:hAnsi="DejaVu Sans"/>
                <w:sz w:val="13"/>
              </w:rPr>
              <w:t>3</w:t>
            </w:r>
          </w:p>
        </w:tc>
        <w:tc>
          <w:tcPr>
            <w:tcW w:type="dxa" w:w="850"/>
            <w:vAlign w:val="top"/>
            <w:tcMar>
              <w:top w:w="80" w:type="dxa"/>
              <w:start w:w="80" w:type="dxa"/>
              <w:bottom w:w="80" w:type="dxa"/>
              <w:end w:w="80" w:type="dxa"/>
            </w:tcMar>
          </w:tcPr>
          <w:p>
            <w:pPr>
              <w:spacing w:after="0"/>
            </w:pPr>
            <w:r>
              <w:rPr>
                <w:rFonts w:ascii="DejaVu Sans" w:hAnsi="DejaVu Sans"/>
                <w:sz w:val="13"/>
              </w:rPr>
              <w:t>60</w:t>
            </w:r>
          </w:p>
        </w:tc>
        <w:tc>
          <w:tcPr>
            <w:tcW w:type="dxa" w:w="1757"/>
            <w:vAlign w:val="top"/>
            <w:tcMar>
              <w:top w:w="80" w:type="dxa"/>
              <w:start w:w="80" w:type="dxa"/>
              <w:bottom w:w="80" w:type="dxa"/>
              <w:end w:w="80" w:type="dxa"/>
            </w:tcMar>
          </w:tcPr>
          <w:p>
            <w:pPr>
              <w:spacing w:after="0"/>
            </w:pPr>
            <w:r>
              <w:rPr>
                <w:rFonts w:ascii="DejaVu Sans" w:hAnsi="DejaVu Sans"/>
                <w:sz w:val="13"/>
              </w:rPr>
              <w:t>≤2 warnings</w:t>
            </w:r>
          </w:p>
        </w:tc>
        <w:tc>
          <w:tcPr>
            <w:tcW w:type="dxa" w:w="1757"/>
            <w:vAlign w:val="top"/>
            <w:tcMar>
              <w:top w:w="80" w:type="dxa"/>
              <w:start w:w="80" w:type="dxa"/>
              <w:bottom w:w="80" w:type="dxa"/>
              <w:end w:w="80" w:type="dxa"/>
            </w:tcMar>
          </w:tcPr>
          <w:p>
            <w:pPr>
              <w:spacing w:after="0"/>
            </w:pPr>
            <w:r>
              <w:rPr>
                <w:rFonts w:ascii="DejaVu Sans" w:hAnsi="DejaVu Sans"/>
                <w:sz w:val="13"/>
              </w:rPr>
              <w:t>≤80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02</w:t>
            </w:r>
          </w:p>
        </w:tc>
        <w:tc>
          <w:tcPr>
            <w:tcW w:type="dxa" w:w="1814"/>
            <w:vAlign w:val="top"/>
            <w:tcMar>
              <w:top w:w="80" w:type="dxa"/>
              <w:start w:w="80" w:type="dxa"/>
              <w:bottom w:w="80" w:type="dxa"/>
              <w:end w:w="80" w:type="dxa"/>
            </w:tcMar>
          </w:tcPr>
          <w:p>
            <w:pPr>
              <w:spacing w:after="0"/>
            </w:pPr>
            <w:r>
              <w:rPr>
                <w:rFonts w:ascii="DejaVu Sans" w:hAnsi="DejaVu Sans"/>
                <w:sz w:val="13"/>
              </w:rPr>
              <w:t>8 cargo</w:t>
            </w:r>
          </w:p>
        </w:tc>
        <w:tc>
          <w:tcPr>
            <w:tcW w:type="dxa" w:w="2438"/>
            <w:vAlign w:val="top"/>
            <w:tcMar>
              <w:top w:w="80" w:type="dxa"/>
              <w:start w:w="80" w:type="dxa"/>
              <w:bottom w:w="80" w:type="dxa"/>
              <w:end w:w="80" w:type="dxa"/>
            </w:tcMar>
          </w:tcPr>
          <w:p>
            <w:pPr>
              <w:spacing w:after="0"/>
            </w:pPr>
            <w:r>
              <w:rPr>
                <w:rFonts w:ascii="DejaVu Sans" w:hAnsi="DejaVu Sans"/>
                <w:sz w:val="13"/>
              </w:rPr>
              <w:t>Incoming indicator + redraw</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4.8/3.2</w:t>
            </w:r>
          </w:p>
        </w:tc>
        <w:tc>
          <w:tcPr>
            <w:tcW w:type="dxa" w:w="680"/>
            <w:vAlign w:val="top"/>
            <w:tcMar>
              <w:top w:w="80" w:type="dxa"/>
              <w:start w:w="80" w:type="dxa"/>
              <w:bottom w:w="80" w:type="dxa"/>
              <w:end w:w="80" w:type="dxa"/>
            </w:tcMar>
          </w:tcPr>
          <w:p>
            <w:pPr>
              <w:spacing w:after="0"/>
            </w:pPr>
            <w:r>
              <w:rPr>
                <w:rFonts w:ascii="DejaVu Sans" w:hAnsi="DejaVu Sans"/>
                <w:sz w:val="13"/>
              </w:rPr>
              <w:t>4</w:t>
            </w:r>
          </w:p>
        </w:tc>
        <w:tc>
          <w:tcPr>
            <w:tcW w:type="dxa" w:w="850"/>
            <w:vAlign w:val="top"/>
            <w:tcMar>
              <w:top w:w="80" w:type="dxa"/>
              <w:start w:w="80" w:type="dxa"/>
              <w:bottom w:w="80" w:type="dxa"/>
              <w:end w:w="80" w:type="dxa"/>
            </w:tcMar>
          </w:tcPr>
          <w:p>
            <w:pPr>
              <w:spacing w:after="0"/>
            </w:pPr>
            <w:r>
              <w:rPr>
                <w:rFonts w:ascii="DejaVu Sans" w:hAnsi="DejaVu Sans"/>
                <w:sz w:val="13"/>
              </w:rPr>
              <w:t>70</w:t>
            </w:r>
          </w:p>
        </w:tc>
        <w:tc>
          <w:tcPr>
            <w:tcW w:type="dxa" w:w="1757"/>
            <w:vAlign w:val="top"/>
            <w:tcMar>
              <w:top w:w="80" w:type="dxa"/>
              <w:start w:w="80" w:type="dxa"/>
              <w:bottom w:w="80" w:type="dxa"/>
              <w:end w:w="80" w:type="dxa"/>
            </w:tcMar>
          </w:tcPr>
          <w:p>
            <w:pPr>
              <w:spacing w:after="0"/>
            </w:pPr>
            <w:r>
              <w:rPr>
                <w:rFonts w:ascii="DejaVu Sans" w:hAnsi="DejaVu Sans"/>
                <w:sz w:val="13"/>
              </w:rPr>
              <w:t>≤2 warnings</w:t>
            </w:r>
          </w:p>
        </w:tc>
        <w:tc>
          <w:tcPr>
            <w:tcW w:type="dxa" w:w="1757"/>
            <w:vAlign w:val="top"/>
            <w:tcMar>
              <w:top w:w="80" w:type="dxa"/>
              <w:start w:w="80" w:type="dxa"/>
              <w:bottom w:w="80" w:type="dxa"/>
              <w:end w:w="80" w:type="dxa"/>
            </w:tcMar>
          </w:tcPr>
          <w:p>
            <w:pPr>
              <w:spacing w:after="0"/>
            </w:pPr>
            <w:r>
              <w:rPr>
                <w:rFonts w:ascii="DejaVu Sans" w:hAnsi="DejaVu Sans"/>
                <w:sz w:val="13"/>
              </w:rPr>
              <w:t>≤85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03</w:t>
            </w:r>
          </w:p>
        </w:tc>
        <w:tc>
          <w:tcPr>
            <w:tcW w:type="dxa" w:w="1814"/>
            <w:vAlign w:val="top"/>
            <w:tcMar>
              <w:top w:w="80" w:type="dxa"/>
              <w:start w:w="80" w:type="dxa"/>
              <w:bottom w:w="80" w:type="dxa"/>
              <w:end w:w="80" w:type="dxa"/>
            </w:tcMar>
          </w:tcPr>
          <w:p>
            <w:pPr>
              <w:spacing w:after="0"/>
            </w:pPr>
            <w:r>
              <w:rPr>
                <w:rFonts w:ascii="DejaVu Sans" w:hAnsi="DejaVu Sans"/>
                <w:sz w:val="13"/>
              </w:rPr>
              <w:t>6 ships</w:t>
            </w:r>
          </w:p>
        </w:tc>
        <w:tc>
          <w:tcPr>
            <w:tcW w:type="dxa" w:w="2438"/>
            <w:vAlign w:val="top"/>
            <w:tcMar>
              <w:top w:w="80" w:type="dxa"/>
              <w:start w:w="80" w:type="dxa"/>
              <w:bottom w:w="80" w:type="dxa"/>
              <w:end w:w="80" w:type="dxa"/>
            </w:tcMar>
          </w:tcPr>
          <w:p>
            <w:pPr>
              <w:spacing w:after="0"/>
            </w:pPr>
            <w:r>
              <w:rPr>
                <w:rFonts w:ascii="DejaVu Sans" w:hAnsi="DejaVu Sans"/>
                <w:sz w:val="13"/>
              </w:rPr>
              <w:t>Two docks / priority</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4.6/3.0</w:t>
            </w:r>
          </w:p>
        </w:tc>
        <w:tc>
          <w:tcPr>
            <w:tcW w:type="dxa" w:w="680"/>
            <w:vAlign w:val="top"/>
            <w:tcMar>
              <w:top w:w="80" w:type="dxa"/>
              <w:start w:w="80" w:type="dxa"/>
              <w:bottom w:w="80" w:type="dxa"/>
              <w:end w:w="80" w:type="dxa"/>
            </w:tcMar>
          </w:tcPr>
          <w:p>
            <w:pPr>
              <w:spacing w:after="0"/>
            </w:pPr>
            <w:r>
              <w:rPr>
                <w:rFonts w:ascii="DejaVu Sans" w:hAnsi="DejaVu Sans"/>
                <w:sz w:val="13"/>
              </w:rPr>
              <w:t>5</w:t>
            </w:r>
          </w:p>
        </w:tc>
        <w:tc>
          <w:tcPr>
            <w:tcW w:type="dxa" w:w="850"/>
            <w:vAlign w:val="top"/>
            <w:tcMar>
              <w:top w:w="80" w:type="dxa"/>
              <w:start w:w="80" w:type="dxa"/>
              <w:bottom w:w="80" w:type="dxa"/>
              <w:end w:w="80" w:type="dxa"/>
            </w:tcMar>
          </w:tcPr>
          <w:p>
            <w:pPr>
              <w:spacing w:after="0"/>
            </w:pPr>
            <w:r>
              <w:rPr>
                <w:rFonts w:ascii="DejaVu Sans" w:hAnsi="DejaVu Sans"/>
                <w:sz w:val="13"/>
              </w:rPr>
              <w:t>80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≤90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04</w:t>
            </w:r>
          </w:p>
        </w:tc>
        <w:tc>
          <w:tcPr>
            <w:tcW w:type="dxa" w:w="1814"/>
            <w:vAlign w:val="top"/>
            <w:tcMar>
              <w:top w:w="80" w:type="dxa"/>
              <w:start w:w="80" w:type="dxa"/>
              <w:bottom w:w="80" w:type="dxa"/>
              <w:end w:w="80" w:type="dxa"/>
            </w:tcMar>
          </w:tcPr>
          <w:p>
            <w:pPr>
              <w:spacing w:after="0"/>
            </w:pPr>
            <w:r>
              <w:rPr>
                <w:rFonts w:ascii="DejaVu Sans" w:hAnsi="DejaVu Sans"/>
                <w:sz w:val="13"/>
              </w:rPr>
              <w:t>10 cargo</w:t>
            </w:r>
          </w:p>
        </w:tc>
        <w:tc>
          <w:tcPr>
            <w:tcW w:type="dxa" w:w="2438"/>
            <w:vAlign w:val="top"/>
            <w:tcMar>
              <w:top w:w="80" w:type="dxa"/>
              <w:start w:w="80" w:type="dxa"/>
              <w:bottom w:w="80" w:type="dxa"/>
              <w:end w:w="80" w:type="dxa"/>
            </w:tcMar>
          </w:tcPr>
          <w:p>
            <w:pPr>
              <w:spacing w:after="0"/>
            </w:pPr>
            <w:r>
              <w:rPr>
                <w:rFonts w:ascii="DejaVu Sans" w:hAnsi="DejaVu Sans"/>
                <w:sz w:val="13"/>
              </w:rPr>
              <w:t>3 spawn edges</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4.4/2.9</w:t>
            </w:r>
          </w:p>
        </w:tc>
        <w:tc>
          <w:tcPr>
            <w:tcW w:type="dxa" w:w="680"/>
            <w:vAlign w:val="top"/>
            <w:tcMar>
              <w:top w:w="80" w:type="dxa"/>
              <w:start w:w="80" w:type="dxa"/>
              <w:bottom w:w="80" w:type="dxa"/>
              <w:end w:w="80" w:type="dxa"/>
            </w:tcMar>
          </w:tcPr>
          <w:p>
            <w:pPr>
              <w:spacing w:after="0"/>
            </w:pPr>
            <w:r>
              <w:rPr>
                <w:rFonts w:ascii="DejaVu Sans" w:hAnsi="DejaVu Sans"/>
                <w:sz w:val="13"/>
              </w:rPr>
              <w:t>5</w:t>
            </w:r>
          </w:p>
        </w:tc>
        <w:tc>
          <w:tcPr>
            <w:tcW w:type="dxa" w:w="850"/>
            <w:vAlign w:val="top"/>
            <w:tcMar>
              <w:top w:w="80" w:type="dxa"/>
              <w:start w:w="80" w:type="dxa"/>
              <w:bottom w:w="80" w:type="dxa"/>
              <w:end w:w="80" w:type="dxa"/>
            </w:tcMar>
          </w:tcPr>
          <w:p>
            <w:pPr>
              <w:spacing w:after="0"/>
            </w:pPr>
            <w:r>
              <w:rPr>
                <w:rFonts w:ascii="DejaVu Sans" w:hAnsi="DejaVu Sans"/>
                <w:sz w:val="13"/>
              </w:rPr>
              <w:t>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≤95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05</w:t>
            </w:r>
          </w:p>
        </w:tc>
        <w:tc>
          <w:tcPr>
            <w:tcW w:type="dxa" w:w="1814"/>
            <w:vAlign w:val="top"/>
            <w:tcMar>
              <w:top w:w="80" w:type="dxa"/>
              <w:start w:w="80" w:type="dxa"/>
              <w:bottom w:w="80" w:type="dxa"/>
              <w:end w:w="80" w:type="dxa"/>
            </w:tcMar>
          </w:tcPr>
          <w:p>
            <w:pPr>
              <w:spacing w:after="0"/>
            </w:pPr>
            <w:r>
              <w:rPr>
                <w:rFonts w:ascii="DejaVu Sans" w:hAnsi="DejaVu Sans"/>
                <w:sz w:val="13"/>
              </w:rPr>
              <w:t>12 cargo</w:t>
            </w:r>
          </w:p>
        </w:tc>
        <w:tc>
          <w:tcPr>
            <w:tcW w:type="dxa" w:w="2438"/>
            <w:vAlign w:val="top"/>
            <w:tcMar>
              <w:top w:w="80" w:type="dxa"/>
              <w:start w:w="80" w:type="dxa"/>
              <w:bottom w:w="80" w:type="dxa"/>
              <w:end w:w="80" w:type="dxa"/>
            </w:tcMar>
          </w:tcPr>
          <w:p>
            <w:pPr>
              <w:spacing w:after="0"/>
            </w:pPr>
            <w:r>
              <w:rPr>
                <w:rFonts w:ascii="DejaVu Sans" w:hAnsi="DejaVu Sans"/>
                <w:sz w:val="13"/>
              </w:rPr>
              <w:t>Dock busy / queue planning</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4.2/2.8</w:t>
            </w:r>
          </w:p>
        </w:tc>
        <w:tc>
          <w:tcPr>
            <w:tcW w:type="dxa" w:w="680"/>
            <w:vAlign w:val="top"/>
            <w:tcMar>
              <w:top w:w="80" w:type="dxa"/>
              <w:start w:w="80" w:type="dxa"/>
              <w:bottom w:w="80" w:type="dxa"/>
              <w:end w:w="80" w:type="dxa"/>
            </w:tcMar>
          </w:tcPr>
          <w:p>
            <w:pPr>
              <w:spacing w:after="0"/>
            </w:pPr>
            <w:r>
              <w:rPr>
                <w:rFonts w:ascii="DejaVu Sans" w:hAnsi="DejaVu Sans"/>
                <w:sz w:val="13"/>
              </w:rPr>
              <w:t>6</w:t>
            </w:r>
          </w:p>
        </w:tc>
        <w:tc>
          <w:tcPr>
            <w:tcW w:type="dxa" w:w="850"/>
            <w:vAlign w:val="top"/>
            <w:tcMar>
              <w:top w:w="80" w:type="dxa"/>
              <w:start w:w="80" w:type="dxa"/>
              <w:bottom w:w="80" w:type="dxa"/>
              <w:end w:w="80" w:type="dxa"/>
            </w:tcMar>
          </w:tcPr>
          <w:p>
            <w:pPr>
              <w:spacing w:after="0"/>
            </w:pPr>
            <w:r>
              <w:rPr>
                <w:rFonts w:ascii="DejaVu Sans" w:hAnsi="DejaVu Sans"/>
                <w:sz w:val="13"/>
              </w:rPr>
              <w:t>100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≤100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06</w:t>
            </w:r>
          </w:p>
        </w:tc>
        <w:tc>
          <w:tcPr>
            <w:tcW w:type="dxa" w:w="1814"/>
            <w:vAlign w:val="top"/>
            <w:tcMar>
              <w:top w:w="80" w:type="dxa"/>
              <w:start w:w="80" w:type="dxa"/>
              <w:bottom w:w="80" w:type="dxa"/>
              <w:end w:w="80" w:type="dxa"/>
            </w:tcMar>
          </w:tcPr>
          <w:p>
            <w:pPr>
              <w:spacing w:after="0"/>
            </w:pPr>
            <w:r>
              <w:rPr>
                <w:rFonts w:ascii="DejaVu Sans" w:hAnsi="DejaVu Sans"/>
                <w:sz w:val="13"/>
              </w:rPr>
              <w:t>9 ships</w:t>
            </w:r>
          </w:p>
        </w:tc>
        <w:tc>
          <w:tcPr>
            <w:tcW w:type="dxa" w:w="2438"/>
            <w:vAlign w:val="top"/>
            <w:tcMar>
              <w:top w:w="80" w:type="dxa"/>
              <w:start w:w="80" w:type="dxa"/>
              <w:bottom w:w="80" w:type="dxa"/>
              <w:end w:w="80" w:type="dxa"/>
            </w:tcMar>
          </w:tcPr>
          <w:p>
            <w:pPr>
              <w:spacing w:after="0"/>
            </w:pPr>
            <w:r>
              <w:rPr>
                <w:rFonts w:ascii="DejaVu Sans" w:hAnsi="DejaVu Sans"/>
                <w:sz w:val="13"/>
              </w:rPr>
              <w:t>Optional Dock Expansion</w:t>
            </w:r>
          </w:p>
        </w:tc>
        <w:tc>
          <w:tcPr>
            <w:tcW w:type="dxa" w:w="850"/>
            <w:vAlign w:val="top"/>
            <w:tcMar>
              <w:top w:w="80" w:type="dxa"/>
              <w:start w:w="80" w:type="dxa"/>
              <w:bottom w:w="80" w:type="dxa"/>
              <w:end w:w="80" w:type="dxa"/>
            </w:tcMar>
          </w:tcPr>
          <w:p>
            <w:pPr>
              <w:spacing w:after="0"/>
            </w:pPr>
            <w:r>
              <w:rPr>
                <w:rFonts w:ascii="DejaVu Sans" w:hAnsi="DejaVu Sans"/>
                <w:sz w:val="13"/>
              </w:rPr>
              <w:t>S,C</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4.0/2.6</w:t>
            </w:r>
          </w:p>
        </w:tc>
        <w:tc>
          <w:tcPr>
            <w:tcW w:type="dxa" w:w="680"/>
            <w:vAlign w:val="top"/>
            <w:tcMar>
              <w:top w:w="80" w:type="dxa"/>
              <w:start w:w="80" w:type="dxa"/>
              <w:bottom w:w="80" w:type="dxa"/>
              <w:end w:w="80" w:type="dxa"/>
            </w:tcMar>
          </w:tcPr>
          <w:p>
            <w:pPr>
              <w:spacing w:after="0"/>
            </w:pPr>
            <w:r>
              <w:rPr>
                <w:rFonts w:ascii="DejaVu Sans" w:hAnsi="DejaVu Sans"/>
                <w:sz w:val="13"/>
              </w:rPr>
              <w:t>6</w:t>
            </w:r>
          </w:p>
        </w:tc>
        <w:tc>
          <w:tcPr>
            <w:tcW w:type="dxa" w:w="850"/>
            <w:vAlign w:val="top"/>
            <w:tcMar>
              <w:top w:w="80" w:type="dxa"/>
              <w:start w:w="80" w:type="dxa"/>
              <w:bottom w:w="80" w:type="dxa"/>
              <w:end w:w="80" w:type="dxa"/>
            </w:tcMar>
          </w:tcPr>
          <w:p>
            <w:pPr>
              <w:spacing w:after="0"/>
            </w:pPr>
            <w:r>
              <w:rPr>
                <w:rFonts w:ascii="DejaVu Sans" w:hAnsi="DejaVu Sans"/>
                <w:sz w:val="13"/>
              </w:rPr>
              <w:t>110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8 ships ≤95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07</w:t>
            </w:r>
          </w:p>
        </w:tc>
        <w:tc>
          <w:tcPr>
            <w:tcW w:type="dxa" w:w="1814"/>
            <w:vAlign w:val="top"/>
            <w:tcMar>
              <w:top w:w="80" w:type="dxa"/>
              <w:start w:w="80" w:type="dxa"/>
              <w:bottom w:w="80" w:type="dxa"/>
              <w:end w:w="80" w:type="dxa"/>
            </w:tcMar>
          </w:tcPr>
          <w:p>
            <w:pPr>
              <w:spacing w:after="0"/>
            </w:pPr>
            <w:r>
              <w:rPr>
                <w:rFonts w:ascii="DejaVu Sans" w:hAnsi="DejaVu Sans"/>
                <w:sz w:val="13"/>
              </w:rPr>
              <w:t>14 cargo</w:t>
            </w:r>
          </w:p>
        </w:tc>
        <w:tc>
          <w:tcPr>
            <w:tcW w:type="dxa" w:w="2438"/>
            <w:vAlign w:val="top"/>
            <w:tcMar>
              <w:top w:w="80" w:type="dxa"/>
              <w:start w:w="80" w:type="dxa"/>
              <w:bottom w:w="80" w:type="dxa"/>
              <w:end w:w="80" w:type="dxa"/>
            </w:tcMar>
          </w:tcPr>
          <w:p>
            <w:pPr>
              <w:spacing w:after="0"/>
            </w:pPr>
            <w:r>
              <w:rPr>
                <w:rFonts w:ascii="DejaVu Sans" w:hAnsi="DejaVu Sans"/>
                <w:sz w:val="13"/>
              </w:rPr>
              <w:t>Freighter scripted intro</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3.9/2.5</w:t>
            </w:r>
          </w:p>
        </w:tc>
        <w:tc>
          <w:tcPr>
            <w:tcW w:type="dxa" w:w="680"/>
            <w:vAlign w:val="top"/>
            <w:tcMar>
              <w:top w:w="80" w:type="dxa"/>
              <w:start w:w="80" w:type="dxa"/>
              <w:bottom w:w="80" w:type="dxa"/>
              <w:end w:w="80" w:type="dxa"/>
            </w:tcMar>
          </w:tcPr>
          <w:p>
            <w:pPr>
              <w:spacing w:after="0"/>
            </w:pPr>
            <w:r>
              <w:rPr>
                <w:rFonts w:ascii="DejaVu Sans" w:hAnsi="DejaVu Sans"/>
                <w:sz w:val="13"/>
              </w:rPr>
              <w:t>7</w:t>
            </w:r>
          </w:p>
        </w:tc>
        <w:tc>
          <w:tcPr>
            <w:tcW w:type="dxa" w:w="850"/>
            <w:vAlign w:val="top"/>
            <w:tcMar>
              <w:top w:w="80" w:type="dxa"/>
              <w:start w:w="80" w:type="dxa"/>
              <w:bottom w:w="80" w:type="dxa"/>
              <w:end w:w="80" w:type="dxa"/>
            </w:tcMar>
          </w:tcPr>
          <w:p>
            <w:pPr>
              <w:spacing w:after="0"/>
            </w:pPr>
            <w:r>
              <w:rPr>
                <w:rFonts w:ascii="DejaVu Sans" w:hAnsi="DejaVu Sans"/>
                <w:sz w:val="13"/>
              </w:rPr>
              <w:t>125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1 freighter</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08</w:t>
            </w:r>
          </w:p>
        </w:tc>
        <w:tc>
          <w:tcPr>
            <w:tcW w:type="dxa" w:w="1814"/>
            <w:vAlign w:val="top"/>
            <w:tcMar>
              <w:top w:w="80" w:type="dxa"/>
              <w:start w:w="80" w:type="dxa"/>
              <w:bottom w:w="80" w:type="dxa"/>
              <w:end w:w="80" w:type="dxa"/>
            </w:tcMar>
          </w:tcPr>
          <w:p>
            <w:pPr>
              <w:spacing w:after="0"/>
            </w:pPr>
            <w:r>
              <w:rPr>
                <w:rFonts w:ascii="DejaVu Sans" w:hAnsi="DejaVu Sans"/>
                <w:sz w:val="13"/>
              </w:rPr>
              <w:t>18 cargo</w:t>
            </w:r>
          </w:p>
        </w:tc>
        <w:tc>
          <w:tcPr>
            <w:tcW w:type="dxa" w:w="2438"/>
            <w:vAlign w:val="top"/>
            <w:tcMar>
              <w:top w:w="80" w:type="dxa"/>
              <w:start w:w="80" w:type="dxa"/>
              <w:bottom w:w="80" w:type="dxa"/>
              <w:end w:w="80" w:type="dxa"/>
            </w:tcMar>
          </w:tcPr>
          <w:p>
            <w:pPr>
              <w:spacing w:after="0"/>
            </w:pPr>
            <w:r>
              <w:rPr>
                <w:rFonts w:ascii="DejaVu Sans" w:hAnsi="DejaVu Sans"/>
                <w:sz w:val="13"/>
              </w:rPr>
              <w:t>Mixed ship speeds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3.8/2.4</w:t>
            </w:r>
          </w:p>
        </w:tc>
        <w:tc>
          <w:tcPr>
            <w:tcW w:type="dxa" w:w="680"/>
            <w:vAlign w:val="top"/>
            <w:tcMar>
              <w:top w:w="80" w:type="dxa"/>
              <w:start w:w="80" w:type="dxa"/>
              <w:bottom w:w="80" w:type="dxa"/>
              <w:end w:w="80" w:type="dxa"/>
            </w:tcMar>
          </w:tcPr>
          <w:p>
            <w:pPr>
              <w:spacing w:after="0"/>
            </w:pPr>
            <w:r>
              <w:rPr>
                <w:rFonts w:ascii="DejaVu Sans" w:hAnsi="DejaVu Sans"/>
                <w:sz w:val="13"/>
              </w:rPr>
              <w:t>7</w:t>
            </w:r>
          </w:p>
        </w:tc>
        <w:tc>
          <w:tcPr>
            <w:tcW w:type="dxa" w:w="850"/>
            <w:vAlign w:val="top"/>
            <w:tcMar>
              <w:top w:w="80" w:type="dxa"/>
              <w:start w:w="80" w:type="dxa"/>
              <w:bottom w:w="80" w:type="dxa"/>
              <w:end w:w="80" w:type="dxa"/>
            </w:tcMar>
          </w:tcPr>
          <w:p>
            <w:pPr>
              <w:spacing w:after="0"/>
            </w:pPr>
            <w:r>
              <w:rPr>
                <w:rFonts w:ascii="DejaVu Sans" w:hAnsi="DejaVu Sans"/>
                <w:sz w:val="13"/>
              </w:rPr>
              <w:t>140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09</w:t>
            </w:r>
          </w:p>
        </w:tc>
        <w:tc>
          <w:tcPr>
            <w:tcW w:type="dxa" w:w="1814"/>
            <w:vAlign w:val="top"/>
            <w:tcMar>
              <w:top w:w="80" w:type="dxa"/>
              <w:start w:w="80" w:type="dxa"/>
              <w:bottom w:w="80" w:type="dxa"/>
              <w:end w:w="80" w:type="dxa"/>
            </w:tcMar>
          </w:tcPr>
          <w:p>
            <w:pPr>
              <w:spacing w:after="0"/>
            </w:pPr>
            <w:r>
              <w:rPr>
                <w:rFonts w:ascii="DejaVu Sans" w:hAnsi="DejaVu Sans"/>
                <w:sz w:val="13"/>
              </w:rPr>
              <w:t>Survive 90 s</w:t>
            </w:r>
          </w:p>
        </w:tc>
        <w:tc>
          <w:tcPr>
            <w:tcW w:type="dxa" w:w="2438"/>
            <w:vAlign w:val="top"/>
            <w:tcMar>
              <w:top w:w="80" w:type="dxa"/>
              <w:start w:w="80" w:type="dxa"/>
              <w:bottom w:w="80" w:type="dxa"/>
              <w:end w:w="80" w:type="dxa"/>
            </w:tcMar>
          </w:tcPr>
          <w:p>
            <w:pPr>
              <w:spacing w:after="0"/>
            </w:pPr>
            <w:r>
              <w:rPr>
                <w:rFonts w:ascii="DejaVu Sans" w:hAnsi="DejaVu Sans"/>
                <w:sz w:val="13"/>
              </w:rPr>
              <w:t>Rush wave / breath rhythm</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8</w:t>
            </w:r>
          </w:p>
        </w:tc>
        <w:tc>
          <w:tcPr>
            <w:tcW w:type="dxa" w:w="850"/>
            <w:vAlign w:val="top"/>
            <w:tcMar>
              <w:top w:w="80" w:type="dxa"/>
              <w:start w:w="80" w:type="dxa"/>
              <w:bottom w:w="80" w:type="dxa"/>
              <w:end w:w="80" w:type="dxa"/>
            </w:tcMar>
          </w:tcPr>
          <w:p>
            <w:pPr>
              <w:spacing w:after="0"/>
            </w:pPr>
            <w:r>
              <w:rPr>
                <w:rFonts w:ascii="DejaVu Sans" w:hAnsi="DejaVu Sans"/>
                <w:sz w:val="13"/>
              </w:rPr>
              <w:t>155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≥18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10</w:t>
            </w:r>
          </w:p>
        </w:tc>
        <w:tc>
          <w:tcPr>
            <w:tcW w:type="dxa" w:w="1814"/>
            <w:vAlign w:val="top"/>
            <w:tcMar>
              <w:top w:w="80" w:type="dxa"/>
              <w:start w:w="80" w:type="dxa"/>
              <w:bottom w:w="80" w:type="dxa"/>
              <w:end w:w="80" w:type="dxa"/>
            </w:tcMar>
          </w:tcPr>
          <w:p>
            <w:pPr>
              <w:spacing w:after="0"/>
            </w:pPr>
            <w:r>
              <w:rPr>
                <w:rFonts w:ascii="DejaVu Sans" w:hAnsi="DejaVu Sans"/>
                <w:sz w:val="13"/>
              </w:rPr>
              <w:t>24 cargo</w:t>
            </w:r>
          </w:p>
        </w:tc>
        <w:tc>
          <w:tcPr>
            <w:tcW w:type="dxa" w:w="2438"/>
            <w:vAlign w:val="top"/>
            <w:tcMar>
              <w:top w:w="80" w:type="dxa"/>
              <w:start w:w="80" w:type="dxa"/>
              <w:bottom w:w="80" w:type="dxa"/>
              <w:end w:w="80" w:type="dxa"/>
            </w:tcMar>
          </w:tcPr>
          <w:p>
            <w:pPr>
              <w:spacing w:after="0"/>
            </w:pPr>
            <w:r>
              <w:rPr>
                <w:rFonts w:ascii="DejaVu Sans" w:hAnsi="DejaVu Sans"/>
                <w:sz w:val="13"/>
              </w:rPr>
              <w:t>Port finale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3.4/2.0</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180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≤120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5.3 River Junction: уровни 11–20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11</w:t>
            </w:r>
          </w:p>
        </w:tc>
        <w:tc>
          <w:tcPr>
            <w:tcW w:type="dxa" w:w="1814"/>
            <w:vAlign w:val="top"/>
            <w:tcMar>
              <w:top w:w="80" w:type="dxa"/>
              <w:start w:w="80" w:type="dxa"/>
              <w:bottom w:w="80" w:type="dxa"/>
              <w:end w:w="80" w:type="dxa"/>
            </w:tcMar>
          </w:tcPr>
          <w:p>
            <w:pPr>
              <w:spacing w:after="0"/>
            </w:pPr>
            <w:r>
              <w:rPr>
                <w:rFonts w:ascii="DejaVu Sans" w:hAnsi="DejaVu Sans"/>
                <w:sz w:val="13"/>
              </w:rPr>
              <w:t>10 cargo</w:t>
            </w:r>
          </w:p>
        </w:tc>
        <w:tc>
          <w:tcPr>
            <w:tcW w:type="dxa" w:w="2438"/>
            <w:vAlign w:val="top"/>
            <w:tcMar>
              <w:top w:w="80" w:type="dxa"/>
              <w:start w:w="80" w:type="dxa"/>
              <w:bottom w:w="80" w:type="dxa"/>
              <w:end w:w="80" w:type="dxa"/>
            </w:tcMar>
          </w:tcPr>
          <w:p>
            <w:pPr>
              <w:spacing w:after="0"/>
            </w:pPr>
            <w:r>
              <w:rPr>
                <w:rFonts w:ascii="DejaVu Sans" w:hAnsi="DejaVu Sans"/>
                <w:sz w:val="13"/>
              </w:rPr>
              <w:t>Container matching tutorial</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4.4/2.7</w:t>
            </w:r>
          </w:p>
        </w:tc>
        <w:tc>
          <w:tcPr>
            <w:tcW w:type="dxa" w:w="680"/>
            <w:vAlign w:val="top"/>
            <w:tcMar>
              <w:top w:w="80" w:type="dxa"/>
              <w:start w:w="80" w:type="dxa"/>
              <w:bottom w:w="80" w:type="dxa"/>
              <w:end w:w="80" w:type="dxa"/>
            </w:tcMar>
          </w:tcPr>
          <w:p>
            <w:pPr>
              <w:spacing w:after="0"/>
            </w:pPr>
            <w:r>
              <w:rPr>
                <w:rFonts w:ascii="DejaVu Sans" w:hAnsi="DejaVu Sans"/>
                <w:sz w:val="13"/>
              </w:rPr>
              <w:t>7</w:t>
            </w:r>
          </w:p>
        </w:tc>
        <w:tc>
          <w:tcPr>
            <w:tcW w:type="dxa" w:w="850"/>
            <w:vAlign w:val="top"/>
            <w:tcMar>
              <w:top w:w="80" w:type="dxa"/>
              <w:start w:w="80" w:type="dxa"/>
              <w:bottom w:w="80" w:type="dxa"/>
              <w:end w:w="80" w:type="dxa"/>
            </w:tcMar>
          </w:tcPr>
          <w:p>
            <w:pPr>
              <w:spacing w:after="0"/>
            </w:pPr>
            <w:r>
              <w:rPr>
                <w:rFonts w:ascii="DejaVu Sans" w:hAnsi="DejaVu Sans"/>
                <w:sz w:val="13"/>
              </w:rPr>
              <w:t>140</w:t>
            </w:r>
          </w:p>
        </w:tc>
        <w:tc>
          <w:tcPr>
            <w:tcW w:type="dxa" w:w="1757"/>
            <w:vAlign w:val="top"/>
            <w:tcMar>
              <w:top w:w="80" w:type="dxa"/>
              <w:start w:w="80" w:type="dxa"/>
              <w:bottom w:w="80" w:type="dxa"/>
              <w:end w:w="80" w:type="dxa"/>
            </w:tcMar>
          </w:tcPr>
          <w:p>
            <w:pPr>
              <w:spacing w:after="0"/>
            </w:pPr>
            <w:r>
              <w:rPr>
                <w:rFonts w:ascii="DejaVu Sans" w:hAnsi="DejaVu Sans"/>
                <w:sz w:val="13"/>
              </w:rPr>
              <w:t>0 wrong-dock attempts</w:t>
            </w:r>
          </w:p>
        </w:tc>
        <w:tc>
          <w:tcPr>
            <w:tcW w:type="dxa" w:w="1757"/>
            <w:vAlign w:val="top"/>
            <w:tcMar>
              <w:top w:w="80" w:type="dxa"/>
              <w:start w:w="80" w:type="dxa"/>
              <w:bottom w:w="80" w:type="dxa"/>
              <w:end w:w="80" w:type="dxa"/>
            </w:tcMar>
          </w:tcPr>
          <w:p>
            <w:pPr>
              <w:spacing w:after="0"/>
            </w:pPr>
            <w:r>
              <w:rPr>
                <w:rFonts w:ascii="DejaVu Sans" w:hAnsi="DejaVu Sans"/>
                <w:sz w:val="13"/>
              </w:rPr>
              <w:t>≤100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12</w:t>
            </w:r>
          </w:p>
        </w:tc>
        <w:tc>
          <w:tcPr>
            <w:tcW w:type="dxa" w:w="1814"/>
            <w:vAlign w:val="top"/>
            <w:tcMar>
              <w:top w:w="80" w:type="dxa"/>
              <w:start w:w="80" w:type="dxa"/>
              <w:bottom w:w="80" w:type="dxa"/>
              <w:end w:w="80" w:type="dxa"/>
            </w:tcMar>
          </w:tcPr>
          <w:p>
            <w:pPr>
              <w:spacing w:after="0"/>
            </w:pPr>
            <w:r>
              <w:rPr>
                <w:rFonts w:ascii="DejaVu Sans" w:hAnsi="DejaVu Sans"/>
                <w:sz w:val="13"/>
              </w:rPr>
              <w:t>16 cargo</w:t>
            </w:r>
          </w:p>
        </w:tc>
        <w:tc>
          <w:tcPr>
            <w:tcW w:type="dxa" w:w="2438"/>
            <w:vAlign w:val="top"/>
            <w:tcMar>
              <w:top w:w="80" w:type="dxa"/>
              <w:start w:w="80" w:type="dxa"/>
              <w:bottom w:w="80" w:type="dxa"/>
              <w:end w:w="80" w:type="dxa"/>
            </w:tcMar>
          </w:tcPr>
          <w:p>
            <w:pPr>
              <w:spacing w:after="0"/>
            </w:pPr>
            <w:r>
              <w:rPr>
                <w:rFonts w:ascii="DejaVu Sans" w:hAnsi="DejaVu Sans"/>
                <w:sz w:val="13"/>
              </w:rPr>
              <w:t>Mixed general/container</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4.2/2.6</w:t>
            </w:r>
          </w:p>
        </w:tc>
        <w:tc>
          <w:tcPr>
            <w:tcW w:type="dxa" w:w="680"/>
            <w:vAlign w:val="top"/>
            <w:tcMar>
              <w:top w:w="80" w:type="dxa"/>
              <w:start w:w="80" w:type="dxa"/>
              <w:bottom w:w="80" w:type="dxa"/>
              <w:end w:w="80" w:type="dxa"/>
            </w:tcMar>
          </w:tcPr>
          <w:p>
            <w:pPr>
              <w:spacing w:after="0"/>
            </w:pPr>
            <w:r>
              <w:rPr>
                <w:rFonts w:ascii="DejaVu Sans" w:hAnsi="DejaVu Sans"/>
                <w:sz w:val="13"/>
              </w:rPr>
              <w:t>8</w:t>
            </w:r>
          </w:p>
        </w:tc>
        <w:tc>
          <w:tcPr>
            <w:tcW w:type="dxa" w:w="850"/>
            <w:vAlign w:val="top"/>
            <w:tcMar>
              <w:top w:w="80" w:type="dxa"/>
              <w:start w:w="80" w:type="dxa"/>
              <w:bottom w:w="80" w:type="dxa"/>
              <w:end w:w="80" w:type="dxa"/>
            </w:tcMar>
          </w:tcPr>
          <w:p>
            <w:pPr>
              <w:spacing w:after="0"/>
            </w:pPr>
            <w:r>
              <w:rPr>
                <w:rFonts w:ascii="DejaVu Sans" w:hAnsi="DejaVu Sans"/>
                <w:sz w:val="13"/>
              </w:rPr>
              <w:t>155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13</w:t>
            </w:r>
          </w:p>
        </w:tc>
        <w:tc>
          <w:tcPr>
            <w:tcW w:type="dxa" w:w="1814"/>
            <w:vAlign w:val="top"/>
            <w:tcMar>
              <w:top w:w="80" w:type="dxa"/>
              <w:start w:w="80" w:type="dxa"/>
              <w:bottom w:w="80" w:type="dxa"/>
              <w:end w:w="80" w:type="dxa"/>
            </w:tcMar>
          </w:tcPr>
          <w:p>
            <w:pPr>
              <w:spacing w:after="0"/>
            </w:pPr>
            <w:r>
              <w:rPr>
                <w:rFonts w:ascii="DejaVu Sans" w:hAnsi="DejaVu Sans"/>
                <w:sz w:val="13"/>
              </w:rPr>
              <w:t>10 ships</w:t>
            </w:r>
          </w:p>
        </w:tc>
        <w:tc>
          <w:tcPr>
            <w:tcW w:type="dxa" w:w="2438"/>
            <w:vAlign w:val="top"/>
            <w:tcMar>
              <w:top w:w="80" w:type="dxa"/>
              <w:start w:w="80" w:type="dxa"/>
              <w:bottom w:w="80" w:type="dxa"/>
              <w:end w:w="80" w:type="dxa"/>
            </w:tcMar>
          </w:tcPr>
          <w:p>
            <w:pPr>
              <w:spacing w:after="0"/>
            </w:pPr>
            <w:r>
              <w:rPr>
                <w:rFonts w:ascii="DejaVu Sans" w:hAnsi="DejaVu Sans"/>
                <w:sz w:val="13"/>
              </w:rPr>
              <w:t>Crossing priorities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4.0/2.5</w:t>
            </w:r>
          </w:p>
        </w:tc>
        <w:tc>
          <w:tcPr>
            <w:tcW w:type="dxa" w:w="680"/>
            <w:vAlign w:val="top"/>
            <w:tcMar>
              <w:top w:w="80" w:type="dxa"/>
              <w:start w:w="80" w:type="dxa"/>
              <w:bottom w:w="80" w:type="dxa"/>
              <w:end w:w="80" w:type="dxa"/>
            </w:tcMar>
          </w:tcPr>
          <w:p>
            <w:pPr>
              <w:spacing w:after="0"/>
            </w:pPr>
            <w:r>
              <w:rPr>
                <w:rFonts w:ascii="DejaVu Sans" w:hAnsi="DejaVu Sans"/>
                <w:sz w:val="13"/>
              </w:rPr>
              <w:t>8</w:t>
            </w:r>
          </w:p>
        </w:tc>
        <w:tc>
          <w:tcPr>
            <w:tcW w:type="dxa" w:w="850"/>
            <w:vAlign w:val="top"/>
            <w:tcMar>
              <w:top w:w="80" w:type="dxa"/>
              <w:start w:w="80" w:type="dxa"/>
              <w:bottom w:w="80" w:type="dxa"/>
              <w:end w:w="80" w:type="dxa"/>
            </w:tcMar>
          </w:tcPr>
          <w:p>
            <w:pPr>
              <w:spacing w:after="0"/>
            </w:pPr>
            <w:r>
              <w:rPr>
                <w:rFonts w:ascii="DejaVu Sans" w:hAnsi="DejaVu Sans"/>
                <w:sz w:val="13"/>
              </w:rPr>
              <w:t>170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14</w:t>
            </w:r>
          </w:p>
        </w:tc>
        <w:tc>
          <w:tcPr>
            <w:tcW w:type="dxa" w:w="1814"/>
            <w:vAlign w:val="top"/>
            <w:tcMar>
              <w:top w:w="80" w:type="dxa"/>
              <w:start w:w="80" w:type="dxa"/>
              <w:bottom w:w="80" w:type="dxa"/>
              <w:end w:w="80" w:type="dxa"/>
            </w:tcMar>
          </w:tcPr>
          <w:p>
            <w:pPr>
              <w:spacing w:after="0"/>
            </w:pPr>
            <w:r>
              <w:rPr>
                <w:rFonts w:ascii="DejaVu Sans" w:hAnsi="DejaVu Sans"/>
                <w:sz w:val="13"/>
              </w:rPr>
              <w:t>18 cargo</w:t>
            </w:r>
          </w:p>
        </w:tc>
        <w:tc>
          <w:tcPr>
            <w:tcW w:type="dxa" w:w="2438"/>
            <w:vAlign w:val="top"/>
            <w:tcMar>
              <w:top w:w="80" w:type="dxa"/>
              <w:start w:w="80" w:type="dxa"/>
              <w:bottom w:w="80" w:type="dxa"/>
              <w:end w:w="80" w:type="dxa"/>
            </w:tcMar>
          </w:tcPr>
          <w:p>
            <w:pPr>
              <w:spacing w:after="0"/>
            </w:pPr>
            <w:r>
              <w:rPr>
                <w:rFonts w:ascii="DejaVu Sans" w:hAnsi="DejaVu Sans"/>
                <w:sz w:val="13"/>
              </w:rPr>
              <w:t>Narrow bend geometry</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3.9/2.4</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185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15</w:t>
            </w:r>
          </w:p>
        </w:tc>
        <w:tc>
          <w:tcPr>
            <w:tcW w:type="dxa" w:w="1814"/>
            <w:vAlign w:val="top"/>
            <w:tcMar>
              <w:top w:w="80" w:type="dxa"/>
              <w:start w:w="80" w:type="dxa"/>
              <w:bottom w:w="80" w:type="dxa"/>
              <w:end w:w="80" w:type="dxa"/>
            </w:tcMar>
          </w:tcPr>
          <w:p>
            <w:pPr>
              <w:spacing w:after="0"/>
            </w:pPr>
            <w:r>
              <w:rPr>
                <w:rFonts w:ascii="DejaVu Sans" w:hAnsi="DejaVu Sans"/>
                <w:sz w:val="13"/>
              </w:rPr>
              <w:t>12 container</w:t>
            </w:r>
          </w:p>
        </w:tc>
        <w:tc>
          <w:tcPr>
            <w:tcW w:type="dxa" w:w="2438"/>
            <w:vAlign w:val="top"/>
            <w:tcMar>
              <w:top w:w="80" w:type="dxa"/>
              <w:start w:w="80" w:type="dxa"/>
              <w:bottom w:w="80" w:type="dxa"/>
              <w:end w:w="80" w:type="dxa"/>
            </w:tcMar>
          </w:tcPr>
          <w:p>
            <w:pPr>
              <w:spacing w:after="0"/>
            </w:pPr>
            <w:r>
              <w:rPr>
                <w:rFonts w:ascii="DejaVu Sans" w:hAnsi="DejaVu Sans"/>
                <w:sz w:val="13"/>
              </w:rPr>
              <w:t>Container rush</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3.7/2.3</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200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16</w:t>
            </w:r>
          </w:p>
        </w:tc>
        <w:tc>
          <w:tcPr>
            <w:tcW w:type="dxa" w:w="1814"/>
            <w:vAlign w:val="top"/>
            <w:tcMar>
              <w:top w:w="80" w:type="dxa"/>
              <w:start w:w="80" w:type="dxa"/>
              <w:bottom w:w="80" w:type="dxa"/>
              <w:end w:w="80" w:type="dxa"/>
            </w:tcMar>
          </w:tcPr>
          <w:p>
            <w:pPr>
              <w:spacing w:after="0"/>
            </w:pPr>
            <w:r>
              <w:rPr>
                <w:rFonts w:ascii="DejaVu Sans" w:hAnsi="DejaVu Sans"/>
                <w:sz w:val="13"/>
              </w:rPr>
              <w:t>Survive 95 s</w:t>
            </w:r>
          </w:p>
        </w:tc>
        <w:tc>
          <w:tcPr>
            <w:tcW w:type="dxa" w:w="2438"/>
            <w:vAlign w:val="top"/>
            <w:tcMar>
              <w:top w:w="80" w:type="dxa"/>
              <w:start w:w="80" w:type="dxa"/>
              <w:bottom w:w="80" w:type="dxa"/>
              <w:end w:w="80" w:type="dxa"/>
            </w:tcMar>
          </w:tcPr>
          <w:p>
            <w:pPr>
              <w:spacing w:after="0"/>
            </w:pPr>
            <w:r>
              <w:rPr>
                <w:rFonts w:ascii="DejaVu Sans" w:hAnsi="DejaVu Sans"/>
                <w:sz w:val="13"/>
              </w:rPr>
              <w:t>CurrentZone intro</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215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≥20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17</w:t>
            </w:r>
          </w:p>
        </w:tc>
        <w:tc>
          <w:tcPr>
            <w:tcW w:type="dxa" w:w="1814"/>
            <w:vAlign w:val="top"/>
            <w:tcMar>
              <w:top w:w="80" w:type="dxa"/>
              <w:start w:w="80" w:type="dxa"/>
              <w:bottom w:w="80" w:type="dxa"/>
              <w:end w:w="80" w:type="dxa"/>
            </w:tcMar>
          </w:tcPr>
          <w:p>
            <w:pPr>
              <w:spacing w:after="0"/>
            </w:pPr>
            <w:r>
              <w:rPr>
                <w:rFonts w:ascii="DejaVu Sans" w:hAnsi="DejaVu Sans"/>
                <w:sz w:val="13"/>
              </w:rPr>
              <w:t>22 cargo</w:t>
            </w:r>
          </w:p>
        </w:tc>
        <w:tc>
          <w:tcPr>
            <w:tcW w:type="dxa" w:w="2438"/>
            <w:vAlign w:val="top"/>
            <w:tcMar>
              <w:top w:w="80" w:type="dxa"/>
              <w:start w:w="80" w:type="dxa"/>
              <w:bottom w:w="80" w:type="dxa"/>
              <w:end w:w="80" w:type="dxa"/>
            </w:tcMar>
          </w:tcPr>
          <w:p>
            <w:pPr>
              <w:spacing w:after="0"/>
            </w:pPr>
            <w:r>
              <w:rPr>
                <w:rFonts w:ascii="DejaVu Sans" w:hAnsi="DejaVu Sans"/>
                <w:sz w:val="13"/>
              </w:rPr>
              <w:t>Freighter + current</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3.5/2.1</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230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3 freighters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18</w:t>
            </w:r>
          </w:p>
        </w:tc>
        <w:tc>
          <w:tcPr>
            <w:tcW w:type="dxa" w:w="1814"/>
            <w:vAlign w:val="top"/>
            <w:tcMar>
              <w:top w:w="80" w:type="dxa"/>
              <w:start w:w="80" w:type="dxa"/>
              <w:bottom w:w="80" w:type="dxa"/>
              <w:end w:w="80" w:type="dxa"/>
            </w:tcMar>
          </w:tcPr>
          <w:p>
            <w:pPr>
              <w:spacing w:after="0"/>
            </w:pPr>
            <w:r>
              <w:rPr>
                <w:rFonts w:ascii="DejaVu Sans" w:hAnsi="DejaVu Sans"/>
                <w:sz w:val="13"/>
              </w:rPr>
              <w:t>14 ships</w:t>
            </w:r>
          </w:p>
        </w:tc>
        <w:tc>
          <w:tcPr>
            <w:tcW w:type="dxa" w:w="2438"/>
            <w:vAlign w:val="top"/>
            <w:tcMar>
              <w:top w:w="80" w:type="dxa"/>
              <w:start w:w="80" w:type="dxa"/>
              <w:bottom w:w="80" w:type="dxa"/>
              <w:end w:w="80" w:type="dxa"/>
            </w:tcMar>
          </w:tcPr>
          <w:p>
            <w:pPr>
              <w:spacing w:after="0"/>
            </w:pPr>
            <w:r>
              <w:rPr>
                <w:rFonts w:ascii="DejaVu Sans" w:hAnsi="DejaVu Sans"/>
                <w:sz w:val="13"/>
              </w:rPr>
              <w:t>Three-way crossing</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3.3/2.0</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245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19</w:t>
            </w:r>
          </w:p>
        </w:tc>
        <w:tc>
          <w:tcPr>
            <w:tcW w:type="dxa" w:w="1814"/>
            <w:vAlign w:val="top"/>
            <w:tcMar>
              <w:top w:w="80" w:type="dxa"/>
              <w:start w:w="80" w:type="dxa"/>
              <w:bottom w:w="80" w:type="dxa"/>
              <w:end w:w="80" w:type="dxa"/>
            </w:tcMar>
          </w:tcPr>
          <w:p>
            <w:pPr>
              <w:spacing w:after="0"/>
            </w:pPr>
            <w:r>
              <w:rPr>
                <w:rFonts w:ascii="DejaVu Sans" w:hAnsi="DejaVu Sans"/>
                <w:sz w:val="13"/>
              </w:rPr>
              <w:t>26 cargo</w:t>
            </w:r>
          </w:p>
        </w:tc>
        <w:tc>
          <w:tcPr>
            <w:tcW w:type="dxa" w:w="2438"/>
            <w:vAlign w:val="top"/>
            <w:tcMar>
              <w:top w:w="80" w:type="dxa"/>
              <w:start w:w="80" w:type="dxa"/>
              <w:bottom w:w="80" w:type="dxa"/>
              <w:end w:w="80" w:type="dxa"/>
            </w:tcMar>
          </w:tcPr>
          <w:p>
            <w:pPr>
              <w:spacing w:after="0"/>
            </w:pPr>
            <w:r>
              <w:rPr>
                <w:rFonts w:ascii="DejaVu Sans" w:hAnsi="DejaVu Sans"/>
                <w:sz w:val="13"/>
              </w:rPr>
              <w:t>Current pressure wave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3.1/1.9</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265</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≤130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20</w:t>
            </w:r>
          </w:p>
        </w:tc>
        <w:tc>
          <w:tcPr>
            <w:tcW w:type="dxa" w:w="1814"/>
            <w:vAlign w:val="top"/>
            <w:tcMar>
              <w:top w:w="80" w:type="dxa"/>
              <w:start w:w="80" w:type="dxa"/>
              <w:bottom w:w="80" w:type="dxa"/>
              <w:end w:w="80" w:type="dxa"/>
            </w:tcMar>
          </w:tcPr>
          <w:p>
            <w:pPr>
              <w:spacing w:after="0"/>
            </w:pPr>
            <w:r>
              <w:rPr>
                <w:rFonts w:ascii="DejaVu Sans" w:hAnsi="DejaVu Sans"/>
                <w:sz w:val="13"/>
              </w:rPr>
              <w:t>30 cargo</w:t>
            </w:r>
          </w:p>
        </w:tc>
        <w:tc>
          <w:tcPr>
            <w:tcW w:type="dxa" w:w="2438"/>
            <w:vAlign w:val="top"/>
            <w:tcMar>
              <w:top w:w="80" w:type="dxa"/>
              <w:start w:w="80" w:type="dxa"/>
              <w:bottom w:w="80" w:type="dxa"/>
              <w:end w:w="80" w:type="dxa"/>
            </w:tcMar>
          </w:tcPr>
          <w:p>
            <w:pPr>
              <w:spacing w:after="0"/>
            </w:pPr>
            <w:r>
              <w:rPr>
                <w:rFonts w:ascii="DejaVu Sans" w:hAnsi="DejaVu Sans"/>
                <w:sz w:val="13"/>
              </w:rPr>
              <w:t>River finale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2.9/1.8</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290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≤135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5.4 Storm Harbor: уровни 21–30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21</w:t>
            </w:r>
          </w:p>
        </w:tc>
        <w:tc>
          <w:tcPr>
            <w:tcW w:type="dxa" w:w="1814"/>
            <w:vAlign w:val="top"/>
            <w:tcMar>
              <w:top w:w="80" w:type="dxa"/>
              <w:start w:w="80" w:type="dxa"/>
              <w:bottom w:w="80" w:type="dxa"/>
              <w:end w:w="80" w:type="dxa"/>
            </w:tcMar>
          </w:tcPr>
          <w:p>
            <w:pPr>
              <w:spacing w:after="0"/>
            </w:pPr>
            <w:r>
              <w:rPr>
                <w:rFonts w:ascii="DejaVu Sans" w:hAnsi="DejaVu Sans"/>
                <w:sz w:val="13"/>
              </w:rPr>
              <w:t>14 cargo</w:t>
            </w:r>
          </w:p>
        </w:tc>
        <w:tc>
          <w:tcPr>
            <w:tcW w:type="dxa" w:w="2438"/>
            <w:vAlign w:val="top"/>
            <w:tcMar>
              <w:top w:w="80" w:type="dxa"/>
              <w:start w:w="80" w:type="dxa"/>
              <w:bottom w:w="80" w:type="dxa"/>
              <w:end w:w="80" w:type="dxa"/>
            </w:tcMar>
          </w:tcPr>
          <w:p>
            <w:pPr>
              <w:spacing w:after="0"/>
            </w:pPr>
            <w:r>
              <w:rPr>
                <w:rFonts w:ascii="DejaVu Sans" w:hAnsi="DejaVu Sans"/>
                <w:sz w:val="13"/>
              </w:rPr>
              <w:t>Storm cell intro (slow)</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4.0/2.5</w:t>
            </w:r>
          </w:p>
        </w:tc>
        <w:tc>
          <w:tcPr>
            <w:tcW w:type="dxa" w:w="680"/>
            <w:vAlign w:val="top"/>
            <w:tcMar>
              <w:top w:w="80" w:type="dxa"/>
              <w:start w:w="80" w:type="dxa"/>
              <w:bottom w:w="80" w:type="dxa"/>
              <w:end w:w="80" w:type="dxa"/>
            </w:tcMar>
          </w:tcPr>
          <w:p>
            <w:pPr>
              <w:spacing w:after="0"/>
            </w:pPr>
            <w:r>
              <w:rPr>
                <w:rFonts w:ascii="DejaVu Sans" w:hAnsi="DejaVu Sans"/>
                <w:sz w:val="13"/>
              </w:rPr>
              <w:t>9</w:t>
            </w:r>
          </w:p>
        </w:tc>
        <w:tc>
          <w:tcPr>
            <w:tcW w:type="dxa" w:w="850"/>
            <w:vAlign w:val="top"/>
            <w:tcMar>
              <w:top w:w="80" w:type="dxa"/>
              <w:start w:w="80" w:type="dxa"/>
              <w:bottom w:w="80" w:type="dxa"/>
              <w:end w:w="80" w:type="dxa"/>
            </w:tcMar>
          </w:tcPr>
          <w:p>
            <w:pPr>
              <w:spacing w:after="0"/>
            </w:pPr>
            <w:r>
              <w:rPr>
                <w:rFonts w:ascii="DejaVu Sans" w:hAnsi="DejaVu Sans"/>
                <w:sz w:val="13"/>
              </w:rPr>
              <w:t>210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0 storm hits on freighter</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22</w:t>
            </w:r>
          </w:p>
        </w:tc>
        <w:tc>
          <w:tcPr>
            <w:tcW w:type="dxa" w:w="1814"/>
            <w:vAlign w:val="top"/>
            <w:tcMar>
              <w:top w:w="80" w:type="dxa"/>
              <w:start w:w="80" w:type="dxa"/>
              <w:bottom w:w="80" w:type="dxa"/>
              <w:end w:w="80" w:type="dxa"/>
            </w:tcMar>
          </w:tcPr>
          <w:p>
            <w:pPr>
              <w:spacing w:after="0"/>
            </w:pPr>
            <w:r>
              <w:rPr>
                <w:rFonts w:ascii="DejaVu Sans" w:hAnsi="DejaVu Sans"/>
                <w:sz w:val="13"/>
              </w:rPr>
              <w:t>18 cargo</w:t>
            </w:r>
          </w:p>
        </w:tc>
        <w:tc>
          <w:tcPr>
            <w:tcW w:type="dxa" w:w="2438"/>
            <w:vAlign w:val="top"/>
            <w:tcMar>
              <w:top w:w="80" w:type="dxa"/>
              <w:start w:w="80" w:type="dxa"/>
              <w:bottom w:w="80" w:type="dxa"/>
              <w:end w:w="80" w:type="dxa"/>
            </w:tcMar>
          </w:tcPr>
          <w:p>
            <w:pPr>
              <w:spacing w:after="0"/>
            </w:pPr>
            <w:r>
              <w:rPr>
                <w:rFonts w:ascii="DejaVu Sans" w:hAnsi="DejaVu Sans"/>
                <w:sz w:val="13"/>
              </w:rPr>
              <w:t>Moving storm path</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3.9/2.4</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225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≤115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23</w:t>
            </w:r>
          </w:p>
        </w:tc>
        <w:tc>
          <w:tcPr>
            <w:tcW w:type="dxa" w:w="1814"/>
            <w:vAlign w:val="top"/>
            <w:tcMar>
              <w:top w:w="80" w:type="dxa"/>
              <w:start w:w="80" w:type="dxa"/>
              <w:bottom w:w="80" w:type="dxa"/>
              <w:end w:w="80" w:type="dxa"/>
            </w:tcMar>
          </w:tcPr>
          <w:p>
            <w:pPr>
              <w:spacing w:after="0"/>
            </w:pPr>
            <w:r>
              <w:rPr>
                <w:rFonts w:ascii="DejaVu Sans" w:hAnsi="DejaVu Sans"/>
                <w:sz w:val="13"/>
              </w:rPr>
              <w:t>11 ships</w:t>
            </w:r>
          </w:p>
        </w:tc>
        <w:tc>
          <w:tcPr>
            <w:tcW w:type="dxa" w:w="2438"/>
            <w:vAlign w:val="top"/>
            <w:tcMar>
              <w:top w:w="80" w:type="dxa"/>
              <w:start w:w="80" w:type="dxa"/>
              <w:bottom w:w="80" w:type="dxa"/>
              <w:end w:w="80" w:type="dxa"/>
            </w:tcMar>
          </w:tcPr>
          <w:p>
            <w:pPr>
              <w:spacing w:after="0"/>
            </w:pPr>
            <w:r>
              <w:rPr>
                <w:rFonts w:ascii="DejaVu Sans" w:hAnsi="DejaVu Sans"/>
                <w:sz w:val="13"/>
              </w:rPr>
              <w:t>Storm + dock priority</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3.7/2.3</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240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24</w:t>
            </w:r>
          </w:p>
        </w:tc>
        <w:tc>
          <w:tcPr>
            <w:tcW w:type="dxa" w:w="1814"/>
            <w:vAlign w:val="top"/>
            <w:tcMar>
              <w:top w:w="80" w:type="dxa"/>
              <w:start w:w="80" w:type="dxa"/>
              <w:bottom w:w="80" w:type="dxa"/>
              <w:end w:w="80" w:type="dxa"/>
            </w:tcMar>
          </w:tcPr>
          <w:p>
            <w:pPr>
              <w:spacing w:after="0"/>
            </w:pPr>
            <w:r>
              <w:rPr>
                <w:rFonts w:ascii="DejaVu Sans" w:hAnsi="DejaVu Sans"/>
                <w:sz w:val="13"/>
              </w:rPr>
              <w:t>Survive 100 s</w:t>
            </w:r>
          </w:p>
        </w:tc>
        <w:tc>
          <w:tcPr>
            <w:tcW w:type="dxa" w:w="2438"/>
            <w:vAlign w:val="top"/>
            <w:tcMar>
              <w:top w:w="80" w:type="dxa"/>
              <w:start w:w="80" w:type="dxa"/>
              <w:bottom w:w="80" w:type="dxa"/>
              <w:end w:w="80" w:type="dxa"/>
            </w:tcMar>
          </w:tcPr>
          <w:p>
            <w:pPr>
              <w:spacing w:after="0"/>
            </w:pPr>
            <w:r>
              <w:rPr>
                <w:rFonts w:ascii="DejaVu Sans" w:hAnsi="DejaVu Sans"/>
                <w:sz w:val="13"/>
              </w:rPr>
              <w:t>Fog intro</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Fog</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255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≥22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25</w:t>
            </w:r>
          </w:p>
        </w:tc>
        <w:tc>
          <w:tcPr>
            <w:tcW w:type="dxa" w:w="1814"/>
            <w:vAlign w:val="top"/>
            <w:tcMar>
              <w:top w:w="80" w:type="dxa"/>
              <w:start w:w="80" w:type="dxa"/>
              <w:bottom w:w="80" w:type="dxa"/>
              <w:end w:w="80" w:type="dxa"/>
            </w:tcMar>
          </w:tcPr>
          <w:p>
            <w:pPr>
              <w:spacing w:after="0"/>
            </w:pPr>
            <w:r>
              <w:rPr>
                <w:rFonts w:ascii="DejaVu Sans" w:hAnsi="DejaVu Sans"/>
                <w:sz w:val="13"/>
              </w:rPr>
              <w:t>22 cargo</w:t>
            </w:r>
          </w:p>
        </w:tc>
        <w:tc>
          <w:tcPr>
            <w:tcW w:type="dxa" w:w="2438"/>
            <w:vAlign w:val="top"/>
            <w:tcMar>
              <w:top w:w="80" w:type="dxa"/>
              <w:start w:w="80" w:type="dxa"/>
              <w:bottom w:w="80" w:type="dxa"/>
              <w:end w:w="80" w:type="dxa"/>
            </w:tcMar>
          </w:tcPr>
          <w:p>
            <w:pPr>
              <w:spacing w:after="0"/>
            </w:pPr>
            <w:r>
              <w:rPr>
                <w:rFonts w:ascii="DejaVu Sans" w:hAnsi="DejaVu Sans"/>
                <w:sz w:val="13"/>
              </w:rPr>
              <w:t>Storm + fog</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Storm+Fog</w:t>
            </w:r>
          </w:p>
        </w:tc>
        <w:tc>
          <w:tcPr>
            <w:tcW w:type="dxa" w:w="1361"/>
            <w:vAlign w:val="top"/>
            <w:tcMar>
              <w:top w:w="80" w:type="dxa"/>
              <w:start w:w="80" w:type="dxa"/>
              <w:bottom w:w="80" w:type="dxa"/>
              <w:end w:w="80" w:type="dxa"/>
            </w:tcMar>
          </w:tcPr>
          <w:p>
            <w:pPr>
              <w:spacing w:after="0"/>
            </w:pPr>
            <w:r>
              <w:rPr>
                <w:rFonts w:ascii="DejaVu Sans" w:hAnsi="DejaVu Sans"/>
                <w:sz w:val="13"/>
              </w:rPr>
              <w:t>3.5/2.1</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275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26</w:t>
            </w:r>
          </w:p>
        </w:tc>
        <w:tc>
          <w:tcPr>
            <w:tcW w:type="dxa" w:w="1814"/>
            <w:vAlign w:val="top"/>
            <w:tcMar>
              <w:top w:w="80" w:type="dxa"/>
              <w:start w:w="80" w:type="dxa"/>
              <w:bottom w:w="80" w:type="dxa"/>
              <w:end w:w="80" w:type="dxa"/>
            </w:tcMar>
          </w:tcPr>
          <w:p>
            <w:pPr>
              <w:spacing w:after="0"/>
            </w:pPr>
            <w:r>
              <w:rPr>
                <w:rFonts w:ascii="DejaVu Sans" w:hAnsi="DejaVu Sans"/>
                <w:sz w:val="13"/>
              </w:rPr>
              <w:t>26 cargo</w:t>
            </w:r>
          </w:p>
        </w:tc>
        <w:tc>
          <w:tcPr>
            <w:tcW w:type="dxa" w:w="2438"/>
            <w:vAlign w:val="top"/>
            <w:tcMar>
              <w:top w:w="80" w:type="dxa"/>
              <w:start w:w="80" w:type="dxa"/>
              <w:bottom w:w="80" w:type="dxa"/>
              <w:end w:w="80" w:type="dxa"/>
            </w:tcMar>
          </w:tcPr>
          <w:p>
            <w:pPr>
              <w:spacing w:after="0"/>
            </w:pPr>
            <w:r>
              <w:rPr>
                <w:rFonts w:ascii="DejaVu Sans" w:hAnsi="DejaVu Sans"/>
                <w:sz w:val="13"/>
              </w:rPr>
              <w:t>Faster warning decisions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3.3/2.0</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295</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≤130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27</w:t>
            </w:r>
          </w:p>
        </w:tc>
        <w:tc>
          <w:tcPr>
            <w:tcW w:type="dxa" w:w="1814"/>
            <w:vAlign w:val="top"/>
            <w:tcMar>
              <w:top w:w="80" w:type="dxa"/>
              <w:start w:w="80" w:type="dxa"/>
              <w:bottom w:w="80" w:type="dxa"/>
              <w:end w:w="80" w:type="dxa"/>
            </w:tcMar>
          </w:tcPr>
          <w:p>
            <w:pPr>
              <w:spacing w:after="0"/>
            </w:pPr>
            <w:r>
              <w:rPr>
                <w:rFonts w:ascii="DejaVu Sans" w:hAnsi="DejaVu Sans"/>
                <w:sz w:val="13"/>
              </w:rPr>
              <w:t>15 ships</w:t>
            </w:r>
          </w:p>
        </w:tc>
        <w:tc>
          <w:tcPr>
            <w:tcW w:type="dxa" w:w="2438"/>
            <w:vAlign w:val="top"/>
            <w:tcMar>
              <w:top w:w="80" w:type="dxa"/>
              <w:start w:w="80" w:type="dxa"/>
              <w:bottom w:w="80" w:type="dxa"/>
              <w:end w:w="80" w:type="dxa"/>
            </w:tcMar>
          </w:tcPr>
          <w:p>
            <w:pPr>
              <w:spacing w:after="0"/>
            </w:pPr>
            <w:r>
              <w:rPr>
                <w:rFonts w:ascii="DejaVu Sans" w:hAnsi="DejaVu Sans"/>
                <w:sz w:val="13"/>
              </w:rPr>
              <w:t>Heavy freighter wave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3.1/1.9</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315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5 freighters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28</w:t>
            </w:r>
          </w:p>
        </w:tc>
        <w:tc>
          <w:tcPr>
            <w:tcW w:type="dxa" w:w="1814"/>
            <w:vAlign w:val="top"/>
            <w:tcMar>
              <w:top w:w="80" w:type="dxa"/>
              <w:start w:w="80" w:type="dxa"/>
              <w:bottom w:w="80" w:type="dxa"/>
              <w:end w:w="80" w:type="dxa"/>
            </w:tcMar>
          </w:tcPr>
          <w:p>
            <w:pPr>
              <w:spacing w:after="0"/>
            </w:pPr>
            <w:r>
              <w:rPr>
                <w:rFonts w:ascii="DejaVu Sans" w:hAnsi="DejaVu Sans"/>
                <w:sz w:val="13"/>
              </w:rPr>
              <w:t>28 cargo</w:t>
            </w:r>
          </w:p>
        </w:tc>
        <w:tc>
          <w:tcPr>
            <w:tcW w:type="dxa" w:w="2438"/>
            <w:vAlign w:val="top"/>
            <w:tcMar>
              <w:top w:w="80" w:type="dxa"/>
              <w:start w:w="80" w:type="dxa"/>
              <w:bottom w:w="80" w:type="dxa"/>
              <w:end w:w="80" w:type="dxa"/>
            </w:tcMar>
          </w:tcPr>
          <w:p>
            <w:pPr>
              <w:spacing w:after="0"/>
            </w:pPr>
            <w:r>
              <w:rPr>
                <w:rFonts w:ascii="DejaVu Sans" w:hAnsi="DejaVu Sans"/>
                <w:sz w:val="13"/>
              </w:rPr>
              <w:t>Two storm cells</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2 Storms</w:t>
            </w:r>
          </w:p>
        </w:tc>
        <w:tc>
          <w:tcPr>
            <w:tcW w:type="dxa" w:w="1361"/>
            <w:vAlign w:val="top"/>
            <w:tcMar>
              <w:top w:w="80" w:type="dxa"/>
              <w:start w:w="80" w:type="dxa"/>
              <w:bottom w:w="80" w:type="dxa"/>
              <w:end w:w="80" w:type="dxa"/>
            </w:tcMar>
          </w:tcPr>
          <w:p>
            <w:pPr>
              <w:spacing w:after="0"/>
            </w:pPr>
            <w:r>
              <w:rPr>
                <w:rFonts w:ascii="DejaVu Sans" w:hAnsi="DejaVu Sans"/>
                <w:sz w:val="13"/>
              </w:rPr>
              <w:t>2.9/1.8</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335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≤135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29</w:t>
            </w:r>
          </w:p>
        </w:tc>
        <w:tc>
          <w:tcPr>
            <w:tcW w:type="dxa" w:w="1814"/>
            <w:vAlign w:val="top"/>
            <w:tcMar>
              <w:top w:w="80" w:type="dxa"/>
              <w:start w:w="80" w:type="dxa"/>
              <w:bottom w:w="80" w:type="dxa"/>
              <w:end w:w="80" w:type="dxa"/>
            </w:tcMar>
          </w:tcPr>
          <w:p>
            <w:pPr>
              <w:spacing w:after="0"/>
            </w:pPr>
            <w:r>
              <w:rPr>
                <w:rFonts w:ascii="DejaVu Sans" w:hAnsi="DejaVu Sans"/>
                <w:sz w:val="13"/>
              </w:rPr>
              <w:t>Survive 120 s</w:t>
            </w:r>
          </w:p>
        </w:tc>
        <w:tc>
          <w:tcPr>
            <w:tcW w:type="dxa" w:w="2438"/>
            <w:vAlign w:val="top"/>
            <w:tcMar>
              <w:top w:w="80" w:type="dxa"/>
              <w:start w:w="80" w:type="dxa"/>
              <w:bottom w:w="80" w:type="dxa"/>
              <w:end w:w="80" w:type="dxa"/>
            </w:tcMar>
          </w:tcPr>
          <w:p>
            <w:pPr>
              <w:spacing w:after="0"/>
            </w:pPr>
            <w:r>
              <w:rPr>
                <w:rFonts w:ascii="DejaVu Sans" w:hAnsi="DejaVu Sans"/>
                <w:sz w:val="13"/>
              </w:rPr>
              <w:t>Low-warning mastery</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Fog+Storm</w:t>
            </w:r>
          </w:p>
        </w:tc>
        <w:tc>
          <w:tcPr>
            <w:tcW w:type="dxa" w:w="1361"/>
            <w:vAlign w:val="top"/>
            <w:tcMar>
              <w:top w:w="80" w:type="dxa"/>
              <w:start w:w="80" w:type="dxa"/>
              <w:bottom w:w="80" w:type="dxa"/>
              <w:end w:w="80" w:type="dxa"/>
            </w:tcMar>
          </w:tcPr>
          <w:p>
            <w:pPr>
              <w:spacing w:after="0"/>
            </w:pPr>
            <w:r>
              <w:rPr>
                <w:rFonts w:ascii="DejaVu Sans" w:hAnsi="DejaVu Sans"/>
                <w:sz w:val="13"/>
              </w:rPr>
              <w:t>2.8/1.7</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360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≥30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30</w:t>
            </w:r>
          </w:p>
        </w:tc>
        <w:tc>
          <w:tcPr>
            <w:tcW w:type="dxa" w:w="1814"/>
            <w:vAlign w:val="top"/>
            <w:tcMar>
              <w:top w:w="80" w:type="dxa"/>
              <w:start w:w="80" w:type="dxa"/>
              <w:bottom w:w="80" w:type="dxa"/>
              <w:end w:w="80" w:type="dxa"/>
            </w:tcMar>
          </w:tcPr>
          <w:p>
            <w:pPr>
              <w:spacing w:after="0"/>
            </w:pPr>
            <w:r>
              <w:rPr>
                <w:rFonts w:ascii="DejaVu Sans" w:hAnsi="DejaVu Sans"/>
                <w:sz w:val="13"/>
              </w:rPr>
              <w:t>34 cargo</w:t>
            </w:r>
          </w:p>
        </w:tc>
        <w:tc>
          <w:tcPr>
            <w:tcW w:type="dxa" w:w="2438"/>
            <w:vAlign w:val="top"/>
            <w:tcMar>
              <w:top w:w="80" w:type="dxa"/>
              <w:start w:w="80" w:type="dxa"/>
              <w:bottom w:w="80" w:type="dxa"/>
              <w:end w:w="80" w:type="dxa"/>
            </w:tcMar>
          </w:tcPr>
          <w:p>
            <w:pPr>
              <w:spacing w:after="0"/>
            </w:pPr>
            <w:r>
              <w:rPr>
                <w:rFonts w:ascii="DejaVu Sans" w:hAnsi="DejaVu Sans"/>
                <w:sz w:val="13"/>
              </w:rPr>
              <w:t>Storm finale</w:t>
            </w:r>
          </w:p>
        </w:tc>
        <w:tc>
          <w:tcPr>
            <w:tcW w:type="dxa" w:w="850"/>
            <w:vAlign w:val="top"/>
            <w:tcMar>
              <w:top w:w="80" w:type="dxa"/>
              <w:start w:w="80" w:type="dxa"/>
              <w:bottom w:w="80" w:type="dxa"/>
              <w:end w:w="80" w:type="dxa"/>
            </w:tcMar>
          </w:tcPr>
          <w:p>
            <w:pPr>
              <w:spacing w:after="0"/>
            </w:pPr>
            <w:r>
              <w:rPr>
                <w:rFonts w:ascii="DejaVu Sans" w:hAnsi="DejaVu Sans"/>
                <w:sz w:val="13"/>
              </w:rPr>
              <w:t>S,C,F</w:t>
            </w:r>
          </w:p>
        </w:tc>
        <w:tc>
          <w:tcPr>
            <w:tcW w:type="dxa" w:w="1417"/>
            <w:vAlign w:val="top"/>
            <w:tcMar>
              <w:top w:w="80" w:type="dxa"/>
              <w:start w:w="80" w:type="dxa"/>
              <w:bottom w:w="80" w:type="dxa"/>
              <w:end w:w="80" w:type="dxa"/>
            </w:tcMar>
          </w:tcPr>
          <w:p>
            <w:pPr>
              <w:spacing w:after="0"/>
            </w:pPr>
            <w:r>
              <w:rPr>
                <w:rFonts w:ascii="DejaVu Sans" w:hAnsi="DejaVu Sans"/>
                <w:sz w:val="13"/>
              </w:rPr>
              <w:t>Fog+2 Storms</w:t>
            </w:r>
          </w:p>
        </w:tc>
        <w:tc>
          <w:tcPr>
            <w:tcW w:type="dxa" w:w="1361"/>
            <w:vAlign w:val="top"/>
            <w:tcMar>
              <w:top w:w="80" w:type="dxa"/>
              <w:start w:w="80" w:type="dxa"/>
              <w:bottom w:w="80" w:type="dxa"/>
              <w:end w:w="80" w:type="dxa"/>
            </w:tcMar>
          </w:tcPr>
          <w:p>
            <w:pPr>
              <w:spacing w:after="0"/>
            </w:pPr>
            <w:r>
              <w:rPr>
                <w:rFonts w:ascii="DejaVu Sans" w:hAnsi="DejaVu Sans"/>
                <w:sz w:val="13"/>
              </w:rPr>
              <w:t>2.6/1.6</w:t>
            </w:r>
          </w:p>
        </w:tc>
        <w:tc>
          <w:tcPr>
            <w:tcW w:type="dxa" w:w="680"/>
            <w:vAlign w:val="top"/>
            <w:tcMar>
              <w:top w:w="80" w:type="dxa"/>
              <w:start w:w="80" w:type="dxa"/>
              <w:bottom w:w="80" w:type="dxa"/>
              <w:end w:w="80" w:type="dxa"/>
            </w:tcMar>
          </w:tcPr>
          <w:p>
            <w:pPr>
              <w:spacing w:after="0"/>
            </w:pPr>
            <w:r>
              <w:rPr>
                <w:rFonts w:ascii="DejaVu Sans" w:hAnsi="DejaVu Sans"/>
                <w:sz w:val="13"/>
              </w:rPr>
              <w:t>14</w:t>
            </w:r>
          </w:p>
        </w:tc>
        <w:tc>
          <w:tcPr>
            <w:tcW w:type="dxa" w:w="850"/>
            <w:vAlign w:val="top"/>
            <w:tcMar>
              <w:top w:w="80" w:type="dxa"/>
              <w:start w:w="80" w:type="dxa"/>
              <w:bottom w:w="80" w:type="dxa"/>
              <w:end w:w="80" w:type="dxa"/>
            </w:tcMar>
          </w:tcPr>
          <w:p>
            <w:pPr>
              <w:spacing w:after="0"/>
            </w:pPr>
            <w:r>
              <w:rPr>
                <w:rFonts w:ascii="DejaVu Sans" w:hAnsi="DejaVu Sans"/>
                <w:sz w:val="13"/>
              </w:rPr>
              <w:t>390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≤145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5.5 Industrial Channel: уровни 31–40</w:t>
      </w:r>
    </w:p>
    <w:tbl>
      <w:tblPr>
        <w:tblStyle w:val="TableGrid"/>
        <w:tblW w:type="auto" w:w="0"/>
        <w:jc w:val="center"/>
        <w:tblLook w:firstColumn="1" w:firstRow="1" w:lastColumn="0" w:lastRow="0" w:noHBand="0" w:noVBand="1" w:val="04A0"/>
      </w:tblPr>
      <w:tblGrid>
        <w:gridCol w:w="1021"/>
        <w:gridCol w:w="1021"/>
        <w:gridCol w:w="1021"/>
        <w:gridCol w:w="1021"/>
        <w:gridCol w:w="1021"/>
        <w:gridCol w:w="1021"/>
        <w:gridCol w:w="1021"/>
        <w:gridCol w:w="1021"/>
        <w:gridCol w:w="1021"/>
        <w:gridCol w:w="1021"/>
      </w:tblGrid>
      <w:tr>
        <w:trPr>
          <w:tblHeader w:val="true"/>
          <w:cantSplit/>
        </w:trPr>
        <w:tc>
          <w:tcPr>
            <w:tcW w:type="dxa" w:w="567"/>
            <w:shd w:fill="D9E7F2"/>
            <w:vAlign w:val="center"/>
            <w:tcMar>
              <w:top w:w="80" w:type="dxa"/>
              <w:start w:w="80" w:type="dxa"/>
              <w:bottom w:w="80" w:type="dxa"/>
              <w:end w:w="80" w:type="dxa"/>
            </w:tcMar>
          </w:tcPr>
          <w:p>
            <w:pPr>
              <w:jc w:val="center"/>
            </w:pPr>
            <w:r>
              <w:rPr>
                <w:rFonts w:ascii="DejaVu Sans" w:hAnsi="DejaVu Sans"/>
                <w:b/>
                <w:color w:val="20384E"/>
                <w:sz w:val="13"/>
              </w:rPr>
              <w:t>Lv</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3"/>
              </w:rPr>
              <w:t>Primary objective</w:t>
            </w:r>
          </w:p>
        </w:tc>
        <w:tc>
          <w:tcPr>
            <w:tcW w:type="dxa" w:w="2438"/>
            <w:shd w:fill="D9E7F2"/>
            <w:vAlign w:val="center"/>
            <w:tcMar>
              <w:top w:w="80" w:type="dxa"/>
              <w:start w:w="80" w:type="dxa"/>
              <w:bottom w:w="80" w:type="dxa"/>
              <w:end w:w="80" w:type="dxa"/>
            </w:tcMar>
          </w:tcPr>
          <w:p>
            <w:pPr>
              <w:jc w:val="center"/>
            </w:pPr>
            <w:r>
              <w:rPr>
                <w:rFonts w:ascii="DejaVu Sans" w:hAnsi="DejaVu Sans"/>
                <w:b/>
                <w:color w:val="20384E"/>
                <w:sz w:val="13"/>
              </w:rPr>
              <w:t>Focus</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Ships</w:t>
            </w:r>
          </w:p>
        </w:tc>
        <w:tc>
          <w:tcPr>
            <w:tcW w:type="dxa" w:w="1417"/>
            <w:shd w:fill="D9E7F2"/>
            <w:vAlign w:val="center"/>
            <w:tcMar>
              <w:top w:w="80" w:type="dxa"/>
              <w:start w:w="80" w:type="dxa"/>
              <w:bottom w:w="80" w:type="dxa"/>
              <w:end w:w="80" w:type="dxa"/>
            </w:tcMar>
          </w:tcPr>
          <w:p>
            <w:pPr>
              <w:jc w:val="center"/>
            </w:pPr>
            <w:r>
              <w:rPr>
                <w:rFonts w:ascii="DejaVu Sans" w:hAnsi="DejaVu Sans"/>
                <w:b/>
                <w:color w:val="20384E"/>
                <w:sz w:val="13"/>
              </w:rPr>
              <w:t>Hazard</w:t>
            </w:r>
          </w:p>
        </w:tc>
        <w:tc>
          <w:tcPr>
            <w:tcW w:type="dxa" w:w="1361"/>
            <w:shd w:fill="D9E7F2"/>
            <w:vAlign w:val="center"/>
            <w:tcMar>
              <w:top w:w="80" w:type="dxa"/>
              <w:start w:w="80" w:type="dxa"/>
              <w:bottom w:w="80" w:type="dxa"/>
              <w:end w:w="80" w:type="dxa"/>
            </w:tcMar>
          </w:tcPr>
          <w:p>
            <w:pPr>
              <w:jc w:val="center"/>
            </w:pPr>
            <w:r>
              <w:rPr>
                <w:rFonts w:ascii="DejaVu Sans" w:hAnsi="DejaVu Sans"/>
                <w:b/>
                <w:color w:val="20384E"/>
                <w:sz w:val="13"/>
              </w:rPr>
              <w:t>Spawn start/min</w:t>
            </w:r>
          </w:p>
        </w:tc>
        <w:tc>
          <w:tcPr>
            <w:tcW w:type="dxa" w:w="680"/>
            <w:shd w:fill="D9E7F2"/>
            <w:vAlign w:val="center"/>
            <w:tcMar>
              <w:top w:w="80" w:type="dxa"/>
              <w:start w:w="80" w:type="dxa"/>
              <w:bottom w:w="80" w:type="dxa"/>
              <w:end w:w="80" w:type="dxa"/>
            </w:tcMar>
          </w:tcPr>
          <w:p>
            <w:pPr>
              <w:jc w:val="center"/>
            </w:pPr>
            <w:r>
              <w:rPr>
                <w:rFonts w:ascii="DejaVu Sans" w:hAnsi="DejaVu Sans"/>
                <w:b/>
                <w:color w:val="20384E"/>
                <w:sz w:val="13"/>
              </w:rPr>
              <w:t>Max</w:t>
            </w:r>
          </w:p>
        </w:tc>
        <w:tc>
          <w:tcPr>
            <w:tcW w:type="dxa" w:w="850"/>
            <w:shd w:fill="D9E7F2"/>
            <w:vAlign w:val="center"/>
            <w:tcMar>
              <w:top w:w="80" w:type="dxa"/>
              <w:start w:w="80" w:type="dxa"/>
              <w:bottom w:w="80" w:type="dxa"/>
              <w:end w:w="80" w:type="dxa"/>
            </w:tcMar>
          </w:tcPr>
          <w:p>
            <w:pPr>
              <w:jc w:val="center"/>
            </w:pPr>
            <w:r>
              <w:rPr>
                <w:rFonts w:ascii="DejaVu Sans" w:hAnsi="DejaVu Sans"/>
                <w:b/>
                <w:color w:val="20384E"/>
                <w:sz w:val="13"/>
              </w:rPr>
              <w:t>Base C</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★2</w:t>
            </w:r>
          </w:p>
        </w:tc>
        <w:tc>
          <w:tcPr>
            <w:tcW w:type="dxa" w:w="1757"/>
            <w:shd w:fill="D9E7F2"/>
            <w:vAlign w:val="center"/>
            <w:tcMar>
              <w:top w:w="80" w:type="dxa"/>
              <w:start w:w="80" w:type="dxa"/>
              <w:bottom w:w="80" w:type="dxa"/>
              <w:end w:w="80" w:type="dxa"/>
            </w:tcMar>
          </w:tcPr>
          <w:p>
            <w:pPr>
              <w:jc w:val="center"/>
            </w:pPr>
            <w:r>
              <w:rPr>
                <w:rFonts w:ascii="DejaVu Sans" w:hAnsi="DejaVu Sans"/>
                <w:b/>
                <w:color w:val="20384E"/>
                <w:sz w:val="13"/>
              </w:rPr>
              <w:t>★3</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31</w:t>
            </w:r>
          </w:p>
        </w:tc>
        <w:tc>
          <w:tcPr>
            <w:tcW w:type="dxa" w:w="1814"/>
            <w:vAlign w:val="top"/>
            <w:tcMar>
              <w:top w:w="80" w:type="dxa"/>
              <w:start w:w="80" w:type="dxa"/>
              <w:bottom w:w="80" w:type="dxa"/>
              <w:end w:w="80" w:type="dxa"/>
            </w:tcMar>
          </w:tcPr>
          <w:p>
            <w:pPr>
              <w:spacing w:after="0"/>
            </w:pPr>
            <w:r>
              <w:rPr>
                <w:rFonts w:ascii="DejaVu Sans" w:hAnsi="DejaVu Sans"/>
                <w:sz w:val="13"/>
              </w:rPr>
              <w:t>12 oil cargo</w:t>
            </w:r>
          </w:p>
        </w:tc>
        <w:tc>
          <w:tcPr>
            <w:tcW w:type="dxa" w:w="2438"/>
            <w:vAlign w:val="top"/>
            <w:tcMar>
              <w:top w:w="80" w:type="dxa"/>
              <w:start w:w="80" w:type="dxa"/>
              <w:bottom w:w="80" w:type="dxa"/>
              <w:end w:w="80" w:type="dxa"/>
            </w:tcMar>
          </w:tcPr>
          <w:p>
            <w:pPr>
              <w:spacing w:after="0"/>
            </w:pPr>
            <w:r>
              <w:rPr>
                <w:rFonts w:ascii="DejaVu Sans" w:hAnsi="DejaVu Sans"/>
                <w:sz w:val="13"/>
              </w:rPr>
              <w:t>Tanker + oil terminal tutorial</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3.8/2.3</w:t>
            </w:r>
          </w:p>
        </w:tc>
        <w:tc>
          <w:tcPr>
            <w:tcW w:type="dxa" w:w="680"/>
            <w:vAlign w:val="top"/>
            <w:tcMar>
              <w:top w:w="80" w:type="dxa"/>
              <w:start w:w="80" w:type="dxa"/>
              <w:bottom w:w="80" w:type="dxa"/>
              <w:end w:w="80" w:type="dxa"/>
            </w:tcMar>
          </w:tcPr>
          <w:p>
            <w:pPr>
              <w:spacing w:after="0"/>
            </w:pPr>
            <w:r>
              <w:rPr>
                <w:rFonts w:ascii="DejaVu Sans" w:hAnsi="DejaVu Sans"/>
                <w:sz w:val="13"/>
              </w:rPr>
              <w:t>10</w:t>
            </w:r>
          </w:p>
        </w:tc>
        <w:tc>
          <w:tcPr>
            <w:tcW w:type="dxa" w:w="850"/>
            <w:vAlign w:val="top"/>
            <w:tcMar>
              <w:top w:w="80" w:type="dxa"/>
              <w:start w:w="80" w:type="dxa"/>
              <w:bottom w:w="80" w:type="dxa"/>
              <w:end w:w="80" w:type="dxa"/>
            </w:tcMar>
          </w:tcPr>
          <w:p>
            <w:pPr>
              <w:spacing w:after="0"/>
            </w:pPr>
            <w:r>
              <w:rPr>
                <w:rFonts w:ascii="DejaVu Sans" w:hAnsi="DejaVu Sans"/>
                <w:sz w:val="13"/>
              </w:rPr>
              <w:t>300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Exit 3 tankers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32</w:t>
            </w:r>
          </w:p>
        </w:tc>
        <w:tc>
          <w:tcPr>
            <w:tcW w:type="dxa" w:w="1814"/>
            <w:vAlign w:val="top"/>
            <w:tcMar>
              <w:top w:w="80" w:type="dxa"/>
              <w:start w:w="80" w:type="dxa"/>
              <w:bottom w:w="80" w:type="dxa"/>
              <w:end w:w="80" w:type="dxa"/>
            </w:tcMar>
          </w:tcPr>
          <w:p>
            <w:pPr>
              <w:spacing w:after="0"/>
            </w:pPr>
            <w:r>
              <w:rPr>
                <w:rFonts w:ascii="DejaVu Sans" w:hAnsi="DejaVu Sans"/>
                <w:sz w:val="13"/>
              </w:rPr>
              <w:t>24 cargo</w:t>
            </w:r>
          </w:p>
        </w:tc>
        <w:tc>
          <w:tcPr>
            <w:tcW w:type="dxa" w:w="2438"/>
            <w:vAlign w:val="top"/>
            <w:tcMar>
              <w:top w:w="80" w:type="dxa"/>
              <w:start w:w="80" w:type="dxa"/>
              <w:bottom w:w="80" w:type="dxa"/>
              <w:end w:w="80" w:type="dxa"/>
            </w:tcMar>
          </w:tcPr>
          <w:p>
            <w:pPr>
              <w:spacing w:after="0"/>
            </w:pPr>
            <w:r>
              <w:rPr>
                <w:rFonts w:ascii="DejaVu Sans" w:hAnsi="DejaVu Sans"/>
                <w:sz w:val="13"/>
              </w:rPr>
              <w:t>3 cargo categories</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3.6/2.2</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325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≤125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33</w:t>
            </w:r>
          </w:p>
        </w:tc>
        <w:tc>
          <w:tcPr>
            <w:tcW w:type="dxa" w:w="1814"/>
            <w:vAlign w:val="top"/>
            <w:tcMar>
              <w:top w:w="80" w:type="dxa"/>
              <w:start w:w="80" w:type="dxa"/>
              <w:bottom w:w="80" w:type="dxa"/>
              <w:end w:w="80" w:type="dxa"/>
            </w:tcMar>
          </w:tcPr>
          <w:p>
            <w:pPr>
              <w:spacing w:after="0"/>
            </w:pPr>
            <w:r>
              <w:rPr>
                <w:rFonts w:ascii="DejaVu Sans" w:hAnsi="DejaVu Sans"/>
                <w:sz w:val="13"/>
              </w:rPr>
              <w:t>20 cargo</w:t>
            </w:r>
          </w:p>
        </w:tc>
        <w:tc>
          <w:tcPr>
            <w:tcW w:type="dxa" w:w="2438"/>
            <w:vAlign w:val="top"/>
            <w:tcMar>
              <w:top w:w="80" w:type="dxa"/>
              <w:start w:w="80" w:type="dxa"/>
              <w:bottom w:w="80" w:type="dxa"/>
              <w:end w:w="80" w:type="dxa"/>
            </w:tcMar>
          </w:tcPr>
          <w:p>
            <w:pPr>
              <w:spacing w:after="0"/>
            </w:pPr>
            <w:r>
              <w:rPr>
                <w:rFonts w:ascii="DejaVu Sans" w:hAnsi="DejaVu Sans"/>
                <w:sz w:val="13"/>
              </w:rPr>
              <w:t>Multi-cargo ship intro</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3.5/2.1</w:t>
            </w:r>
          </w:p>
        </w:tc>
        <w:tc>
          <w:tcPr>
            <w:tcW w:type="dxa" w:w="680"/>
            <w:vAlign w:val="top"/>
            <w:tcMar>
              <w:top w:w="80" w:type="dxa"/>
              <w:start w:w="80" w:type="dxa"/>
              <w:bottom w:w="80" w:type="dxa"/>
              <w:end w:w="80" w:type="dxa"/>
            </w:tcMar>
          </w:tcPr>
          <w:p>
            <w:pPr>
              <w:spacing w:after="0"/>
            </w:pPr>
            <w:r>
              <w:rPr>
                <w:rFonts w:ascii="DejaVu Sans" w:hAnsi="DejaVu Sans"/>
                <w:sz w:val="13"/>
              </w:rPr>
              <w:t>11</w:t>
            </w:r>
          </w:p>
        </w:tc>
        <w:tc>
          <w:tcPr>
            <w:tcW w:type="dxa" w:w="850"/>
            <w:vAlign w:val="top"/>
            <w:tcMar>
              <w:top w:w="80" w:type="dxa"/>
              <w:start w:w="80" w:type="dxa"/>
              <w:bottom w:w="80" w:type="dxa"/>
              <w:end w:w="80" w:type="dxa"/>
            </w:tcMar>
          </w:tcPr>
          <w:p>
            <w:pPr>
              <w:spacing w:after="0"/>
            </w:pPr>
            <w:r>
              <w:rPr>
                <w:rFonts w:ascii="DejaVu Sans" w:hAnsi="DejaVu Sans"/>
                <w:sz w:val="13"/>
              </w:rPr>
              <w:t>350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Complete 2 multi-cargo ships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34</w:t>
            </w:r>
          </w:p>
        </w:tc>
        <w:tc>
          <w:tcPr>
            <w:tcW w:type="dxa" w:w="1814"/>
            <w:vAlign w:val="top"/>
            <w:tcMar>
              <w:top w:w="80" w:type="dxa"/>
              <w:start w:w="80" w:type="dxa"/>
              <w:bottom w:w="80" w:type="dxa"/>
              <w:end w:w="80" w:type="dxa"/>
            </w:tcMar>
          </w:tcPr>
          <w:p>
            <w:pPr>
              <w:spacing w:after="0"/>
            </w:pPr>
            <w:r>
              <w:rPr>
                <w:rFonts w:ascii="DejaVu Sans" w:hAnsi="DejaVu Sans"/>
                <w:sz w:val="13"/>
              </w:rPr>
              <w:t>13 ships</w:t>
            </w:r>
          </w:p>
        </w:tc>
        <w:tc>
          <w:tcPr>
            <w:tcW w:type="dxa" w:w="2438"/>
            <w:vAlign w:val="top"/>
            <w:tcMar>
              <w:top w:w="80" w:type="dxa"/>
              <w:start w:w="80" w:type="dxa"/>
              <w:bottom w:w="80" w:type="dxa"/>
              <w:end w:w="80" w:type="dxa"/>
            </w:tcMar>
          </w:tcPr>
          <w:p>
            <w:pPr>
              <w:spacing w:after="0"/>
            </w:pPr>
            <w:r>
              <w:rPr>
                <w:rFonts w:ascii="DejaVu Sans" w:hAnsi="DejaVu Sans"/>
                <w:sz w:val="13"/>
              </w:rPr>
              <w:t>Narrow industrial basin</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3.3/2.0</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375</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≤130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35</w:t>
            </w:r>
          </w:p>
        </w:tc>
        <w:tc>
          <w:tcPr>
            <w:tcW w:type="dxa" w:w="1814"/>
            <w:vAlign w:val="top"/>
            <w:tcMar>
              <w:top w:w="80" w:type="dxa"/>
              <w:start w:w="80" w:type="dxa"/>
              <w:bottom w:w="80" w:type="dxa"/>
              <w:end w:w="80" w:type="dxa"/>
            </w:tcMar>
          </w:tcPr>
          <w:p>
            <w:pPr>
              <w:spacing w:after="0"/>
            </w:pPr>
            <w:r>
              <w:rPr>
                <w:rFonts w:ascii="DejaVu Sans" w:hAnsi="DejaVu Sans"/>
                <w:sz w:val="13"/>
              </w:rPr>
              <w:t>28 cargo</w:t>
            </w:r>
          </w:p>
        </w:tc>
        <w:tc>
          <w:tcPr>
            <w:tcW w:type="dxa" w:w="2438"/>
            <w:vAlign w:val="top"/>
            <w:tcMar>
              <w:top w:w="80" w:type="dxa"/>
              <w:start w:w="80" w:type="dxa"/>
              <w:bottom w:w="80" w:type="dxa"/>
              <w:end w:w="80" w:type="dxa"/>
            </w:tcMar>
          </w:tcPr>
          <w:p>
            <w:pPr>
              <w:spacing w:after="0"/>
            </w:pPr>
            <w:r>
              <w:rPr>
                <w:rFonts w:ascii="DejaVu Sans" w:hAnsi="DejaVu Sans"/>
                <w:sz w:val="13"/>
              </w:rPr>
              <w:t>Heavy freight choice test</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3.1/1.9</w:t>
            </w:r>
          </w:p>
        </w:tc>
        <w:tc>
          <w:tcPr>
            <w:tcW w:type="dxa" w:w="680"/>
            <w:vAlign w:val="top"/>
            <w:tcMar>
              <w:top w:w="80" w:type="dxa"/>
              <w:start w:w="80" w:type="dxa"/>
              <w:bottom w:w="80" w:type="dxa"/>
              <w:end w:w="80" w:type="dxa"/>
            </w:tcMar>
          </w:tcPr>
          <w:p>
            <w:pPr>
              <w:spacing w:after="0"/>
            </w:pPr>
            <w:r>
              <w:rPr>
                <w:rFonts w:ascii="DejaVu Sans" w:hAnsi="DejaVu Sans"/>
                <w:sz w:val="13"/>
              </w:rPr>
              <w:t>12</w:t>
            </w:r>
          </w:p>
        </w:tc>
        <w:tc>
          <w:tcPr>
            <w:tcW w:type="dxa" w:w="850"/>
            <w:vAlign w:val="top"/>
            <w:tcMar>
              <w:top w:w="80" w:type="dxa"/>
              <w:start w:w="80" w:type="dxa"/>
              <w:bottom w:w="80" w:type="dxa"/>
              <w:end w:w="80" w:type="dxa"/>
            </w:tcMar>
          </w:tcPr>
          <w:p>
            <w:pPr>
              <w:spacing w:after="0"/>
            </w:pPr>
            <w:r>
              <w:rPr>
                <w:rFonts w:ascii="DejaVu Sans" w:hAnsi="DejaVu Sans"/>
                <w:sz w:val="13"/>
              </w:rPr>
              <w:t>400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Exit 5 F/T</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36</w:t>
            </w:r>
          </w:p>
        </w:tc>
        <w:tc>
          <w:tcPr>
            <w:tcW w:type="dxa" w:w="1814"/>
            <w:vAlign w:val="top"/>
            <w:tcMar>
              <w:top w:w="80" w:type="dxa"/>
              <w:start w:w="80" w:type="dxa"/>
              <w:bottom w:w="80" w:type="dxa"/>
              <w:end w:w="80" w:type="dxa"/>
            </w:tcMar>
          </w:tcPr>
          <w:p>
            <w:pPr>
              <w:spacing w:after="0"/>
            </w:pPr>
            <w:r>
              <w:rPr>
                <w:rFonts w:ascii="DejaVu Sans" w:hAnsi="DejaVu Sans"/>
                <w:sz w:val="13"/>
              </w:rPr>
              <w:t>Survive 120 s</w:t>
            </w:r>
          </w:p>
        </w:tc>
        <w:tc>
          <w:tcPr>
            <w:tcW w:type="dxa" w:w="2438"/>
            <w:vAlign w:val="top"/>
            <w:tcMar>
              <w:top w:w="80" w:type="dxa"/>
              <w:start w:w="80" w:type="dxa"/>
              <w:bottom w:w="80" w:type="dxa"/>
              <w:end w:w="80" w:type="dxa"/>
            </w:tcMar>
          </w:tcPr>
          <w:p>
            <w:pPr>
              <w:spacing w:after="0"/>
            </w:pPr>
            <w:r>
              <w:rPr>
                <w:rFonts w:ascii="DejaVu Sans" w:hAnsi="DejaVu Sans"/>
                <w:sz w:val="13"/>
              </w:rPr>
              <w:t>Rush-hour director</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w:t>
            </w:r>
          </w:p>
        </w:tc>
        <w:tc>
          <w:tcPr>
            <w:tcW w:type="dxa" w:w="1361"/>
            <w:vAlign w:val="top"/>
            <w:tcMar>
              <w:top w:w="80" w:type="dxa"/>
              <w:start w:w="80" w:type="dxa"/>
              <w:bottom w:w="80" w:type="dxa"/>
              <w:end w:w="80" w:type="dxa"/>
            </w:tcMar>
          </w:tcPr>
          <w:p>
            <w:pPr>
              <w:spacing w:after="0"/>
            </w:pPr>
            <w:r>
              <w:rPr>
                <w:rFonts w:ascii="DejaVu Sans" w:hAnsi="DejaVu Sans"/>
                <w:sz w:val="13"/>
              </w:rPr>
              <w:t>2.9/1.8</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430</w:t>
            </w:r>
          </w:p>
        </w:tc>
        <w:tc>
          <w:tcPr>
            <w:tcW w:type="dxa" w:w="1757"/>
            <w:vAlign w:val="top"/>
            <w:tcMar>
              <w:top w:w="80" w:type="dxa"/>
              <w:start w:w="80" w:type="dxa"/>
              <w:bottom w:w="80" w:type="dxa"/>
              <w:end w:w="80" w:type="dxa"/>
            </w:tcMar>
          </w:tcPr>
          <w:p>
            <w:pPr>
              <w:spacing w:after="0"/>
            </w:pPr>
            <w:r>
              <w:rPr>
                <w:rFonts w:ascii="DejaVu Sans" w:hAnsi="DejaVu Sans"/>
                <w:sz w:val="13"/>
              </w:rPr>
              <w:t>≤4 warnings</w:t>
            </w:r>
          </w:p>
        </w:tc>
        <w:tc>
          <w:tcPr>
            <w:tcW w:type="dxa" w:w="1757"/>
            <w:vAlign w:val="top"/>
            <w:tcMar>
              <w:top w:w="80" w:type="dxa"/>
              <w:start w:w="80" w:type="dxa"/>
              <w:bottom w:w="80" w:type="dxa"/>
              <w:end w:w="80" w:type="dxa"/>
            </w:tcMar>
          </w:tcPr>
          <w:p>
            <w:pPr>
              <w:spacing w:after="0"/>
            </w:pPr>
            <w:r>
              <w:rPr>
                <w:rFonts w:ascii="DejaVu Sans" w:hAnsi="DejaVu Sans"/>
                <w:sz w:val="13"/>
              </w:rPr>
              <w:t>≥34 cargo</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37</w:t>
            </w:r>
          </w:p>
        </w:tc>
        <w:tc>
          <w:tcPr>
            <w:tcW w:type="dxa" w:w="1814"/>
            <w:vAlign w:val="top"/>
            <w:tcMar>
              <w:top w:w="80" w:type="dxa"/>
              <w:start w:w="80" w:type="dxa"/>
              <w:bottom w:w="80" w:type="dxa"/>
              <w:end w:w="80" w:type="dxa"/>
            </w:tcMar>
          </w:tcPr>
          <w:p>
            <w:pPr>
              <w:spacing w:after="0"/>
            </w:pPr>
            <w:r>
              <w:rPr>
                <w:rFonts w:ascii="DejaVu Sans" w:hAnsi="DejaVu Sans"/>
                <w:sz w:val="13"/>
              </w:rPr>
              <w:t>30 cargo</w:t>
            </w:r>
          </w:p>
        </w:tc>
        <w:tc>
          <w:tcPr>
            <w:tcW w:type="dxa" w:w="2438"/>
            <w:vAlign w:val="top"/>
            <w:tcMar>
              <w:top w:w="80" w:type="dxa"/>
              <w:start w:w="80" w:type="dxa"/>
              <w:bottom w:w="80" w:type="dxa"/>
              <w:end w:w="80" w:type="dxa"/>
            </w:tcMar>
          </w:tcPr>
          <w:p>
            <w:pPr>
              <w:spacing w:after="0"/>
            </w:pPr>
            <w:r>
              <w:rPr>
                <w:rFonts w:ascii="DejaVu Sans" w:hAnsi="DejaVu Sans"/>
                <w:sz w:val="13"/>
              </w:rPr>
              <w:t>Storm + tanker routing</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Storm</w:t>
            </w:r>
          </w:p>
        </w:tc>
        <w:tc>
          <w:tcPr>
            <w:tcW w:type="dxa" w:w="1361"/>
            <w:vAlign w:val="top"/>
            <w:tcMar>
              <w:top w:w="80" w:type="dxa"/>
              <w:start w:w="80" w:type="dxa"/>
              <w:bottom w:w="80" w:type="dxa"/>
              <w:end w:w="80" w:type="dxa"/>
            </w:tcMar>
          </w:tcPr>
          <w:p>
            <w:pPr>
              <w:spacing w:after="0"/>
            </w:pPr>
            <w:r>
              <w:rPr>
                <w:rFonts w:ascii="DejaVu Sans" w:hAnsi="DejaVu Sans"/>
                <w:sz w:val="13"/>
              </w:rPr>
              <w:t>2.8/1.7</w:t>
            </w:r>
          </w:p>
        </w:tc>
        <w:tc>
          <w:tcPr>
            <w:tcW w:type="dxa" w:w="680"/>
            <w:vAlign w:val="top"/>
            <w:tcMar>
              <w:top w:w="80" w:type="dxa"/>
              <w:start w:w="80" w:type="dxa"/>
              <w:bottom w:w="80" w:type="dxa"/>
              <w:end w:w="80" w:type="dxa"/>
            </w:tcMar>
          </w:tcPr>
          <w:p>
            <w:pPr>
              <w:spacing w:after="0"/>
            </w:pPr>
            <w:r>
              <w:rPr>
                <w:rFonts w:ascii="DejaVu Sans" w:hAnsi="DejaVu Sans"/>
                <w:sz w:val="13"/>
              </w:rPr>
              <w:t>13</w:t>
            </w:r>
          </w:p>
        </w:tc>
        <w:tc>
          <w:tcPr>
            <w:tcW w:type="dxa" w:w="850"/>
            <w:vAlign w:val="top"/>
            <w:tcMar>
              <w:top w:w="80" w:type="dxa"/>
              <w:start w:w="80" w:type="dxa"/>
              <w:bottom w:w="80" w:type="dxa"/>
              <w:end w:w="80" w:type="dxa"/>
            </w:tcMar>
          </w:tcPr>
          <w:p>
            <w:pPr>
              <w:spacing w:after="0"/>
            </w:pPr>
            <w:r>
              <w:rPr>
                <w:rFonts w:ascii="DejaVu Sans" w:hAnsi="DejaVu Sans"/>
                <w:sz w:val="13"/>
              </w:rPr>
              <w:t>460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r>
              <w:t>0 storm hits on tanker</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38</w:t>
            </w:r>
          </w:p>
        </w:tc>
        <w:tc>
          <w:tcPr>
            <w:tcW w:type="dxa" w:w="1814"/>
            <w:vAlign w:val="top"/>
            <w:tcMar>
              <w:top w:w="80" w:type="dxa"/>
              <w:start w:w="80" w:type="dxa"/>
              <w:bottom w:w="80" w:type="dxa"/>
              <w:end w:w="80" w:type="dxa"/>
            </w:tcMar>
          </w:tcPr>
          <w:p>
            <w:pPr>
              <w:spacing w:after="0"/>
            </w:pPr>
            <w:r>
              <w:rPr>
                <w:rFonts w:ascii="DejaVu Sans" w:hAnsi="DejaVu Sans"/>
                <w:sz w:val="13"/>
              </w:rPr>
              <w:t>34 cargo</w:t>
            </w:r>
          </w:p>
        </w:tc>
        <w:tc>
          <w:tcPr>
            <w:tcW w:type="dxa" w:w="2438"/>
            <w:vAlign w:val="top"/>
            <w:tcMar>
              <w:top w:w="80" w:type="dxa"/>
              <w:start w:w="80" w:type="dxa"/>
              <w:bottom w:w="80" w:type="dxa"/>
              <w:end w:w="80" w:type="dxa"/>
            </w:tcMar>
          </w:tcPr>
          <w:p>
            <w:pPr>
              <w:spacing w:after="0"/>
            </w:pPr>
            <w:r>
              <w:rPr>
                <w:rFonts w:ascii="DejaVu Sans" w:hAnsi="DejaVu Sans"/>
                <w:sz w:val="13"/>
              </w:rPr>
              <w:t>Current + multi-cargo</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w:t>
            </w:r>
          </w:p>
        </w:tc>
        <w:tc>
          <w:tcPr>
            <w:tcW w:type="dxa" w:w="1361"/>
            <w:vAlign w:val="top"/>
            <w:tcMar>
              <w:top w:w="80" w:type="dxa"/>
              <w:start w:w="80" w:type="dxa"/>
              <w:bottom w:w="80" w:type="dxa"/>
              <w:end w:w="80" w:type="dxa"/>
            </w:tcMar>
          </w:tcPr>
          <w:p>
            <w:pPr>
              <w:spacing w:after="0"/>
            </w:pPr>
            <w:r>
              <w:rPr>
                <w:rFonts w:ascii="DejaVu Sans" w:hAnsi="DejaVu Sans"/>
                <w:sz w:val="13"/>
              </w:rPr>
              <w:t>2.6/1.6</w:t>
            </w:r>
          </w:p>
        </w:tc>
        <w:tc>
          <w:tcPr>
            <w:tcW w:type="dxa" w:w="680"/>
            <w:vAlign w:val="top"/>
            <w:tcMar>
              <w:top w:w="80" w:type="dxa"/>
              <w:start w:w="80" w:type="dxa"/>
              <w:bottom w:w="80" w:type="dxa"/>
              <w:end w:w="80" w:type="dxa"/>
            </w:tcMar>
          </w:tcPr>
          <w:p>
            <w:pPr>
              <w:spacing w:after="0"/>
            </w:pPr>
            <w:r>
              <w:rPr>
                <w:rFonts w:ascii="DejaVu Sans" w:hAnsi="DejaVu Sans"/>
                <w:sz w:val="13"/>
              </w:rPr>
              <w:t>14</w:t>
            </w:r>
          </w:p>
        </w:tc>
        <w:tc>
          <w:tcPr>
            <w:tcW w:type="dxa" w:w="850"/>
            <w:vAlign w:val="top"/>
            <w:tcMar>
              <w:top w:w="80" w:type="dxa"/>
              <w:start w:w="80" w:type="dxa"/>
              <w:bottom w:w="80" w:type="dxa"/>
              <w:end w:w="80" w:type="dxa"/>
            </w:tcMar>
          </w:tcPr>
          <w:p>
            <w:pPr>
              <w:spacing w:after="0"/>
            </w:pPr>
            <w:r>
              <w:rPr>
                <w:rFonts w:ascii="DejaVu Sans" w:hAnsi="DejaVu Sans"/>
                <w:sz w:val="13"/>
              </w:rPr>
              <w:t>490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≤145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39</w:t>
            </w:r>
          </w:p>
        </w:tc>
        <w:tc>
          <w:tcPr>
            <w:tcW w:type="dxa" w:w="1814"/>
            <w:vAlign w:val="top"/>
            <w:tcMar>
              <w:top w:w="80" w:type="dxa"/>
              <w:start w:w="80" w:type="dxa"/>
              <w:bottom w:w="80" w:type="dxa"/>
              <w:end w:w="80" w:type="dxa"/>
            </w:tcMar>
          </w:tcPr>
          <w:p>
            <w:pPr>
              <w:spacing w:after="0"/>
            </w:pPr>
            <w:r>
              <w:rPr>
                <w:rFonts w:ascii="DejaVu Sans" w:hAnsi="DejaVu Sans"/>
                <w:sz w:val="13"/>
              </w:rPr>
              <w:t>18 ships</w:t>
            </w:r>
          </w:p>
        </w:tc>
        <w:tc>
          <w:tcPr>
            <w:tcW w:type="dxa" w:w="2438"/>
            <w:vAlign w:val="top"/>
            <w:tcMar>
              <w:top w:w="80" w:type="dxa"/>
              <w:start w:w="80" w:type="dxa"/>
              <w:bottom w:w="80" w:type="dxa"/>
              <w:end w:w="80" w:type="dxa"/>
            </w:tcMar>
          </w:tcPr>
          <w:p>
            <w:pPr>
              <w:spacing w:after="0"/>
            </w:pPr>
            <w:r>
              <w:rPr>
                <w:rFonts w:ascii="DejaVu Sans" w:hAnsi="DejaVu Sans"/>
                <w:sz w:val="13"/>
              </w:rPr>
              <w:t>Mastery: dense traffic</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Fog</w:t>
            </w:r>
          </w:p>
        </w:tc>
        <w:tc>
          <w:tcPr>
            <w:tcW w:type="dxa" w:w="1361"/>
            <w:vAlign w:val="top"/>
            <w:tcMar>
              <w:top w:w="80" w:type="dxa"/>
              <w:start w:w="80" w:type="dxa"/>
              <w:bottom w:w="80" w:type="dxa"/>
              <w:end w:w="80" w:type="dxa"/>
            </w:tcMar>
          </w:tcPr>
          <w:p>
            <w:pPr>
              <w:spacing w:after="0"/>
            </w:pPr>
            <w:r>
              <w:rPr>
                <w:rFonts w:ascii="DejaVu Sans" w:hAnsi="DejaVu Sans"/>
                <w:sz w:val="13"/>
              </w:rPr>
              <w:t>2.5/1.6</w:t>
            </w:r>
          </w:p>
        </w:tc>
        <w:tc>
          <w:tcPr>
            <w:tcW w:type="dxa" w:w="680"/>
            <w:vAlign w:val="top"/>
            <w:tcMar>
              <w:top w:w="80" w:type="dxa"/>
              <w:start w:w="80" w:type="dxa"/>
              <w:bottom w:w="80" w:type="dxa"/>
              <w:end w:w="80" w:type="dxa"/>
            </w:tcMar>
          </w:tcPr>
          <w:p>
            <w:pPr>
              <w:spacing w:after="0"/>
            </w:pPr>
            <w:r>
              <w:rPr>
                <w:rFonts w:ascii="DejaVu Sans" w:hAnsi="DejaVu Sans"/>
                <w:sz w:val="13"/>
              </w:rPr>
              <w:t>15</w:t>
            </w:r>
          </w:p>
        </w:tc>
        <w:tc>
          <w:tcPr>
            <w:tcW w:type="dxa" w:w="850"/>
            <w:vAlign w:val="top"/>
            <w:tcMar>
              <w:top w:w="80" w:type="dxa"/>
              <w:start w:w="80" w:type="dxa"/>
              <w:bottom w:w="80" w:type="dxa"/>
              <w:end w:w="80" w:type="dxa"/>
            </w:tcMar>
          </w:tcPr>
          <w:p>
            <w:pPr>
              <w:spacing w:after="0"/>
            </w:pPr>
            <w:r>
              <w:rPr>
                <w:rFonts w:ascii="DejaVu Sans" w:hAnsi="DejaVu Sans"/>
                <w:sz w:val="13"/>
              </w:rPr>
              <w:t>520</w:t>
            </w:r>
          </w:p>
        </w:tc>
        <w:tc>
          <w:tcPr>
            <w:tcW w:type="dxa" w:w="1757"/>
            <w:vAlign w:val="top"/>
            <w:tcMar>
              <w:top w:w="80" w:type="dxa"/>
              <w:start w:w="80" w:type="dxa"/>
              <w:bottom w:w="80" w:type="dxa"/>
              <w:end w:w="80" w:type="dxa"/>
            </w:tcMar>
          </w:tcPr>
          <w:p>
            <w:pPr>
              <w:spacing w:after="0"/>
            </w:pPr>
            <w:r>
              <w:rPr>
                <w:rFonts w:ascii="DejaVu Sans" w:hAnsi="DejaVu Sans"/>
                <w:sz w:val="13"/>
              </w:rPr>
              <w:t>≤2 warnings</w:t>
            </w:r>
          </w:p>
        </w:tc>
        <w:tc>
          <w:tcPr>
            <w:tcW w:type="dxa" w:w="1757"/>
            <w:vAlign w:val="top"/>
            <w:tcMar>
              <w:top w:w="80" w:type="dxa"/>
              <w:start w:w="80" w:type="dxa"/>
              <w:bottom w:w="80" w:type="dxa"/>
              <w:end w:w="80" w:type="dxa"/>
            </w:tcMar>
          </w:tcPr>
          <w:p>
            <w:pPr>
              <w:spacing w:after="0"/>
            </w:pPr>
            <w:r>
              <w:rPr>
                <w:rFonts w:ascii="DejaVu Sans" w:hAnsi="DejaVu Sans"/>
                <w:sz w:val="13"/>
              </w:rPr>
              <w:t>≤150 s</w:t>
            </w:r>
          </w:p>
        </w:tc>
      </w:tr>
      <w:tr>
        <w:trPr>
          <w:cantSplit/>
        </w:trPr>
        <w:tc>
          <w:tcPr>
            <w:tcW w:type="dxa" w:w="567"/>
            <w:vAlign w:val="top"/>
            <w:tcMar>
              <w:top w:w="80" w:type="dxa"/>
              <w:start w:w="80" w:type="dxa"/>
              <w:bottom w:w="80" w:type="dxa"/>
              <w:end w:w="80" w:type="dxa"/>
            </w:tcMar>
          </w:tcPr>
          <w:p>
            <w:pPr>
              <w:spacing w:after="0"/>
            </w:pPr>
            <w:r>
              <w:rPr>
                <w:rFonts w:ascii="DejaVu Sans" w:hAnsi="DejaVu Sans"/>
                <w:sz w:val="13"/>
              </w:rPr>
              <w:t>40</w:t>
            </w:r>
          </w:p>
        </w:tc>
        <w:tc>
          <w:tcPr>
            <w:tcW w:type="dxa" w:w="1814"/>
            <w:vAlign w:val="top"/>
            <w:tcMar>
              <w:top w:w="80" w:type="dxa"/>
              <w:start w:w="80" w:type="dxa"/>
              <w:bottom w:w="80" w:type="dxa"/>
              <w:end w:w="80" w:type="dxa"/>
            </w:tcMar>
          </w:tcPr>
          <w:p>
            <w:pPr>
              <w:spacing w:after="0"/>
            </w:pPr>
            <w:r>
              <w:rPr>
                <w:rFonts w:ascii="DejaVu Sans" w:hAnsi="DejaVu Sans"/>
                <w:sz w:val="13"/>
              </w:rPr>
              <w:t>40 cargo</w:t>
            </w:r>
          </w:p>
        </w:tc>
        <w:tc>
          <w:tcPr>
            <w:tcW w:type="dxa" w:w="2438"/>
            <w:vAlign w:val="top"/>
            <w:tcMar>
              <w:top w:w="80" w:type="dxa"/>
              <w:start w:w="80" w:type="dxa"/>
              <w:bottom w:w="80" w:type="dxa"/>
              <w:end w:w="80" w:type="dxa"/>
            </w:tcMar>
          </w:tcPr>
          <w:p>
            <w:pPr>
              <w:spacing w:after="0"/>
            </w:pPr>
            <w:r>
              <w:rPr>
                <w:rFonts w:ascii="DejaVu Sans" w:hAnsi="DejaVu Sans"/>
                <w:sz w:val="13"/>
              </w:rPr>
              <w:t>All-systems finale</w:t>
            </w:r>
          </w:p>
        </w:tc>
        <w:tc>
          <w:tcPr>
            <w:tcW w:type="dxa" w:w="850"/>
            <w:vAlign w:val="top"/>
            <w:tcMar>
              <w:top w:w="80" w:type="dxa"/>
              <w:start w:w="80" w:type="dxa"/>
              <w:bottom w:w="80" w:type="dxa"/>
              <w:end w:w="80" w:type="dxa"/>
            </w:tcMar>
          </w:tcPr>
          <w:p>
            <w:pPr>
              <w:spacing w:after="0"/>
            </w:pPr>
            <w:r>
              <w:rPr>
                <w:rFonts w:ascii="DejaVu Sans" w:hAnsi="DejaVu Sans"/>
                <w:sz w:val="13"/>
              </w:rPr>
              <w:t>S,C,F,T</w:t>
            </w:r>
          </w:p>
        </w:tc>
        <w:tc>
          <w:tcPr>
            <w:tcW w:type="dxa" w:w="1417"/>
            <w:vAlign w:val="top"/>
            <w:tcMar>
              <w:top w:w="80" w:type="dxa"/>
              <w:start w:w="80" w:type="dxa"/>
              <w:bottom w:w="80" w:type="dxa"/>
              <w:end w:w="80" w:type="dxa"/>
            </w:tcMar>
          </w:tcPr>
          <w:p>
            <w:pPr>
              <w:spacing w:after="0"/>
            </w:pPr>
            <w:r>
              <w:rPr>
                <w:rFonts w:ascii="DejaVu Sans" w:hAnsi="DejaVu Sans"/>
                <w:sz w:val="13"/>
              </w:rPr>
              <w:t>Current+Storm+Fog</w:t>
            </w:r>
          </w:p>
        </w:tc>
        <w:tc>
          <w:tcPr>
            <w:tcW w:type="dxa" w:w="1361"/>
            <w:vAlign w:val="top"/>
            <w:tcMar>
              <w:top w:w="80" w:type="dxa"/>
              <w:start w:w="80" w:type="dxa"/>
              <w:bottom w:w="80" w:type="dxa"/>
              <w:end w:w="80" w:type="dxa"/>
            </w:tcMar>
          </w:tcPr>
          <w:p>
            <w:pPr>
              <w:spacing w:after="0"/>
            </w:pPr>
            <w:r>
              <w:rPr>
                <w:rFonts w:ascii="DejaVu Sans" w:hAnsi="DejaVu Sans"/>
                <w:sz w:val="13"/>
              </w:rPr>
              <w:t>2.3/1.5</w:t>
            </w:r>
          </w:p>
        </w:tc>
        <w:tc>
          <w:tcPr>
            <w:tcW w:type="dxa" w:w="680"/>
            <w:vAlign w:val="top"/>
            <w:tcMar>
              <w:top w:w="80" w:type="dxa"/>
              <w:start w:w="80" w:type="dxa"/>
              <w:bottom w:w="80" w:type="dxa"/>
              <w:end w:w="80" w:type="dxa"/>
            </w:tcMar>
          </w:tcPr>
          <w:p>
            <w:pPr>
              <w:spacing w:after="0"/>
            </w:pPr>
            <w:r>
              <w:rPr>
                <w:rFonts w:ascii="DejaVu Sans" w:hAnsi="DejaVu Sans"/>
                <w:sz w:val="13"/>
              </w:rPr>
              <w:t>16</w:t>
            </w:r>
          </w:p>
        </w:tc>
        <w:tc>
          <w:tcPr>
            <w:tcW w:type="dxa" w:w="850"/>
            <w:vAlign w:val="top"/>
            <w:tcMar>
              <w:top w:w="80" w:type="dxa"/>
              <w:start w:w="80" w:type="dxa"/>
              <w:bottom w:w="80" w:type="dxa"/>
              <w:end w:w="80" w:type="dxa"/>
            </w:tcMar>
          </w:tcPr>
          <w:p>
            <w:pPr>
              <w:spacing w:after="0"/>
            </w:pPr>
            <w:r>
              <w:rPr>
                <w:rFonts w:ascii="DejaVu Sans" w:hAnsi="DejaVu Sans"/>
                <w:sz w:val="13"/>
              </w:rPr>
              <w:t>560</w:t>
            </w:r>
          </w:p>
        </w:tc>
        <w:tc>
          <w:tcPr>
            <w:tcW w:type="dxa" w:w="1757"/>
            <w:vAlign w:val="top"/>
            <w:tcMar>
              <w:top w:w="80" w:type="dxa"/>
              <w:start w:w="80" w:type="dxa"/>
              <w:bottom w:w="80" w:type="dxa"/>
              <w:end w:w="80" w:type="dxa"/>
            </w:tcMar>
          </w:tcPr>
          <w:p>
            <w:pPr>
              <w:spacing w:after="0"/>
            </w:pPr>
            <w:r>
              <w:rPr>
                <w:rFonts w:ascii="DejaVu Sans" w:hAnsi="DejaVu Sans"/>
                <w:sz w:val="13"/>
              </w:rPr>
              <w:t>≤3 warnings</w:t>
            </w:r>
          </w:p>
        </w:tc>
        <w:tc>
          <w:tcPr>
            <w:tcW w:type="dxa" w:w="1757"/>
            <w:vAlign w:val="top"/>
            <w:tcMar>
              <w:top w:w="80" w:type="dxa"/>
              <w:start w:w="80" w:type="dxa"/>
              <w:bottom w:w="80" w:type="dxa"/>
              <w:end w:w="80" w:type="dxa"/>
            </w:tcMar>
          </w:tcPr>
          <w:p>
            <w:pPr>
              <w:spacing w:after="0"/>
            </w:pPr>
            <w:r>
              <w:rPr>
                <w:rFonts w:ascii="DejaVu Sans" w:hAnsi="DejaVu Sans"/>
                <w:sz w:val="13"/>
              </w:rPr>
              <w:t>≤150 s</w:t>
            </w:r>
          </w:p>
        </w:tc>
      </w:tr>
    </w:tbl>
    <w:p>
      <w:pPr>
        <w:spacing w:after="0"/>
      </w:pPr>
    </w:p>
    <w:p>
      <w:pPr>
        <w:spacing w:after="60" w:line="252" w:lineRule="auto"/>
      </w:pPr>
      <w:r>
        <w:rPr>
          <w:rFonts w:ascii="DejaVu Sans" w:hAnsi="DejaVu Sans"/>
          <w:sz w:val="16"/>
        </w:rPr>
        <w:t>Ships: S=Speedboat, C=Cargo Boat, F=Freighter, T=Tanker. Base C — baseCoins; финальная reward дополнительно включает cargo×5 + Stars×20 и Harbor Office multiplier.</w:t>
      </w:r>
    </w:p>
    <w:p>
      <w:pPr>
        <w:pStyle w:val="Heading2"/>
        <w:spacing w:before="100" w:after="60"/>
        <w:keepNext/>
      </w:pPr>
      <w:r>
        <w:rPr>
          <w:rFonts w:ascii="DejaVu Sans" w:hAnsi="DejaVu Sans"/>
          <w:b/>
          <w:color w:val="194463"/>
          <w:sz w:val="24"/>
        </w:rPr>
        <w:t>5.6 Layout production rule</w:t>
      </w:r>
    </w:p>
    <w:p>
      <w:pPr>
        <w:pStyle w:val="Bullet1"/>
        <w:spacing w:after="20"/>
        <w:ind w:left="283" w:hanging="170"/>
      </w:pPr>
      <w:r>
        <w:rPr>
          <w:rFonts w:ascii="DejaVu Sans" w:hAnsi="DejaVu Sans"/>
          <w:sz w:val="18"/>
        </w:rPr>
        <w:t>На каждый порт создаётся 3 reusable gameplay layout + 1 finale variant, а не 10 полностью уникальных сцен.</w:t>
      </w:r>
    </w:p>
    <w:p>
      <w:pPr>
        <w:pStyle w:val="Bullet1"/>
        <w:spacing w:after="20"/>
        <w:ind w:left="283" w:hanging="170"/>
      </w:pPr>
      <w:r>
        <w:rPr>
          <w:rFonts w:ascii="DejaVu Sans" w:hAnsi="DejaVu Sans"/>
          <w:sz w:val="18"/>
        </w:rPr>
        <w:t>Level JSON меняет docks, spawn points, objective, director, ship weights, hazards и декор layers.</w:t>
      </w:r>
    </w:p>
    <w:p>
      <w:pPr>
        <w:pStyle w:val="Bullet1"/>
        <w:spacing w:after="20"/>
        <w:ind w:left="283" w:hanging="170"/>
      </w:pPr>
      <w:r>
        <w:rPr>
          <w:rFonts w:ascii="DejaVu Sans" w:hAnsi="DejaVu Sans"/>
          <w:sz w:val="18"/>
        </w:rPr>
        <w:t>Все layouts должны иметь минимум два безопасных маршрута между основными входами/причалами; designer не ставит mandatory crossing, который невозможно развести при maxAlive.</w:t>
      </w:r>
    </w:p>
    <w:p>
      <w:pPr>
        <w:pStyle w:val="Bullet1"/>
        <w:spacing w:after="20"/>
        <w:ind w:left="283" w:hanging="170"/>
      </w:pPr>
      <w:r>
        <w:rPr>
          <w:rFonts w:ascii="DejaVu Sans" w:hAnsi="DejaVu Sans"/>
          <w:sz w:val="18"/>
        </w:rPr>
        <w:t>Перед публикацией каждый уровень прогоняется scripted seed suite минимум 50 seeds без impossible spawn state.</w:t>
      </w:r>
    </w:p>
    <w:p>
      <w:pPr>
        <w:pStyle w:val="Heading1"/>
        <w:spacing w:before="160" w:after="60"/>
        <w:keepNext/>
        <w:pBdr>
          <w:bottom w:val="single" w:sz="8" w:space="1" w:color="B7C7D8"/>
        </w:pBdr>
      </w:pPr>
      <w:r>
        <w:rPr>
          <w:rFonts w:ascii="DejaVu Sans" w:hAnsi="DejaVu Sans"/>
          <w:b/>
          <w:color w:val="194463"/>
          <w:sz w:val="30"/>
        </w:rPr>
        <w:t>6. Meta / Persist / экономика</w:t>
      </w:r>
    </w:p>
    <w:p>
      <w:pPr>
        <w:pStyle w:val="Heading2"/>
        <w:spacing w:before="100" w:after="60"/>
        <w:keepNext/>
      </w:pPr>
      <w:r>
        <w:rPr>
          <w:rFonts w:ascii="DejaVu Sans" w:hAnsi="DejaVu Sans"/>
          <w:b/>
          <w:color w:val="194463"/>
          <w:sz w:val="24"/>
        </w:rPr>
        <w:t>6.1 Валюты и ownership</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2041"/>
            <w:shd w:fill="D9E7F2"/>
            <w:vAlign w:val="center"/>
            <w:tcMar>
              <w:top w:w="80" w:type="dxa"/>
              <w:start w:w="80" w:type="dxa"/>
              <w:bottom w:w="80" w:type="dxa"/>
              <w:end w:w="80" w:type="dxa"/>
            </w:tcMar>
          </w:tcPr>
          <w:p>
            <w:pPr>
              <w:jc w:val="center"/>
            </w:pPr>
            <w:r>
              <w:rPr>
                <w:rFonts w:ascii="DejaVu Sans" w:hAnsi="DejaVu Sans"/>
                <w:b/>
                <w:color w:val="20384E"/>
                <w:sz w:val="16"/>
              </w:rPr>
              <w:t>Сущность</w:t>
            </w:r>
          </w:p>
        </w:tc>
        <w:tc>
          <w:tcPr>
            <w:tcW w:type="dxa" w:w="3402"/>
            <w:shd w:fill="D9E7F2"/>
            <w:vAlign w:val="center"/>
            <w:tcMar>
              <w:top w:w="80" w:type="dxa"/>
              <w:start w:w="80" w:type="dxa"/>
              <w:bottom w:w="80" w:type="dxa"/>
              <w:end w:w="80" w:type="dxa"/>
            </w:tcMar>
          </w:tcPr>
          <w:p>
            <w:pPr>
              <w:jc w:val="center"/>
            </w:pPr>
            <w:r>
              <w:rPr>
                <w:rFonts w:ascii="DejaVu Sans" w:hAnsi="DejaVu Sans"/>
                <w:b/>
                <w:color w:val="20384E"/>
                <w:sz w:val="16"/>
              </w:rPr>
              <w:t>Получение</w:t>
            </w:r>
          </w:p>
        </w:tc>
        <w:tc>
          <w:tcPr>
            <w:tcW w:type="dxa" w:w="3685"/>
            <w:shd w:fill="D9E7F2"/>
            <w:vAlign w:val="center"/>
            <w:tcMar>
              <w:top w:w="80" w:type="dxa"/>
              <w:start w:w="80" w:type="dxa"/>
              <w:bottom w:w="80" w:type="dxa"/>
              <w:end w:w="80" w:type="dxa"/>
            </w:tcMar>
          </w:tcPr>
          <w:p>
            <w:pPr>
              <w:jc w:val="center"/>
            </w:pPr>
            <w:r>
              <w:rPr>
                <w:rFonts w:ascii="DejaVu Sans" w:hAnsi="DejaVu Sans"/>
                <w:b/>
                <w:color w:val="20384E"/>
                <w:sz w:val="16"/>
              </w:rPr>
              <w:t>Трата/роль</w:t>
            </w:r>
          </w:p>
        </w:tc>
        <w:tc>
          <w:tcPr>
            <w:tcW w:type="dxa" w:w="1701"/>
            <w:shd w:fill="D9E7F2"/>
            <w:vAlign w:val="center"/>
            <w:tcMar>
              <w:top w:w="80" w:type="dxa"/>
              <w:start w:w="80" w:type="dxa"/>
              <w:bottom w:w="80" w:type="dxa"/>
              <w:end w:w="80" w:type="dxa"/>
            </w:tcMar>
          </w:tcPr>
          <w:p>
            <w:pPr>
              <w:jc w:val="center"/>
            </w:pPr>
            <w:r>
              <w:rPr>
                <w:rFonts w:ascii="DejaVu Sans" w:hAnsi="DejaVu Sans"/>
                <w:b/>
                <w:color w:val="20384E"/>
                <w:sz w:val="16"/>
              </w:rPr>
              <w:t>Глобальная?</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Coins</w:t>
            </w:r>
          </w:p>
        </w:tc>
        <w:tc>
          <w:tcPr>
            <w:tcW w:type="dxa" w:w="3402"/>
            <w:vAlign w:val="top"/>
            <w:tcMar>
              <w:top w:w="80" w:type="dxa"/>
              <w:start w:w="80" w:type="dxa"/>
              <w:bottom w:w="80" w:type="dxa"/>
              <w:end w:w="80" w:type="dxa"/>
            </w:tcMar>
          </w:tcPr>
          <w:p>
            <w:pPr>
              <w:spacing w:after="0"/>
            </w:pPr>
            <w:r>
              <w:rPr>
                <w:rFonts w:ascii="DejaVu Sans" w:hAnsi="DejaVu Sans"/>
                <w:sz w:val="16"/>
              </w:rPr>
              <w:t>Campaign objectives, cargo, stars, rewarded ×2</w:t>
            </w:r>
          </w:p>
        </w:tc>
        <w:tc>
          <w:tcPr>
            <w:tcW w:type="dxa" w:w="3685"/>
            <w:vAlign w:val="top"/>
            <w:tcMar>
              <w:top w:w="80" w:type="dxa"/>
              <w:start w:w="80" w:type="dxa"/>
              <w:bottom w:w="80" w:type="dxa"/>
              <w:end w:w="80" w:type="dxa"/>
            </w:tcMar>
          </w:tcPr>
          <w:p>
            <w:pPr>
              <w:spacing w:after="0"/>
            </w:pPr>
            <w:r>
              <w:rPr>
                <w:rFonts w:ascii="DejaVu Sans" w:hAnsi="DejaVu Sans"/>
                <w:sz w:val="16"/>
              </w:rPr>
              <w:t>Port-local upgrades/build</w:t>
            </w:r>
          </w:p>
        </w:tc>
        <w:tc>
          <w:tcPr>
            <w:tcW w:type="dxa" w:w="1701"/>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Stars</w:t>
            </w:r>
          </w:p>
        </w:tc>
        <w:tc>
          <w:tcPr>
            <w:tcW w:type="dxa" w:w="3402"/>
            <w:vAlign w:val="top"/>
            <w:tcMar>
              <w:top w:w="80" w:type="dxa"/>
              <w:start w:w="80" w:type="dxa"/>
              <w:bottom w:w="80" w:type="dxa"/>
              <w:end w:w="80" w:type="dxa"/>
            </w:tcMar>
          </w:tcPr>
          <w:p>
            <w:pPr>
              <w:spacing w:after="0"/>
            </w:pPr>
            <w:r>
              <w:rPr>
                <w:rFonts w:ascii="DejaVu Sans" w:hAnsi="DejaVu Sans"/>
                <w:sz w:val="16"/>
              </w:rPr>
              <w:t>До 3 на уровень</w:t>
            </w:r>
          </w:p>
        </w:tc>
        <w:tc>
          <w:tcPr>
            <w:tcW w:type="dxa" w:w="3685"/>
            <w:vAlign w:val="top"/>
            <w:tcMar>
              <w:top w:w="80" w:type="dxa"/>
              <w:start w:w="80" w:type="dxa"/>
              <w:bottom w:w="80" w:type="dxa"/>
              <w:end w:w="80" w:type="dxa"/>
            </w:tcMar>
          </w:tcPr>
          <w:p>
            <w:pPr>
              <w:spacing w:after="0"/>
            </w:pPr>
            <w:r>
              <w:rPr>
                <w:rFonts w:ascii="DejaVu Sans" w:hAnsi="DejaVu Sans"/>
                <w:sz w:val="16"/>
              </w:rPr>
              <w:t>Не тратятся; cumulative unlock/mastery</w:t>
            </w:r>
          </w:p>
        </w:tc>
        <w:tc>
          <w:tcPr>
            <w:tcW w:type="dxa" w:w="1701"/>
            <w:vAlign w:val="top"/>
            <w:tcMar>
              <w:top w:w="80" w:type="dxa"/>
              <w:start w:w="80" w:type="dxa"/>
              <w:bottom w:w="80" w:type="dxa"/>
              <w:end w:w="80" w:type="dxa"/>
            </w:tcMar>
          </w:tcPr>
          <w:p>
            <w:pPr>
              <w:spacing w:after="0"/>
            </w:pPr>
            <w:r>
              <w:rPr>
                <w:rFonts w:ascii="DejaVu Sans" w:hAnsi="DejaVu Sans"/>
                <w:sz w:val="16"/>
              </w:rPr>
              <w:t>Да</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Port Stage</w:t>
            </w:r>
          </w:p>
        </w:tc>
        <w:tc>
          <w:tcPr>
            <w:tcW w:type="dxa" w:w="3402"/>
            <w:vAlign w:val="top"/>
            <w:tcMar>
              <w:top w:w="80" w:type="dxa"/>
              <w:start w:w="80" w:type="dxa"/>
              <w:bottom w:w="80" w:type="dxa"/>
              <w:end w:w="80" w:type="dxa"/>
            </w:tcMar>
          </w:tcPr>
          <w:p>
            <w:pPr>
              <w:spacing w:after="0"/>
            </w:pPr>
            <w:r>
              <w:rPr>
                <w:rFonts w:ascii="DejaVu Sans" w:hAnsi="DejaVu Sans"/>
                <w:sz w:val="16"/>
              </w:rPr>
              <w:t>Derived progress</w:t>
            </w:r>
          </w:p>
        </w:tc>
        <w:tc>
          <w:tcPr>
            <w:tcW w:type="dxa" w:w="3685"/>
            <w:vAlign w:val="top"/>
            <w:tcMar>
              <w:top w:w="80" w:type="dxa"/>
              <w:start w:w="80" w:type="dxa"/>
              <w:bottom w:w="80" w:type="dxa"/>
              <w:end w:w="80" w:type="dxa"/>
            </w:tcMar>
          </w:tcPr>
          <w:p>
            <w:pPr>
              <w:spacing w:after="0"/>
            </w:pPr>
            <w:r>
              <w:rPr>
                <w:rFonts w:ascii="DejaVu Sans" w:hAnsi="DejaVu Sans"/>
                <w:sz w:val="16"/>
              </w:rPr>
              <w:t>Визуальная стадия; не валюта</w:t>
            </w:r>
          </w:p>
        </w:tc>
        <w:tc>
          <w:tcPr>
            <w:tcW w:type="dxa" w:w="1701"/>
            <w:vAlign w:val="top"/>
            <w:tcMar>
              <w:top w:w="80" w:type="dxa"/>
              <w:start w:w="80" w:type="dxa"/>
              <w:bottom w:w="80" w:type="dxa"/>
              <w:end w:w="80" w:type="dxa"/>
            </w:tcMar>
          </w:tcPr>
          <w:p>
            <w:pPr>
              <w:spacing w:after="0"/>
            </w:pPr>
            <w:r>
              <w:rPr>
                <w:rFonts w:ascii="DejaVu Sans" w:hAnsi="DejaVu Sans"/>
                <w:sz w:val="16"/>
              </w:rPr>
              <w:t>Per port</w:t>
            </w:r>
          </w:p>
        </w:tc>
      </w:tr>
      <w:tr>
        <w:trPr>
          <w:cantSplit/>
        </w:trPr>
        <w:tc>
          <w:tcPr>
            <w:tcW w:type="dxa" w:w="2041"/>
            <w:vAlign w:val="top"/>
            <w:tcMar>
              <w:top w:w="80" w:type="dxa"/>
              <w:start w:w="80" w:type="dxa"/>
              <w:bottom w:w="80" w:type="dxa"/>
              <w:end w:w="80" w:type="dxa"/>
            </w:tcMar>
          </w:tcPr>
          <w:p>
            <w:pPr>
              <w:spacing w:after="0"/>
            </w:pPr>
            <w:r>
              <w:rPr>
                <w:rFonts w:ascii="DejaVu Sans" w:hAnsi="DejaVu Sans"/>
                <w:sz w:val="16"/>
              </w:rPr>
              <w:t>Temporary Perks</w:t>
            </w:r>
          </w:p>
        </w:tc>
        <w:tc>
          <w:tcPr>
            <w:tcW w:type="dxa" w:w="3402"/>
            <w:vAlign w:val="top"/>
            <w:tcMar>
              <w:top w:w="80" w:type="dxa"/>
              <w:start w:w="80" w:type="dxa"/>
              <w:bottom w:w="80" w:type="dxa"/>
              <w:end w:w="80" w:type="dxa"/>
            </w:tcMar>
          </w:tcPr>
          <w:p>
            <w:pPr>
              <w:spacing w:after="0"/>
            </w:pPr>
            <w:r>
              <w:rPr>
                <w:rFonts w:ascii="DejaVu Sans" w:hAnsi="DejaVu Sans"/>
                <w:sz w:val="16"/>
              </w:rPr>
              <w:t>Выбор после 3/6/9</w:t>
            </w:r>
          </w:p>
        </w:tc>
        <w:tc>
          <w:tcPr>
            <w:tcW w:type="dxa" w:w="3685"/>
            <w:vAlign w:val="top"/>
            <w:tcMar>
              <w:top w:w="80" w:type="dxa"/>
              <w:start w:w="80" w:type="dxa"/>
              <w:bottom w:w="80" w:type="dxa"/>
              <w:end w:w="80" w:type="dxa"/>
            </w:tcMar>
          </w:tcPr>
          <w:p>
            <w:pPr>
              <w:spacing w:after="0"/>
            </w:pPr>
            <w:r>
              <w:rPr>
                <w:rFonts w:ascii="DejaVu Sans" w:hAnsi="DejaVu Sans"/>
                <w:sz w:val="16"/>
              </w:rPr>
              <w:t>Действуют до завершения порта</w:t>
            </w:r>
          </w:p>
        </w:tc>
        <w:tc>
          <w:tcPr>
            <w:tcW w:type="dxa" w:w="1701"/>
            <w:vAlign w:val="top"/>
            <w:tcMar>
              <w:top w:w="80" w:type="dxa"/>
              <w:start w:w="80" w:type="dxa"/>
              <w:bottom w:w="80" w:type="dxa"/>
              <w:end w:w="80" w:type="dxa"/>
            </w:tcMar>
          </w:tcPr>
          <w:p>
            <w:pPr>
              <w:spacing w:after="0"/>
            </w:pPr>
            <w:r>
              <w:rPr>
                <w:rFonts w:ascii="DejaVu Sans" w:hAnsi="DejaVu Sans"/>
                <w:sz w:val="16"/>
              </w:rPr>
              <w:t>Нет</w:t>
            </w:r>
          </w:p>
        </w:tc>
      </w:tr>
    </w:tbl>
    <w:p>
      <w:pPr>
        <w:spacing w:after="0"/>
      </w:pPr>
    </w:p>
    <w:p>
      <w:pPr>
        <w:spacing w:after="60" w:line="252" w:lineRule="auto"/>
      </w:pPr>
      <w:r>
        <w:rPr>
          <w:rFonts w:ascii="DejaVu Sans" w:hAnsi="DejaVu Sans"/>
          <w:sz w:val="18"/>
        </w:rPr>
        <w:t>Coins глобальные, но каждый новый порт имеет более дорогой cost multiplier и stage/level gates. Поэтому накопление помогает, но не позволяет купить контент до его unlock. Stars не расходуются, чтобы игрок не боялся «потратить прогресс».</w:t>
      </w:r>
    </w:p>
    <w:p>
      <w:pPr>
        <w:pStyle w:val="Heading2"/>
        <w:spacing w:before="100" w:after="60"/>
        <w:keepNext/>
      </w:pPr>
      <w:r>
        <w:rPr>
          <w:rFonts w:ascii="DejaVu Sans" w:hAnsi="DejaVu Sans"/>
          <w:b/>
          <w:color w:val="194463"/>
          <w:sz w:val="24"/>
        </w:rPr>
        <w:t>6.2 Port stages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1814"/>
            <w:shd w:fill="D9E7F2"/>
            <w:vAlign w:val="center"/>
            <w:tcMar>
              <w:top w:w="80" w:type="dxa"/>
              <w:start w:w="80" w:type="dxa"/>
              <w:bottom w:w="80" w:type="dxa"/>
              <w:end w:w="80" w:type="dxa"/>
            </w:tcMar>
          </w:tcPr>
          <w:p>
            <w:pPr>
              <w:jc w:val="center"/>
            </w:pPr>
            <w:r>
              <w:rPr>
                <w:rFonts w:ascii="DejaVu Sans" w:hAnsi="DejaVu Sans"/>
                <w:b/>
                <w:color w:val="20384E"/>
                <w:sz w:val="15"/>
              </w:rPr>
              <w:t>Stage</w:t>
            </w:r>
          </w:p>
        </w:tc>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Условие</w:t>
            </w:r>
          </w:p>
        </w:tc>
        <w:tc>
          <w:tcPr>
            <w:tcW w:type="dxa" w:w="4082"/>
            <w:shd w:fill="D9E7F2"/>
            <w:vAlign w:val="center"/>
            <w:tcMar>
              <w:top w:w="80" w:type="dxa"/>
              <w:start w:w="80" w:type="dxa"/>
              <w:bottom w:w="80" w:type="dxa"/>
              <w:end w:w="80" w:type="dxa"/>
            </w:tcMar>
          </w:tcPr>
          <w:p>
            <w:pPr>
              <w:jc w:val="center"/>
            </w:pPr>
            <w:r>
              <w:rPr>
                <w:rFonts w:ascii="DejaVu Sans" w:hAnsi="DejaVu Sans"/>
                <w:b/>
                <w:color w:val="20384E"/>
                <w:sz w:val="15"/>
              </w:rPr>
              <w:t>Визуальный результат</w:t>
            </w:r>
          </w:p>
        </w:tc>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System result</w:t>
            </w:r>
          </w:p>
        </w:tc>
      </w:tr>
      <w:tr>
        <w:trPr>
          <w:cantSplit/>
        </w:trPr>
        <w:tc>
          <w:tcPr>
            <w:tcW w:type="dxa" w:w="1814"/>
            <w:vAlign w:val="top"/>
            <w:tcMar>
              <w:top w:w="80" w:type="dxa"/>
              <w:start w:w="80" w:type="dxa"/>
              <w:bottom w:w="80" w:type="dxa"/>
              <w:end w:w="80" w:type="dxa"/>
            </w:tcMar>
          </w:tcPr>
          <w:p>
            <w:r>
              <w:t>I — Starter</w:t>
            </w:r>
          </w:p>
        </w:tc>
        <w:tc>
          <w:tcPr>
            <w:tcW w:type="dxa" w:w="2551"/>
            <w:vAlign w:val="top"/>
            <w:tcMar>
              <w:top w:w="80" w:type="dxa"/>
              <w:start w:w="80" w:type="dxa"/>
              <w:bottom w:w="80" w:type="dxa"/>
              <w:end w:w="80" w:type="dxa"/>
            </w:tcMar>
          </w:tcPr>
          <w:p>
            <w:r>
              <w:t>Port entry</w:t>
            </w:r>
          </w:p>
        </w:tc>
        <w:tc>
          <w:tcPr>
            <w:tcW w:type="dxa" w:w="4082"/>
            <w:vAlign w:val="top"/>
            <w:tcMar>
              <w:top w:w="80" w:type="dxa"/>
              <w:start w:w="80" w:type="dxa"/>
              <w:bottom w:w="80" w:type="dxa"/>
              <w:end w:w="80" w:type="dxa"/>
            </w:tcMar>
          </w:tcPr>
          <w:p>
            <w:r>
              <w:t>малый dock, пустая береговая линия</w:t>
            </w:r>
          </w:p>
        </w:tc>
        <w:tc>
          <w:tcPr>
            <w:tcW w:type="dxa" w:w="2551"/>
            <w:vAlign w:val="top"/>
            <w:tcMar>
              <w:top w:w="80" w:type="dxa"/>
              <w:start w:w="80" w:type="dxa"/>
              <w:bottom w:w="80" w:type="dxa"/>
              <w:end w:w="80" w:type="dxa"/>
            </w:tcMar>
          </w:tcPr>
          <w:p>
            <w:r>
              <w:t>базовые docks</w:t>
            </w:r>
          </w:p>
        </w:tc>
      </w:tr>
      <w:tr>
        <w:trPr>
          <w:cantSplit/>
        </w:trPr>
        <w:tc>
          <w:tcPr>
            <w:tcW w:type="dxa" w:w="1814"/>
            <w:vAlign w:val="top"/>
            <w:tcMar>
              <w:top w:w="80" w:type="dxa"/>
              <w:start w:w="80" w:type="dxa"/>
              <w:bottom w:w="80" w:type="dxa"/>
              <w:end w:w="80" w:type="dxa"/>
            </w:tcMar>
          </w:tcPr>
          <w:p>
            <w:r>
              <w:t>II — Commercial</w:t>
            </w:r>
          </w:p>
        </w:tc>
        <w:tc>
          <w:tcPr>
            <w:tcW w:type="dxa" w:w="2551"/>
            <w:vAlign w:val="top"/>
            <w:tcMar>
              <w:top w:w="80" w:type="dxa"/>
              <w:start w:w="80" w:type="dxa"/>
              <w:bottom w:w="80" w:type="dxa"/>
              <w:end w:w="80" w:type="dxa"/>
            </w:tcMar>
          </w:tcPr>
          <w:p>
            <w:r>
              <w:t>Local chapter level 3 complete + ≥1 owned local upgrade (exact afterLevel is port-specific in ports.json)</w:t>
            </w:r>
          </w:p>
        </w:tc>
        <w:tc>
          <w:tcPr>
            <w:tcW w:type="dxa" w:w="4082"/>
            <w:vAlign w:val="top"/>
            <w:tcMar>
              <w:top w:w="80" w:type="dxa"/>
              <w:start w:w="80" w:type="dxa"/>
              <w:bottom w:w="80" w:type="dxa"/>
              <w:end w:w="80" w:type="dxa"/>
            </w:tcMar>
          </w:tcPr>
          <w:p>
            <w:r>
              <w:t>краны, склад, освещение</w:t>
            </w:r>
          </w:p>
        </w:tc>
        <w:tc>
          <w:tcPr>
            <w:tcW w:type="dxa" w:w="2551"/>
            <w:vAlign w:val="top"/>
            <w:tcMar>
              <w:top w:w="80" w:type="dxa"/>
              <w:start w:w="80" w:type="dxa"/>
              <w:bottom w:w="80" w:type="dxa"/>
              <w:end w:w="80" w:type="dxa"/>
            </w:tcMar>
          </w:tcPr>
          <w:p>
            <w:r>
              <w:t>Commercial visual stage only; perk milestone is a separate flow</w:t>
            </w:r>
          </w:p>
        </w:tc>
      </w:tr>
      <w:tr>
        <w:trPr>
          <w:cantSplit/>
        </w:trPr>
        <w:tc>
          <w:tcPr>
            <w:tcW w:type="dxa" w:w="1814"/>
            <w:vAlign w:val="top"/>
            <w:tcMar>
              <w:top w:w="80" w:type="dxa"/>
              <w:start w:w="80" w:type="dxa"/>
              <w:bottom w:w="80" w:type="dxa"/>
              <w:end w:w="80" w:type="dxa"/>
            </w:tcMar>
          </w:tcPr>
          <w:p>
            <w:r>
              <w:t>III — Specialized</w:t>
            </w:r>
          </w:p>
        </w:tc>
        <w:tc>
          <w:tcPr>
            <w:tcW w:type="dxa" w:w="2551"/>
            <w:vAlign w:val="top"/>
            <w:tcMar>
              <w:top w:w="80" w:type="dxa"/>
              <w:start w:w="80" w:type="dxa"/>
              <w:bottom w:w="80" w:type="dxa"/>
              <w:end w:w="80" w:type="dxa"/>
            </w:tcMar>
          </w:tcPr>
          <w:p>
            <w:r>
              <w:t>Local chapter level 6 complete + every ports.json requiredUpgrades entry for specialized stage (if any)</w:t>
            </w:r>
          </w:p>
        </w:tc>
        <w:tc>
          <w:tcPr>
            <w:tcW w:type="dxa" w:w="4082"/>
            <w:vAlign w:val="top"/>
            <w:tcMar>
              <w:top w:w="80" w:type="dxa"/>
              <w:start w:w="80" w:type="dxa"/>
              <w:bottom w:w="80" w:type="dxa"/>
              <w:end w:w="80" w:type="dxa"/>
            </w:tcMar>
          </w:tcPr>
          <w:p>
            <w:r>
              <w:t>specialized terminal / breakwater</w:t>
            </w:r>
          </w:p>
        </w:tc>
        <w:tc>
          <w:tcPr>
            <w:tcW w:type="dxa" w:w="2551"/>
            <w:vAlign w:val="top"/>
            <w:tcMar>
              <w:top w:w="80" w:type="dxa"/>
              <w:start w:w="80" w:type="dxa"/>
              <w:bottom w:w="80" w:type="dxa"/>
              <w:end w:w="80" w:type="dxa"/>
            </w:tcMar>
          </w:tcPr>
          <w:p>
            <w:r>
              <w:t>Specialized visual stage only; level access is controlled separately by ports.json levelGates</w:t>
            </w:r>
          </w:p>
        </w:tc>
      </w:tr>
      <w:tr>
        <w:trPr>
          <w:cantSplit/>
        </w:trPr>
        <w:tc>
          <w:tcPr>
            <w:tcW w:type="dxa" w:w="1814"/>
            <w:vAlign w:val="top"/>
            <w:tcMar>
              <w:top w:w="80" w:type="dxa"/>
              <w:start w:w="80" w:type="dxa"/>
              <w:bottom w:w="80" w:type="dxa"/>
              <w:end w:w="80" w:type="dxa"/>
            </w:tcMar>
          </w:tcPr>
          <w:p>
            <w:r>
              <w:t>IV — Landmark</w:t>
            </w:r>
          </w:p>
        </w:tc>
        <w:tc>
          <w:tcPr>
            <w:tcW w:type="dxa" w:w="2551"/>
            <w:vAlign w:val="top"/>
            <w:tcMar>
              <w:top w:w="80" w:type="dxa"/>
              <w:start w:w="80" w:type="dxa"/>
              <w:bottom w:w="80" w:type="dxa"/>
              <w:end w:w="80" w:type="dxa"/>
            </w:tcMar>
          </w:tcPr>
          <w:p>
            <w:r>
              <w:t>Port final level complete</w:t>
            </w:r>
          </w:p>
        </w:tc>
        <w:tc>
          <w:tcPr>
            <w:tcW w:type="dxa" w:w="4082"/>
            <w:vAlign w:val="top"/>
            <w:tcMar>
              <w:top w:w="80" w:type="dxa"/>
              <w:start w:w="80" w:type="dxa"/>
              <w:bottom w:w="80" w:type="dxa"/>
              <w:end w:w="80" w:type="dxa"/>
            </w:tcMar>
          </w:tcPr>
          <w:p>
            <w:r>
              <w:t>полный богатый порт + landmark</w:t>
            </w:r>
          </w:p>
        </w:tc>
        <w:tc>
          <w:tcPr>
            <w:tcW w:type="dxa" w:w="2551"/>
            <w:vAlign w:val="top"/>
            <w:tcMar>
              <w:top w:w="80" w:type="dxa"/>
              <w:start w:w="80" w:type="dxa"/>
              <w:bottom w:w="80" w:type="dxa"/>
              <w:end w:w="80" w:type="dxa"/>
            </w:tcMar>
          </w:tcPr>
          <w:p>
            <w:r>
              <w:t>Next port if configured; final port → campaign complete + Endless</w:t>
            </w:r>
          </w:p>
        </w:tc>
      </w:tr>
    </w:tbl>
    <w:p>
      <w:pPr>
        <w:spacing w:after="0"/>
      </w:pPr>
    </w:p>
    <w:p>
      <w:pPr>
        <w:pStyle w:val="Heading2"/>
        <w:spacing w:before="100" w:after="60"/>
        <w:keepNext/>
      </w:pPr>
      <w:r>
        <w:rPr>
          <w:rFonts w:ascii="DejaVu Sans" w:hAnsi="DejaVu Sans"/>
          <w:b/>
          <w:color w:val="194463"/>
          <w:sz w:val="24"/>
        </w:rPr>
        <w:t>6.3 Local upgrade catalog</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2211"/>
            <w:shd w:fill="D9E7F2"/>
            <w:vAlign w:val="center"/>
            <w:tcMar>
              <w:top w:w="80" w:type="dxa"/>
              <w:start w:w="80" w:type="dxa"/>
              <w:bottom w:w="80" w:type="dxa"/>
              <w:end w:w="80" w:type="dxa"/>
            </w:tcMar>
          </w:tcPr>
          <w:p>
            <w:pPr>
              <w:jc w:val="center"/>
            </w:pPr>
            <w:r>
              <w:rPr>
                <w:rFonts w:ascii="DejaVu Sans" w:hAnsi="DejaVu Sans"/>
                <w:b/>
                <w:color w:val="20384E"/>
                <w:sz w:val="14"/>
              </w:rPr>
              <w:t>Upgrade</w:t>
            </w:r>
          </w:p>
        </w:tc>
        <w:tc>
          <w:tcPr>
            <w:tcW w:type="dxa" w:w="1701"/>
            <w:shd w:fill="D9E7F2"/>
            <w:vAlign w:val="center"/>
            <w:tcMar>
              <w:top w:w="80" w:type="dxa"/>
              <w:start w:w="80" w:type="dxa"/>
              <w:bottom w:w="80" w:type="dxa"/>
              <w:end w:w="80" w:type="dxa"/>
            </w:tcMar>
          </w:tcPr>
          <w:p>
            <w:pPr>
              <w:jc w:val="center"/>
            </w:pPr>
            <w:r>
              <w:rPr>
                <w:rFonts w:ascii="DejaVu Sans" w:hAnsi="DejaVu Sans"/>
                <w:b/>
                <w:color w:val="20384E"/>
                <w:sz w:val="14"/>
              </w:rPr>
              <w:t>Family</w:t>
            </w:r>
          </w:p>
        </w:tc>
        <w:tc>
          <w:tcPr>
            <w:tcW w:type="dxa" w:w="2721"/>
            <w:shd w:fill="D9E7F2"/>
            <w:vAlign w:val="center"/>
            <w:tcMar>
              <w:top w:w="80" w:type="dxa"/>
              <w:start w:w="80" w:type="dxa"/>
              <w:bottom w:w="80" w:type="dxa"/>
              <w:end w:w="80" w:type="dxa"/>
            </w:tcMar>
          </w:tcPr>
          <w:p>
            <w:pPr>
              <w:jc w:val="center"/>
            </w:pPr>
            <w:r>
              <w:rPr>
                <w:rFonts w:ascii="DejaVu Sans" w:hAnsi="DejaVu Sans"/>
                <w:b/>
                <w:color w:val="20384E"/>
                <w:sz w:val="14"/>
              </w:rPr>
              <w:t>Cost baseline</w:t>
            </w:r>
          </w:p>
        </w:tc>
        <w:tc>
          <w:tcPr>
            <w:tcW w:type="dxa" w:w="4422"/>
            <w:shd w:fill="D9E7F2"/>
            <w:vAlign w:val="center"/>
            <w:tcMar>
              <w:top w:w="80" w:type="dxa"/>
              <w:start w:w="80" w:type="dxa"/>
              <w:bottom w:w="80" w:type="dxa"/>
              <w:end w:w="80" w:type="dxa"/>
            </w:tcMar>
          </w:tcPr>
          <w:p>
            <w:pPr>
              <w:jc w:val="center"/>
            </w:pPr>
            <w:r>
              <w:rPr>
                <w:rFonts w:ascii="DejaVu Sans" w:hAnsi="DejaVu Sans"/>
                <w:b/>
                <w:color w:val="20384E"/>
                <w:sz w:val="14"/>
              </w:rPr>
              <w:t>Effect</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Crane I–III</w:t>
            </w:r>
          </w:p>
        </w:tc>
        <w:tc>
          <w:tcPr>
            <w:tcW w:type="dxa" w:w="1701"/>
            <w:vAlign w:val="top"/>
            <w:tcMar>
              <w:top w:w="80" w:type="dxa"/>
              <w:start w:w="80" w:type="dxa"/>
              <w:bottom w:w="80" w:type="dxa"/>
              <w:end w:w="80" w:type="dxa"/>
            </w:tcMar>
          </w:tcPr>
          <w:p>
            <w:pPr>
              <w:spacing w:after="0"/>
            </w:pPr>
            <w:r>
              <w:rPr>
                <w:rFonts w:ascii="DejaVu Sans" w:hAnsi="DejaVu Sans"/>
                <w:sz w:val="14"/>
              </w:rPr>
              <w:t>Efficiency</w:t>
            </w:r>
          </w:p>
        </w:tc>
        <w:tc>
          <w:tcPr>
            <w:tcW w:type="dxa" w:w="2721"/>
            <w:vAlign w:val="top"/>
            <w:tcMar>
              <w:top w:w="80" w:type="dxa"/>
              <w:start w:w="80" w:type="dxa"/>
              <w:bottom w:w="80" w:type="dxa"/>
              <w:end w:w="80" w:type="dxa"/>
            </w:tcMar>
          </w:tcPr>
          <w:p>
            <w:pPr>
              <w:spacing w:after="0"/>
            </w:pPr>
            <w:r>
              <w:rPr>
                <w:rFonts w:ascii="DejaVu Sans" w:hAnsi="DejaVu Sans"/>
                <w:sz w:val="14"/>
              </w:rPr>
              <w:t>250 / 390 / 605 × port multiplier</w:t>
            </w:r>
          </w:p>
        </w:tc>
        <w:tc>
          <w:tcPr>
            <w:tcW w:type="dxa" w:w="4422"/>
            <w:vAlign w:val="top"/>
            <w:tcMar>
              <w:top w:w="80" w:type="dxa"/>
              <w:start w:w="80" w:type="dxa"/>
              <w:bottom w:w="80" w:type="dxa"/>
              <w:end w:w="80" w:type="dxa"/>
            </w:tcMar>
          </w:tcPr>
          <w:p>
            <w:pPr>
              <w:spacing w:after="0"/>
            </w:pPr>
            <w:r>
              <w:rPr>
                <w:rFonts w:ascii="DejaVu Sans" w:hAnsi="DejaVu Sans"/>
                <w:sz w:val="14"/>
              </w:rPr>
              <w:t>Unload speed +6/+12/+18%</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Radar I–III</w:t>
            </w:r>
          </w:p>
        </w:tc>
        <w:tc>
          <w:tcPr>
            <w:tcW w:type="dxa" w:w="1701"/>
            <w:vAlign w:val="top"/>
            <w:tcMar>
              <w:top w:w="80" w:type="dxa"/>
              <w:start w:w="80" w:type="dxa"/>
              <w:bottom w:w="80" w:type="dxa"/>
              <w:end w:w="80" w:type="dxa"/>
            </w:tcMar>
          </w:tcPr>
          <w:p>
            <w:pPr>
              <w:spacing w:after="0"/>
            </w:pPr>
            <w:r>
              <w:rPr>
                <w:rFonts w:ascii="DejaVu Sans" w:hAnsi="DejaVu Sans"/>
                <w:sz w:val="14"/>
              </w:rPr>
              <w:t>Safety</w:t>
            </w:r>
          </w:p>
        </w:tc>
        <w:tc>
          <w:tcPr>
            <w:tcW w:type="dxa" w:w="2721"/>
            <w:vAlign w:val="top"/>
            <w:tcMar>
              <w:top w:w="80" w:type="dxa"/>
              <w:start w:w="80" w:type="dxa"/>
              <w:bottom w:w="80" w:type="dxa"/>
              <w:end w:w="80" w:type="dxa"/>
            </w:tcMar>
          </w:tcPr>
          <w:p>
            <w:pPr>
              <w:spacing w:after="0"/>
            </w:pPr>
            <w:r>
              <w:rPr>
                <w:rFonts w:ascii="DejaVu Sans" w:hAnsi="DejaVu Sans"/>
                <w:sz w:val="14"/>
              </w:rPr>
              <w:t>400 / 660 / 1090 × mult.</w:t>
            </w:r>
          </w:p>
        </w:tc>
        <w:tc>
          <w:tcPr>
            <w:tcW w:type="dxa" w:w="4422"/>
            <w:vAlign w:val="top"/>
            <w:tcMar>
              <w:top w:w="80" w:type="dxa"/>
              <w:start w:w="80" w:type="dxa"/>
              <w:bottom w:w="80" w:type="dxa"/>
              <w:end w:w="80" w:type="dxa"/>
            </w:tcMar>
          </w:tcPr>
          <w:p>
            <w:pPr>
              <w:spacing w:after="0"/>
            </w:pPr>
            <w:r>
              <w:rPr>
                <w:rFonts w:ascii="DejaVu Sans" w:hAnsi="DejaVu Sans"/>
                <w:sz w:val="14"/>
              </w:rPr>
              <w:t>Incoming warning +0.10/+0.20/+0.30 s</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Quick Mooring I–II</w:t>
            </w:r>
          </w:p>
        </w:tc>
        <w:tc>
          <w:tcPr>
            <w:tcW w:type="dxa" w:w="1701"/>
            <w:vAlign w:val="top"/>
            <w:tcMar>
              <w:top w:w="80" w:type="dxa"/>
              <w:start w:w="80" w:type="dxa"/>
              <w:bottom w:w="80" w:type="dxa"/>
              <w:end w:w="80" w:type="dxa"/>
            </w:tcMar>
          </w:tcPr>
          <w:p>
            <w:pPr>
              <w:spacing w:after="0"/>
            </w:pPr>
            <w:r>
              <w:rPr>
                <w:rFonts w:ascii="DejaVu Sans" w:hAnsi="DejaVu Sans"/>
                <w:sz w:val="14"/>
              </w:rPr>
              <w:t>Efficiency</w:t>
            </w:r>
          </w:p>
        </w:tc>
        <w:tc>
          <w:tcPr>
            <w:tcW w:type="dxa" w:w="2721"/>
            <w:vAlign w:val="top"/>
            <w:tcMar>
              <w:top w:w="80" w:type="dxa"/>
              <w:start w:w="80" w:type="dxa"/>
              <w:bottom w:w="80" w:type="dxa"/>
              <w:end w:w="80" w:type="dxa"/>
            </w:tcMar>
          </w:tcPr>
          <w:p>
            <w:pPr>
              <w:spacing w:after="0"/>
            </w:pPr>
            <w:r>
              <w:rPr>
                <w:rFonts w:ascii="DejaVu Sans" w:hAnsi="DejaVu Sans"/>
                <w:sz w:val="14"/>
              </w:rPr>
              <w:t>550 / 900 × mult.</w:t>
            </w:r>
          </w:p>
        </w:tc>
        <w:tc>
          <w:tcPr>
            <w:tcW w:type="dxa" w:w="4422"/>
            <w:vAlign w:val="top"/>
            <w:tcMar>
              <w:top w:w="80" w:type="dxa"/>
              <w:start w:w="80" w:type="dxa"/>
              <w:bottom w:w="80" w:type="dxa"/>
              <w:end w:w="80" w:type="dxa"/>
            </w:tcMar>
          </w:tcPr>
          <w:p>
            <w:r>
              <w:t>LEGACY v1.5: dock snap duration -8/-15%. CURRENT v1.9: do not implement until owner defines mapping to physics-driven Harbor Assist without reintroducing fixed-duration snap.</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Harbor Office I–II</w:t>
            </w:r>
          </w:p>
        </w:tc>
        <w:tc>
          <w:tcPr>
            <w:tcW w:type="dxa" w:w="1701"/>
            <w:vAlign w:val="top"/>
            <w:tcMar>
              <w:top w:w="80" w:type="dxa"/>
              <w:start w:w="80" w:type="dxa"/>
              <w:bottom w:w="80" w:type="dxa"/>
              <w:end w:w="80" w:type="dxa"/>
            </w:tcMar>
          </w:tcPr>
          <w:p>
            <w:pPr>
              <w:spacing w:after="0"/>
            </w:pPr>
            <w:r>
              <w:rPr>
                <w:rFonts w:ascii="DejaVu Sans" w:hAnsi="DejaVu Sans"/>
                <w:sz w:val="14"/>
              </w:rPr>
              <w:t>Meta</w:t>
            </w:r>
          </w:p>
        </w:tc>
        <w:tc>
          <w:tcPr>
            <w:tcW w:type="dxa" w:w="2721"/>
            <w:vAlign w:val="top"/>
            <w:tcMar>
              <w:top w:w="80" w:type="dxa"/>
              <w:start w:w="80" w:type="dxa"/>
              <w:bottom w:w="80" w:type="dxa"/>
              <w:end w:w="80" w:type="dxa"/>
            </w:tcMar>
          </w:tcPr>
          <w:p>
            <w:pPr>
              <w:spacing w:after="0"/>
            </w:pPr>
            <w:r>
              <w:rPr>
                <w:rFonts w:ascii="DejaVu Sans" w:hAnsi="DejaVu Sans"/>
                <w:sz w:val="14"/>
              </w:rPr>
              <w:t>650 / 1100 × mult.</w:t>
            </w:r>
          </w:p>
        </w:tc>
        <w:tc>
          <w:tcPr>
            <w:tcW w:type="dxa" w:w="4422"/>
            <w:vAlign w:val="top"/>
            <w:tcMar>
              <w:top w:w="80" w:type="dxa"/>
              <w:start w:w="80" w:type="dxa"/>
              <w:bottom w:w="80" w:type="dxa"/>
              <w:end w:w="80" w:type="dxa"/>
            </w:tcMar>
          </w:tcPr>
          <w:p>
            <w:pPr>
              <w:spacing w:after="0"/>
            </w:pPr>
            <w:r>
              <w:rPr>
                <w:rFonts w:ascii="DejaVu Sans" w:hAnsi="DejaVu Sans"/>
                <w:sz w:val="14"/>
              </w:rPr>
              <w:t>Coins +5/+10%; score unchanged</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Dock Expansion</w:t>
            </w:r>
          </w:p>
        </w:tc>
        <w:tc>
          <w:tcPr>
            <w:tcW w:type="dxa" w:w="1701"/>
            <w:vAlign w:val="top"/>
            <w:tcMar>
              <w:top w:w="80" w:type="dxa"/>
              <w:start w:w="80" w:type="dxa"/>
              <w:bottom w:w="80" w:type="dxa"/>
              <w:end w:w="80" w:type="dxa"/>
            </w:tcMar>
          </w:tcPr>
          <w:p>
            <w:pPr>
              <w:spacing w:after="0"/>
            </w:pPr>
            <w:r>
              <w:rPr>
                <w:rFonts w:ascii="DejaVu Sans" w:hAnsi="DejaVu Sans"/>
                <w:sz w:val="14"/>
              </w:rPr>
              <w:t>Capacity</w:t>
            </w:r>
          </w:p>
        </w:tc>
        <w:tc>
          <w:tcPr>
            <w:tcW w:type="dxa" w:w="2721"/>
            <w:vAlign w:val="top"/>
            <w:tcMar>
              <w:top w:w="80" w:type="dxa"/>
              <w:start w:w="80" w:type="dxa"/>
              <w:bottom w:w="80" w:type="dxa"/>
              <w:end w:w="80" w:type="dxa"/>
            </w:tcMar>
          </w:tcPr>
          <w:p>
            <w:pPr>
              <w:spacing w:after="0"/>
            </w:pPr>
            <w:r>
              <w:rPr>
                <w:rFonts w:ascii="DejaVu Sans" w:hAnsi="DejaVu Sans"/>
                <w:sz w:val="14"/>
              </w:rPr>
              <w:t>900 × mult.</w:t>
            </w:r>
          </w:p>
        </w:tc>
        <w:tc>
          <w:tcPr>
            <w:tcW w:type="dxa" w:w="4422"/>
            <w:vAlign w:val="top"/>
            <w:tcMar>
              <w:top w:w="80" w:type="dxa"/>
              <w:start w:w="80" w:type="dxa"/>
              <w:bottom w:w="80" w:type="dxa"/>
              <w:end w:w="80" w:type="dxa"/>
            </w:tcMar>
          </w:tcPr>
          <w:p>
            <w:pPr>
              <w:spacing w:after="0"/>
            </w:pPr>
            <w:r>
              <w:rPr>
                <w:rFonts w:ascii="DejaVu Sans" w:hAnsi="DejaVu Sans"/>
                <w:sz w:val="14"/>
              </w:rPr>
              <w:t>Adds optional helper dock on flagged levels</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Dock Lights</w:t>
            </w:r>
          </w:p>
        </w:tc>
        <w:tc>
          <w:tcPr>
            <w:tcW w:type="dxa" w:w="1701"/>
            <w:vAlign w:val="top"/>
            <w:tcMar>
              <w:top w:w="80" w:type="dxa"/>
              <w:start w:w="80" w:type="dxa"/>
              <w:bottom w:w="80" w:type="dxa"/>
              <w:end w:w="80" w:type="dxa"/>
            </w:tcMar>
          </w:tcPr>
          <w:p>
            <w:pPr>
              <w:spacing w:after="0"/>
            </w:pPr>
            <w:r>
              <w:rPr>
                <w:rFonts w:ascii="DejaVu Sans" w:hAnsi="DejaVu Sans"/>
                <w:sz w:val="14"/>
              </w:rPr>
              <w:t>Readability</w:t>
            </w:r>
          </w:p>
        </w:tc>
        <w:tc>
          <w:tcPr>
            <w:tcW w:type="dxa" w:w="2721"/>
            <w:vAlign w:val="top"/>
            <w:tcMar>
              <w:top w:w="80" w:type="dxa"/>
              <w:start w:w="80" w:type="dxa"/>
              <w:bottom w:w="80" w:type="dxa"/>
              <w:end w:w="80" w:type="dxa"/>
            </w:tcMar>
          </w:tcPr>
          <w:p>
            <w:pPr>
              <w:spacing w:after="0"/>
            </w:pPr>
            <w:r>
              <w:rPr>
                <w:rFonts w:ascii="DejaVu Sans" w:hAnsi="DejaVu Sans"/>
                <w:sz w:val="14"/>
              </w:rPr>
              <w:t>500 × mult.</w:t>
            </w:r>
          </w:p>
        </w:tc>
        <w:tc>
          <w:tcPr>
            <w:tcW w:type="dxa" w:w="4422"/>
            <w:vAlign w:val="top"/>
            <w:tcMar>
              <w:top w:w="80" w:type="dxa"/>
              <w:start w:w="80" w:type="dxa"/>
              <w:bottom w:w="80" w:type="dxa"/>
              <w:end w:w="80" w:type="dxa"/>
            </w:tcMar>
          </w:tcPr>
          <w:p>
            <w:pPr>
              <w:spacing w:after="0"/>
            </w:pPr>
            <w:r>
              <w:rPr>
                <w:rFonts w:ascii="DejaVu Sans" w:hAnsi="DejaVu Sans"/>
                <w:sz w:val="14"/>
              </w:rPr>
              <w:t>Compatibility/readability only; no hidden stat</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Weather Station</w:t>
            </w:r>
          </w:p>
        </w:tc>
        <w:tc>
          <w:tcPr>
            <w:tcW w:type="dxa" w:w="1701"/>
            <w:vAlign w:val="top"/>
            <w:tcMar>
              <w:top w:w="80" w:type="dxa"/>
              <w:start w:w="80" w:type="dxa"/>
              <w:bottom w:w="80" w:type="dxa"/>
              <w:end w:w="80" w:type="dxa"/>
            </w:tcMar>
          </w:tcPr>
          <w:p>
            <w:pPr>
              <w:spacing w:after="0"/>
            </w:pPr>
            <w:r>
              <w:rPr>
                <w:rFonts w:ascii="DejaVu Sans" w:hAnsi="DejaVu Sans"/>
                <w:sz w:val="14"/>
              </w:rPr>
              <w:t>Safety</w:t>
            </w:r>
          </w:p>
        </w:tc>
        <w:tc>
          <w:tcPr>
            <w:tcW w:type="dxa" w:w="2721"/>
            <w:vAlign w:val="top"/>
            <w:tcMar>
              <w:top w:w="80" w:type="dxa"/>
              <w:start w:w="80" w:type="dxa"/>
              <w:bottom w:w="80" w:type="dxa"/>
              <w:end w:w="80" w:type="dxa"/>
            </w:tcMar>
          </w:tcPr>
          <w:p>
            <w:pPr>
              <w:spacing w:after="0"/>
            </w:pPr>
            <w:r>
              <w:rPr>
                <w:rFonts w:ascii="DejaVu Sans" w:hAnsi="DejaVu Sans"/>
                <w:sz w:val="14"/>
              </w:rPr>
              <w:t>1200 × mult.</w:t>
            </w:r>
          </w:p>
        </w:tc>
        <w:tc>
          <w:tcPr>
            <w:tcW w:type="dxa" w:w="4422"/>
            <w:vAlign w:val="top"/>
            <w:tcMar>
              <w:top w:w="80" w:type="dxa"/>
              <w:start w:w="80" w:type="dxa"/>
              <w:bottom w:w="80" w:type="dxa"/>
              <w:end w:w="80" w:type="dxa"/>
            </w:tcMar>
          </w:tcPr>
          <w:p>
            <w:pPr>
              <w:spacing w:after="0"/>
            </w:pPr>
            <w:r>
              <w:rPr>
                <w:rFonts w:ascii="DejaVu Sans" w:hAnsi="DejaVu Sans"/>
                <w:sz w:val="14"/>
              </w:rPr>
              <w:t>Shows next storm/fog onset 3 s earlier</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Deep-Water Berth</w:t>
            </w:r>
          </w:p>
        </w:tc>
        <w:tc>
          <w:tcPr>
            <w:tcW w:type="dxa" w:w="1701"/>
            <w:vAlign w:val="top"/>
            <w:tcMar>
              <w:top w:w="80" w:type="dxa"/>
              <w:start w:w="80" w:type="dxa"/>
              <w:bottom w:w="80" w:type="dxa"/>
              <w:end w:w="80" w:type="dxa"/>
            </w:tcMar>
          </w:tcPr>
          <w:p>
            <w:pPr>
              <w:spacing w:after="0"/>
            </w:pPr>
            <w:r>
              <w:rPr>
                <w:rFonts w:ascii="DejaVu Sans" w:hAnsi="DejaVu Sans"/>
                <w:sz w:val="14"/>
              </w:rPr>
              <w:t>Access, P1</w:t>
            </w:r>
          </w:p>
        </w:tc>
        <w:tc>
          <w:tcPr>
            <w:tcW w:type="dxa" w:w="2721"/>
            <w:vAlign w:val="top"/>
            <w:tcMar>
              <w:top w:w="80" w:type="dxa"/>
              <w:start w:w="80" w:type="dxa"/>
              <w:bottom w:w="80" w:type="dxa"/>
              <w:end w:w="80" w:type="dxa"/>
            </w:tcMar>
          </w:tcPr>
          <w:p>
            <w:pPr>
              <w:spacing w:after="0"/>
            </w:pPr>
            <w:r>
              <w:rPr>
                <w:rFonts w:ascii="DejaVu Sans" w:hAnsi="DejaVu Sans"/>
                <w:sz w:val="14"/>
              </w:rPr>
              <w:t>900</w:t>
            </w:r>
          </w:p>
        </w:tc>
        <w:tc>
          <w:tcPr>
            <w:tcW w:type="dxa" w:w="4422"/>
            <w:vAlign w:val="top"/>
            <w:tcMar>
              <w:top w:w="80" w:type="dxa"/>
              <w:start w:w="80" w:type="dxa"/>
              <w:bottom w:w="80" w:type="dxa"/>
              <w:end w:w="80" w:type="dxa"/>
            </w:tcMar>
          </w:tcPr>
          <w:p>
            <w:pPr>
              <w:spacing w:after="0"/>
            </w:pPr>
            <w:r>
              <w:rPr>
                <w:rFonts w:ascii="DejaVu Sans" w:hAnsi="DejaVu Sans"/>
                <w:sz w:val="14"/>
              </w:rPr>
              <w:t>Unlocks Freighter from L7</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Current Buoys</w:t>
            </w:r>
          </w:p>
        </w:tc>
        <w:tc>
          <w:tcPr>
            <w:tcW w:type="dxa" w:w="1701"/>
            <w:vAlign w:val="top"/>
            <w:tcMar>
              <w:top w:w="80" w:type="dxa"/>
              <w:start w:w="80" w:type="dxa"/>
              <w:bottom w:w="80" w:type="dxa"/>
              <w:end w:w="80" w:type="dxa"/>
            </w:tcMar>
          </w:tcPr>
          <w:p>
            <w:pPr>
              <w:spacing w:after="0"/>
            </w:pPr>
            <w:r>
              <w:rPr>
                <w:rFonts w:ascii="DejaVu Sans" w:hAnsi="DejaVu Sans"/>
                <w:sz w:val="14"/>
              </w:rPr>
              <w:t>Safety, P2</w:t>
            </w:r>
          </w:p>
        </w:tc>
        <w:tc>
          <w:tcPr>
            <w:tcW w:type="dxa" w:w="2721"/>
            <w:vAlign w:val="top"/>
            <w:tcMar>
              <w:top w:w="80" w:type="dxa"/>
              <w:start w:w="80" w:type="dxa"/>
              <w:bottom w:w="80" w:type="dxa"/>
              <w:end w:w="80" w:type="dxa"/>
            </w:tcMar>
          </w:tcPr>
          <w:p>
            <w:pPr>
              <w:spacing w:after="0"/>
            </w:pPr>
            <w:r>
              <w:rPr>
                <w:rFonts w:ascii="DejaVu Sans" w:hAnsi="DejaVu Sans"/>
                <w:sz w:val="14"/>
              </w:rPr>
              <w:t>1300 × mult.</w:t>
            </w:r>
          </w:p>
        </w:tc>
        <w:tc>
          <w:tcPr>
            <w:tcW w:type="dxa" w:w="4422"/>
            <w:vAlign w:val="top"/>
            <w:tcMar>
              <w:top w:w="80" w:type="dxa"/>
              <w:start w:w="80" w:type="dxa"/>
              <w:bottom w:w="80" w:type="dxa"/>
              <w:end w:w="80" w:type="dxa"/>
            </w:tcMar>
          </w:tcPr>
          <w:p>
            <w:pPr>
              <w:spacing w:after="0"/>
            </w:pPr>
            <w:r>
              <w:rPr>
                <w:rFonts w:ascii="DejaVu Sans" w:hAnsi="DejaVu Sans"/>
                <w:sz w:val="14"/>
              </w:rPr>
              <w:t>Current direction preview + 0.5 s earlier cue</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Breakwater</w:t>
            </w:r>
          </w:p>
        </w:tc>
        <w:tc>
          <w:tcPr>
            <w:tcW w:type="dxa" w:w="1701"/>
            <w:vAlign w:val="top"/>
            <w:tcMar>
              <w:top w:w="80" w:type="dxa"/>
              <w:start w:w="80" w:type="dxa"/>
              <w:bottom w:w="80" w:type="dxa"/>
              <w:end w:w="80" w:type="dxa"/>
            </w:tcMar>
          </w:tcPr>
          <w:p>
            <w:pPr>
              <w:spacing w:after="0"/>
            </w:pPr>
            <w:r>
              <w:rPr>
                <w:rFonts w:ascii="DejaVu Sans" w:hAnsi="DejaVu Sans"/>
                <w:sz w:val="14"/>
              </w:rPr>
              <w:t>Safety, P3</w:t>
            </w:r>
          </w:p>
        </w:tc>
        <w:tc>
          <w:tcPr>
            <w:tcW w:type="dxa" w:w="2721"/>
            <w:vAlign w:val="top"/>
            <w:tcMar>
              <w:top w:w="80" w:type="dxa"/>
              <w:start w:w="80" w:type="dxa"/>
              <w:bottom w:w="80" w:type="dxa"/>
              <w:end w:w="80" w:type="dxa"/>
            </w:tcMar>
          </w:tcPr>
          <w:p>
            <w:pPr>
              <w:spacing w:after="0"/>
            </w:pPr>
            <w:r>
              <w:rPr>
                <w:rFonts w:ascii="DejaVu Sans" w:hAnsi="DejaVu Sans"/>
                <w:sz w:val="14"/>
              </w:rPr>
              <w:t>1500 × mult.</w:t>
            </w:r>
          </w:p>
        </w:tc>
        <w:tc>
          <w:tcPr>
            <w:tcW w:type="dxa" w:w="4422"/>
            <w:vAlign w:val="top"/>
            <w:tcMar>
              <w:top w:w="80" w:type="dxa"/>
              <w:start w:w="80" w:type="dxa"/>
              <w:bottom w:w="80" w:type="dxa"/>
              <w:end w:w="80" w:type="dxa"/>
            </w:tcMar>
          </w:tcPr>
          <w:p>
            <w:pPr>
              <w:spacing w:after="0"/>
            </w:pPr>
            <w:r>
              <w:rPr>
                <w:rFonts w:ascii="DejaVu Sans" w:hAnsi="DejaVu Sans"/>
                <w:sz w:val="14"/>
              </w:rPr>
              <w:t>Storm speed -10% only; does not remove storm</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Oil Safety Dock</w:t>
            </w:r>
          </w:p>
        </w:tc>
        <w:tc>
          <w:tcPr>
            <w:tcW w:type="dxa" w:w="1701"/>
            <w:vAlign w:val="top"/>
            <w:tcMar>
              <w:top w:w="80" w:type="dxa"/>
              <w:start w:w="80" w:type="dxa"/>
              <w:bottom w:w="80" w:type="dxa"/>
              <w:end w:w="80" w:type="dxa"/>
            </w:tcMar>
          </w:tcPr>
          <w:p>
            <w:pPr>
              <w:spacing w:after="0"/>
            </w:pPr>
            <w:r>
              <w:rPr>
                <w:rFonts w:ascii="DejaVu Sans" w:hAnsi="DejaVu Sans"/>
                <w:sz w:val="14"/>
              </w:rPr>
              <w:t>Access, P4</w:t>
            </w:r>
          </w:p>
        </w:tc>
        <w:tc>
          <w:tcPr>
            <w:tcW w:type="dxa" w:w="2721"/>
            <w:vAlign w:val="top"/>
            <w:tcMar>
              <w:top w:w="80" w:type="dxa"/>
              <w:start w:w="80" w:type="dxa"/>
              <w:bottom w:w="80" w:type="dxa"/>
              <w:end w:w="80" w:type="dxa"/>
            </w:tcMar>
          </w:tcPr>
          <w:p>
            <w:pPr>
              <w:spacing w:after="0"/>
            </w:pPr>
            <w:r>
              <w:rPr>
                <w:rFonts w:ascii="DejaVu Sans" w:hAnsi="DejaVu Sans"/>
                <w:sz w:val="14"/>
              </w:rPr>
              <w:t>1800 fixed (no port multiplier)</w:t>
            </w:r>
          </w:p>
        </w:tc>
        <w:tc>
          <w:tcPr>
            <w:tcW w:type="dxa" w:w="4422"/>
            <w:vAlign w:val="top"/>
            <w:tcMar>
              <w:top w:w="80" w:type="dxa"/>
              <w:start w:w="80" w:type="dxa"/>
              <w:bottom w:w="80" w:type="dxa"/>
              <w:end w:w="80" w:type="dxa"/>
            </w:tcMar>
          </w:tcPr>
          <w:p>
            <w:pPr>
              <w:spacing w:after="0"/>
            </w:pPr>
            <w:r>
              <w:rPr>
                <w:rFonts w:ascii="DejaVu Sans" w:hAnsi="DejaVu Sans"/>
                <w:sz w:val="14"/>
              </w:rPr>
              <w:t>Required oil terminal infrastructure</w:t>
            </w:r>
          </w:p>
        </w:tc>
      </w:tr>
      <w:tr>
        <w:trPr>
          <w:cantSplit/>
        </w:trPr>
        <w:tc>
          <w:tcPr>
            <w:tcW w:type="dxa" w:w="2211"/>
            <w:vAlign w:val="top"/>
            <w:tcMar>
              <w:top w:w="80" w:type="dxa"/>
              <w:start w:w="80" w:type="dxa"/>
              <w:bottom w:w="80" w:type="dxa"/>
              <w:end w:w="80" w:type="dxa"/>
            </w:tcMar>
          </w:tcPr>
          <w:p>
            <w:pPr>
              <w:spacing w:after="0"/>
            </w:pPr>
            <w:r>
              <w:rPr>
                <w:rFonts w:ascii="DejaVu Sans" w:hAnsi="DejaVu Sans"/>
                <w:sz w:val="14"/>
              </w:rPr>
              <w:t>Landmark / Prestige</w:t>
            </w:r>
          </w:p>
        </w:tc>
        <w:tc>
          <w:tcPr>
            <w:tcW w:type="dxa" w:w="1701"/>
            <w:vAlign w:val="top"/>
            <w:tcMar>
              <w:top w:w="80" w:type="dxa"/>
              <w:start w:w="80" w:type="dxa"/>
              <w:bottom w:w="80" w:type="dxa"/>
              <w:end w:w="80" w:type="dxa"/>
            </w:tcMar>
          </w:tcPr>
          <w:p>
            <w:pPr>
              <w:spacing w:after="0"/>
            </w:pPr>
            <w:r>
              <w:rPr>
                <w:rFonts w:ascii="DejaVu Sans" w:hAnsi="DejaVu Sans"/>
                <w:sz w:val="14"/>
              </w:rPr>
              <w:t>Visual</w:t>
            </w:r>
          </w:p>
        </w:tc>
        <w:tc>
          <w:tcPr>
            <w:tcW w:type="dxa" w:w="2721"/>
            <w:vAlign w:val="top"/>
            <w:tcMar>
              <w:top w:w="80" w:type="dxa"/>
              <w:start w:w="80" w:type="dxa"/>
              <w:bottom w:w="80" w:type="dxa"/>
              <w:end w:w="80" w:type="dxa"/>
            </w:tcMar>
          </w:tcPr>
          <w:p>
            <w:pPr>
              <w:spacing w:after="0"/>
            </w:pPr>
            <w:r>
              <w:rPr>
                <w:rFonts w:ascii="DejaVu Sans" w:hAnsi="DejaVu Sans"/>
                <w:sz w:val="14"/>
              </w:rPr>
              <w:t>800 × mult.</w:t>
            </w:r>
          </w:p>
        </w:tc>
        <w:tc>
          <w:tcPr>
            <w:tcW w:type="dxa" w:w="4422"/>
            <w:vAlign w:val="top"/>
            <w:tcMar>
              <w:top w:w="80" w:type="dxa"/>
              <w:start w:w="80" w:type="dxa"/>
              <w:bottom w:w="80" w:type="dxa"/>
              <w:end w:w="80" w:type="dxa"/>
            </w:tcMar>
          </w:tcPr>
          <w:p>
            <w:pPr>
              <w:spacing w:after="0"/>
            </w:pPr>
            <w:r>
              <w:rPr>
                <w:rFonts w:ascii="DejaVu Sans" w:hAnsi="DejaVu Sans"/>
                <w:sz w:val="14"/>
              </w:rPr>
              <w:t>Optional visual prestige; never gates Stage IV</w:t>
            </w:r>
          </w:p>
        </w:tc>
      </w:tr>
    </w:tbl>
    <w:p>
      <w:pPr>
        <w:spacing w:after="0"/>
      </w:pPr>
    </w:p>
    <w:p>
      <w:pPr>
        <w:spacing w:after="60" w:line="252" w:lineRule="auto"/>
      </w:pPr>
      <w:r>
        <w:rPr>
          <w:rFonts w:ascii="DejaVu Sans" w:hAnsi="DejaVu Sans"/>
          <w:sz w:val="18"/>
        </w:rPr>
        <w:t>Port cost multipliers: Calm Bay 1.0; River Junction 2.2; Storm Harbor 4.5; Industrial Channel 8.0. Level rewards растут вместе с портом. Все costs — balance hypothesis и хранятся в config.</w:t>
      </w:r>
    </w:p>
    <w:p>
      <w:pPr>
        <w:pStyle w:val="Heading2"/>
        <w:spacing w:before="100" w:after="60"/>
        <w:keepNext/>
      </w:pPr>
      <w:r>
        <w:rPr>
          <w:rFonts w:ascii="DejaVu Sans" w:hAnsi="DejaVu Sans"/>
          <w:b/>
          <w:color w:val="194463"/>
          <w:sz w:val="24"/>
        </w:rPr>
        <w:t>6.4 Global unlocks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288"/>
            <w:shd w:fill="D9E7F2"/>
            <w:vAlign w:val="center"/>
            <w:tcMar>
              <w:top w:w="80" w:type="dxa"/>
              <w:start w:w="80" w:type="dxa"/>
              <w:bottom w:w="80" w:type="dxa"/>
              <w:end w:w="80" w:type="dxa"/>
            </w:tcMar>
          </w:tcPr>
          <w:p>
            <w:pPr>
              <w:jc w:val="center"/>
            </w:pPr>
            <w:r>
              <w:rPr>
                <w:rFonts w:ascii="DejaVu Sans" w:hAnsi="DejaVu Sans"/>
                <w:b/>
                <w:color w:val="20384E"/>
                <w:sz w:val="16"/>
              </w:rPr>
              <w:t>Milestone</w:t>
            </w:r>
          </w:p>
        </w:tc>
        <w:tc>
          <w:tcPr>
            <w:tcW w:type="dxa" w:w="7087"/>
            <w:shd w:fill="D9E7F2"/>
            <w:vAlign w:val="center"/>
            <w:tcMar>
              <w:top w:w="80" w:type="dxa"/>
              <w:start w:w="80" w:type="dxa"/>
              <w:bottom w:w="80" w:type="dxa"/>
              <w:end w:w="80" w:type="dxa"/>
            </w:tcMar>
          </w:tcPr>
          <w:p>
            <w:pPr>
              <w:jc w:val="center"/>
            </w:pPr>
            <w:r>
              <w:rPr>
                <w:rFonts w:ascii="DejaVu Sans" w:hAnsi="DejaVu Sans"/>
                <w:b/>
                <w:color w:val="20384E"/>
                <w:sz w:val="16"/>
              </w:rPr>
              <w:t>Unlock</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Calm Bay L10</w:t>
            </w:r>
          </w:p>
        </w:tc>
        <w:tc>
          <w:tcPr>
            <w:tcW w:type="dxa" w:w="7087"/>
            <w:vAlign w:val="top"/>
            <w:tcMar>
              <w:top w:w="80" w:type="dxa"/>
              <w:start w:w="80" w:type="dxa"/>
              <w:bottom w:w="80" w:type="dxa"/>
              <w:end w:w="80" w:type="dxa"/>
            </w:tcMar>
          </w:tcPr>
          <w:p>
            <w:pPr>
              <w:spacing w:after="0"/>
            </w:pPr>
            <w:r>
              <w:rPr>
                <w:rFonts w:ascii="DejaVu Sans" w:hAnsi="DejaVu Sans"/>
                <w:sz w:val="16"/>
              </w:rPr>
              <w:t>Container Operations: container cargo/terminal доступны в новых портах</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River Junction L20</w:t>
            </w:r>
          </w:p>
        </w:tc>
        <w:tc>
          <w:tcPr>
            <w:tcW w:type="dxa" w:w="7087"/>
            <w:vAlign w:val="top"/>
            <w:tcMar>
              <w:top w:w="80" w:type="dxa"/>
              <w:start w:w="80" w:type="dxa"/>
              <w:bottom w:w="80" w:type="dxa"/>
              <w:end w:w="80" w:type="dxa"/>
            </w:tcMar>
          </w:tcPr>
          <w:p>
            <w:pPr>
              <w:spacing w:after="0"/>
            </w:pPr>
            <w:r>
              <w:rPr>
                <w:rFonts w:ascii="DejaVu Sans" w:hAnsi="DejaVu Sans"/>
                <w:sz w:val="16"/>
              </w:rPr>
              <w:t>Storm Operations: storm/fog контент разрешён</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Storm Harbor L30</w:t>
            </w:r>
          </w:p>
        </w:tc>
        <w:tc>
          <w:tcPr>
            <w:tcW w:type="dxa" w:w="7087"/>
            <w:vAlign w:val="top"/>
            <w:tcMar>
              <w:top w:w="80" w:type="dxa"/>
              <w:start w:w="80" w:type="dxa"/>
              <w:bottom w:w="80" w:type="dxa"/>
              <w:end w:w="80" w:type="dxa"/>
            </w:tcMar>
          </w:tcPr>
          <w:p>
            <w:pPr>
              <w:spacing w:after="0"/>
            </w:pPr>
            <w:r>
              <w:rPr>
                <w:rFonts w:ascii="DejaVu Sans" w:hAnsi="DejaVu Sans"/>
                <w:sz w:val="16"/>
              </w:rPr>
              <w:t>Oil Operations: tanker/oil terminal разрешены</w:t>
            </w:r>
          </w:p>
        </w:tc>
      </w:tr>
      <w:tr>
        <w:trPr>
          <w:cantSplit/>
        </w:trPr>
        <w:tc>
          <w:tcPr>
            <w:tcW w:type="dxa" w:w="3288"/>
            <w:vAlign w:val="top"/>
            <w:tcMar>
              <w:top w:w="80" w:type="dxa"/>
              <w:start w:w="80" w:type="dxa"/>
              <w:bottom w:w="80" w:type="dxa"/>
              <w:end w:w="80" w:type="dxa"/>
            </w:tcMar>
          </w:tcPr>
          <w:p>
            <w:pPr>
              <w:spacing w:after="0"/>
            </w:pPr>
            <w:r>
              <w:rPr>
                <w:rFonts w:ascii="DejaVu Sans" w:hAnsi="DejaVu Sans"/>
                <w:sz w:val="16"/>
              </w:rPr>
              <w:t>Industrial Channel L40</w:t>
            </w:r>
          </w:p>
        </w:tc>
        <w:tc>
          <w:tcPr>
            <w:tcW w:type="dxa" w:w="7087"/>
            <w:vAlign w:val="top"/>
            <w:tcMar>
              <w:top w:w="80" w:type="dxa"/>
              <w:start w:w="80" w:type="dxa"/>
              <w:bottom w:w="80" w:type="dxa"/>
              <w:end w:w="80" w:type="dxa"/>
            </w:tcMar>
          </w:tcPr>
          <w:p>
            <w:pPr>
              <w:spacing w:after="0"/>
            </w:pPr>
            <w:r>
              <w:rPr>
                <w:rFonts w:ascii="DejaVu Sans" w:hAnsi="DejaVu Sans"/>
                <w:sz w:val="16"/>
              </w:rPr>
              <w:t>Endless + campaign-complete state in existing Map Select; future port content is OUT of v1</w:t>
            </w:r>
          </w:p>
        </w:tc>
      </w:tr>
    </w:tbl>
    <w:p>
      <w:pPr>
        <w:spacing w:after="0"/>
      </w:pPr>
    </w:p>
    <w:p>
      <w:pPr>
        <w:pStyle w:val="Heading2"/>
        <w:spacing w:before="100" w:after="60"/>
        <w:keepNext/>
      </w:pPr>
      <w:r>
        <w:rPr>
          <w:rFonts w:ascii="DejaVu Sans" w:hAnsi="DejaVu Sans"/>
          <w:b/>
          <w:color w:val="194463"/>
          <w:sz w:val="24"/>
        </w:rPr>
        <w:t>6.5 Temporary choice perks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835"/>
            <w:shd w:fill="D9E7F2"/>
            <w:vAlign w:val="center"/>
            <w:tcMar>
              <w:top w:w="80" w:type="dxa"/>
              <w:start w:w="80" w:type="dxa"/>
              <w:bottom w:w="80" w:type="dxa"/>
              <w:end w:w="80" w:type="dxa"/>
            </w:tcMar>
          </w:tcPr>
          <w:p>
            <w:pPr>
              <w:jc w:val="center"/>
            </w:pPr>
            <w:r>
              <w:rPr>
                <w:rFonts w:ascii="DejaVu Sans" w:hAnsi="DejaVu Sans"/>
                <w:b/>
                <w:color w:val="20384E"/>
                <w:sz w:val="16"/>
              </w:rPr>
              <w:t>Perk</w:t>
            </w:r>
          </w:p>
        </w:tc>
        <w:tc>
          <w:tcPr>
            <w:tcW w:type="dxa" w:w="6803"/>
            <w:shd w:fill="D9E7F2"/>
            <w:vAlign w:val="center"/>
            <w:tcMar>
              <w:top w:w="80" w:type="dxa"/>
              <w:start w:w="80" w:type="dxa"/>
              <w:bottom w:w="80" w:type="dxa"/>
              <w:end w:w="80" w:type="dxa"/>
            </w:tcMar>
          </w:tcPr>
          <w:p>
            <w:pPr>
              <w:jc w:val="center"/>
            </w:pPr>
            <w:r>
              <w:rPr>
                <w:rFonts w:ascii="DejaVu Sans" w:hAnsi="DejaVu Sans"/>
                <w:b/>
                <w:color w:val="20384E"/>
                <w:sz w:val="16"/>
              </w:rPr>
              <w:t>Effect</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EARLY_RADAR</w:t>
            </w:r>
          </w:p>
        </w:tc>
        <w:tc>
          <w:tcPr>
            <w:tcW w:type="dxa" w:w="6803"/>
            <w:vAlign w:val="top"/>
            <w:tcMar>
              <w:top w:w="80" w:type="dxa"/>
              <w:start w:w="80" w:type="dxa"/>
              <w:bottom w:w="80" w:type="dxa"/>
              <w:end w:w="80" w:type="dxa"/>
            </w:tcMar>
          </w:tcPr>
          <w:p>
            <w:pPr>
              <w:spacing w:after="0"/>
            </w:pPr>
            <w:r>
              <w:rPr>
                <w:rFonts w:ascii="DejaVu Sans" w:hAnsi="DejaVu Sans"/>
                <w:sz w:val="16"/>
              </w:rPr>
              <w:t>Warning lead +0.35 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FAST_CRANES</w:t>
            </w:r>
          </w:p>
        </w:tc>
        <w:tc>
          <w:tcPr>
            <w:tcW w:type="dxa" w:w="6803"/>
            <w:vAlign w:val="top"/>
            <w:tcMar>
              <w:top w:w="80" w:type="dxa"/>
              <w:start w:w="80" w:type="dxa"/>
              <w:bottom w:w="80" w:type="dxa"/>
              <w:end w:w="80" w:type="dxa"/>
            </w:tcMar>
          </w:tcPr>
          <w:p>
            <w:pPr>
              <w:spacing w:after="0"/>
            </w:pPr>
            <w:r>
              <w:rPr>
                <w:rFonts w:ascii="DejaVu Sans" w:hAnsi="DejaVu Sans"/>
                <w:sz w:val="16"/>
              </w:rPr>
              <w:t>Unload +15%</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TEMP_DOCK</w:t>
            </w:r>
          </w:p>
        </w:tc>
        <w:tc>
          <w:tcPr>
            <w:tcW w:type="dxa" w:w="6803"/>
            <w:vAlign w:val="top"/>
            <w:tcMar>
              <w:top w:w="80" w:type="dxa"/>
              <w:start w:w="80" w:type="dxa"/>
              <w:bottom w:w="80" w:type="dxa"/>
              <w:end w:w="80" w:type="dxa"/>
            </w:tcMar>
          </w:tcPr>
          <w:p>
            <w:pPr>
              <w:spacing w:after="0"/>
            </w:pPr>
            <w:r>
              <w:rPr>
                <w:rFonts w:ascii="DejaVu Sans" w:hAnsi="DejaVu Sans"/>
                <w:sz w:val="16"/>
              </w:rPr>
              <w:t>Один temporary helper dock на flagged levels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HARBOR_PILOT</w:t>
            </w:r>
          </w:p>
        </w:tc>
        <w:tc>
          <w:tcPr>
            <w:tcW w:type="dxa" w:w="6803"/>
            <w:vAlign w:val="top"/>
            <w:tcMar>
              <w:top w:w="80" w:type="dxa"/>
              <w:start w:w="80" w:type="dxa"/>
              <w:bottom w:w="80" w:type="dxa"/>
              <w:end w:w="80" w:type="dxa"/>
            </w:tcMar>
          </w:tcPr>
          <w:p>
            <w:pPr>
              <w:spacing w:after="0"/>
            </w:pPr>
            <w:r>
              <w:rPr>
                <w:rFonts w:ascii="DejaVu Sans" w:hAnsi="DejaVu Sans"/>
                <w:sz w:val="16"/>
              </w:rPr>
              <w:t>Turn rate +10%</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SAFE_SHIFT</w:t>
            </w:r>
          </w:p>
        </w:tc>
        <w:tc>
          <w:tcPr>
            <w:tcW w:type="dxa" w:w="6803"/>
            <w:vAlign w:val="top"/>
            <w:tcMar>
              <w:top w:w="80" w:type="dxa"/>
              <w:start w:w="80" w:type="dxa"/>
              <w:bottom w:w="80" w:type="dxa"/>
              <w:end w:w="80" w:type="dxa"/>
            </w:tcMar>
          </w:tcPr>
          <w:p>
            <w:pPr>
              <w:spacing w:after="0"/>
            </w:pPr>
            <w:r>
              <w:rPr>
                <w:rFonts w:ascii="DejaVu Sans" w:hAnsi="DejaVu Sans"/>
                <w:sz w:val="16"/>
              </w:rPr>
              <w:t>Spawn interval +10% (меньше pressure)</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FREIGHT_BONUS</w:t>
            </w:r>
          </w:p>
        </w:tc>
        <w:tc>
          <w:tcPr>
            <w:tcW w:type="dxa" w:w="6803"/>
            <w:vAlign w:val="top"/>
            <w:tcMar>
              <w:top w:w="80" w:type="dxa"/>
              <w:start w:w="80" w:type="dxa"/>
              <w:bottom w:w="80" w:type="dxa"/>
              <w:end w:w="80" w:type="dxa"/>
            </w:tcMar>
          </w:tcPr>
          <w:p>
            <w:pPr>
              <w:spacing w:after="0"/>
            </w:pPr>
            <w:r>
              <w:rPr>
                <w:rFonts w:ascii="DejaVu Sans" w:hAnsi="DejaVu Sans"/>
                <w:sz w:val="16"/>
              </w:rPr>
              <w:t>Freighter coins +25%, freighter weight +15%</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LONG_WARNING</w:t>
            </w:r>
          </w:p>
        </w:tc>
        <w:tc>
          <w:tcPr>
            <w:tcW w:type="dxa" w:w="6803"/>
            <w:vAlign w:val="top"/>
            <w:tcMar>
              <w:top w:w="80" w:type="dxa"/>
              <w:start w:w="80" w:type="dxa"/>
              <w:bottom w:w="80" w:type="dxa"/>
              <w:end w:w="80" w:type="dxa"/>
            </w:tcMar>
          </w:tcPr>
          <w:p>
            <w:pPr>
              <w:spacing w:after="0"/>
            </w:pPr>
            <w:r>
              <w:rPr>
                <w:rFonts w:ascii="DejaVu Sans" w:hAnsi="DejaVu Sans"/>
                <w:sz w:val="16"/>
              </w:rPr>
              <w:t>Warning lead +0.20 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FAST_MOORING</w:t>
            </w:r>
          </w:p>
        </w:tc>
        <w:tc>
          <w:tcPr>
            <w:tcW w:type="dxa" w:w="6803"/>
            <w:vAlign w:val="top"/>
            <w:tcMar>
              <w:top w:w="80" w:type="dxa"/>
              <w:start w:w="80" w:type="dxa"/>
              <w:bottom w:w="80" w:type="dxa"/>
              <w:end w:w="80" w:type="dxa"/>
            </w:tcMar>
          </w:tcPr>
          <w:p>
            <w:r>
              <w:t>LEGACY v1.5 FAST_MOORING -15% docking duration. CURRENT v1.9: BLOCKED for future perk implementation until mapped to Harbor Assist physics by explicit design decision.</w:t>
            </w:r>
          </w:p>
        </w:tc>
      </w:tr>
    </w:tbl>
    <w:p>
      <w:pPr>
        <w:spacing w:after="0"/>
      </w:pPr>
    </w:p>
    <w:p>
      <w:pPr>
        <w:pStyle w:val="Bullet1"/>
        <w:spacing w:after="20"/>
        <w:ind w:left="283" w:hanging="170"/>
      </w:pPr>
      <w:r>
        <w:rPr>
          <w:rFonts w:ascii="DejaVu Sans" w:hAnsi="DejaVu Sans"/>
          <w:sz w:val="18"/>
        </w:rPr>
        <w:t>После L3/L6/L9 показываются 2 совместимых perks из seeded pool; игрок выбирает один бесплатно.</w:t>
      </w:r>
    </w:p>
    <w:p>
      <w:pPr>
        <w:pStyle w:val="Bullet1"/>
        <w:spacing w:after="20"/>
        <w:ind w:left="283" w:hanging="170"/>
      </w:pPr>
      <w:r>
        <w:rPr>
          <w:rFonts w:ascii="DejaVu Sans" w:hAnsi="DejaVu Sans"/>
          <w:sz w:val="18"/>
        </w:rPr>
        <w:t>Перки действуют только до завершения текущего порта и не сохраняются глобально.</w:t>
      </w:r>
    </w:p>
    <w:p>
      <w:pPr>
        <w:pStyle w:val="Bullet1"/>
        <w:spacing w:after="20"/>
        <w:ind w:left="283" w:hanging="170"/>
      </w:pPr>
      <w:r>
        <w:rPr>
          <w:rFonts w:ascii="DejaVu Sans" w:hAnsi="DejaVu Sans"/>
          <w:sz w:val="18"/>
        </w:rPr>
        <w:t>Ни один perk не продаётся за реальные деньги.</w:t>
      </w:r>
    </w:p>
    <w:p>
      <w:pPr>
        <w:pStyle w:val="Bullet1"/>
        <w:spacing w:after="20"/>
        <w:ind w:left="283" w:hanging="170"/>
      </w:pPr>
      <w:r>
        <w:rPr>
          <w:rFonts w:ascii="DejaVu Sans" w:hAnsi="DejaVu Sans"/>
          <w:sz w:val="18"/>
        </w:rPr>
        <w:t>Совместимость задаётся config. TEMP_DOCK требует supportsUpgradeDock и не предлагается, если dock_expansion уже куплен. Уже активный perk никогда не предлагается повторно; build validation обязана гарантировать минимум 2 compatible non-active candidates на каждом выборе L3/L6/L9. FREIGHT_BONUS +25% применяется только к cargo-coin компоненту за cargo units, выгруженные из Freighter; baseCoins и starCoinValue он не умножает. Harbor Office применяется после этого subtotal.</w:t>
      </w:r>
    </w:p>
    <w:p>
      <w:pPr>
        <w:pStyle w:val="Heading2"/>
        <w:spacing w:before="100" w:after="60"/>
        <w:keepNext/>
      </w:pPr>
      <w:r>
        <w:rPr>
          <w:rFonts w:ascii="DejaVu Sans" w:hAnsi="DejaVu Sans"/>
          <w:b/>
          <w:color w:val="194463"/>
          <w:sz w:val="24"/>
        </w:rPr>
        <w:t>6.6 Economy formula and pacing</w:t>
      </w:r>
    </w:p>
    <w:p>
      <w:pPr>
        <w:pStyle w:val="CodeBlock"/>
        <w:spacing w:after="60"/>
        <w:shd w:fill="F3F6F8"/>
        <w:ind w:left="180" w:right="180"/>
      </w:pPr>
      <w:r>
        <w:rPr>
          <w:rFonts w:ascii="Liberation Mono" w:hAnsi="Liberation Mono"/>
          <w:color w:val="232D37"/>
          <w:sz w:val="15"/>
        </w:rPr>
        <w:t>earnedCoins = baseCoins</w:t>
        <w:br/>
        <w:t xml:space="preserve">            + cargoDelivered * 5</w:t>
        <w:br/>
        <w:t xml:space="preserve">            + earnedStars * 20</w:t>
        <w:br/>
        <w:br/>
        <w:t>earnedCoins *= (1 + HarborOfficeBonus)</w:t>
        <w:br/>
        <w:br/>
        <w:t>Rewarded ×2:</w:t>
        <w:br/>
        <w:t>finalCoins = earnedCoins * 2  // only after rewarded onRewarded callback</w:t>
      </w:r>
    </w:p>
    <w:p>
      <w:pPr>
        <w:pStyle w:val="Bullet1"/>
        <w:spacing w:after="20"/>
        <w:ind w:left="283" w:hanging="170"/>
      </w:pPr>
      <w:r>
        <w:rPr>
          <w:rFonts w:ascii="DejaVu Sans" w:hAnsi="DejaVu Sans"/>
          <w:sz w:val="18"/>
        </w:rPr>
        <w:t>Первые 1–2 meaningful upgrades должны быть доступны за 1–2 уровня.</w:t>
      </w:r>
    </w:p>
    <w:p>
      <w:pPr>
        <w:pStyle w:val="Bullet1"/>
        <w:spacing w:after="20"/>
        <w:ind w:left="283" w:hanging="170"/>
      </w:pPr>
      <w:r>
        <w:rPr>
          <w:rFonts w:ascii="DejaVu Sans" w:hAnsi="DejaVu Sans"/>
          <w:sz w:val="18"/>
        </w:rPr>
        <w:t>Средние upgrades — 2–3 уровня.</w:t>
      </w:r>
    </w:p>
    <w:p>
      <w:pPr>
        <w:pStyle w:val="Bullet1"/>
        <w:spacing w:after="20"/>
        <w:ind w:left="283" w:hanging="170"/>
      </w:pPr>
      <w:r>
        <w:rPr>
          <w:rFonts w:ascii="DejaVu Sans" w:hAnsi="DejaVu Sans"/>
          <w:sz w:val="18"/>
        </w:rPr>
        <w:t>Mandatory access node — только где задан ports.json.levelGates; не добавлять обязательный gate по шаблону.</w:t>
      </w:r>
    </w:p>
    <w:p>
      <w:pPr>
        <w:pStyle w:val="Bullet1"/>
        <w:spacing w:after="20"/>
        <w:ind w:left="283" w:hanging="170"/>
      </w:pPr>
      <w:r>
        <w:rPr>
          <w:rFonts w:ascii="DejaVu Sans" w:hAnsi="DejaVu Sans"/>
          <w:sz w:val="18"/>
        </w:rPr>
        <w:t>Не создавать grind wall &gt;2 обычных replay подряд ради обязательного progression node.</w:t>
      </w:r>
    </w:p>
    <w:p>
      <w:pPr>
        <w:pStyle w:val="Bullet1"/>
        <w:spacing w:after="20"/>
        <w:ind w:left="283" w:hanging="170"/>
      </w:pPr>
      <w:r>
        <w:rPr>
          <w:rFonts w:ascii="DejaVu Sans" w:hAnsi="DejaVu Sans"/>
          <w:sz w:val="18"/>
        </w:rPr>
        <w:t>Level replay всегда платит Coins, но baseCoins replay multiplier = 0.65 после первой победы, чтобы фарм не заменял progression. Cargo/stars bonus остаётся; stars не дублируются.</w:t>
      </w:r>
    </w:p>
    <w:p>
      <w:pPr>
        <w:pStyle w:val="Heading1"/>
        <w:spacing w:before="160" w:after="60"/>
        <w:keepNext/>
        <w:pBdr>
          <w:bottom w:val="single" w:sz="8" w:space="1" w:color="B7C7D8"/>
        </w:pBdr>
      </w:pPr>
      <w:r>
        <w:rPr>
          <w:rFonts w:ascii="DejaVu Sans" w:hAnsi="DejaVu Sans"/>
          <w:b/>
          <w:color w:val="194463"/>
          <w:sz w:val="30"/>
        </w:rPr>
        <w:t>7. UX, FTUE, HUD, управление и accessibility</w:t>
      </w:r>
    </w:p>
    <w:p>
      <w:pPr>
        <w:pStyle w:val="Heading2"/>
        <w:spacing w:before="100" w:after="60"/>
        <w:keepNext/>
      </w:pPr>
      <w:r>
        <w:rPr>
          <w:rFonts w:ascii="DejaVu Sans" w:hAnsi="DejaVu Sans"/>
          <w:b/>
          <w:color w:val="194463"/>
          <w:sz w:val="24"/>
        </w:rPr>
        <w:t>7.1 First 60 seconds FTUE</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1701"/>
            <w:shd w:fill="D9E7F2"/>
            <w:vAlign w:val="center"/>
            <w:tcMar>
              <w:top w:w="80" w:type="dxa"/>
              <w:start w:w="80" w:type="dxa"/>
              <w:bottom w:w="80" w:type="dxa"/>
              <w:end w:w="80" w:type="dxa"/>
            </w:tcMar>
          </w:tcPr>
          <w:p>
            <w:pPr>
              <w:jc w:val="center"/>
            </w:pPr>
            <w:r>
              <w:rPr>
                <w:rFonts w:ascii="DejaVu Sans" w:hAnsi="DejaVu Sans"/>
                <w:b/>
                <w:color w:val="20384E"/>
                <w:sz w:val="16"/>
              </w:rPr>
              <w:t>Time</w:t>
            </w:r>
          </w:p>
        </w:tc>
        <w:tc>
          <w:tcPr>
            <w:tcW w:type="dxa" w:w="8220"/>
            <w:shd w:fill="D9E7F2"/>
            <w:vAlign w:val="center"/>
            <w:tcMar>
              <w:top w:w="80" w:type="dxa"/>
              <w:start w:w="80" w:type="dxa"/>
              <w:bottom w:w="80" w:type="dxa"/>
              <w:end w:w="80" w:type="dxa"/>
            </w:tcMar>
          </w:tcPr>
          <w:p>
            <w:pPr>
              <w:jc w:val="center"/>
            </w:pPr>
            <w:r>
              <w:rPr>
                <w:rFonts w:ascii="DejaVu Sans" w:hAnsi="DejaVu Sans"/>
                <w:b/>
                <w:color w:val="20384E"/>
                <w:sz w:val="16"/>
              </w:rPr>
              <w:t>Required experience</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0–8 s</w:t>
            </w:r>
          </w:p>
        </w:tc>
        <w:tc>
          <w:tcPr>
            <w:tcW w:type="dxa" w:w="8220"/>
            <w:vAlign w:val="top"/>
            <w:tcMar>
              <w:top w:w="80" w:type="dxa"/>
              <w:start w:w="80" w:type="dxa"/>
              <w:bottom w:w="80" w:type="dxa"/>
              <w:end w:w="80" w:type="dxa"/>
            </w:tcMar>
          </w:tcPr>
          <w:p>
            <w:pPr>
              <w:spacing w:after="0"/>
            </w:pPr>
            <w:r>
              <w:rPr>
                <w:rFonts w:ascii="DejaVu Sans" w:hAnsi="DejaVu Sans"/>
                <w:sz w:val="16"/>
              </w:rPr>
              <w:t>Один incoming indicator; ship входит. Нет popup.</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8–18 s</w:t>
            </w:r>
          </w:p>
        </w:tc>
        <w:tc>
          <w:tcPr>
            <w:tcW w:type="dxa" w:w="8220"/>
            <w:vAlign w:val="top"/>
            <w:tcMar>
              <w:top w:w="80" w:type="dxa"/>
              <w:start w:w="80" w:type="dxa"/>
              <w:bottom w:w="80" w:type="dxa"/>
              <w:end w:w="80" w:type="dxa"/>
            </w:tcMar>
          </w:tcPr>
          <w:p>
            <w:pPr>
              <w:spacing w:after="0"/>
            </w:pPr>
            <w:r>
              <w:rPr>
                <w:rFonts w:ascii="DejaVu Sans" w:hAnsi="DejaVu Sans"/>
                <w:sz w:val="16"/>
              </w:rPr>
              <w:t>Пульс ship + совместимый dock; один ghost gesture SHIP→DOCK.</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18–32 s</w:t>
            </w:r>
          </w:p>
        </w:tc>
        <w:tc>
          <w:tcPr>
            <w:tcW w:type="dxa" w:w="8220"/>
            <w:vAlign w:val="top"/>
            <w:tcMar>
              <w:top w:w="80" w:type="dxa"/>
              <w:start w:w="80" w:type="dxa"/>
              <w:bottom w:w="80" w:type="dxa"/>
              <w:end w:w="80" w:type="dxa"/>
            </w:tcMar>
          </w:tcPr>
          <w:p>
            <w:pPr>
              <w:spacing w:after="0"/>
            </w:pPr>
            <w:r>
              <w:rPr>
                <w:rFonts w:ascii="DejaVu Sans" w:hAnsi="DejaVu Sans"/>
                <w:sz w:val="16"/>
              </w:rPr>
              <w:t>Игрок сам рисует; route commit feedback; auto-dock.</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32–42 s</w:t>
            </w:r>
          </w:p>
        </w:tc>
        <w:tc>
          <w:tcPr>
            <w:tcW w:type="dxa" w:w="8220"/>
            <w:vAlign w:val="top"/>
            <w:tcMar>
              <w:top w:w="80" w:type="dxa"/>
              <w:start w:w="80" w:type="dxa"/>
              <w:bottom w:w="80" w:type="dxa"/>
              <w:end w:w="80" w:type="dxa"/>
            </w:tcMar>
          </w:tcPr>
          <w:p>
            <w:pPr>
              <w:spacing w:after="0"/>
            </w:pPr>
            <w:r>
              <w:rPr>
                <w:rFonts w:ascii="DejaVu Sans" w:hAnsi="DejaVu Sans"/>
                <w:sz w:val="16"/>
              </w:rPr>
              <w:t>Cargo visually unloads; +cargo feedback.</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42–55 s</w:t>
            </w:r>
          </w:p>
        </w:tc>
        <w:tc>
          <w:tcPr>
            <w:tcW w:type="dxa" w:w="8220"/>
            <w:vAlign w:val="top"/>
            <w:tcMar>
              <w:top w:w="80" w:type="dxa"/>
              <w:start w:w="80" w:type="dxa"/>
              <w:bottom w:w="80" w:type="dxa"/>
              <w:end w:w="80" w:type="dxa"/>
            </w:tcMar>
          </w:tcPr>
          <w:p>
            <w:pPr>
              <w:spacing w:after="0"/>
            </w:pPr>
            <w:r>
              <w:rPr>
                <w:rFonts w:ascii="DejaVu Sans" w:hAnsi="DejaVu Sans"/>
                <w:sz w:val="16"/>
              </w:rPr>
              <w:t>OUT cue + edge highlight; игрок рисует путь наружу.</w:t>
            </w:r>
          </w:p>
        </w:tc>
      </w:tr>
      <w:tr>
        <w:trPr>
          <w:cantSplit/>
        </w:trPr>
        <w:tc>
          <w:tcPr>
            <w:tcW w:type="dxa" w:w="1701"/>
            <w:vAlign w:val="top"/>
            <w:tcMar>
              <w:top w:w="80" w:type="dxa"/>
              <w:start w:w="80" w:type="dxa"/>
              <w:bottom w:w="80" w:type="dxa"/>
              <w:end w:w="80" w:type="dxa"/>
            </w:tcMar>
          </w:tcPr>
          <w:p>
            <w:pPr>
              <w:spacing w:after="0"/>
            </w:pPr>
            <w:r>
              <w:rPr>
                <w:rFonts w:ascii="DejaVu Sans" w:hAnsi="DejaVu Sans"/>
                <w:sz w:val="16"/>
              </w:rPr>
              <w:t>55–60 s</w:t>
            </w:r>
          </w:p>
        </w:tc>
        <w:tc>
          <w:tcPr>
            <w:tcW w:type="dxa" w:w="8220"/>
            <w:vAlign w:val="top"/>
            <w:tcMar>
              <w:top w:w="80" w:type="dxa"/>
              <w:start w:w="80" w:type="dxa"/>
              <w:bottom w:w="80" w:type="dxa"/>
              <w:end w:w="80" w:type="dxa"/>
            </w:tcMar>
          </w:tcPr>
          <w:p>
            <w:pPr>
              <w:spacing w:after="0"/>
            </w:pPr>
            <w:r>
              <w:rPr>
                <w:rFonts w:ascii="DejaVu Sans" w:hAnsi="DejaVu Sans"/>
                <w:sz w:val="16"/>
              </w:rPr>
              <w:t>Level result/first reward; в meta виден «ещё 1 смена → Crane I».</w:t>
            </w:r>
          </w:p>
        </w:tc>
      </w:tr>
    </w:tbl>
    <w:p>
      <w:pPr>
        <w:spacing w:after="0"/>
      </w:pPr>
    </w:p>
    <w:p>
      <w:pPr>
        <w:spacing w:after="60" w:line="252" w:lineRule="auto"/>
      </w:pPr>
      <w:r>
        <w:rPr>
          <w:rFonts w:ascii="DejaVu Sans" w:hAnsi="DejaVu Sans"/>
          <w:sz w:val="18"/>
        </w:rPr>
        <w:t>Ghost gesture показывается максимум один раз. Если игрок не совершил route за 8 секунд после ghost, повторить только pulse/arrow, не текстовый wall.</w:t>
      </w:r>
    </w:p>
    <w:p>
      <w:pPr>
        <w:pStyle w:val="Heading2"/>
        <w:spacing w:before="100" w:after="60"/>
        <w:keepNext/>
      </w:pPr>
      <w:r>
        <w:rPr>
          <w:rFonts w:ascii="DejaVu Sans" w:hAnsi="DejaVu Sans"/>
          <w:b/>
          <w:color w:val="194463"/>
          <w:sz w:val="24"/>
        </w:rPr>
        <w:t>7.2 HUD</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984"/>
            <w:shd w:fill="D9E7F2"/>
            <w:vAlign w:val="center"/>
            <w:tcMar>
              <w:top w:w="80" w:type="dxa"/>
              <w:start w:w="80" w:type="dxa"/>
              <w:bottom w:w="80" w:type="dxa"/>
              <w:end w:w="80" w:type="dxa"/>
            </w:tcMar>
          </w:tcPr>
          <w:p>
            <w:pPr>
              <w:jc w:val="center"/>
            </w:pPr>
            <w:r>
              <w:rPr>
                <w:rFonts w:ascii="DejaVu Sans" w:hAnsi="DejaVu Sans"/>
                <w:b/>
                <w:color w:val="20384E"/>
                <w:sz w:val="16"/>
              </w:rPr>
              <w:t>Zone</w:t>
            </w:r>
          </w:p>
        </w:tc>
        <w:tc>
          <w:tcPr>
            <w:tcW w:type="dxa" w:w="3969"/>
            <w:shd w:fill="D9E7F2"/>
            <w:vAlign w:val="center"/>
            <w:tcMar>
              <w:top w:w="80" w:type="dxa"/>
              <w:start w:w="80" w:type="dxa"/>
              <w:bottom w:w="80" w:type="dxa"/>
              <w:end w:w="80" w:type="dxa"/>
            </w:tcMar>
          </w:tcPr>
          <w:p>
            <w:pPr>
              <w:jc w:val="center"/>
            </w:pPr>
            <w:r>
              <w:rPr>
                <w:rFonts w:ascii="DejaVu Sans" w:hAnsi="DejaVu Sans"/>
                <w:b/>
                <w:color w:val="20384E"/>
                <w:sz w:val="16"/>
              </w:rPr>
              <w:t>Desktop</w:t>
            </w:r>
          </w:p>
        </w:tc>
        <w:tc>
          <w:tcPr>
            <w:tcW w:type="dxa" w:w="3969"/>
            <w:shd w:fill="D9E7F2"/>
            <w:vAlign w:val="center"/>
            <w:tcMar>
              <w:top w:w="80" w:type="dxa"/>
              <w:start w:w="80" w:type="dxa"/>
              <w:bottom w:w="80" w:type="dxa"/>
              <w:end w:w="80" w:type="dxa"/>
            </w:tcMar>
          </w:tcPr>
          <w:p>
            <w:pPr>
              <w:jc w:val="center"/>
            </w:pPr>
            <w:r>
              <w:rPr>
                <w:rFonts w:ascii="DejaVu Sans" w:hAnsi="DejaVu Sans"/>
                <w:b/>
                <w:color w:val="20384E"/>
                <w:sz w:val="16"/>
              </w:rPr>
              <w:t>Mobile</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Top-left</w:t>
            </w:r>
          </w:p>
        </w:tc>
        <w:tc>
          <w:tcPr>
            <w:tcW w:type="dxa" w:w="3969"/>
            <w:vAlign w:val="top"/>
            <w:tcMar>
              <w:top w:w="80" w:type="dxa"/>
              <w:start w:w="80" w:type="dxa"/>
              <w:bottom w:w="80" w:type="dxa"/>
              <w:end w:w="80" w:type="dxa"/>
            </w:tcMar>
          </w:tcPr>
          <w:p>
            <w:pPr>
              <w:spacing w:after="0"/>
            </w:pPr>
            <w:r>
              <w:rPr>
                <w:rFonts w:ascii="DejaVu Sans" w:hAnsi="DejaVu Sans"/>
                <w:sz w:val="16"/>
              </w:rPr>
              <w:t>Objective progress</w:t>
            </w:r>
          </w:p>
        </w:tc>
        <w:tc>
          <w:tcPr>
            <w:tcW w:type="dxa" w:w="3969"/>
            <w:vAlign w:val="top"/>
            <w:tcMar>
              <w:top w:w="80" w:type="dxa"/>
              <w:start w:w="80" w:type="dxa"/>
              <w:bottom w:w="80" w:type="dxa"/>
              <w:end w:w="80" w:type="dxa"/>
            </w:tcMar>
          </w:tcPr>
          <w:p>
            <w:pPr>
              <w:spacing w:after="0"/>
            </w:pPr>
            <w:r>
              <w:rPr>
                <w:rFonts w:ascii="DejaVu Sans" w:hAnsi="DejaVu Sans"/>
                <w:sz w:val="16"/>
              </w:rPr>
              <w:t>Objective compact</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Top-center</w:t>
            </w:r>
          </w:p>
        </w:tc>
        <w:tc>
          <w:tcPr>
            <w:tcW w:type="dxa" w:w="3969"/>
            <w:vAlign w:val="top"/>
            <w:tcMar>
              <w:top w:w="80" w:type="dxa"/>
              <w:start w:w="80" w:type="dxa"/>
              <w:bottom w:w="80" w:type="dxa"/>
              <w:end w:w="80" w:type="dxa"/>
            </w:tcMar>
          </w:tcPr>
          <w:p>
            <w:pPr>
              <w:spacing w:after="0"/>
            </w:pPr>
            <w:r>
              <w:rPr>
                <w:rFonts w:ascii="DejaVu Sans" w:hAnsi="DejaVu Sans"/>
                <w:sz w:val="16"/>
              </w:rPr>
              <w:t>Stars / timer</w:t>
            </w:r>
          </w:p>
        </w:tc>
        <w:tc>
          <w:tcPr>
            <w:tcW w:type="dxa" w:w="3969"/>
            <w:vAlign w:val="top"/>
            <w:tcMar>
              <w:top w:w="80" w:type="dxa"/>
              <w:start w:w="80" w:type="dxa"/>
              <w:bottom w:w="80" w:type="dxa"/>
              <w:end w:w="80" w:type="dxa"/>
            </w:tcMar>
          </w:tcPr>
          <w:p>
            <w:pPr>
              <w:spacing w:after="0"/>
            </w:pPr>
            <w:r>
              <w:rPr>
                <w:rFonts w:ascii="DejaVu Sans" w:hAnsi="DejaVu Sans"/>
                <w:sz w:val="16"/>
              </w:rPr>
              <w:t>Stars / timer</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Top-right</w:t>
            </w:r>
          </w:p>
        </w:tc>
        <w:tc>
          <w:tcPr>
            <w:tcW w:type="dxa" w:w="3969"/>
            <w:vAlign w:val="top"/>
            <w:tcMar>
              <w:top w:w="80" w:type="dxa"/>
              <w:start w:w="80" w:type="dxa"/>
              <w:bottom w:w="80" w:type="dxa"/>
              <w:end w:w="80" w:type="dxa"/>
            </w:tcMar>
          </w:tcPr>
          <w:p>
            <w:pPr>
              <w:spacing w:after="0"/>
            </w:pPr>
            <w:r>
              <w:rPr>
                <w:rFonts w:ascii="DejaVu Sans" w:hAnsi="DejaVu Sans"/>
                <w:sz w:val="16"/>
              </w:rPr>
              <w:t>Pause, sound</w:t>
            </w:r>
          </w:p>
        </w:tc>
        <w:tc>
          <w:tcPr>
            <w:tcW w:type="dxa" w:w="3969"/>
            <w:vAlign w:val="top"/>
            <w:tcMar>
              <w:top w:w="80" w:type="dxa"/>
              <w:start w:w="80" w:type="dxa"/>
              <w:bottom w:w="80" w:type="dxa"/>
              <w:end w:w="80" w:type="dxa"/>
            </w:tcMar>
          </w:tcPr>
          <w:p>
            <w:pPr>
              <w:spacing w:after="0"/>
            </w:pPr>
            <w:r>
              <w:rPr>
                <w:rFonts w:ascii="DejaVu Sans" w:hAnsi="DejaVu Sans"/>
                <w:sz w:val="16"/>
              </w:rPr>
              <w:t>Pause</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Edges</w:t>
            </w:r>
          </w:p>
        </w:tc>
        <w:tc>
          <w:tcPr>
            <w:tcW w:type="dxa" w:w="3969"/>
            <w:vAlign w:val="top"/>
            <w:tcMar>
              <w:top w:w="80" w:type="dxa"/>
              <w:start w:w="80" w:type="dxa"/>
              <w:bottom w:w="80" w:type="dxa"/>
              <w:end w:w="80" w:type="dxa"/>
            </w:tcMar>
          </w:tcPr>
          <w:p>
            <w:pPr>
              <w:spacing w:after="0"/>
            </w:pPr>
            <w:r>
              <w:rPr>
                <w:rFonts w:ascii="DejaVu Sans" w:hAnsi="DejaVu Sans"/>
                <w:sz w:val="16"/>
              </w:rPr>
              <w:t>Incoming ship indicators</w:t>
            </w:r>
          </w:p>
        </w:tc>
        <w:tc>
          <w:tcPr>
            <w:tcW w:type="dxa" w:w="3969"/>
            <w:vAlign w:val="top"/>
            <w:tcMar>
              <w:top w:w="80" w:type="dxa"/>
              <w:start w:w="80" w:type="dxa"/>
              <w:bottom w:w="80" w:type="dxa"/>
              <w:end w:w="80" w:type="dxa"/>
            </w:tcMar>
          </w:tcPr>
          <w:p>
            <w:pPr>
              <w:spacing w:after="0"/>
            </w:pPr>
            <w:r>
              <w:rPr>
                <w:rFonts w:ascii="DejaVu Sans" w:hAnsi="DejaVu Sans"/>
                <w:sz w:val="16"/>
              </w:rPr>
              <w:t>Incoming indicators larger</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Ship</w:t>
            </w:r>
          </w:p>
        </w:tc>
        <w:tc>
          <w:tcPr>
            <w:tcW w:type="dxa" w:w="3969"/>
            <w:vAlign w:val="top"/>
            <w:tcMar>
              <w:top w:w="80" w:type="dxa"/>
              <w:start w:w="80" w:type="dxa"/>
              <w:bottom w:w="80" w:type="dxa"/>
              <w:end w:w="80" w:type="dxa"/>
            </w:tcMar>
          </w:tcPr>
          <w:p>
            <w:pPr>
              <w:spacing w:after="0"/>
            </w:pPr>
            <w:r>
              <w:rPr>
                <w:rFonts w:ascii="DejaVu Sans" w:hAnsi="DejaVu Sans"/>
                <w:sz w:val="16"/>
              </w:rPr>
              <w:t>Cargo icons, selected ring</w:t>
            </w:r>
          </w:p>
        </w:tc>
        <w:tc>
          <w:tcPr>
            <w:tcW w:type="dxa" w:w="3969"/>
            <w:vAlign w:val="top"/>
            <w:tcMar>
              <w:top w:w="80" w:type="dxa"/>
              <w:start w:w="80" w:type="dxa"/>
              <w:bottom w:w="80" w:type="dxa"/>
              <w:end w:w="80" w:type="dxa"/>
            </w:tcMar>
          </w:tcPr>
          <w:p>
            <w:pPr>
              <w:spacing w:after="0"/>
            </w:pPr>
            <w:r>
              <w:rPr>
                <w:rFonts w:ascii="DejaVu Sans" w:hAnsi="DejaVu Sans"/>
                <w:sz w:val="16"/>
              </w:rPr>
              <w:t>Larger hit-area, same symbols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Dock</w:t>
            </w:r>
          </w:p>
        </w:tc>
        <w:tc>
          <w:tcPr>
            <w:tcW w:type="dxa" w:w="3969"/>
            <w:vAlign w:val="top"/>
            <w:tcMar>
              <w:top w:w="80" w:type="dxa"/>
              <w:start w:w="80" w:type="dxa"/>
              <w:bottom w:w="80" w:type="dxa"/>
              <w:end w:w="80" w:type="dxa"/>
            </w:tcMar>
          </w:tcPr>
          <w:p>
            <w:pPr>
              <w:spacing w:after="0"/>
            </w:pPr>
            <w:r>
              <w:rPr>
                <w:rFonts w:ascii="DejaVu Sans" w:hAnsi="DejaVu Sans"/>
                <w:sz w:val="16"/>
              </w:rPr>
              <w:t>Cargo symbol + busy state</w:t>
            </w:r>
          </w:p>
        </w:tc>
        <w:tc>
          <w:tcPr>
            <w:tcW w:type="dxa" w:w="3969"/>
            <w:vAlign w:val="top"/>
            <w:tcMar>
              <w:top w:w="80" w:type="dxa"/>
              <w:start w:w="80" w:type="dxa"/>
              <w:bottom w:w="80" w:type="dxa"/>
              <w:end w:w="80" w:type="dxa"/>
            </w:tcMar>
          </w:tcPr>
          <w:p>
            <w:pPr>
              <w:spacing w:after="0"/>
            </w:pPr>
            <w:r>
              <w:rPr>
                <w:rFonts w:ascii="DejaVu Sans" w:hAnsi="DejaVu Sans"/>
                <w:sz w:val="16"/>
              </w:rPr>
              <w:t>Same, bigger contrast</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6"/>
              </w:rPr>
              <w:t>Result</w:t>
            </w:r>
          </w:p>
        </w:tc>
        <w:tc>
          <w:tcPr>
            <w:tcW w:type="dxa" w:w="3969"/>
            <w:vAlign w:val="top"/>
            <w:tcMar>
              <w:top w:w="80" w:type="dxa"/>
              <w:start w:w="80" w:type="dxa"/>
              <w:bottom w:w="80" w:type="dxa"/>
              <w:end w:w="80" w:type="dxa"/>
            </w:tcMar>
          </w:tcPr>
          <w:p>
            <w:pPr>
              <w:spacing w:after="0"/>
            </w:pPr>
            <w:r>
              <w:rPr>
                <w:rFonts w:ascii="DejaVu Sans" w:hAnsi="DejaVu Sans"/>
                <w:sz w:val="16"/>
              </w:rPr>
              <w:t>Coins, stars, Next/Port</w:t>
            </w:r>
          </w:p>
        </w:tc>
        <w:tc>
          <w:tcPr>
            <w:tcW w:type="dxa" w:w="3969"/>
            <w:vAlign w:val="top"/>
            <w:tcMar>
              <w:top w:w="80" w:type="dxa"/>
              <w:start w:w="80" w:type="dxa"/>
              <w:bottom w:w="80" w:type="dxa"/>
              <w:end w:w="80" w:type="dxa"/>
            </w:tcMar>
          </w:tcPr>
          <w:p>
            <w:pPr>
              <w:spacing w:after="0"/>
            </w:pPr>
            <w:r>
              <w:rPr>
                <w:rFonts w:ascii="DejaVu Sans" w:hAnsi="DejaVu Sans"/>
                <w:sz w:val="16"/>
              </w:rPr>
              <w:t>Large bottom buttons</w:t>
            </w:r>
          </w:p>
        </w:tc>
      </w:tr>
    </w:tbl>
    <w:p>
      <w:pPr>
        <w:spacing w:after="0"/>
      </w:pPr>
    </w:p>
    <w:p>
      <w:pPr>
        <w:pStyle w:val="Heading2"/>
        <w:spacing w:before="100" w:after="60"/>
        <w:keepNext/>
      </w:pPr>
      <w:r>
        <w:rPr>
          <w:rFonts w:ascii="DejaVu Sans" w:hAnsi="DejaVu Sans"/>
          <w:b/>
          <w:color w:val="194463"/>
          <w:sz w:val="24"/>
        </w:rPr>
        <w:t>7.3 Route readability</w:t>
      </w:r>
    </w:p>
    <w:p>
      <w:pPr>
        <w:pStyle w:val="Bullet1"/>
        <w:spacing w:after="20"/>
        <w:ind w:left="283" w:hanging="170"/>
      </w:pPr>
      <w:r>
        <w:t>Все committed routes отображаются 55% alpha; route выбранного корабля = 100% alpha + outline. Кольцо вокруг ship не persistent: клик даёт one-shot smooth expand/contract/fade pulse, затем круг исчезает.</w:t>
      </w:r>
    </w:p>
    <w:p>
      <w:pPr>
        <w:pStyle w:val="Bullet1"/>
        <w:spacing w:after="20"/>
        <w:ind w:left="283" w:hanging="170"/>
      </w:pPr>
      <w:r>
        <w:rPr>
          <w:rFonts w:ascii="DejaVu Sans" w:hAnsi="DejaVu Sans"/>
          <w:sz w:val="18"/>
        </w:rPr>
        <w:t>Route preview красный только на invalid land segment; warning near another ship не блокирует drawing.</w:t>
      </w:r>
    </w:p>
    <w:p>
      <w:pPr>
        <w:pStyle w:val="Bullet1"/>
        <w:spacing w:after="20"/>
        <w:ind w:left="283" w:hanging="170"/>
      </w:pPr>
      <w:r>
        <w:rPr>
          <w:rFonts w:ascii="DejaVu Sans" w:hAnsi="DejaVu Sans"/>
          <w:sz w:val="18"/>
        </w:rPr>
        <w:t>При danger оба ships pulse, а их route ближайшие 120 units подсвечиваются amber; это presentation, не gameplay math.</w:t>
      </w:r>
    </w:p>
    <w:p>
      <w:pPr>
        <w:pStyle w:val="Bullet1"/>
        <w:spacing w:after="20"/>
        <w:ind w:left="283" w:hanging="170"/>
      </w:pPr>
      <w:r>
        <w:rPr>
          <w:rFonts w:ascii="DejaVu Sans" w:hAnsi="DejaVu Sans"/>
          <w:sz w:val="18"/>
        </w:rPr>
        <w:t>Толщина линии baseline 5 logical px, setting 4–8.</w:t>
      </w:r>
    </w:p>
    <w:p>
      <w:pPr>
        <w:pStyle w:val="Bullet1"/>
        <w:spacing w:after="20"/>
        <w:ind w:left="283" w:hanging="170"/>
      </w:pPr>
      <w:r>
        <w:rPr>
          <w:rFonts w:ascii="DejaVu Sans" w:hAnsi="DejaVu Sans"/>
          <w:sz w:val="18"/>
        </w:rPr>
        <w:t>Finger должен закрывать как можно меньше cargo icon: selected reticle рисуется поверх пальца/курсора с небольшим offset только визуально.</w:t>
      </w:r>
    </w:p>
    <w:p>
      <w:pPr>
        <w:pStyle w:val="Heading2"/>
        <w:spacing w:before="100" w:after="60"/>
        <w:keepNext/>
      </w:pPr>
      <w:r>
        <w:rPr>
          <w:rFonts w:ascii="DejaVu Sans" w:hAnsi="DejaVu Sans"/>
          <w:b/>
          <w:color w:val="194463"/>
          <w:sz w:val="24"/>
        </w:rPr>
        <w:t>7.4 Responsive</w:t>
      </w:r>
    </w:p>
    <w:p>
      <w:pPr>
        <w:pStyle w:val="Bullet1"/>
        <w:spacing w:after="20"/>
        <w:ind w:left="283" w:hanging="170"/>
      </w:pPr>
      <w:r>
        <w:rPr>
          <w:rFonts w:ascii="DejaVu Sans" w:hAnsi="DejaVu Sans"/>
          <w:sz w:val="18"/>
        </w:rPr>
        <w:t>Canvas использует Phaser Scale Manager; базовый режим — EXPAND, но HarborScene camera viewport всегда квадрат 1:1.</w:t>
      </w:r>
    </w:p>
    <w:p>
      <w:pPr>
        <w:pStyle w:val="Bullet1"/>
        <w:spacing w:after="20"/>
        <w:ind w:left="283" w:hanging="170"/>
      </w:pPr>
      <w:r>
        <w:rPr>
          <w:rFonts w:ascii="DejaVu Sans" w:hAnsi="DejaVu Sans"/>
          <w:sz w:val="18"/>
        </w:rPr>
        <w:t>Playfield = максимальный квадрат, который помещается с учётом safe area и HUD.</w:t>
      </w:r>
    </w:p>
    <w:p>
      <w:pPr>
        <w:pStyle w:val="Bullet1"/>
        <w:spacing w:after="20"/>
        <w:ind w:left="283" w:hanging="170"/>
      </w:pPr>
      <w:r>
        <w:rPr>
          <w:rFonts w:ascii="DejaVu Sans" w:hAnsi="DejaVu Sans"/>
          <w:sz w:val="18"/>
        </w:rPr>
        <w:t>Landscape extra space используется objective panel/next horizon; portrait — HUD сверху и goal/result снизу.</w:t>
      </w:r>
    </w:p>
    <w:p>
      <w:pPr>
        <w:pStyle w:val="Bullet1"/>
        <w:spacing w:after="20"/>
        <w:ind w:left="283" w:hanging="170"/>
      </w:pPr>
      <w:r>
        <w:rPr>
          <w:rFonts w:ascii="DejaVu Sans" w:hAnsi="DejaVu Sans"/>
          <w:sz w:val="18"/>
        </w:rPr>
        <w:t>Resize/orientation не меняет world coordinates, ship positions, route points или timers.</w:t>
      </w:r>
    </w:p>
    <w:p>
      <w:pPr>
        <w:pStyle w:val="Bullet1"/>
        <w:spacing w:after="20"/>
        <w:ind w:left="283" w:hanging="170"/>
      </w:pPr>
      <w:r>
        <w:rPr>
          <w:rFonts w:ascii="DejaVu Sans" w:hAnsi="DejaVu Sans"/>
          <w:sz w:val="18"/>
        </w:rPr>
        <w:t>DevicePixelRatio cap = 2.</w:t>
      </w:r>
    </w:p>
    <w:p>
      <w:pPr>
        <w:pStyle w:val="Heading2"/>
        <w:spacing w:before="100" w:after="60"/>
        <w:keepNext/>
      </w:pPr>
      <w:r>
        <w:rPr>
          <w:rFonts w:ascii="DejaVu Sans" w:hAnsi="DejaVu Sans"/>
          <w:b/>
          <w:color w:val="194463"/>
          <w:sz w:val="24"/>
        </w:rPr>
        <w:t>7.5 Pause/focus/audio</w:t>
      </w:r>
    </w:p>
    <w:p>
      <w:pPr>
        <w:pStyle w:val="Bullet1"/>
        <w:spacing w:after="20"/>
        <w:ind w:left="283" w:hanging="170"/>
      </w:pPr>
      <w:r>
        <w:rPr>
          <w:rFonts w:ascii="DejaVu Sans" w:hAnsi="DejaVu Sans"/>
          <w:sz w:val="18"/>
        </w:rPr>
        <w:t>Esc/P desktop или pause button touch → simulation pause + GameplayAPI.stop.</w:t>
      </w:r>
    </w:p>
    <w:p>
      <w:pPr>
        <w:pStyle w:val="Bullet1"/>
        <w:spacing w:after="20"/>
        <w:ind w:left="283" w:hanging="170"/>
      </w:pPr>
      <w:r>
        <w:rPr>
          <w:rFonts w:ascii="DejaVu Sans" w:hAnsi="DejaVu Sans"/>
          <w:sz w:val="18"/>
        </w:rPr>
        <w:t>Visibility hidden / Yandex game_api_pause → pause simulation and ALL audio immediately.</w:t>
      </w:r>
    </w:p>
    <w:p>
      <w:pPr>
        <w:pStyle w:val="Bullet1"/>
        <w:spacing w:after="20"/>
        <w:ind w:left="283" w:hanging="170"/>
      </w:pPr>
      <w:r>
        <w:rPr>
          <w:rFonts w:ascii="DejaVu Sans" w:hAnsi="DejaVu Sans"/>
          <w:sz w:val="18"/>
        </w:rPr>
        <w:t>Возврат → resume only after platform/user state permits; не автопродолжать если пользователь открыл manual pause menu.</w:t>
      </w:r>
    </w:p>
    <w:p>
      <w:pPr>
        <w:pStyle w:val="Bullet1"/>
        <w:spacing w:after="20"/>
        <w:ind w:left="283" w:hanging="170"/>
      </w:pPr>
      <w:r>
        <w:rPr>
          <w:rFonts w:ascii="DejaVu Sans" w:hAnsi="DejaVu Sans"/>
          <w:sz w:val="18"/>
        </w:rPr>
        <w:t>Timer events, director и hazard movement привязаны к simulation clock, поэтому не «догоняют» после рекламы/фоновой вкладки.</w:t>
      </w:r>
    </w:p>
    <w:p>
      <w:pPr>
        <w:pStyle w:val="Heading2"/>
        <w:spacing w:before="100" w:after="60"/>
        <w:keepNext/>
      </w:pPr>
      <w:r>
        <w:rPr>
          <w:rFonts w:ascii="DejaVu Sans" w:hAnsi="DejaVu Sans"/>
          <w:b/>
          <w:color w:val="194463"/>
          <w:sz w:val="24"/>
        </w:rPr>
        <w:t>7.6 Accessibility</w:t>
      </w:r>
    </w:p>
    <w:p>
      <w:pPr>
        <w:pStyle w:val="Bullet1"/>
        <w:spacing w:after="20"/>
        <w:ind w:left="283" w:hanging="170"/>
      </w:pPr>
      <w:r>
        <w:rPr>
          <w:rFonts w:ascii="DejaVu Sans" w:hAnsi="DejaVu Sans"/>
          <w:sz w:val="18"/>
        </w:rPr>
        <w:t>Cargo: color + symbol.</w:t>
      </w:r>
    </w:p>
    <w:p>
      <w:pPr>
        <w:pStyle w:val="Bullet1"/>
        <w:spacing w:after="20"/>
        <w:ind w:left="283" w:hanging="170"/>
      </w:pPr>
      <w:r>
        <w:rPr>
          <w:rFonts w:ascii="DejaVu Sans" w:hAnsi="DejaVu Sans"/>
          <w:sz w:val="18"/>
        </w:rPr>
        <w:t>Colorblind palette.</w:t>
      </w:r>
    </w:p>
    <w:p>
      <w:pPr>
        <w:pStyle w:val="Bullet1"/>
        <w:spacing w:after="20"/>
        <w:ind w:left="283" w:hanging="170"/>
      </w:pPr>
      <w:r>
        <w:rPr>
          <w:rFonts w:ascii="DejaVu Sans" w:hAnsi="DejaVu Sans"/>
          <w:sz w:val="18"/>
        </w:rPr>
        <w:t>High contrast routes.</w:t>
      </w:r>
    </w:p>
    <w:p>
      <w:pPr>
        <w:pStyle w:val="Bullet1"/>
        <w:spacing w:after="20"/>
        <w:ind w:left="283" w:hanging="170"/>
      </w:pPr>
      <w:r>
        <w:rPr>
          <w:rFonts w:ascii="DejaVu Sans" w:hAnsi="DejaVu Sans"/>
          <w:sz w:val="18"/>
        </w:rPr>
        <w:t>Separate Music/SFX sliders.</w:t>
      </w:r>
    </w:p>
    <w:p>
      <w:pPr>
        <w:pStyle w:val="Bullet1"/>
        <w:spacing w:after="20"/>
        <w:ind w:left="283" w:hanging="170"/>
      </w:pPr>
      <w:r>
        <w:rPr>
          <w:rFonts w:ascii="DejaVu Sans" w:hAnsi="DejaVu Sans"/>
          <w:sz w:val="18"/>
        </w:rPr>
        <w:t>Reduce Motion + screen shake toggle.</w:t>
      </w:r>
    </w:p>
    <w:p>
      <w:pPr>
        <w:pStyle w:val="Bullet1"/>
        <w:spacing w:after="20"/>
        <w:ind w:left="283" w:hanging="170"/>
      </w:pPr>
      <w:r>
        <w:rPr>
          <w:rFonts w:ascii="DejaVu Sans" w:hAnsi="DejaVu Sans"/>
          <w:sz w:val="18"/>
        </w:rPr>
        <w:t>Warning = visual + audio.</w:t>
      </w:r>
    </w:p>
    <w:p>
      <w:pPr>
        <w:pStyle w:val="Bullet1"/>
        <w:spacing w:after="20"/>
        <w:ind w:left="283" w:hanging="170"/>
      </w:pPr>
      <w:r>
        <w:rPr>
          <w:rFonts w:ascii="DejaVu Sans" w:hAnsi="DejaVu Sans"/>
          <w:sz w:val="18"/>
        </w:rPr>
        <w:t>Pause без штрафа.</w:t>
      </w:r>
    </w:p>
    <w:p>
      <w:pPr>
        <w:pStyle w:val="Bullet1"/>
        <w:spacing w:after="20"/>
        <w:ind w:left="283" w:hanging="170"/>
      </w:pPr>
      <w:r>
        <w:rPr>
          <w:rFonts w:ascii="DejaVu Sans" w:hAnsi="DejaVu Sans"/>
          <w:sz w:val="18"/>
        </w:rPr>
        <w:t>Touch hit-area минимум эквивалент 48–56 CSS px.</w:t>
      </w:r>
    </w:p>
    <w:p>
      <w:pPr>
        <w:pStyle w:val="Bullet1"/>
        <w:spacing w:after="20"/>
        <w:ind w:left="283" w:hanging="170"/>
      </w:pPr>
      <w:r>
        <w:rPr>
          <w:rFonts w:ascii="DejaVu Sans" w:hAnsi="DejaVu Sans"/>
          <w:sz w:val="18"/>
        </w:rPr>
        <w:t>Ни одна core-action не требует multitouch или long press.</w:t>
      </w:r>
    </w:p>
    <w:p>
      <w:pPr>
        <w:pStyle w:val="Heading1"/>
        <w:spacing w:before="160" w:after="60"/>
        <w:keepNext/>
        <w:pBdr>
          <w:bottom w:val="single" w:sz="8" w:space="1" w:color="B7C7D8"/>
        </w:pBdr>
      </w:pPr>
      <w:r>
        <w:rPr>
          <w:rFonts w:ascii="DejaVu Sans" w:hAnsi="DejaVu Sans"/>
          <w:b/>
          <w:color w:val="194463"/>
          <w:sz w:val="30"/>
        </w:rPr>
        <w:t>8. Monetization — Яндекс Игры</w:t>
      </w:r>
    </w:p>
    <w:tbl>
      <w:tblPr>
        <w:tblW w:type="auto" w:w="0"/>
        <w:jc w:val="center"/>
        <w:tblLook w:firstColumn="1" w:firstRow="1" w:lastColumn="0" w:lastRow="0" w:noHBand="0" w:noVBand="1" w:val="04A0"/>
      </w:tblPr>
      <w:tblGrid>
        <w:gridCol w:w="10206"/>
      </w:tblGrid>
      <w:tr>
        <w:trPr>
          <w:cantSplit/>
          <w:tblHeader/>
        </w:trPr>
        <w:tc>
          <w:tcPr>
            <w:tcW w:type="dxa" w:w="10206"/>
            <w:shd w:fill="FDEDEC"/>
            <w:tcMar>
              <w:top w:w="100" w:type="dxa"/>
              <w:start w:w="120" w:type="dxa"/>
              <w:bottom w:w="100" w:type="dxa"/>
              <w:end w:w="120" w:type="dxa"/>
            </w:tcMar>
          </w:tcPr>
          <w:p>
            <w:r>
              <w:rPr>
                <w:rFonts w:ascii="DejaVu Sans" w:hAnsi="DejaVu Sans"/>
                <w:b/>
                <w:sz w:val="18"/>
              </w:rPr>
              <w:t xml:space="preserve">Platform rule: </w:t>
            </w:r>
            <w:r>
              <w:rPr>
                <w:rFonts w:ascii="DejaVu Sans" w:hAnsi="DejaVu Sans"/>
                <w:sz w:val="18"/>
              </w:rPr>
              <w:t>Реклама не вызывается во время активного traffic interaction. Полноэкранные объявления — только на логических переходах; rewarded — только по явному выбору игрока.</w:t>
            </w:r>
          </w:p>
        </w:tc>
      </w:tr>
    </w:tbl>
    <w:p>
      <w:pPr>
        <w:spacing w:after="0"/>
      </w:pPr>
    </w:p>
    <w:p>
      <w:pPr>
        <w:pStyle w:val="Heading2"/>
        <w:spacing w:before="100" w:after="60"/>
        <w:keepNext/>
      </w:pPr>
      <w:r>
        <w:rPr>
          <w:rFonts w:ascii="DejaVu Sans" w:hAnsi="DejaVu Sans"/>
          <w:b/>
          <w:color w:val="194463"/>
          <w:sz w:val="24"/>
        </w:rPr>
        <w:t>8.1 Rewarded placements</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1928"/>
            <w:shd w:fill="D9E7F2"/>
            <w:vAlign w:val="center"/>
            <w:tcMar>
              <w:top w:w="80" w:type="dxa"/>
              <w:start w:w="80" w:type="dxa"/>
              <w:bottom w:w="80" w:type="dxa"/>
              <w:end w:w="80" w:type="dxa"/>
            </w:tcMar>
          </w:tcPr>
          <w:p>
            <w:pPr>
              <w:jc w:val="center"/>
            </w:pPr>
            <w:r>
              <w:rPr>
                <w:rFonts w:ascii="DejaVu Sans" w:hAnsi="DejaVu Sans"/>
                <w:b/>
                <w:color w:val="20384E"/>
                <w:sz w:val="14"/>
              </w:rPr>
              <w:t>Placement</w:t>
            </w:r>
          </w:p>
        </w:tc>
        <w:tc>
          <w:tcPr>
            <w:tcW w:type="dxa" w:w="2551"/>
            <w:shd w:fill="D9E7F2"/>
            <w:vAlign w:val="center"/>
            <w:tcMar>
              <w:top w:w="80" w:type="dxa"/>
              <w:start w:w="80" w:type="dxa"/>
              <w:bottom w:w="80" w:type="dxa"/>
              <w:end w:w="80" w:type="dxa"/>
            </w:tcMar>
          </w:tcPr>
          <w:p>
            <w:pPr>
              <w:jc w:val="center"/>
            </w:pPr>
            <w:r>
              <w:rPr>
                <w:rFonts w:ascii="DejaVu Sans" w:hAnsi="DejaVu Sans"/>
                <w:b/>
                <w:color w:val="20384E"/>
                <w:sz w:val="14"/>
              </w:rPr>
              <w:t>Unlock</w:t>
            </w:r>
          </w:p>
        </w:tc>
        <w:tc>
          <w:tcPr>
            <w:tcW w:type="dxa" w:w="3118"/>
            <w:shd w:fill="D9E7F2"/>
            <w:vAlign w:val="center"/>
            <w:tcMar>
              <w:top w:w="80" w:type="dxa"/>
              <w:start w:w="80" w:type="dxa"/>
              <w:bottom w:w="80" w:type="dxa"/>
              <w:end w:w="80" w:type="dxa"/>
            </w:tcMar>
          </w:tcPr>
          <w:p>
            <w:pPr>
              <w:jc w:val="center"/>
            </w:pPr>
            <w:r>
              <w:rPr>
                <w:rFonts w:ascii="DejaVu Sans" w:hAnsi="DejaVu Sans"/>
                <w:b/>
                <w:color w:val="20384E"/>
                <w:sz w:val="14"/>
              </w:rPr>
              <w:t>Offer</w:t>
            </w:r>
          </w:p>
        </w:tc>
        <w:tc>
          <w:tcPr>
            <w:tcW w:type="dxa" w:w="1587"/>
            <w:shd w:fill="D9E7F2"/>
            <w:vAlign w:val="center"/>
            <w:tcMar>
              <w:top w:w="80" w:type="dxa"/>
              <w:start w:w="80" w:type="dxa"/>
              <w:bottom w:w="80" w:type="dxa"/>
              <w:end w:w="80" w:type="dxa"/>
            </w:tcMar>
          </w:tcPr>
          <w:p>
            <w:pPr>
              <w:jc w:val="center"/>
            </w:pPr>
            <w:r>
              <w:rPr>
                <w:rFonts w:ascii="DejaVu Sans" w:hAnsi="DejaVu Sans"/>
                <w:b/>
                <w:color w:val="20384E"/>
                <w:sz w:val="14"/>
              </w:rPr>
              <w:t>Limit</w:t>
            </w:r>
          </w:p>
        </w:tc>
        <w:tc>
          <w:tcPr>
            <w:tcW w:type="dxa" w:w="3685"/>
            <w:shd w:fill="D9E7F2"/>
            <w:vAlign w:val="center"/>
            <w:tcMar>
              <w:top w:w="80" w:type="dxa"/>
              <w:start w:w="80" w:type="dxa"/>
              <w:bottom w:w="80" w:type="dxa"/>
              <w:end w:w="80" w:type="dxa"/>
            </w:tcMar>
          </w:tcPr>
          <w:p>
            <w:pPr>
              <w:jc w:val="center"/>
            </w:pPr>
            <w:r>
              <w:rPr>
                <w:rFonts w:ascii="DejaVu Sans" w:hAnsi="DejaVu Sans"/>
                <w:b/>
                <w:color w:val="20384E"/>
                <w:sz w:val="14"/>
              </w:rPr>
              <w:t>Reward</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4"/>
              </w:rPr>
              <w:t>RW_REWIND</w:t>
            </w:r>
          </w:p>
        </w:tc>
        <w:tc>
          <w:tcPr>
            <w:tcW w:type="dxa" w:w="2551"/>
            <w:vAlign w:val="top"/>
            <w:tcMar>
              <w:top w:w="80" w:type="dxa"/>
              <w:start w:w="80" w:type="dxa"/>
              <w:bottom w:w="80" w:type="dxa"/>
              <w:end w:w="80" w:type="dxa"/>
            </w:tcMar>
          </w:tcPr>
          <w:p>
            <w:pPr>
              <w:spacing w:after="0"/>
            </w:pPr>
            <w:r>
              <w:rPr>
                <w:rFonts w:ascii="DejaVu Sans" w:hAnsi="DejaVu Sans"/>
                <w:sz w:val="14"/>
              </w:rPr>
              <w:t>После L3 / только после collision</w:t>
            </w:r>
          </w:p>
        </w:tc>
        <w:tc>
          <w:tcPr>
            <w:tcW w:type="dxa" w:w="3118"/>
            <w:vAlign w:val="top"/>
            <w:tcMar>
              <w:top w:w="80" w:type="dxa"/>
              <w:start w:w="80" w:type="dxa"/>
              <w:bottom w:w="80" w:type="dxa"/>
              <w:end w:w="80" w:type="dxa"/>
            </w:tcMar>
          </w:tcPr>
          <w:p>
            <w:pPr>
              <w:spacing w:after="0"/>
            </w:pPr>
            <w:r>
              <w:rPr>
                <w:rFonts w:ascii="DejaVu Sans" w:hAnsi="DejaVu Sans"/>
                <w:sz w:val="14"/>
              </w:rPr>
              <w:t>«Вернуться на 2 секунды назад»</w:t>
            </w:r>
          </w:p>
        </w:tc>
        <w:tc>
          <w:tcPr>
            <w:tcW w:type="dxa" w:w="1587"/>
            <w:vAlign w:val="top"/>
            <w:tcMar>
              <w:top w:w="80" w:type="dxa"/>
              <w:start w:w="80" w:type="dxa"/>
              <w:bottom w:w="80" w:type="dxa"/>
              <w:end w:w="80" w:type="dxa"/>
            </w:tcMar>
          </w:tcPr>
          <w:p>
            <w:pPr>
              <w:spacing w:after="0"/>
            </w:pPr>
            <w:r>
              <w:rPr>
                <w:rFonts w:ascii="DejaVu Sans" w:hAnsi="DejaVu Sans"/>
                <w:sz w:val="14"/>
              </w:rPr>
              <w:t>1 / level</w:t>
            </w:r>
          </w:p>
        </w:tc>
        <w:tc>
          <w:tcPr>
            <w:tcW w:type="dxa" w:w="3685"/>
            <w:vAlign w:val="top"/>
            <w:tcMar>
              <w:top w:w="80" w:type="dxa"/>
              <w:start w:w="80" w:type="dxa"/>
              <w:bottom w:w="80" w:type="dxa"/>
              <w:end w:w="80" w:type="dxa"/>
            </w:tcMar>
          </w:tcPr>
          <w:p>
            <w:pPr>
              <w:spacing w:after="0"/>
            </w:pPr>
            <w:r>
              <w:rPr>
                <w:rFonts w:ascii="DejaVu Sans" w:hAnsi="DejaVu Sans"/>
                <w:sz w:val="14"/>
              </w:rPr>
              <w:t>Restore snapshot t−2.0 s + 0.75 s grace</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4"/>
              </w:rPr>
              <w:t>RW_DOUBLE_COINS</w:t>
            </w:r>
          </w:p>
        </w:tc>
        <w:tc>
          <w:tcPr>
            <w:tcW w:type="dxa" w:w="2551"/>
            <w:vAlign w:val="top"/>
            <w:tcMar>
              <w:top w:w="80" w:type="dxa"/>
              <w:start w:w="80" w:type="dxa"/>
              <w:bottom w:w="80" w:type="dxa"/>
              <w:end w:w="80" w:type="dxa"/>
            </w:tcMar>
          </w:tcPr>
          <w:p>
            <w:pPr>
              <w:spacing w:after="0"/>
            </w:pPr>
            <w:r>
              <w:rPr>
                <w:rFonts w:ascii="DejaVu Sans" w:hAnsi="DejaVu Sans"/>
                <w:sz w:val="14"/>
              </w:rPr>
              <w:t>После первого meaningful upgrade</w:t>
            </w:r>
          </w:p>
        </w:tc>
        <w:tc>
          <w:tcPr>
            <w:tcW w:type="dxa" w:w="3118"/>
            <w:vAlign w:val="top"/>
            <w:tcMar>
              <w:top w:w="80" w:type="dxa"/>
              <w:start w:w="80" w:type="dxa"/>
              <w:bottom w:w="80" w:type="dxa"/>
              <w:end w:w="80" w:type="dxa"/>
            </w:tcMar>
          </w:tcPr>
          <w:p>
            <w:pPr>
              <w:spacing w:after="0"/>
            </w:pPr>
            <w:r>
              <w:rPr>
                <w:rFonts w:ascii="DejaVu Sans" w:hAnsi="DejaVu Sans"/>
                <w:sz w:val="14"/>
              </w:rPr>
              <w:t>«Получить ×2 Coins»</w:t>
            </w:r>
          </w:p>
        </w:tc>
        <w:tc>
          <w:tcPr>
            <w:tcW w:type="dxa" w:w="1587"/>
            <w:vAlign w:val="top"/>
            <w:tcMar>
              <w:top w:w="80" w:type="dxa"/>
              <w:start w:w="80" w:type="dxa"/>
              <w:bottom w:w="80" w:type="dxa"/>
              <w:end w:w="80" w:type="dxa"/>
            </w:tcMar>
          </w:tcPr>
          <w:p>
            <w:pPr>
              <w:spacing w:after="0"/>
            </w:pPr>
            <w:r>
              <w:rPr>
                <w:rFonts w:ascii="DejaVu Sans" w:hAnsi="DejaVu Sans"/>
                <w:sz w:val="14"/>
              </w:rPr>
              <w:t>1 / completed level</w:t>
            </w:r>
          </w:p>
        </w:tc>
        <w:tc>
          <w:tcPr>
            <w:tcW w:type="dxa" w:w="3685"/>
            <w:vAlign w:val="top"/>
            <w:tcMar>
              <w:top w:w="80" w:type="dxa"/>
              <w:start w:w="80" w:type="dxa"/>
              <w:bottom w:w="80" w:type="dxa"/>
              <w:end w:w="80" w:type="dxa"/>
            </w:tcMar>
          </w:tcPr>
          <w:p>
            <w:pPr>
              <w:spacing w:after="0"/>
            </w:pPr>
            <w:r>
              <w:rPr>
                <w:rFonts w:ascii="DejaVu Sans" w:hAnsi="DejaVu Sans"/>
                <w:sz w:val="14"/>
              </w:rPr>
              <w:t>Удвоить только текущую level reward</w:t>
            </w:r>
          </w:p>
        </w:tc>
      </w:tr>
      <w:tr>
        <w:trPr>
          <w:cantSplit/>
        </w:trPr>
        <w:tc>
          <w:tcPr>
            <w:tcW w:type="dxa" w:w="1928"/>
            <w:vAlign w:val="top"/>
            <w:tcMar>
              <w:top w:w="80" w:type="dxa"/>
              <w:start w:w="80" w:type="dxa"/>
              <w:bottom w:w="80" w:type="dxa"/>
              <w:end w:w="80" w:type="dxa"/>
            </w:tcMar>
          </w:tcPr>
          <w:p>
            <w:pPr>
              <w:spacing w:after="0"/>
            </w:pPr>
            <w:r>
              <w:rPr>
                <w:rFonts w:ascii="DejaVu Sans" w:hAnsi="DejaVu Sans"/>
                <w:sz w:val="14"/>
              </w:rPr>
              <w:t>RW_PERK_REROLL</w:t>
            </w:r>
          </w:p>
        </w:tc>
        <w:tc>
          <w:tcPr>
            <w:tcW w:type="dxa" w:w="2551"/>
            <w:vAlign w:val="top"/>
            <w:tcMar>
              <w:top w:w="80" w:type="dxa"/>
              <w:start w:w="80" w:type="dxa"/>
              <w:bottom w:w="80" w:type="dxa"/>
              <w:end w:w="80" w:type="dxa"/>
            </w:tcMar>
          </w:tcPr>
          <w:p>
            <w:pPr>
              <w:spacing w:after="0"/>
            </w:pPr>
            <w:r>
              <w:t>Post-launch / OFF in Release 1.0</w:t>
            </w:r>
          </w:p>
        </w:tc>
        <w:tc>
          <w:tcPr>
            <w:tcW w:type="dxa" w:w="3118"/>
            <w:vAlign w:val="top"/>
            <w:tcMar>
              <w:top w:w="80" w:type="dxa"/>
              <w:start w:w="80" w:type="dxa"/>
              <w:bottom w:w="80" w:type="dxa"/>
              <w:end w:w="80" w:type="dxa"/>
            </w:tcMar>
          </w:tcPr>
          <w:p>
            <w:pPr>
              <w:spacing w:after="0"/>
            </w:pPr>
            <w:r>
              <w:rPr>
                <w:rFonts w:ascii="DejaVu Sans" w:hAnsi="DejaVu Sans"/>
                <w:sz w:val="14"/>
              </w:rPr>
              <w:t>«Обновить выбор»</w:t>
            </w:r>
          </w:p>
        </w:tc>
        <w:tc>
          <w:tcPr>
            <w:tcW w:type="dxa" w:w="1587"/>
            <w:vAlign w:val="top"/>
            <w:tcMar>
              <w:top w:w="80" w:type="dxa"/>
              <w:start w:w="80" w:type="dxa"/>
              <w:bottom w:w="80" w:type="dxa"/>
              <w:end w:w="80" w:type="dxa"/>
            </w:tcMar>
          </w:tcPr>
          <w:p>
            <w:pPr>
              <w:spacing w:after="0"/>
            </w:pPr>
            <w:r>
              <w:rPr>
                <w:rFonts w:ascii="DejaVu Sans" w:hAnsi="DejaVu Sans"/>
                <w:sz w:val="14"/>
              </w:rPr>
              <w:t>1 / port chapter</w:t>
            </w:r>
          </w:p>
        </w:tc>
        <w:tc>
          <w:tcPr>
            <w:tcW w:type="dxa" w:w="3685"/>
            <w:vAlign w:val="top"/>
            <w:tcMar>
              <w:top w:w="80" w:type="dxa"/>
              <w:start w:w="80" w:type="dxa"/>
              <w:bottom w:w="80" w:type="dxa"/>
              <w:end w:w="80" w:type="dxa"/>
            </w:tcMar>
          </w:tcPr>
          <w:p>
            <w:pPr>
              <w:spacing w:after="0"/>
            </w:pPr>
            <w:r>
              <w:rPr>
                <w:rFonts w:ascii="DejaVu Sans" w:hAnsi="DejaVu Sans"/>
                <w:sz w:val="14"/>
              </w:rPr>
              <w:t>Reroll 2 perk options</w:t>
            </w:r>
          </w:p>
        </w:tc>
      </w:tr>
    </w:tbl>
    <w:p>
      <w:pPr>
        <w:spacing w:after="0"/>
      </w:pPr>
    </w:p>
    <w:p>
      <w:pPr>
        <w:pStyle w:val="Bullet1"/>
        <w:spacing w:after="20"/>
        <w:ind w:left="283" w:hanging="170"/>
      </w:pPr>
      <w:r>
        <w:rPr>
          <w:rFonts w:ascii="DejaVu Sans" w:hAnsi="DejaVu Sans"/>
          <w:sz w:val="18"/>
        </w:rPr>
        <w:t>Reward выдаётся только callback `onRewarded`, не onClose.</w:t>
      </w:r>
    </w:p>
    <w:p>
      <w:pPr>
        <w:pStyle w:val="Bullet1"/>
        <w:spacing w:after="20"/>
        <w:ind w:left="283" w:hanging="170"/>
      </w:pPr>
      <w:r>
        <w:rPr>
          <w:rFonts w:ascii="DejaVu Sans" w:hAnsi="DejaVu Sans"/>
          <w:sz w:val="18"/>
        </w:rPr>
        <w:t>Если rewarded недоступен/ошибка — offer закрывается без наказания; обычный restart/reward остаются.</w:t>
      </w:r>
    </w:p>
    <w:p>
      <w:pPr>
        <w:pStyle w:val="Bullet1"/>
        <w:spacing w:after="20"/>
        <w:ind w:left="283" w:hanging="170"/>
      </w:pPr>
      <w:r>
        <w:rPr>
          <w:rFonts w:ascii="DejaVu Sans" w:hAnsi="DejaVu Sans"/>
          <w:sz w:val="18"/>
        </w:rPr>
        <w:t>После rewind RNG/director восстанавливаются из snapshot; future не должен случайно пересоздаваться другим seed.</w:t>
      </w:r>
    </w:p>
    <w:p>
      <w:pPr>
        <w:pStyle w:val="Heading2"/>
        <w:spacing w:before="100" w:after="60"/>
        <w:keepNext/>
      </w:pPr>
      <w:r>
        <w:rPr>
          <w:rFonts w:ascii="DejaVu Sans" w:hAnsi="DejaVu Sans"/>
          <w:b/>
          <w:color w:val="194463"/>
          <w:sz w:val="24"/>
        </w:rPr>
        <w:t>8.2 Interstitial</w:t>
      </w:r>
    </w:p>
    <w:p>
      <w:pPr>
        <w:pStyle w:val="CodeBlock"/>
        <w:spacing w:after="60"/>
        <w:shd w:fill="F3F6F8"/>
        <w:ind w:left="180" w:right="180"/>
      </w:pPr>
      <w:r>
        <w:rPr>
          <w:rFonts w:ascii="Liberation Mono" w:hAnsi="Liberation Mono"/>
          <w:color w:val="232D37"/>
          <w:sz w:val="15"/>
        </w:rPr>
        <w:t>Request only if:</w:t>
        <w:br/>
        <w:t>level ended</w:t>
        <w:br/>
        <w:t>AND completedLevels &gt;= 2</w:t>
        <w:br/>
        <w:t>AND gameplaySinceLastInterstitialRequest &gt;= 120 sec</w:t>
        <w:br/>
        <w:t>AND no rewarded watched in the just-finished result flow</w:t>
        <w:br/>
        <w:t>AND platform reports adapter available</w:t>
        <w:br/>
        <w:br/>
        <w:t>Flow:</w:t>
        <w:br/>
        <w:t>critical save → GameplayAPI.stop → pause/mute → showFullscreenAdv</w:t>
        <w:br/>
        <w:t>→ close/error → resume audio → next screen → GameplayAPI.start only when level starts</w:t>
      </w:r>
    </w:p>
    <w:p>
      <w:pPr>
        <w:spacing w:after="60" w:line="252" w:lineRule="auto"/>
      </w:pPr>
      <w:r>
        <w:rPr>
          <w:rFonts w:ascii="DejaVu Sans" w:hAnsi="DejaVu Sans"/>
          <w:sz w:val="18"/>
        </w:rPr>
        <w:t>Фактическую частоту показа контролирует Яндекс; 120 s и minimumLevelsBeforeInterstitial=2 — наша стартовая product hypothesis, а не правило платформы.</w:t>
      </w:r>
    </w:p>
    <w:p>
      <w:pPr>
        <w:pStyle w:val="Heading2"/>
        <w:spacing w:before="100" w:after="60"/>
        <w:keepNext/>
      </w:pPr>
      <w:r>
        <w:rPr>
          <w:rFonts w:ascii="DejaVu Sans" w:hAnsi="DejaVu Sans"/>
          <w:b/>
          <w:color w:val="194463"/>
          <w:sz w:val="24"/>
        </w:rPr>
        <w:t>8.3 Sticky banner / IAP</w:t>
      </w:r>
    </w:p>
    <w:p>
      <w:pPr>
        <w:pStyle w:val="Bullet1"/>
        <w:spacing w:after="20"/>
        <w:ind w:left="283" w:hanging="170"/>
      </w:pPr>
      <w:r>
        <w:t>Sticky banner: OFF во всём первом публичном Release 1.0. Код/эксперимент может быть добавлен только отдельной post-launch v2-задачей; не скрывать активный banner за недокументированным флагом.</w:t>
      </w:r>
    </w:p>
    <w:p>
      <w:pPr>
        <w:pStyle w:val="Bullet1"/>
        <w:spacing w:after="20"/>
        <w:ind w:left="283" w:hanging="170"/>
      </w:pPr>
      <w:r>
        <w:t>IAP: OFF во всём первом публичном Release 1.0. Platform adapter может иметь будущую extension point, но Release 1.0 не показывает магазин и не содержит обязательных product IDs.</w:t>
      </w:r>
    </w:p>
    <w:p>
      <w:pPr>
        <w:pStyle w:val="Bullet1"/>
        <w:spacing w:after="20"/>
        <w:ind w:left="283" w:hanging="170"/>
      </w:pPr>
      <w:r>
        <w:t>Любой будущий IAP — только post-launch v2 после retention/ARPDAU evidence; допустимый первый тест: remove interstitial + cosmetic. Rewarded остаются добровольными.</w:t>
      </w:r>
    </w:p>
    <w:p>
      <w:pPr>
        <w:pStyle w:val="Bullet1"/>
        <w:spacing w:after="20"/>
        <w:ind w:left="283" w:hanging="170"/>
      </w:pPr>
      <w:r>
        <w:rPr>
          <w:rFonts w:ascii="DejaVu Sans" w:hAnsi="DejaVu Sans"/>
          <w:sz w:val="18"/>
        </w:rPr>
        <w:t>Запрещено продавать invulnerability, full autopilot, ×10 speed или обязательный лучший dock.</w:t>
      </w:r>
    </w:p>
    <w:p>
      <w:pPr>
        <w:pStyle w:val="Heading2"/>
        <w:spacing w:before="100" w:after="60"/>
        <w:keepNext/>
      </w:pPr>
      <w:r>
        <w:rPr>
          <w:rFonts w:ascii="DejaVu Sans" w:hAnsi="DejaVu Sans"/>
          <w:b/>
          <w:color w:val="194463"/>
          <w:sz w:val="24"/>
        </w:rPr>
        <w:t>8.4 Yandex SDK обязательные моменты</w:t>
      </w:r>
    </w:p>
    <w:p>
      <w:pPr>
        <w:pStyle w:val="Bullet1"/>
        <w:spacing w:after="20"/>
        <w:ind w:left="283" w:hanging="170"/>
      </w:pPr>
      <w:r>
        <w:rPr>
          <w:rFonts w:ascii="DejaVu Sans" w:hAnsi="DejaVu Sans"/>
          <w:sz w:val="18"/>
        </w:rPr>
        <w:t>`/sdk.js` подключается до `YaGames.init()`.</w:t>
      </w:r>
    </w:p>
    <w:p>
      <w:pPr>
        <w:pStyle w:val="Bullet1"/>
        <w:spacing w:after="20"/>
        <w:ind w:left="283" w:hanging="170"/>
      </w:pPr>
      <w:r>
        <w:rPr>
          <w:rFonts w:ascii="DejaVu Sans" w:hAnsi="DejaVu Sans"/>
          <w:sz w:val="18"/>
        </w:rPr>
        <w:t>`LoadingAPI.ready()` вызывается тогда, когда меню/игра реально интерактивны, не по таймеру.</w:t>
      </w:r>
    </w:p>
    <w:p>
      <w:pPr>
        <w:pStyle w:val="Bullet1"/>
        <w:spacing w:after="20"/>
        <w:ind w:left="283" w:hanging="170"/>
      </w:pPr>
      <w:r>
        <w:rPr>
          <w:rFonts w:ascii="DejaVu Sans" w:hAnsi="DejaVu Sans"/>
          <w:sz w:val="18"/>
        </w:rPr>
        <w:t>`GameplayAPI.start()` — level start/resume; `stop()` — level end/fail, pause/menu, ad, focus loss.</w:t>
      </w:r>
    </w:p>
    <w:p>
      <w:pPr>
        <w:pStyle w:val="Bullet1"/>
        <w:spacing w:after="20"/>
        <w:ind w:left="283" w:hanging="170"/>
      </w:pPr>
      <w:r>
        <w:rPr>
          <w:rFonts w:ascii="DejaVu Sans" w:hAnsi="DejaVu Sans"/>
          <w:sz w:val="18"/>
        </w:rPr>
        <w:t>Обработать `game_api_pause` / `game_api_resume` и остановить звук при потере фокуса.</w:t>
      </w:r>
    </w:p>
    <w:p>
      <w:pPr>
        <w:pStyle w:val="Bullet1"/>
        <w:spacing w:after="20"/>
        <w:ind w:left="283" w:hanging="170"/>
      </w:pPr>
      <w:r>
        <w:t>Авторизация не требуется для начала игры. Release 1.0: explicit Auth CTA включается только после calm_03, только в Port Meta и Settings, никогда не показывается modal/auto-prompt; benefit text = «сохранить порт на всех устройствах». Guest play и local save всегда доступны.</w:t>
      </w:r>
    </w:p>
    <w:p>
      <w:pPr>
        <w:pStyle w:val="Heading1"/>
        <w:spacing w:before="160" w:after="60"/>
        <w:keepNext/>
        <w:pBdr>
          <w:bottom w:val="single" w:sz="8" w:space="1" w:color="B7C7D8"/>
        </w:pBdr>
      </w:pPr>
      <w:r>
        <w:rPr>
          <w:rFonts w:ascii="DejaVu Sans" w:hAnsi="DejaVu Sans"/>
          <w:b/>
          <w:color w:val="194463"/>
          <w:sz w:val="30"/>
        </w:rPr>
        <w:t>9. Analytics, KPI, A/B и LiveOps</w:t>
      </w:r>
    </w:p>
    <w:p>
      <w:pPr>
        <w:pStyle w:val="Heading2"/>
        <w:spacing w:before="100" w:after="60"/>
        <w:keepNext/>
      </w:pPr>
      <w:r>
        <w:rPr>
          <w:rFonts w:ascii="DejaVu Sans" w:hAnsi="DejaVu Sans"/>
          <w:b/>
          <w:color w:val="194463"/>
          <w:sz w:val="24"/>
        </w:rPr>
        <w:t>9.1 Event taxonomy</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361"/>
            <w:shd w:fill="D9E7F2"/>
            <w:vAlign w:val="center"/>
            <w:tcMar>
              <w:top w:w="80" w:type="dxa"/>
              <w:start w:w="80" w:type="dxa"/>
              <w:bottom w:w="80" w:type="dxa"/>
              <w:end w:w="80" w:type="dxa"/>
            </w:tcMar>
          </w:tcPr>
          <w:p>
            <w:r>
              <w:t>Area</w:t>
            </w:r>
          </w:p>
        </w:tc>
        <w:tc>
          <w:tcPr>
            <w:tcW w:type="dxa" w:w="5669"/>
            <w:shd w:fill="D9E7F2"/>
            <w:vAlign w:val="center"/>
            <w:tcMar>
              <w:top w:w="80" w:type="dxa"/>
              <w:start w:w="80" w:type="dxa"/>
              <w:bottom w:w="80" w:type="dxa"/>
              <w:end w:w="80" w:type="dxa"/>
            </w:tcMar>
          </w:tcPr>
          <w:p>
            <w:r>
              <w:t>Events</w:t>
            </w:r>
          </w:p>
        </w:tc>
        <w:tc>
          <w:tcPr>
            <w:tcW w:type="dxa" w:w="3742"/>
            <w:shd w:fill="D9E7F2"/>
            <w:vAlign w:val="center"/>
            <w:tcMar>
              <w:top w:w="80" w:type="dxa"/>
              <w:start w:w="80" w:type="dxa"/>
              <w:bottom w:w="80" w:type="dxa"/>
              <w:end w:w="80" w:type="dxa"/>
            </w:tcMar>
          </w:tcPr>
          <w:p>
            <w:r>
              <w:t>Key params</w:t>
            </w:r>
          </w:p>
        </w:tc>
      </w:tr>
      <w:tr>
        <w:trPr>
          <w:cantSplit/>
        </w:trPr>
        <w:tc>
          <w:tcPr>
            <w:tcW w:type="dxa" w:w="1361"/>
            <w:vAlign w:val="top"/>
            <w:tcMar>
              <w:top w:w="80" w:type="dxa"/>
              <w:start w:w="80" w:type="dxa"/>
              <w:bottom w:w="80" w:type="dxa"/>
              <w:end w:w="80" w:type="dxa"/>
            </w:tcMar>
          </w:tcPr>
          <w:p>
            <w:r>
              <w:t>Session</w:t>
            </w:r>
          </w:p>
        </w:tc>
        <w:tc>
          <w:tcPr>
            <w:tcW w:type="dxa" w:w="5669"/>
            <w:vAlign w:val="top"/>
            <w:tcMar>
              <w:top w:w="80" w:type="dxa"/>
              <w:start w:w="80" w:type="dxa"/>
              <w:bottom w:w="80" w:type="dxa"/>
              <w:end w:w="80" w:type="dxa"/>
            </w:tcMar>
          </w:tcPr>
          <w:p>
            <w:r>
              <w:t>session_start, session_end, game_ready, visibility_hidden, platform_pause, platform_resume</w:t>
            </w:r>
          </w:p>
        </w:tc>
        <w:tc>
          <w:tcPr>
            <w:tcW w:type="dxa" w:w="3742"/>
            <w:vAlign w:val="top"/>
            <w:tcMar>
              <w:top w:w="80" w:type="dxa"/>
              <w:start w:w="80" w:type="dxa"/>
              <w:bottom w:w="80" w:type="dxa"/>
              <w:end w:w="80" w:type="dxa"/>
            </w:tcMar>
          </w:tcPr>
          <w:p>
            <w:r>
              <w:t>build, device_class, orientation, platform, session_seconds, reason</w:t>
            </w:r>
          </w:p>
        </w:tc>
      </w:tr>
      <w:tr>
        <w:trPr>
          <w:cantSplit/>
        </w:trPr>
        <w:tc>
          <w:tcPr>
            <w:tcW w:type="dxa" w:w="1361"/>
            <w:vAlign w:val="top"/>
            <w:tcMar>
              <w:top w:w="80" w:type="dxa"/>
              <w:start w:w="80" w:type="dxa"/>
              <w:bottom w:w="80" w:type="dxa"/>
              <w:end w:w="80" w:type="dxa"/>
            </w:tcMar>
          </w:tcPr>
          <w:p>
            <w:r>
              <w:t>FTUE</w:t>
            </w:r>
          </w:p>
        </w:tc>
        <w:tc>
          <w:tcPr>
            <w:tcW w:type="dxa" w:w="5669"/>
            <w:vAlign w:val="top"/>
            <w:tcMar>
              <w:top w:w="80" w:type="dxa"/>
              <w:start w:w="80" w:type="dxa"/>
              <w:bottom w:w="80" w:type="dxa"/>
              <w:end w:w="80" w:type="dxa"/>
            </w:tcMar>
          </w:tcPr>
          <w:p>
            <w:r>
              <w:t>ftue_started, ship_selected_first, route_committed_first, dock_completed_first, unload_completed_first, exit_completed_first, first_reward_seen, first_upgrade_completed, ftue_completed</w:t>
            </w:r>
          </w:p>
        </w:tc>
        <w:tc>
          <w:tcPr>
            <w:tcW w:type="dxa" w:w="3742"/>
            <w:vAlign w:val="top"/>
            <w:tcMar>
              <w:top w:w="80" w:type="dxa"/>
              <w:start w:w="80" w:type="dxa"/>
              <w:bottom w:w="80" w:type="dxa"/>
              <w:end w:w="80" w:type="dxa"/>
            </w:tcMar>
          </w:tcPr>
          <w:p>
            <w:r>
              <w:t>elapsed_ms, level_id, input_device, upgrade_id</w:t>
            </w:r>
          </w:p>
        </w:tc>
      </w:tr>
      <w:tr>
        <w:trPr>
          <w:cantSplit/>
        </w:trPr>
        <w:tc>
          <w:tcPr>
            <w:tcW w:type="dxa" w:w="1361"/>
            <w:vAlign w:val="top"/>
            <w:tcMar>
              <w:top w:w="80" w:type="dxa"/>
              <w:start w:w="80" w:type="dxa"/>
              <w:bottom w:w="80" w:type="dxa"/>
              <w:end w:w="80" w:type="dxa"/>
            </w:tcMar>
          </w:tcPr>
          <w:p>
            <w:r>
              <w:t>Core</w:t>
            </w:r>
          </w:p>
        </w:tc>
        <w:tc>
          <w:tcPr>
            <w:tcW w:type="dxa" w:w="5669"/>
            <w:vAlign w:val="top"/>
            <w:tcMar>
              <w:top w:w="80" w:type="dxa"/>
              <w:start w:w="80" w:type="dxa"/>
              <w:bottom w:w="80" w:type="dxa"/>
              <w:end w:w="80" w:type="dxa"/>
            </w:tcMar>
          </w:tcPr>
          <w:p>
            <w:r>
              <w:t>level_start, ship_spawned, route_committed, route_rejected, route_redrawn, danger_warning, collision, grounding, dock_started, dock_rejected, cargo_unloaded, ship_exited, level_complete, level_failed, level_restart, result_action</w:t>
            </w:r>
          </w:p>
        </w:tc>
        <w:tc>
          <w:tcPr>
            <w:tcW w:type="dxa" w:w="3742"/>
            <w:vAlign w:val="top"/>
            <w:tcMar>
              <w:top w:w="80" w:type="dxa"/>
              <w:start w:w="80" w:type="dxa"/>
              <w:bottom w:w="80" w:type="dxa"/>
              <w:end w:w="80" w:type="dxa"/>
            </w:tcMar>
          </w:tcPr>
          <w:p>
            <w:r>
              <w:t>level_id, seed, objective_type, is_replay, ship_type, dock_id, cargo_type, pressure, alive_ships, reason, fail_reason, stars, coins_earned, warning_count, rewind_used, action</w:t>
            </w:r>
          </w:p>
        </w:tc>
      </w:tr>
      <w:tr>
        <w:trPr>
          <w:cantSplit/>
        </w:trPr>
        <w:tc>
          <w:tcPr>
            <w:tcW w:type="dxa" w:w="1361"/>
            <w:vAlign w:val="top"/>
            <w:tcMar>
              <w:top w:w="80" w:type="dxa"/>
              <w:start w:w="80" w:type="dxa"/>
              <w:bottom w:w="80" w:type="dxa"/>
              <w:end w:w="80" w:type="dxa"/>
            </w:tcMar>
          </w:tcPr>
          <w:p>
            <w:r>
              <w:t>Meta</w:t>
            </w:r>
          </w:p>
        </w:tc>
        <w:tc>
          <w:tcPr>
            <w:tcW w:type="dxa" w:w="5669"/>
            <w:vAlign w:val="top"/>
            <w:tcMar>
              <w:top w:w="80" w:type="dxa"/>
              <w:start w:w="80" w:type="dxa"/>
              <w:bottom w:w="80" w:type="dxa"/>
              <w:end w:w="80" w:type="dxa"/>
            </w:tcMar>
          </w:tcPr>
          <w:p>
            <w:r>
              <w:t>meta_opened, upgrade_viewed, upgrade_purchased, upgrade_blocked, port_stage_up, port_unlocked, choice_offered, choice_selected</w:t>
            </w:r>
          </w:p>
        </w:tc>
        <w:tc>
          <w:tcPr>
            <w:tcW w:type="dxa" w:w="3742"/>
            <w:vAlign w:val="top"/>
            <w:tcMar>
              <w:top w:w="80" w:type="dxa"/>
              <w:start w:w="80" w:type="dxa"/>
              <w:bottom w:w="80" w:type="dxa"/>
              <w:end w:w="80" w:type="dxa"/>
            </w:tcMar>
          </w:tcPr>
          <w:p>
            <w:r>
              <w:t>port_id, upgrade_id, old_level, new_level, coin_balance, reason, action</w:t>
            </w:r>
          </w:p>
        </w:tc>
      </w:tr>
      <w:tr>
        <w:trPr>
          <w:cantSplit/>
        </w:trPr>
        <w:tc>
          <w:tcPr>
            <w:tcW w:type="dxa" w:w="1361"/>
            <w:vAlign w:val="top"/>
            <w:tcMar>
              <w:top w:w="80" w:type="dxa"/>
              <w:start w:w="80" w:type="dxa"/>
              <w:bottom w:w="80" w:type="dxa"/>
              <w:end w:w="80" w:type="dxa"/>
            </w:tcMar>
          </w:tcPr>
          <w:p>
            <w:r>
              <w:t>Ads</w:t>
            </w:r>
          </w:p>
        </w:tc>
        <w:tc>
          <w:tcPr>
            <w:tcW w:type="dxa" w:w="5669"/>
            <w:vAlign w:val="top"/>
            <w:tcMar>
              <w:top w:w="80" w:type="dxa"/>
              <w:start w:w="80" w:type="dxa"/>
              <w:bottom w:w="80" w:type="dxa"/>
              <w:end w:w="80" w:type="dxa"/>
            </w:tcMar>
          </w:tcPr>
          <w:p>
            <w:r>
              <w:t>ad_offer, rewarded_started, rewarded_completed, reward_granted, interstitial_requested, interstitial_shown, interstitial_closed, ad_error</w:t>
            </w:r>
          </w:p>
        </w:tc>
        <w:tc>
          <w:tcPr>
            <w:tcW w:type="dxa" w:w="3742"/>
            <w:vAlign w:val="top"/>
            <w:tcMar>
              <w:top w:w="80" w:type="dxa"/>
              <w:start w:w="80" w:type="dxa"/>
              <w:bottom w:w="80" w:type="dxa"/>
              <w:end w:w="80" w:type="dxa"/>
            </w:tcMar>
          </w:tcPr>
          <w:p>
            <w:r>
              <w:t>placement, level_id, session_seconds, error_code</w:t>
            </w:r>
          </w:p>
        </w:tc>
      </w:tr>
      <w:tr>
        <w:trPr>
          <w:cantSplit/>
        </w:trPr>
        <w:tc>
          <w:tcPr>
            <w:tcW w:type="dxa" w:w="1361"/>
            <w:vAlign w:val="top"/>
            <w:tcMar>
              <w:top w:w="80" w:type="dxa"/>
              <w:start w:w="80" w:type="dxa"/>
              <w:bottom w:w="80" w:type="dxa"/>
              <w:end w:w="80" w:type="dxa"/>
            </w:tcMar>
          </w:tcPr>
          <w:p>
            <w:r>
              <w:t>Tech</w:t>
            </w:r>
          </w:p>
        </w:tc>
        <w:tc>
          <w:tcPr>
            <w:tcW w:type="dxa" w:w="5669"/>
            <w:vAlign w:val="top"/>
            <w:tcMar>
              <w:top w:w="80" w:type="dxa"/>
              <w:start w:w="80" w:type="dxa"/>
              <w:bottom w:w="80" w:type="dxa"/>
              <w:end w:w="80" w:type="dxa"/>
            </w:tcMar>
          </w:tcPr>
          <w:p>
            <w:r>
              <w:t>save_success, save_failure, cloud_conflict, config_error, uncaught_error, fps_sample, asset_load_failure</w:t>
            </w:r>
          </w:p>
        </w:tc>
        <w:tc>
          <w:tcPr>
            <w:tcW w:type="dxa" w:w="3742"/>
            <w:vAlign w:val="top"/>
            <w:tcMar>
              <w:top w:w="80" w:type="dxa"/>
              <w:start w:w="80" w:type="dxa"/>
              <w:bottom w:w="80" w:type="dxa"/>
              <w:end w:w="80" w:type="dxa"/>
            </w:tcMar>
          </w:tcPr>
          <w:p>
            <w:r>
              <w:t>build, device_class, error_code, reason, action</w:t>
            </w:r>
          </w:p>
        </w:tc>
      </w:tr>
    </w:tbl>
    <w:p>
      <w:pPr>
        <w:spacing w:after="0"/>
      </w:pPr>
    </w:p>
    <w:p>
      <w:pPr>
        <w:pStyle w:val="Heading2"/>
        <w:spacing w:before="100" w:after="60"/>
        <w:keepNext/>
      </w:pPr>
      <w:r>
        <w:rPr>
          <w:rFonts w:ascii="DejaVu Sans" w:hAnsi="DejaVu Sans"/>
          <w:b/>
          <w:color w:val="194463"/>
          <w:sz w:val="24"/>
        </w:rPr>
        <w:t>9.2 route_committed parameters</w:t>
      </w:r>
    </w:p>
    <w:p>
      <w:pPr>
        <w:pStyle w:val="CodeBlock"/>
        <w:spacing w:after="60"/>
        <w:shd w:fill="F3F6F8"/>
        <w:ind w:left="180" w:right="180"/>
      </w:pPr>
      <w:r>
        <w:rPr>
          <w:rFonts w:ascii="Liberation Mono" w:hAnsi="Liberation Mono"/>
          <w:color w:val="232D37"/>
          <w:sz w:val="15"/>
        </w:rPr>
        <w:t>ship_type</w:t>
        <w:br/>
        <w:t>point_count</w:t>
        <w:br/>
        <w:t>route_length</w:t>
        <w:br/>
        <w:t>redraw_count_for_ship</w:t>
        <w:br/>
        <w:t>alive_ships</w:t>
        <w:br/>
        <w:t>pressure</w:t>
        <w:br/>
        <w:t>state_before</w:t>
        <w:br/>
        <w:t>ends_in_dock_candidate:boolean</w:t>
        <w:br/>
        <w:t>input_device: mouse|touch</w:t>
      </w:r>
    </w:p>
    <w:p>
      <w:pPr>
        <w:pStyle w:val="Heading2"/>
        <w:spacing w:before="100" w:after="60"/>
        <w:keepNext/>
      </w:pPr>
      <w:r>
        <w:rPr>
          <w:rFonts w:ascii="DejaVu Sans" w:hAnsi="DejaVu Sans"/>
          <w:b/>
          <w:color w:val="194463"/>
          <w:sz w:val="24"/>
        </w:rPr>
        <w:t>9.3 KPI soft-launch gates</w:t>
      </w:r>
    </w:p>
    <w:tbl>
      <w:tblPr>
        <w:tblStyle w:val="TableGrid"/>
        <w:tblW w:type="auto" w:w="0"/>
        <w:jc w:val="center"/>
        <w:tblLook w:firstColumn="1" w:firstRow="1" w:lastColumn="0" w:lastRow="0" w:noHBand="0" w:noVBand="1" w:val="04A0"/>
      </w:tblPr>
      <w:tblGrid>
        <w:gridCol w:w="2551"/>
        <w:gridCol w:w="2551"/>
        <w:gridCol w:w="2551"/>
        <w:gridCol w:w="2551"/>
      </w:tblGrid>
      <w:tr>
        <w:trPr>
          <w:tblHeader w:val="true"/>
          <w:cantSplit/>
        </w:trPr>
        <w:tc>
          <w:tcPr>
            <w:tcW w:type="dxa" w:w="4819"/>
            <w:shd w:fill="D9E7F2"/>
            <w:vAlign w:val="center"/>
            <w:tcMar>
              <w:top w:w="80" w:type="dxa"/>
              <w:start w:w="80" w:type="dxa"/>
              <w:bottom w:w="80" w:type="dxa"/>
              <w:end w:w="80" w:type="dxa"/>
            </w:tcMar>
          </w:tcPr>
          <w:p>
            <w:pPr>
              <w:jc w:val="center"/>
            </w:pPr>
            <w:r>
              <w:rPr>
                <w:rFonts w:ascii="DejaVu Sans" w:hAnsi="DejaVu Sans"/>
                <w:b/>
                <w:color w:val="20384E"/>
                <w:sz w:val="16"/>
              </w:rPr>
              <w:t>KPI</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6"/>
              </w:rPr>
              <w:t>Green</w:t>
            </w:r>
          </w:p>
        </w:tc>
        <w:tc>
          <w:tcPr>
            <w:tcW w:type="dxa" w:w="2041"/>
            <w:shd w:fill="D9E7F2"/>
            <w:vAlign w:val="center"/>
            <w:tcMar>
              <w:top w:w="80" w:type="dxa"/>
              <w:start w:w="80" w:type="dxa"/>
              <w:bottom w:w="80" w:type="dxa"/>
              <w:end w:w="80" w:type="dxa"/>
            </w:tcMar>
          </w:tcPr>
          <w:p>
            <w:pPr>
              <w:jc w:val="center"/>
            </w:pPr>
            <w:r>
              <w:rPr>
                <w:rFonts w:ascii="DejaVu Sans" w:hAnsi="DejaVu Sans"/>
                <w:b/>
                <w:color w:val="20384E"/>
                <w:sz w:val="16"/>
              </w:rPr>
              <w:t>Watch</w:t>
            </w:r>
          </w:p>
        </w:tc>
        <w:tc>
          <w:tcPr>
            <w:tcW w:type="dxa" w:w="1814"/>
            <w:shd w:fill="D9E7F2"/>
            <w:vAlign w:val="center"/>
            <w:tcMar>
              <w:top w:w="80" w:type="dxa"/>
              <w:start w:w="80" w:type="dxa"/>
              <w:bottom w:w="80" w:type="dxa"/>
              <w:end w:w="80" w:type="dxa"/>
            </w:tcMar>
          </w:tcPr>
          <w:p>
            <w:pPr>
              <w:jc w:val="center"/>
            </w:pPr>
            <w:r>
              <w:rPr>
                <w:rFonts w:ascii="DejaVu Sans" w:hAnsi="DejaVu Sans"/>
                <w:b/>
                <w:color w:val="20384E"/>
                <w:sz w:val="16"/>
              </w:rPr>
              <w:t>Red</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First route completion</w:t>
            </w:r>
          </w:p>
        </w:tc>
        <w:tc>
          <w:tcPr>
            <w:tcW w:type="dxa" w:w="1814"/>
            <w:vAlign w:val="top"/>
            <w:tcMar>
              <w:top w:w="80" w:type="dxa"/>
              <w:start w:w="80" w:type="dxa"/>
              <w:bottom w:w="80" w:type="dxa"/>
              <w:end w:w="80" w:type="dxa"/>
            </w:tcMar>
          </w:tcPr>
          <w:p>
            <w:pPr>
              <w:spacing w:after="0"/>
            </w:pPr>
            <w:r>
              <w:rPr>
                <w:rFonts w:ascii="DejaVu Sans" w:hAnsi="DejaVu Sans"/>
                <w:sz w:val="16"/>
              </w:rPr>
              <w:t>≥90%</w:t>
            </w:r>
          </w:p>
        </w:tc>
        <w:tc>
          <w:tcPr>
            <w:tcW w:type="dxa" w:w="2041"/>
            <w:vAlign w:val="top"/>
            <w:tcMar>
              <w:top w:w="80" w:type="dxa"/>
              <w:start w:w="80" w:type="dxa"/>
              <w:bottom w:w="80" w:type="dxa"/>
              <w:end w:w="80" w:type="dxa"/>
            </w:tcMar>
          </w:tcPr>
          <w:p>
            <w:pPr>
              <w:spacing w:after="0"/>
            </w:pPr>
            <w:r>
              <w:rPr>
                <w:rFonts w:ascii="DejaVu Sans" w:hAnsi="DejaVu Sans"/>
                <w:sz w:val="16"/>
              </w:rPr>
              <w:t>80–90%</w:t>
            </w:r>
          </w:p>
        </w:tc>
        <w:tc>
          <w:tcPr>
            <w:tcW w:type="dxa" w:w="1814"/>
            <w:vAlign w:val="top"/>
            <w:tcMar>
              <w:top w:w="80" w:type="dxa"/>
              <w:start w:w="80" w:type="dxa"/>
              <w:bottom w:w="80" w:type="dxa"/>
              <w:end w:w="80" w:type="dxa"/>
            </w:tcMar>
          </w:tcPr>
          <w:p>
            <w:pPr>
              <w:spacing w:after="0"/>
            </w:pPr>
            <w:r>
              <w:rPr>
                <w:rFonts w:ascii="DejaVu Sans" w:hAnsi="DejaVu Sans"/>
                <w:sz w:val="16"/>
              </w:rPr>
              <w:t>&lt;80%</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First successful dock</w:t>
            </w:r>
          </w:p>
        </w:tc>
        <w:tc>
          <w:tcPr>
            <w:tcW w:type="dxa" w:w="1814"/>
            <w:vAlign w:val="top"/>
            <w:tcMar>
              <w:top w:w="80" w:type="dxa"/>
              <w:start w:w="80" w:type="dxa"/>
              <w:bottom w:w="80" w:type="dxa"/>
              <w:end w:w="80" w:type="dxa"/>
            </w:tcMar>
          </w:tcPr>
          <w:p>
            <w:pPr>
              <w:spacing w:after="0"/>
            </w:pPr>
            <w:r>
              <w:rPr>
                <w:rFonts w:ascii="DejaVu Sans" w:hAnsi="DejaVu Sans"/>
                <w:sz w:val="16"/>
              </w:rPr>
              <w:t>≥85%</w:t>
            </w:r>
          </w:p>
        </w:tc>
        <w:tc>
          <w:tcPr>
            <w:tcW w:type="dxa" w:w="2041"/>
            <w:vAlign w:val="top"/>
            <w:tcMar>
              <w:top w:w="80" w:type="dxa"/>
              <w:start w:w="80" w:type="dxa"/>
              <w:bottom w:w="80" w:type="dxa"/>
              <w:end w:w="80" w:type="dxa"/>
            </w:tcMar>
          </w:tcPr>
          <w:p>
            <w:pPr>
              <w:spacing w:after="0"/>
            </w:pPr>
            <w:r>
              <w:rPr>
                <w:rFonts w:ascii="DejaVu Sans" w:hAnsi="DejaVu Sans"/>
                <w:sz w:val="16"/>
              </w:rPr>
              <w:t>70–85%</w:t>
            </w:r>
          </w:p>
        </w:tc>
        <w:tc>
          <w:tcPr>
            <w:tcW w:type="dxa" w:w="1814"/>
            <w:vAlign w:val="top"/>
            <w:tcMar>
              <w:top w:w="80" w:type="dxa"/>
              <w:start w:w="80" w:type="dxa"/>
              <w:bottom w:w="80" w:type="dxa"/>
              <w:end w:w="80" w:type="dxa"/>
            </w:tcMar>
          </w:tcPr>
          <w:p>
            <w:pPr>
              <w:spacing w:after="0"/>
            </w:pPr>
            <w:r>
              <w:rPr>
                <w:rFonts w:ascii="DejaVu Sans" w:hAnsi="DejaVu Sans"/>
                <w:sz w:val="16"/>
              </w:rPr>
              <w:t>&lt;70%</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Level 1 complete</w:t>
            </w:r>
          </w:p>
        </w:tc>
        <w:tc>
          <w:tcPr>
            <w:tcW w:type="dxa" w:w="1814"/>
            <w:vAlign w:val="top"/>
            <w:tcMar>
              <w:top w:w="80" w:type="dxa"/>
              <w:start w:w="80" w:type="dxa"/>
              <w:bottom w:w="80" w:type="dxa"/>
              <w:end w:w="80" w:type="dxa"/>
            </w:tcMar>
          </w:tcPr>
          <w:p>
            <w:pPr>
              <w:spacing w:after="0"/>
            </w:pPr>
            <w:r>
              <w:rPr>
                <w:rFonts w:ascii="DejaVu Sans" w:hAnsi="DejaVu Sans"/>
                <w:sz w:val="16"/>
              </w:rPr>
              <w:t>≥70%</w:t>
            </w:r>
          </w:p>
        </w:tc>
        <w:tc>
          <w:tcPr>
            <w:tcW w:type="dxa" w:w="2041"/>
            <w:vAlign w:val="top"/>
            <w:tcMar>
              <w:top w:w="80" w:type="dxa"/>
              <w:start w:w="80" w:type="dxa"/>
              <w:bottom w:w="80" w:type="dxa"/>
              <w:end w:w="80" w:type="dxa"/>
            </w:tcMar>
          </w:tcPr>
          <w:p>
            <w:pPr>
              <w:spacing w:after="0"/>
            </w:pPr>
            <w:r>
              <w:rPr>
                <w:rFonts w:ascii="DejaVu Sans" w:hAnsi="DejaVu Sans"/>
                <w:sz w:val="16"/>
              </w:rPr>
              <w:t>55–70%</w:t>
            </w:r>
          </w:p>
        </w:tc>
        <w:tc>
          <w:tcPr>
            <w:tcW w:type="dxa" w:w="1814"/>
            <w:vAlign w:val="top"/>
            <w:tcMar>
              <w:top w:w="80" w:type="dxa"/>
              <w:start w:w="80" w:type="dxa"/>
              <w:bottom w:w="80" w:type="dxa"/>
              <w:end w:w="80" w:type="dxa"/>
            </w:tcMar>
          </w:tcPr>
          <w:p>
            <w:pPr>
              <w:spacing w:after="0"/>
            </w:pPr>
            <w:r>
              <w:rPr>
                <w:rFonts w:ascii="DejaVu Sans" w:hAnsi="DejaVu Sans"/>
                <w:sz w:val="16"/>
              </w:rPr>
              <w:t>&lt;55%</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&gt;3 min session conversion</w:t>
            </w:r>
          </w:p>
        </w:tc>
        <w:tc>
          <w:tcPr>
            <w:tcW w:type="dxa" w:w="1814"/>
            <w:vAlign w:val="top"/>
            <w:tcMar>
              <w:top w:w="80" w:type="dxa"/>
              <w:start w:w="80" w:type="dxa"/>
              <w:bottom w:w="80" w:type="dxa"/>
              <w:end w:w="80" w:type="dxa"/>
            </w:tcMar>
          </w:tcPr>
          <w:p>
            <w:pPr>
              <w:spacing w:after="0"/>
            </w:pPr>
            <w:r>
              <w:rPr>
                <w:rFonts w:ascii="DejaVu Sans" w:hAnsi="DejaVu Sans"/>
                <w:sz w:val="16"/>
              </w:rPr>
              <w:t>≥60%</w:t>
            </w:r>
          </w:p>
        </w:tc>
        <w:tc>
          <w:tcPr>
            <w:tcW w:type="dxa" w:w="2041"/>
            <w:vAlign w:val="top"/>
            <w:tcMar>
              <w:top w:w="80" w:type="dxa"/>
              <w:start w:w="80" w:type="dxa"/>
              <w:bottom w:w="80" w:type="dxa"/>
              <w:end w:w="80" w:type="dxa"/>
            </w:tcMar>
          </w:tcPr>
          <w:p>
            <w:pPr>
              <w:spacing w:after="0"/>
            </w:pPr>
            <w:r>
              <w:rPr>
                <w:rFonts w:ascii="DejaVu Sans" w:hAnsi="DejaVu Sans"/>
                <w:sz w:val="16"/>
              </w:rPr>
              <w:t>45–60%</w:t>
            </w:r>
          </w:p>
        </w:tc>
        <w:tc>
          <w:tcPr>
            <w:tcW w:type="dxa" w:w="1814"/>
            <w:vAlign w:val="top"/>
            <w:tcMar>
              <w:top w:w="80" w:type="dxa"/>
              <w:start w:w="80" w:type="dxa"/>
              <w:bottom w:w="80" w:type="dxa"/>
              <w:end w:w="80" w:type="dxa"/>
            </w:tcMar>
          </w:tcPr>
          <w:p>
            <w:pPr>
              <w:spacing w:after="0"/>
            </w:pPr>
            <w:r>
              <w:rPr>
                <w:rFonts w:ascii="DejaVu Sans" w:hAnsi="DejaVu Sans"/>
                <w:sz w:val="16"/>
              </w:rPr>
              <w:t>&lt;45%</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D1</w:t>
            </w:r>
          </w:p>
        </w:tc>
        <w:tc>
          <w:tcPr>
            <w:tcW w:type="dxa" w:w="1814"/>
            <w:vAlign w:val="top"/>
            <w:tcMar>
              <w:top w:w="80" w:type="dxa"/>
              <w:start w:w="80" w:type="dxa"/>
              <w:bottom w:w="80" w:type="dxa"/>
              <w:end w:w="80" w:type="dxa"/>
            </w:tcMar>
          </w:tcPr>
          <w:p>
            <w:pPr>
              <w:spacing w:after="0"/>
            </w:pPr>
            <w:r>
              <w:rPr>
                <w:rFonts w:ascii="DejaVu Sans" w:hAnsi="DejaVu Sans"/>
                <w:sz w:val="16"/>
              </w:rPr>
              <w:t>≥20%</w:t>
            </w:r>
          </w:p>
        </w:tc>
        <w:tc>
          <w:tcPr>
            <w:tcW w:type="dxa" w:w="2041"/>
            <w:vAlign w:val="top"/>
            <w:tcMar>
              <w:top w:w="80" w:type="dxa"/>
              <w:start w:w="80" w:type="dxa"/>
              <w:bottom w:w="80" w:type="dxa"/>
              <w:end w:w="80" w:type="dxa"/>
            </w:tcMar>
          </w:tcPr>
          <w:p>
            <w:pPr>
              <w:spacing w:after="0"/>
            </w:pPr>
            <w:r>
              <w:rPr>
                <w:rFonts w:ascii="DejaVu Sans" w:hAnsi="DejaVu Sans"/>
                <w:sz w:val="16"/>
              </w:rPr>
              <w:t>12–20%</w:t>
            </w:r>
          </w:p>
        </w:tc>
        <w:tc>
          <w:tcPr>
            <w:tcW w:type="dxa" w:w="1814"/>
            <w:vAlign w:val="top"/>
            <w:tcMar>
              <w:top w:w="80" w:type="dxa"/>
              <w:start w:w="80" w:type="dxa"/>
              <w:bottom w:w="80" w:type="dxa"/>
              <w:end w:w="80" w:type="dxa"/>
            </w:tcMar>
          </w:tcPr>
          <w:p>
            <w:pPr>
              <w:spacing w:after="0"/>
            </w:pPr>
            <w:r>
              <w:rPr>
                <w:rFonts w:ascii="DejaVu Sans" w:hAnsi="DejaVu Sans"/>
                <w:sz w:val="16"/>
              </w:rPr>
              <w:t>&lt;12%</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D7</w:t>
            </w:r>
          </w:p>
        </w:tc>
        <w:tc>
          <w:tcPr>
            <w:tcW w:type="dxa" w:w="1814"/>
            <w:vAlign w:val="top"/>
            <w:tcMar>
              <w:top w:w="80" w:type="dxa"/>
              <w:start w:w="80" w:type="dxa"/>
              <w:bottom w:w="80" w:type="dxa"/>
              <w:end w:w="80" w:type="dxa"/>
            </w:tcMar>
          </w:tcPr>
          <w:p>
            <w:pPr>
              <w:spacing w:after="0"/>
            </w:pPr>
            <w:r>
              <w:rPr>
                <w:rFonts w:ascii="DejaVu Sans" w:hAnsi="DejaVu Sans"/>
                <w:sz w:val="16"/>
              </w:rPr>
              <w:t>≥7%</w:t>
            </w:r>
          </w:p>
        </w:tc>
        <w:tc>
          <w:tcPr>
            <w:tcW w:type="dxa" w:w="2041"/>
            <w:vAlign w:val="top"/>
            <w:tcMar>
              <w:top w:w="80" w:type="dxa"/>
              <w:start w:w="80" w:type="dxa"/>
              <w:bottom w:w="80" w:type="dxa"/>
              <w:end w:w="80" w:type="dxa"/>
            </w:tcMar>
          </w:tcPr>
          <w:p>
            <w:pPr>
              <w:spacing w:after="0"/>
            </w:pPr>
            <w:r>
              <w:rPr>
                <w:rFonts w:ascii="DejaVu Sans" w:hAnsi="DejaVu Sans"/>
                <w:sz w:val="16"/>
              </w:rPr>
              <w:t>4–7%</w:t>
            </w:r>
          </w:p>
        </w:tc>
        <w:tc>
          <w:tcPr>
            <w:tcW w:type="dxa" w:w="1814"/>
            <w:vAlign w:val="top"/>
            <w:tcMar>
              <w:top w:w="80" w:type="dxa"/>
              <w:start w:w="80" w:type="dxa"/>
              <w:bottom w:w="80" w:type="dxa"/>
              <w:end w:w="80" w:type="dxa"/>
            </w:tcMar>
          </w:tcPr>
          <w:p>
            <w:pPr>
              <w:spacing w:after="0"/>
            </w:pPr>
            <w:r>
              <w:rPr>
                <w:rFonts w:ascii="DejaVu Sans" w:hAnsi="DejaVu Sans"/>
                <w:sz w:val="16"/>
              </w:rPr>
              <w:t>&lt;4%</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Crash-free technical sessions</w:t>
            </w:r>
          </w:p>
        </w:tc>
        <w:tc>
          <w:tcPr>
            <w:tcW w:type="dxa" w:w="1814"/>
            <w:vAlign w:val="top"/>
            <w:tcMar>
              <w:top w:w="80" w:type="dxa"/>
              <w:start w:w="80" w:type="dxa"/>
              <w:bottom w:w="80" w:type="dxa"/>
              <w:end w:w="80" w:type="dxa"/>
            </w:tcMar>
          </w:tcPr>
          <w:p>
            <w:pPr>
              <w:spacing w:after="0"/>
            </w:pPr>
            <w:r>
              <w:rPr>
                <w:rFonts w:ascii="DejaVu Sans" w:hAnsi="DejaVu Sans"/>
                <w:sz w:val="16"/>
              </w:rPr>
              <w:t>≥99.5%</w:t>
            </w:r>
          </w:p>
        </w:tc>
        <w:tc>
          <w:tcPr>
            <w:tcW w:type="dxa" w:w="2041"/>
            <w:vAlign w:val="top"/>
            <w:tcMar>
              <w:top w:w="80" w:type="dxa"/>
              <w:start w:w="80" w:type="dxa"/>
              <w:bottom w:w="80" w:type="dxa"/>
              <w:end w:w="80" w:type="dxa"/>
            </w:tcMar>
          </w:tcPr>
          <w:p>
            <w:pPr>
              <w:spacing w:after="0"/>
            </w:pPr>
            <w:r>
              <w:rPr>
                <w:rFonts w:ascii="DejaVu Sans" w:hAnsi="DejaVu Sans"/>
                <w:sz w:val="16"/>
              </w:rPr>
              <w:t>99–99.5%</w:t>
            </w:r>
          </w:p>
        </w:tc>
        <w:tc>
          <w:tcPr>
            <w:tcW w:type="dxa" w:w="1814"/>
            <w:vAlign w:val="top"/>
            <w:tcMar>
              <w:top w:w="80" w:type="dxa"/>
              <w:start w:w="80" w:type="dxa"/>
              <w:bottom w:w="80" w:type="dxa"/>
              <w:end w:w="80" w:type="dxa"/>
            </w:tcMar>
          </w:tcPr>
          <w:p>
            <w:pPr>
              <w:spacing w:after="0"/>
            </w:pPr>
            <w:r>
              <w:rPr>
                <w:rFonts w:ascii="DejaVu Sans" w:hAnsi="DejaVu Sans"/>
                <w:sz w:val="16"/>
              </w:rPr>
              <w:t>&lt;99%</w:t>
            </w:r>
          </w:p>
        </w:tc>
      </w:tr>
      <w:tr>
        <w:trPr>
          <w:cantSplit/>
        </w:trPr>
        <w:tc>
          <w:tcPr>
            <w:tcW w:type="dxa" w:w="4819"/>
            <w:vAlign w:val="top"/>
            <w:tcMar>
              <w:top w:w="80" w:type="dxa"/>
              <w:start w:w="80" w:type="dxa"/>
              <w:bottom w:w="80" w:type="dxa"/>
              <w:end w:w="80" w:type="dxa"/>
            </w:tcMar>
          </w:tcPr>
          <w:p>
            <w:pPr>
              <w:spacing w:after="0"/>
            </w:pPr>
            <w:r>
              <w:rPr>
                <w:rFonts w:ascii="DejaVu Sans" w:hAnsi="DejaVu Sans"/>
                <w:sz w:val="16"/>
              </w:rPr>
              <w:t>Rewarded offer acceptance</w:t>
            </w:r>
          </w:p>
        </w:tc>
        <w:tc>
          <w:tcPr>
            <w:tcW w:type="dxa" w:w="1814"/>
            <w:vAlign w:val="top"/>
            <w:tcMar>
              <w:top w:w="80" w:type="dxa"/>
              <w:start w:w="80" w:type="dxa"/>
              <w:bottom w:w="80" w:type="dxa"/>
              <w:end w:w="80" w:type="dxa"/>
            </w:tcMar>
          </w:tcPr>
          <w:p>
            <w:pPr>
              <w:spacing w:after="0"/>
            </w:pPr>
            <w:r>
              <w:rPr>
                <w:rFonts w:ascii="DejaVu Sans" w:hAnsi="DejaVu Sans"/>
                <w:sz w:val="16"/>
              </w:rPr>
              <w:t>≥25%</w:t>
            </w:r>
          </w:p>
        </w:tc>
        <w:tc>
          <w:tcPr>
            <w:tcW w:type="dxa" w:w="2041"/>
            <w:vAlign w:val="top"/>
            <w:tcMar>
              <w:top w:w="80" w:type="dxa"/>
              <w:start w:w="80" w:type="dxa"/>
              <w:bottom w:w="80" w:type="dxa"/>
              <w:end w:w="80" w:type="dxa"/>
            </w:tcMar>
          </w:tcPr>
          <w:p>
            <w:pPr>
              <w:spacing w:after="0"/>
            </w:pPr>
            <w:r>
              <w:rPr>
                <w:rFonts w:ascii="DejaVu Sans" w:hAnsi="DejaVu Sans"/>
                <w:sz w:val="16"/>
              </w:rPr>
              <w:t>15–25%</w:t>
            </w:r>
          </w:p>
        </w:tc>
        <w:tc>
          <w:tcPr>
            <w:tcW w:type="dxa" w:w="1814"/>
            <w:vAlign w:val="top"/>
            <w:tcMar>
              <w:top w:w="80" w:type="dxa"/>
              <w:start w:w="80" w:type="dxa"/>
              <w:bottom w:w="80" w:type="dxa"/>
              <w:end w:w="80" w:type="dxa"/>
            </w:tcMar>
          </w:tcPr>
          <w:p>
            <w:pPr>
              <w:spacing w:after="0"/>
            </w:pPr>
            <w:r>
              <w:rPr>
                <w:rFonts w:ascii="DejaVu Sans" w:hAnsi="DejaVu Sans"/>
                <w:sz w:val="16"/>
              </w:rPr>
              <w:t>&lt;15%</w:t>
            </w:r>
          </w:p>
        </w:tc>
      </w:tr>
    </w:tbl>
    <w:p>
      <w:pPr>
        <w:spacing w:after="0"/>
      </w:pPr>
    </w:p>
    <w:tbl>
      <w:tblPr>
        <w:tblW w:type="auto" w:w="0"/>
        <w:jc w:val="center"/>
        <w:tblLook w:firstColumn="1" w:firstRow="1" w:lastColumn="0" w:lastRow="0" w:noHBand="0" w:noVBand="1" w:val="04A0"/>
      </w:tblPr>
      <w:tblGrid>
        <w:gridCol w:w="10206"/>
      </w:tblGrid>
      <w:tr>
        <w:trPr>
          <w:cantSplit/>
          <w:tblHeader/>
        </w:trPr>
        <w:tc>
          <w:tcPr>
            <w:tcW w:type="dxa" w:w="10206"/>
            <w:shd w:fill="FFF4E5"/>
            <w:tcMar>
              <w:top w:w="100" w:type="dxa"/>
              <w:start w:w="120" w:type="dxa"/>
              <w:bottom w:w="100" w:type="dxa"/>
              <w:end w:w="120" w:type="dxa"/>
            </w:tcMar>
          </w:tcPr>
          <w:p>
            <w:r>
              <w:rPr>
                <w:rFonts w:ascii="DejaVu Sans" w:hAnsi="DejaVu Sans"/>
                <w:b/>
                <w:sz w:val="18"/>
              </w:rPr>
              <w:t xml:space="preserve">Важно: </w:t>
            </w:r>
            <w:r>
              <w:rPr>
                <w:rFonts w:ascii="DejaVu Sans" w:hAnsi="DejaVu Sans"/>
                <w:sz w:val="18"/>
              </w:rPr>
              <w:t>KPI gates выше — внутренние starting thresholds для решения, не универсальные отраслевые benchmarks. Их заменяют фактические когорты после достаточного трафика.</w:t>
            </w:r>
          </w:p>
        </w:tc>
      </w:tr>
    </w:tbl>
    <w:p>
      <w:pPr>
        <w:spacing w:after="0"/>
      </w:pPr>
    </w:p>
    <w:p>
      <w:pPr>
        <w:pStyle w:val="Heading2"/>
        <w:spacing w:before="100" w:after="60"/>
        <w:keepNext/>
      </w:pPr>
      <w:r>
        <w:rPr>
          <w:rFonts w:ascii="DejaVu Sans" w:hAnsi="DejaVu Sans"/>
          <w:b/>
          <w:color w:val="194463"/>
          <w:sz w:val="24"/>
        </w:rPr>
        <w:t>9.4 Experiment contract</w:t>
      </w:r>
    </w:p>
    <w:p>
      <w:pPr>
        <w:pStyle w:val="CodeBlock"/>
        <w:spacing w:after="60"/>
        <w:shd w:fill="F3F6F8"/>
        <w:ind w:left="180" w:right="180"/>
      </w:pPr>
      <w:r>
        <w:rPr>
          <w:rFonts w:ascii="Liberation Mono" w:hAnsi="Liberation Mono"/>
          <w:color w:val="232D37"/>
          <w:sz w:val="15"/>
        </w:rPr>
        <w:t>Signal → Problem hypothesis → Change → Primary metric → Guardrails → Audience</w:t>
        <w:br/>
        <w:t>→ Observation window → Success criterion → Rollback criterion → Keep / Iterate / Rollback</w:t>
      </w:r>
    </w:p>
    <w:tbl>
      <w:tblPr>
        <w:tblStyle w:val="TableGrid"/>
        <w:tblW w:type="auto" w:w="0"/>
        <w:jc w:val="center"/>
        <w:tblLook w:firstColumn="1" w:firstRow="1" w:lastColumn="0" w:lastRow="0" w:noHBand="0" w:noVBand="1" w:val="04A0"/>
      </w:tblPr>
      <w:tblGrid>
        <w:gridCol w:w="2041"/>
        <w:gridCol w:w="2041"/>
        <w:gridCol w:w="2041"/>
        <w:gridCol w:w="2041"/>
        <w:gridCol w:w="2041"/>
      </w:tblGrid>
      <w:tr>
        <w:trPr>
          <w:tblHeader w:val="true"/>
          <w:cantSplit/>
        </w:trPr>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Hypothesis</w:t>
            </w:r>
          </w:p>
        </w:tc>
        <w:tc>
          <w:tcPr>
            <w:tcW w:type="dxa" w:w="1984"/>
            <w:shd w:fill="D9E7F2"/>
            <w:vAlign w:val="center"/>
            <w:tcMar>
              <w:top w:w="80" w:type="dxa"/>
              <w:start w:w="80" w:type="dxa"/>
              <w:bottom w:w="80" w:type="dxa"/>
              <w:end w:w="80" w:type="dxa"/>
            </w:tcMar>
          </w:tcPr>
          <w:p>
            <w:pPr>
              <w:jc w:val="center"/>
            </w:pPr>
            <w:r>
              <w:rPr>
                <w:rFonts w:ascii="DejaVu Sans" w:hAnsi="DejaVu Sans"/>
                <w:b/>
                <w:color w:val="20384E"/>
                <w:sz w:val="15"/>
              </w:rPr>
              <w:t>A</w:t>
            </w:r>
          </w:p>
        </w:tc>
        <w:tc>
          <w:tcPr>
            <w:tcW w:type="dxa" w:w="2494"/>
            <w:shd w:fill="D9E7F2"/>
            <w:vAlign w:val="center"/>
            <w:tcMar>
              <w:top w:w="80" w:type="dxa"/>
              <w:start w:w="80" w:type="dxa"/>
              <w:bottom w:w="80" w:type="dxa"/>
              <w:end w:w="80" w:type="dxa"/>
            </w:tcMar>
          </w:tcPr>
          <w:p>
            <w:pPr>
              <w:jc w:val="center"/>
            </w:pPr>
            <w:r>
              <w:rPr>
                <w:rFonts w:ascii="DejaVu Sans" w:hAnsi="DejaVu Sans"/>
                <w:b/>
                <w:color w:val="20384E"/>
                <w:sz w:val="15"/>
              </w:rPr>
              <w:t>B</w:t>
            </w:r>
          </w:p>
        </w:tc>
        <w:tc>
          <w:tcPr>
            <w:tcW w:type="dxa" w:w="2268"/>
            <w:shd w:fill="D9E7F2"/>
            <w:vAlign w:val="center"/>
            <w:tcMar>
              <w:top w:w="80" w:type="dxa"/>
              <w:start w:w="80" w:type="dxa"/>
              <w:bottom w:w="80" w:type="dxa"/>
              <w:end w:w="80" w:type="dxa"/>
            </w:tcMar>
          </w:tcPr>
          <w:p>
            <w:pPr>
              <w:jc w:val="center"/>
            </w:pPr>
            <w:r>
              <w:rPr>
                <w:rFonts w:ascii="DejaVu Sans" w:hAnsi="DejaVu Sans"/>
                <w:b/>
                <w:color w:val="20384E"/>
                <w:sz w:val="15"/>
              </w:rPr>
              <w:t>Primary</w:t>
            </w:r>
          </w:p>
        </w:tc>
        <w:tc>
          <w:tcPr>
            <w:tcW w:type="dxa" w:w="2154"/>
            <w:shd w:fill="D9E7F2"/>
            <w:vAlign w:val="center"/>
            <w:tcMar>
              <w:top w:w="80" w:type="dxa"/>
              <w:start w:w="80" w:type="dxa"/>
              <w:bottom w:w="80" w:type="dxa"/>
              <w:end w:w="80" w:type="dxa"/>
            </w:tcMar>
          </w:tcPr>
          <w:p>
            <w:pPr>
              <w:jc w:val="center"/>
            </w:pPr>
            <w:r>
              <w:rPr>
                <w:rFonts w:ascii="DejaVu Sans" w:hAnsi="DejaVu Sans"/>
                <w:b/>
                <w:color w:val="20384E"/>
                <w:sz w:val="15"/>
              </w:rPr>
              <w:t>Guardrail</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FTUE gesture</w:t>
            </w:r>
          </w:p>
        </w:tc>
        <w:tc>
          <w:tcPr>
            <w:tcW w:type="dxa" w:w="1984"/>
            <w:vAlign w:val="top"/>
            <w:tcMar>
              <w:top w:w="80" w:type="dxa"/>
              <w:start w:w="80" w:type="dxa"/>
              <w:bottom w:w="80" w:type="dxa"/>
              <w:end w:w="80" w:type="dxa"/>
            </w:tcMar>
          </w:tcPr>
          <w:p>
            <w:pPr>
              <w:spacing w:after="0"/>
            </w:pPr>
            <w:r>
              <w:rPr>
                <w:rFonts w:ascii="DejaVu Sans" w:hAnsi="DejaVu Sans"/>
                <w:sz w:val="15"/>
              </w:rPr>
              <w:t>short text</w:t>
            </w:r>
          </w:p>
        </w:tc>
        <w:tc>
          <w:tcPr>
            <w:tcW w:type="dxa" w:w="2494"/>
            <w:vAlign w:val="top"/>
            <w:tcMar>
              <w:top w:w="80" w:type="dxa"/>
              <w:start w:w="80" w:type="dxa"/>
              <w:bottom w:w="80" w:type="dxa"/>
              <w:end w:w="80" w:type="dxa"/>
            </w:tcMar>
          </w:tcPr>
          <w:p>
            <w:pPr>
              <w:spacing w:after="0"/>
            </w:pPr>
            <w:r>
              <w:rPr>
                <w:rFonts w:ascii="DejaVu Sans" w:hAnsi="DejaVu Sans"/>
                <w:sz w:val="15"/>
              </w:rPr>
              <w:t>ghost line</w:t>
            </w:r>
          </w:p>
        </w:tc>
        <w:tc>
          <w:tcPr>
            <w:tcW w:type="dxa" w:w="2268"/>
            <w:vAlign w:val="top"/>
            <w:tcMar>
              <w:top w:w="80" w:type="dxa"/>
              <w:start w:w="80" w:type="dxa"/>
              <w:bottom w:w="80" w:type="dxa"/>
              <w:end w:w="80" w:type="dxa"/>
            </w:tcMar>
          </w:tcPr>
          <w:p>
            <w:pPr>
              <w:spacing w:after="0"/>
            </w:pPr>
            <w:r>
              <w:rPr>
                <w:rFonts w:ascii="DejaVu Sans" w:hAnsi="DejaVu Sans"/>
                <w:sz w:val="15"/>
              </w:rPr>
              <w:t>first route</w:t>
            </w:r>
          </w:p>
        </w:tc>
        <w:tc>
          <w:tcPr>
            <w:tcW w:type="dxa" w:w="2154"/>
            <w:vAlign w:val="top"/>
            <w:tcMar>
              <w:top w:w="80" w:type="dxa"/>
              <w:start w:w="80" w:type="dxa"/>
              <w:bottom w:w="80" w:type="dxa"/>
              <w:end w:w="80" w:type="dxa"/>
            </w:tcMar>
          </w:tcPr>
          <w:p>
            <w:pPr>
              <w:spacing w:after="0"/>
            </w:pPr>
            <w:r>
              <w:rPr>
                <w:rFonts w:ascii="DejaVu Sans" w:hAnsi="DejaVu Sans"/>
                <w:sz w:val="15"/>
              </w:rPr>
              <w:t>FTUE duration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Shift length</w:t>
            </w:r>
          </w:p>
        </w:tc>
        <w:tc>
          <w:tcPr>
            <w:tcW w:type="dxa" w:w="1984"/>
            <w:vAlign w:val="top"/>
            <w:tcMar>
              <w:top w:w="80" w:type="dxa"/>
              <w:start w:w="80" w:type="dxa"/>
              <w:bottom w:w="80" w:type="dxa"/>
              <w:end w:w="80" w:type="dxa"/>
            </w:tcMar>
          </w:tcPr>
          <w:p>
            <w:pPr>
              <w:spacing w:after="0"/>
            </w:pPr>
            <w:r>
              <w:rPr>
                <w:rFonts w:ascii="DejaVu Sans" w:hAnsi="DejaVu Sans"/>
                <w:sz w:val="15"/>
              </w:rPr>
              <w:t>75 s</w:t>
            </w:r>
          </w:p>
        </w:tc>
        <w:tc>
          <w:tcPr>
            <w:tcW w:type="dxa" w:w="2494"/>
            <w:vAlign w:val="top"/>
            <w:tcMar>
              <w:top w:w="80" w:type="dxa"/>
              <w:start w:w="80" w:type="dxa"/>
              <w:bottom w:w="80" w:type="dxa"/>
              <w:end w:w="80" w:type="dxa"/>
            </w:tcMar>
          </w:tcPr>
          <w:p>
            <w:pPr>
              <w:spacing w:after="0"/>
            </w:pPr>
            <w:r>
              <w:rPr>
                <w:rFonts w:ascii="DejaVu Sans" w:hAnsi="DejaVu Sans"/>
                <w:sz w:val="15"/>
              </w:rPr>
              <w:t>105 s</w:t>
            </w:r>
          </w:p>
        </w:tc>
        <w:tc>
          <w:tcPr>
            <w:tcW w:type="dxa" w:w="2268"/>
            <w:vAlign w:val="top"/>
            <w:tcMar>
              <w:top w:w="80" w:type="dxa"/>
              <w:start w:w="80" w:type="dxa"/>
              <w:bottom w:w="80" w:type="dxa"/>
              <w:end w:w="80" w:type="dxa"/>
            </w:tcMar>
          </w:tcPr>
          <w:p>
            <w:pPr>
              <w:spacing w:after="0"/>
            </w:pPr>
            <w:r>
              <w:rPr>
                <w:rFonts w:ascii="DejaVu Sans" w:hAnsi="DejaVu Sans"/>
                <w:sz w:val="15"/>
              </w:rPr>
              <w:t>next-level start</w:t>
            </w:r>
          </w:p>
        </w:tc>
        <w:tc>
          <w:tcPr>
            <w:tcW w:type="dxa" w:w="2154"/>
            <w:vAlign w:val="top"/>
            <w:tcMar>
              <w:top w:w="80" w:type="dxa"/>
              <w:start w:w="80" w:type="dxa"/>
              <w:bottom w:w="80" w:type="dxa"/>
              <w:end w:w="80" w:type="dxa"/>
            </w:tcMar>
          </w:tcPr>
          <w:p>
            <w:pPr>
              <w:spacing w:after="0"/>
            </w:pPr>
            <w:r>
              <w:rPr>
                <w:rFonts w:ascii="DejaVu Sans" w:hAnsi="DejaVu Sans"/>
                <w:sz w:val="15"/>
              </w:rPr>
              <w:t>fail rate</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First meta timing</w:t>
            </w:r>
          </w:p>
        </w:tc>
        <w:tc>
          <w:tcPr>
            <w:tcW w:type="dxa" w:w="1984"/>
            <w:vAlign w:val="top"/>
            <w:tcMar>
              <w:top w:w="80" w:type="dxa"/>
              <w:start w:w="80" w:type="dxa"/>
              <w:bottom w:w="80" w:type="dxa"/>
              <w:end w:w="80" w:type="dxa"/>
            </w:tcMar>
          </w:tcPr>
          <w:p>
            <w:pPr>
              <w:spacing w:after="0"/>
            </w:pPr>
            <w:r>
              <w:rPr>
                <w:rFonts w:ascii="DejaVu Sans" w:hAnsi="DejaVu Sans"/>
                <w:sz w:val="15"/>
              </w:rPr>
              <w:t>after L1</w:t>
            </w:r>
          </w:p>
        </w:tc>
        <w:tc>
          <w:tcPr>
            <w:tcW w:type="dxa" w:w="2494"/>
            <w:vAlign w:val="top"/>
            <w:tcMar>
              <w:top w:w="80" w:type="dxa"/>
              <w:start w:w="80" w:type="dxa"/>
              <w:bottom w:w="80" w:type="dxa"/>
              <w:end w:w="80" w:type="dxa"/>
            </w:tcMar>
          </w:tcPr>
          <w:p>
            <w:pPr>
              <w:spacing w:after="0"/>
            </w:pPr>
            <w:r>
              <w:rPr>
                <w:rFonts w:ascii="DejaVu Sans" w:hAnsi="DejaVu Sans"/>
                <w:sz w:val="15"/>
              </w:rPr>
              <w:t>after L2</w:t>
            </w:r>
          </w:p>
        </w:tc>
        <w:tc>
          <w:tcPr>
            <w:tcW w:type="dxa" w:w="2268"/>
            <w:vAlign w:val="top"/>
            <w:tcMar>
              <w:top w:w="80" w:type="dxa"/>
              <w:start w:w="80" w:type="dxa"/>
              <w:bottom w:w="80" w:type="dxa"/>
              <w:end w:w="80" w:type="dxa"/>
            </w:tcMar>
          </w:tcPr>
          <w:p>
            <w:pPr>
              <w:spacing w:after="0"/>
            </w:pPr>
            <w:r>
              <w:rPr>
                <w:rFonts w:ascii="DejaVu Sans" w:hAnsi="DejaVu Sans"/>
                <w:sz w:val="15"/>
              </w:rPr>
              <w:t>first upgrade</w:t>
            </w:r>
          </w:p>
        </w:tc>
        <w:tc>
          <w:tcPr>
            <w:tcW w:type="dxa" w:w="2154"/>
            <w:vAlign w:val="top"/>
            <w:tcMar>
              <w:top w:w="80" w:type="dxa"/>
              <w:start w:w="80" w:type="dxa"/>
              <w:bottom w:w="80" w:type="dxa"/>
              <w:end w:w="80" w:type="dxa"/>
            </w:tcMar>
          </w:tcPr>
          <w:p>
            <w:pPr>
              <w:spacing w:after="0"/>
            </w:pPr>
            <w:r>
              <w:rPr>
                <w:rFonts w:ascii="DejaVu Sans" w:hAnsi="DejaVu Sans"/>
                <w:sz w:val="15"/>
              </w:rPr>
              <w:t>&gt;3m conversion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×2 timing</w:t>
            </w:r>
          </w:p>
        </w:tc>
        <w:tc>
          <w:tcPr>
            <w:tcW w:type="dxa" w:w="1984"/>
            <w:vAlign w:val="top"/>
            <w:tcMar>
              <w:top w:w="80" w:type="dxa"/>
              <w:start w:w="80" w:type="dxa"/>
              <w:bottom w:w="80" w:type="dxa"/>
              <w:end w:w="80" w:type="dxa"/>
            </w:tcMar>
          </w:tcPr>
          <w:p>
            <w:pPr>
              <w:spacing w:after="0"/>
            </w:pPr>
            <w:r>
              <w:rPr>
                <w:rFonts w:ascii="DejaVu Sans" w:hAnsi="DejaVu Sans"/>
                <w:sz w:val="15"/>
              </w:rPr>
              <w:t>immediate</w:t>
            </w:r>
          </w:p>
        </w:tc>
        <w:tc>
          <w:tcPr>
            <w:tcW w:type="dxa" w:w="2494"/>
            <w:vAlign w:val="top"/>
            <w:tcMar>
              <w:top w:w="80" w:type="dxa"/>
              <w:start w:w="80" w:type="dxa"/>
              <w:bottom w:w="80" w:type="dxa"/>
              <w:end w:w="80" w:type="dxa"/>
            </w:tcMar>
          </w:tcPr>
          <w:p>
            <w:pPr>
              <w:spacing w:after="0"/>
            </w:pPr>
            <w:r>
              <w:rPr>
                <w:rFonts w:ascii="DejaVu Sans" w:hAnsi="DejaVu Sans"/>
                <w:sz w:val="15"/>
              </w:rPr>
              <w:t>after desired upgrade visible</w:t>
            </w:r>
          </w:p>
        </w:tc>
        <w:tc>
          <w:tcPr>
            <w:tcW w:type="dxa" w:w="2268"/>
            <w:vAlign w:val="top"/>
            <w:tcMar>
              <w:top w:w="80" w:type="dxa"/>
              <w:start w:w="80" w:type="dxa"/>
              <w:bottom w:w="80" w:type="dxa"/>
              <w:end w:w="80" w:type="dxa"/>
            </w:tcMar>
          </w:tcPr>
          <w:p>
            <w:pPr>
              <w:spacing w:after="0"/>
            </w:pPr>
            <w:r>
              <w:rPr>
                <w:rFonts w:ascii="DejaVu Sans" w:hAnsi="DejaVu Sans"/>
                <w:sz w:val="15"/>
              </w:rPr>
              <w:t>rewarded CTR</w:t>
            </w:r>
          </w:p>
        </w:tc>
        <w:tc>
          <w:tcPr>
            <w:tcW w:type="dxa" w:w="2154"/>
            <w:vAlign w:val="top"/>
            <w:tcMar>
              <w:top w:w="80" w:type="dxa"/>
              <w:start w:w="80" w:type="dxa"/>
              <w:bottom w:w="80" w:type="dxa"/>
              <w:end w:w="80" w:type="dxa"/>
            </w:tcMar>
          </w:tcPr>
          <w:p>
            <w:pPr>
              <w:spacing w:after="0"/>
            </w:pPr>
            <w:r>
              <w:rPr>
                <w:rFonts w:ascii="DejaVu Sans" w:hAnsi="DejaVu Sans"/>
                <w:sz w:val="15"/>
              </w:rPr>
              <w:t>D1</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Warning lead</w:t>
            </w:r>
          </w:p>
        </w:tc>
        <w:tc>
          <w:tcPr>
            <w:tcW w:type="dxa" w:w="1984"/>
            <w:vAlign w:val="top"/>
            <w:tcMar>
              <w:top w:w="80" w:type="dxa"/>
              <w:start w:w="80" w:type="dxa"/>
              <w:bottom w:w="80" w:type="dxa"/>
              <w:end w:w="80" w:type="dxa"/>
            </w:tcMar>
          </w:tcPr>
          <w:p>
            <w:pPr>
              <w:spacing w:after="0"/>
            </w:pPr>
            <w:r>
              <w:rPr>
                <w:rFonts w:ascii="DejaVu Sans" w:hAnsi="DejaVu Sans"/>
                <w:sz w:val="15"/>
              </w:rPr>
              <w:t>0.7 s</w:t>
            </w:r>
          </w:p>
        </w:tc>
        <w:tc>
          <w:tcPr>
            <w:tcW w:type="dxa" w:w="2494"/>
            <w:vAlign w:val="top"/>
            <w:tcMar>
              <w:top w:w="80" w:type="dxa"/>
              <w:start w:w="80" w:type="dxa"/>
              <w:bottom w:w="80" w:type="dxa"/>
              <w:end w:w="80" w:type="dxa"/>
            </w:tcMar>
          </w:tcPr>
          <w:p>
            <w:pPr>
              <w:spacing w:after="0"/>
            </w:pPr>
            <w:r>
              <w:rPr>
                <w:rFonts w:ascii="DejaVu Sans" w:hAnsi="DejaVu Sans"/>
                <w:sz w:val="15"/>
              </w:rPr>
              <w:t>1.0 s</w:t>
            </w:r>
          </w:p>
        </w:tc>
        <w:tc>
          <w:tcPr>
            <w:tcW w:type="dxa" w:w="2268"/>
            <w:vAlign w:val="top"/>
            <w:tcMar>
              <w:top w:w="80" w:type="dxa"/>
              <w:start w:w="80" w:type="dxa"/>
              <w:bottom w:w="80" w:type="dxa"/>
              <w:end w:w="80" w:type="dxa"/>
            </w:tcMar>
          </w:tcPr>
          <w:p>
            <w:pPr>
              <w:spacing w:after="0"/>
            </w:pPr>
            <w:r>
              <w:rPr>
                <w:rFonts w:ascii="DejaVu Sans" w:hAnsi="DejaVu Sans"/>
                <w:sz w:val="15"/>
              </w:rPr>
              <w:t>collision/min</w:t>
            </w:r>
          </w:p>
        </w:tc>
        <w:tc>
          <w:tcPr>
            <w:tcW w:type="dxa" w:w="2154"/>
            <w:vAlign w:val="top"/>
            <w:tcMar>
              <w:top w:w="80" w:type="dxa"/>
              <w:start w:w="80" w:type="dxa"/>
              <w:bottom w:w="80" w:type="dxa"/>
              <w:end w:w="80" w:type="dxa"/>
            </w:tcMar>
          </w:tcPr>
          <w:p>
            <w:pPr>
              <w:spacing w:after="0"/>
            </w:pPr>
            <w:r>
              <w:rPr>
                <w:rFonts w:ascii="DejaVu Sans" w:hAnsi="DejaVu Sans"/>
                <w:sz w:val="15"/>
              </w:rPr>
              <w:t>level too easy</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Choice perk timing</w:t>
            </w:r>
          </w:p>
        </w:tc>
        <w:tc>
          <w:tcPr>
            <w:tcW w:type="dxa" w:w="1984"/>
            <w:vAlign w:val="top"/>
            <w:tcMar>
              <w:top w:w="80" w:type="dxa"/>
              <w:start w:w="80" w:type="dxa"/>
              <w:bottom w:w="80" w:type="dxa"/>
              <w:end w:w="80" w:type="dxa"/>
            </w:tcMar>
          </w:tcPr>
          <w:p>
            <w:pPr>
              <w:spacing w:after="0"/>
            </w:pPr>
            <w:r>
              <w:rPr>
                <w:rFonts w:ascii="DejaVu Sans" w:hAnsi="DejaVu Sans"/>
                <w:sz w:val="15"/>
              </w:rPr>
              <w:t>after L3</w:t>
            </w:r>
          </w:p>
        </w:tc>
        <w:tc>
          <w:tcPr>
            <w:tcW w:type="dxa" w:w="2494"/>
            <w:vAlign w:val="top"/>
            <w:tcMar>
              <w:top w:w="80" w:type="dxa"/>
              <w:start w:w="80" w:type="dxa"/>
              <w:bottom w:w="80" w:type="dxa"/>
              <w:end w:w="80" w:type="dxa"/>
            </w:tcMar>
          </w:tcPr>
          <w:p>
            <w:pPr>
              <w:spacing w:after="0"/>
            </w:pPr>
            <w:r>
              <w:rPr>
                <w:rFonts w:ascii="DejaVu Sans" w:hAnsi="DejaVu Sans"/>
                <w:sz w:val="15"/>
              </w:rPr>
              <w:t>after L5</w:t>
            </w:r>
          </w:p>
        </w:tc>
        <w:tc>
          <w:tcPr>
            <w:tcW w:type="dxa" w:w="2268"/>
            <w:vAlign w:val="top"/>
            <w:tcMar>
              <w:top w:w="80" w:type="dxa"/>
              <w:start w:w="80" w:type="dxa"/>
              <w:bottom w:w="80" w:type="dxa"/>
              <w:end w:w="80" w:type="dxa"/>
            </w:tcMar>
          </w:tcPr>
          <w:p>
            <w:pPr>
              <w:spacing w:after="0"/>
            </w:pPr>
            <w:r>
              <w:rPr>
                <w:rFonts w:ascii="DejaVu Sans" w:hAnsi="DejaVu Sans"/>
                <w:sz w:val="15"/>
              </w:rPr>
              <w:t>continue rate</w:t>
            </w:r>
          </w:p>
        </w:tc>
        <w:tc>
          <w:tcPr>
            <w:tcW w:type="dxa" w:w="2154"/>
            <w:vAlign w:val="top"/>
            <w:tcMar>
              <w:top w:w="80" w:type="dxa"/>
              <w:start w:w="80" w:type="dxa"/>
              <w:bottom w:w="80" w:type="dxa"/>
              <w:end w:w="80" w:type="dxa"/>
            </w:tcMar>
          </w:tcPr>
          <w:p>
            <w:pPr>
              <w:spacing w:after="0"/>
            </w:pPr>
            <w:r>
              <w:rPr>
                <w:rFonts w:ascii="DejaVu Sans" w:hAnsi="DejaVu Sans"/>
                <w:sz w:val="15"/>
              </w:rPr>
              <w:t>session length</w:t>
            </w:r>
          </w:p>
        </w:tc>
      </w:tr>
    </w:tbl>
    <w:p>
      <w:pPr>
        <w:spacing w:after="0"/>
      </w:pPr>
    </w:p>
    <w:p>
      <w:pPr>
        <w:pStyle w:val="Heading2"/>
        <w:spacing w:before="100" w:after="60"/>
        <w:keepNext/>
      </w:pPr>
      <w:r>
        <w:rPr>
          <w:rFonts w:ascii="DejaVu Sans" w:hAnsi="DejaVu Sans"/>
          <w:b/>
          <w:color w:val="194463"/>
          <w:sz w:val="24"/>
        </w:rPr>
        <w:t>9.5 LiveOps v1</w:t>
      </w:r>
    </w:p>
    <w:p>
      <w:pPr>
        <w:spacing w:after="60" w:line="252" w:lineRule="auto"/>
      </w:pPr>
      <w:r>
        <w:rPr>
          <w:rFonts w:ascii="DejaVu Sans" w:hAnsi="DejaVu Sans"/>
          <w:sz w:val="18"/>
        </w:rPr>
        <w:t>Daily/Weekly не создают новый gameplay. Они выбирают существующий level, seed, modifiers и objective. Все live modifiers имеют stable id, enabled flag, analytics param, fallback и remote kill switch.</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118"/>
            <w:shd w:fill="D9E7F2"/>
            <w:vAlign w:val="center"/>
            <w:tcMar>
              <w:top w:w="80" w:type="dxa"/>
              <w:start w:w="80" w:type="dxa"/>
              <w:bottom w:w="80" w:type="dxa"/>
              <w:end w:w="80" w:type="dxa"/>
            </w:tcMar>
          </w:tcPr>
          <w:p>
            <w:pPr>
              <w:jc w:val="center"/>
            </w:pPr>
            <w:r>
              <w:rPr>
                <w:rFonts w:ascii="DejaVu Sans" w:hAnsi="DejaVu Sans"/>
                <w:b/>
                <w:color w:val="20384E"/>
                <w:sz w:val="16"/>
              </w:rPr>
              <w:t>Modifier</w:t>
            </w:r>
          </w:p>
        </w:tc>
        <w:tc>
          <w:tcPr>
            <w:tcW w:type="dxa" w:w="6803"/>
            <w:shd w:fill="D9E7F2"/>
            <w:vAlign w:val="center"/>
            <w:tcMar>
              <w:top w:w="80" w:type="dxa"/>
              <w:start w:w="80" w:type="dxa"/>
              <w:bottom w:w="80" w:type="dxa"/>
              <w:end w:w="80" w:type="dxa"/>
            </w:tcMar>
          </w:tcPr>
          <w:p>
            <w:pPr>
              <w:jc w:val="center"/>
            </w:pPr>
            <w:r>
              <w:rPr>
                <w:rFonts w:ascii="DejaVu Sans" w:hAnsi="DejaVu Sans"/>
                <w:b/>
                <w:color w:val="20384E"/>
                <w:sz w:val="16"/>
              </w:rPr>
              <w:t>Effect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RUSH_HOUR</w:t>
            </w:r>
          </w:p>
        </w:tc>
        <w:tc>
          <w:tcPr>
            <w:tcW w:type="dxa" w:w="6803"/>
            <w:vAlign w:val="top"/>
            <w:tcMar>
              <w:top w:w="80" w:type="dxa"/>
              <w:start w:w="80" w:type="dxa"/>
              <w:bottom w:w="80" w:type="dxa"/>
              <w:end w:w="80" w:type="dxa"/>
            </w:tcMar>
          </w:tcPr>
          <w:p>
            <w:pPr>
              <w:spacing w:after="0"/>
            </w:pPr>
            <w:r>
              <w:rPr>
                <w:rFonts w:ascii="DejaVu Sans" w:hAnsi="DejaVu Sans"/>
                <w:sz w:val="16"/>
              </w:rPr>
              <w:t>spawn interval ×0.80</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HEAVY_FREIGHT</w:t>
            </w:r>
          </w:p>
        </w:tc>
        <w:tc>
          <w:tcPr>
            <w:tcW w:type="dxa" w:w="6803"/>
            <w:vAlign w:val="top"/>
            <w:tcMar>
              <w:top w:w="80" w:type="dxa"/>
              <w:start w:w="80" w:type="dxa"/>
              <w:bottom w:w="80" w:type="dxa"/>
              <w:end w:w="80" w:type="dxa"/>
            </w:tcMar>
          </w:tcPr>
          <w:p>
            <w:pPr>
              <w:spacing w:after="0"/>
            </w:pPr>
            <w:r>
              <w:rPr>
                <w:rFonts w:ascii="DejaVu Sans" w:hAnsi="DejaVu Sans"/>
                <w:sz w:val="16"/>
              </w:rPr>
              <w:t>freighter spawn weight ×2</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FOG</w:t>
            </w:r>
          </w:p>
        </w:tc>
        <w:tc>
          <w:tcPr>
            <w:tcW w:type="dxa" w:w="6803"/>
            <w:vAlign w:val="top"/>
            <w:tcMar>
              <w:top w:w="80" w:type="dxa"/>
              <w:start w:w="80" w:type="dxa"/>
              <w:bottom w:w="80" w:type="dxa"/>
              <w:end w:w="80" w:type="dxa"/>
            </w:tcMar>
          </w:tcPr>
          <w:p>
            <w:pPr>
              <w:spacing w:after="0"/>
            </w:pPr>
            <w:r>
              <w:rPr>
                <w:rFonts w:ascii="DejaVu Sans" w:hAnsi="DejaVu Sans"/>
                <w:sz w:val="16"/>
              </w:rPr>
              <w:t>warning lead −0.25 s</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LONG_SHIFT</w:t>
            </w:r>
          </w:p>
        </w:tc>
        <w:tc>
          <w:tcPr>
            <w:tcW w:type="dxa" w:w="6803"/>
            <w:vAlign w:val="top"/>
            <w:tcMar>
              <w:top w:w="80" w:type="dxa"/>
              <w:start w:w="80" w:type="dxa"/>
              <w:bottom w:w="80" w:type="dxa"/>
              <w:end w:w="80" w:type="dxa"/>
            </w:tcMar>
          </w:tcPr>
          <w:p>
            <w:pPr>
              <w:spacing w:after="0"/>
            </w:pPr>
            <w:r>
              <w:rPr>
                <w:rFonts w:ascii="DejaVu Sans" w:hAnsi="DejaVu Sans"/>
                <w:sz w:val="16"/>
              </w:rPr>
              <w:t>objective target ×1.5</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NO_REWIND</w:t>
            </w:r>
          </w:p>
        </w:tc>
        <w:tc>
          <w:tcPr>
            <w:tcW w:type="dxa" w:w="6803"/>
            <w:vAlign w:val="top"/>
            <w:tcMar>
              <w:top w:w="80" w:type="dxa"/>
              <w:start w:w="80" w:type="dxa"/>
              <w:bottom w:w="80" w:type="dxa"/>
              <w:end w:w="80" w:type="dxa"/>
            </w:tcMar>
          </w:tcPr>
          <w:p>
            <w:pPr>
              <w:spacing w:after="0"/>
            </w:pPr>
            <w:r>
              <w:rPr>
                <w:rFonts w:ascii="DejaVu Sans" w:hAnsi="DejaVu Sans"/>
                <w:sz w:val="16"/>
              </w:rPr>
              <w:t>rewind offer disabled</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EXPRESS_DOCKS</w:t>
            </w:r>
          </w:p>
        </w:tc>
        <w:tc>
          <w:tcPr>
            <w:tcW w:type="dxa" w:w="6803"/>
            <w:vAlign w:val="top"/>
            <w:tcMar>
              <w:top w:w="80" w:type="dxa"/>
              <w:start w:w="80" w:type="dxa"/>
              <w:bottom w:w="80" w:type="dxa"/>
              <w:end w:w="80" w:type="dxa"/>
            </w:tcMar>
          </w:tcPr>
          <w:p>
            <w:pPr>
              <w:spacing w:after="0"/>
            </w:pPr>
            <w:r>
              <w:rPr>
                <w:rFonts w:ascii="DejaVu Sans" w:hAnsi="DejaVu Sans"/>
                <w:sz w:val="16"/>
              </w:rPr>
              <w:t>unload speed ×1.25</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STORM_FRONT</w:t>
            </w:r>
          </w:p>
        </w:tc>
        <w:tc>
          <w:tcPr>
            <w:tcW w:type="dxa" w:w="6803"/>
            <w:vAlign w:val="top"/>
            <w:tcMar>
              <w:top w:w="80" w:type="dxa"/>
              <w:start w:w="80" w:type="dxa"/>
              <w:bottom w:w="80" w:type="dxa"/>
              <w:end w:w="80" w:type="dxa"/>
            </w:tcMar>
          </w:tcPr>
          <w:p>
            <w:pPr>
              <w:spacing w:after="0"/>
            </w:pPr>
            <w:r>
              <w:rPr>
                <w:rFonts w:ascii="DejaVu Sans" w:hAnsi="DejaVu Sans"/>
                <w:sz w:val="16"/>
              </w:rPr>
              <w:t>enable configured moving storm</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ONE_COLOR_DAY</w:t>
            </w:r>
          </w:p>
        </w:tc>
        <w:tc>
          <w:tcPr>
            <w:tcW w:type="dxa" w:w="6803"/>
            <w:vAlign w:val="top"/>
            <w:tcMar>
              <w:top w:w="80" w:type="dxa"/>
              <w:start w:w="80" w:type="dxa"/>
              <w:bottom w:w="80" w:type="dxa"/>
              <w:end w:w="80" w:type="dxa"/>
            </w:tcMar>
          </w:tcPr>
          <w:p>
            <w:pPr>
              <w:spacing w:after="0"/>
            </w:pPr>
            <w:r>
              <w:rPr>
                <w:rFonts w:ascii="DejaVu Sans" w:hAnsi="DejaVu Sans"/>
                <w:sz w:val="16"/>
              </w:rPr>
              <w:t>only general cargo, pressure ×1.25</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PERFECT_HARBOR</w:t>
            </w:r>
          </w:p>
        </w:tc>
        <w:tc>
          <w:tcPr>
            <w:tcW w:type="dxa" w:w="6803"/>
            <w:vAlign w:val="top"/>
            <w:tcMar>
              <w:top w:w="80" w:type="dxa"/>
              <w:start w:w="80" w:type="dxa"/>
              <w:bottom w:w="80" w:type="dxa"/>
              <w:end w:w="80" w:type="dxa"/>
            </w:tcMar>
          </w:tcPr>
          <w:p>
            <w:pPr>
              <w:spacing w:after="0"/>
            </w:pPr>
            <w:r>
              <w:rPr>
                <w:rFonts w:ascii="DejaVu Sans" w:hAnsi="DejaVu Sans"/>
                <w:sz w:val="16"/>
              </w:rPr>
              <w:t>any warning breaks bonus objective</w:t>
            </w:r>
          </w:p>
        </w:tc>
      </w:tr>
    </w:tbl>
    <w:p>
      <w:pPr>
        <w:spacing w:after="0"/>
      </w:pPr>
    </w:p>
    <w:p>
      <w:pPr>
        <w:pStyle w:val="Heading1"/>
        <w:spacing w:before="160" w:after="60"/>
        <w:keepNext/>
        <w:pBdr>
          <w:bottom w:val="single" w:sz="8" w:space="1" w:color="B7C7D8"/>
        </w:pBdr>
      </w:pPr>
      <w:r>
        <w:rPr>
          <w:rFonts w:ascii="DejaVu Sans" w:hAnsi="DejaVu Sans"/>
          <w:b/>
          <w:color w:val="194463"/>
          <w:sz w:val="30"/>
        </w:rPr>
        <w:t>10. Phaser + TypeScript архитектура</w:t>
      </w:r>
    </w:p>
    <w:p>
      <w:pPr>
        <w:pStyle w:val="Heading2"/>
        <w:spacing w:before="100" w:after="60"/>
        <w:keepNext/>
      </w:pPr>
      <w:r>
        <w:rPr>
          <w:rFonts w:ascii="DejaVu Sans" w:hAnsi="DejaVu Sans"/>
          <w:b/>
          <w:color w:val="194463"/>
          <w:sz w:val="24"/>
        </w:rPr>
        <w:t>10.1 Toolchain lock</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3118"/>
            <w:shd w:fill="D9E7F2"/>
            <w:vAlign w:val="center"/>
            <w:tcMar>
              <w:top w:w="80" w:type="dxa"/>
              <w:start w:w="80" w:type="dxa"/>
              <w:bottom w:w="80" w:type="dxa"/>
              <w:end w:w="80" w:type="dxa"/>
            </w:tcMar>
          </w:tcPr>
          <w:p>
            <w:pPr>
              <w:jc w:val="center"/>
            </w:pPr>
            <w:r>
              <w:rPr>
                <w:rFonts w:ascii="DejaVu Sans" w:hAnsi="DejaVu Sans"/>
                <w:b/>
                <w:color w:val="20384E"/>
                <w:sz w:val="16"/>
              </w:rPr>
              <w:t>Component</w:t>
            </w:r>
          </w:p>
        </w:tc>
        <w:tc>
          <w:tcPr>
            <w:tcW w:type="dxa" w:w="6803"/>
            <w:shd w:fill="D9E7F2"/>
            <w:vAlign w:val="center"/>
            <w:tcMar>
              <w:top w:w="80" w:type="dxa"/>
              <w:start w:w="80" w:type="dxa"/>
              <w:bottom w:w="80" w:type="dxa"/>
              <w:end w:w="80" w:type="dxa"/>
            </w:tcMar>
          </w:tcPr>
          <w:p>
            <w:pPr>
              <w:jc w:val="center"/>
            </w:pPr>
            <w:r>
              <w:rPr>
                <w:rFonts w:ascii="DejaVu Sans" w:hAnsi="DejaVu Sans"/>
                <w:b/>
                <w:color w:val="20384E"/>
                <w:sz w:val="16"/>
              </w:rPr>
              <w:t>Decision</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Engine</w:t>
            </w:r>
          </w:p>
        </w:tc>
        <w:tc>
          <w:tcPr>
            <w:tcW w:type="dxa" w:w="6803"/>
            <w:vAlign w:val="top"/>
            <w:tcMar>
              <w:top w:w="80" w:type="dxa"/>
              <w:start w:w="80" w:type="dxa"/>
              <w:bottom w:w="80" w:type="dxa"/>
              <w:end w:w="80" w:type="dxa"/>
            </w:tcMar>
          </w:tcPr>
          <w:p>
            <w:pPr>
              <w:spacing w:after="0"/>
            </w:pPr>
            <w:r>
              <w:rPr>
                <w:rFonts w:ascii="DejaVu Sans" w:hAnsi="DejaVu Sans"/>
                <w:sz w:val="16"/>
              </w:rPr>
              <w:t>Phaser 4.2.1 pinned in package.json</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Language</w:t>
            </w:r>
          </w:p>
        </w:tc>
        <w:tc>
          <w:tcPr>
            <w:tcW w:type="dxa" w:w="6803"/>
            <w:vAlign w:val="top"/>
            <w:tcMar>
              <w:top w:w="80" w:type="dxa"/>
              <w:start w:w="80" w:type="dxa"/>
              <w:bottom w:w="80" w:type="dxa"/>
              <w:end w:w="80" w:type="dxa"/>
            </w:tcMar>
          </w:tcPr>
          <w:p>
            <w:pPr>
              <w:spacing w:after="0"/>
            </w:pPr>
            <w:r>
              <w:rPr>
                <w:rFonts w:ascii="DejaVu Sans" w:hAnsi="DejaVu Sans"/>
                <w:sz w:val="16"/>
              </w:rPr>
              <w:t>TypeScript strict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Bundler</w:t>
            </w:r>
          </w:p>
        </w:tc>
        <w:tc>
          <w:tcPr>
            <w:tcW w:type="dxa" w:w="6803"/>
            <w:vAlign w:val="top"/>
            <w:tcMar>
              <w:top w:w="80" w:type="dxa"/>
              <w:start w:w="80" w:type="dxa"/>
              <w:bottom w:w="80" w:type="dxa"/>
              <w:end w:w="80" w:type="dxa"/>
            </w:tcMar>
          </w:tcPr>
          <w:p>
            <w:pPr>
              <w:spacing w:after="0"/>
            </w:pPr>
            <w:r>
              <w:rPr>
                <w:rFonts w:ascii="DejaVu Sans" w:hAnsi="DejaVu Sans"/>
                <w:sz w:val="16"/>
              </w:rPr>
              <w:t>Vite</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Modules</w:t>
            </w:r>
          </w:p>
        </w:tc>
        <w:tc>
          <w:tcPr>
            <w:tcW w:type="dxa" w:w="6803"/>
            <w:vAlign w:val="top"/>
            <w:tcMar>
              <w:top w:w="80" w:type="dxa"/>
              <w:start w:w="80" w:type="dxa"/>
              <w:bottom w:w="80" w:type="dxa"/>
              <w:end w:w="80" w:type="dxa"/>
            </w:tcMar>
          </w:tcPr>
          <w:p>
            <w:pPr>
              <w:spacing w:after="0"/>
            </w:pPr>
            <w:r>
              <w:rPr>
                <w:rFonts w:ascii="DejaVu Sans" w:hAnsi="DejaVu Sans"/>
                <w:sz w:val="16"/>
              </w:rPr>
              <w:t>ESM</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Unit tests</w:t>
            </w:r>
          </w:p>
        </w:tc>
        <w:tc>
          <w:tcPr>
            <w:tcW w:type="dxa" w:w="6803"/>
            <w:vAlign w:val="top"/>
            <w:tcMar>
              <w:top w:w="80" w:type="dxa"/>
              <w:start w:w="80" w:type="dxa"/>
              <w:bottom w:w="80" w:type="dxa"/>
              <w:end w:w="80" w:type="dxa"/>
            </w:tcMar>
          </w:tcPr>
          <w:p>
            <w:pPr>
              <w:spacing w:after="0"/>
            </w:pPr>
            <w:r>
              <w:rPr>
                <w:rFonts w:ascii="DejaVu Sans" w:hAnsi="DejaVu Sans"/>
                <w:sz w:val="16"/>
              </w:rPr>
              <w:t>Vitest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Browser smoke</w:t>
            </w:r>
          </w:p>
        </w:tc>
        <w:tc>
          <w:tcPr>
            <w:tcW w:type="dxa" w:w="6803"/>
            <w:vAlign w:val="top"/>
            <w:tcMar>
              <w:top w:w="80" w:type="dxa"/>
              <w:start w:w="80" w:type="dxa"/>
              <w:bottom w:w="80" w:type="dxa"/>
              <w:end w:w="80" w:type="dxa"/>
            </w:tcMar>
          </w:tcPr>
          <w:p>
            <w:pPr>
              <w:spacing w:after="0"/>
            </w:pPr>
            <w:r>
              <w:rPr>
                <w:rFonts w:ascii="DejaVu Sans" w:hAnsi="DejaVu Sans"/>
                <w:sz w:val="16"/>
              </w:rPr>
              <w:t>Playwright</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Lint/format</w:t>
            </w:r>
          </w:p>
        </w:tc>
        <w:tc>
          <w:tcPr>
            <w:tcW w:type="dxa" w:w="6803"/>
            <w:vAlign w:val="top"/>
            <w:tcMar>
              <w:top w:w="80" w:type="dxa"/>
              <w:start w:w="80" w:type="dxa"/>
              <w:bottom w:w="80" w:type="dxa"/>
              <w:end w:w="80" w:type="dxa"/>
            </w:tcMar>
          </w:tcPr>
          <w:p>
            <w:pPr>
              <w:spacing w:after="0"/>
            </w:pPr>
            <w:r>
              <w:rPr>
                <w:rFonts w:ascii="DejaVu Sans" w:hAnsi="DejaVu Sans"/>
                <w:sz w:val="16"/>
              </w:rPr>
              <w:t>ESLint + Prettier</w:t>
            </w:r>
          </w:p>
        </w:tc>
      </w:tr>
      <w:tr>
        <w:trPr>
          <w:cantSplit/>
        </w:trPr>
        <w:tc>
          <w:tcPr>
            <w:tcW w:type="dxa" w:w="3118"/>
            <w:vAlign w:val="top"/>
            <w:tcMar>
              <w:top w:w="80" w:type="dxa"/>
              <w:start w:w="80" w:type="dxa"/>
              <w:bottom w:w="80" w:type="dxa"/>
              <w:end w:w="80" w:type="dxa"/>
            </w:tcMar>
          </w:tcPr>
          <w:p>
            <w:pPr>
              <w:spacing w:after="0"/>
            </w:pPr>
            <w:r>
              <w:rPr>
                <w:rFonts w:ascii="DejaVu Sans" w:hAnsi="DejaVu Sans"/>
                <w:sz w:val="16"/>
              </w:rPr>
              <w:t>Config validation</w:t>
            </w:r>
          </w:p>
        </w:tc>
        <w:tc>
          <w:tcPr>
            <w:tcW w:type="dxa" w:w="6803"/>
            <w:vAlign w:val="top"/>
            <w:tcMar>
              <w:top w:w="80" w:type="dxa"/>
              <w:start w:w="80" w:type="dxa"/>
              <w:bottom w:w="80" w:type="dxa"/>
              <w:end w:w="80" w:type="dxa"/>
            </w:tcMar>
          </w:tcPr>
          <w:p>
            <w:pPr>
              <w:spacing w:after="0"/>
            </w:pPr>
            <w:r>
              <w:rPr>
                <w:rFonts w:ascii="DejaVu Sans" w:hAnsi="DejaVu Sans"/>
                <w:sz w:val="16"/>
              </w:rPr>
              <w:t>JSON Schema + Ajv in build/CI; runtime guards for remote values</w:t>
            </w:r>
          </w:p>
        </w:tc>
      </w:tr>
    </w:tbl>
    <w:p>
      <w:pPr>
        <w:spacing w:after="0"/>
      </w:pPr>
    </w:p>
    <w:p>
      <w:pPr>
        <w:pStyle w:val="Heading2"/>
        <w:spacing w:before="100" w:after="60"/>
        <w:keepNext/>
      </w:pPr>
      <w:r>
        <w:rPr>
          <w:rFonts w:ascii="DejaVu Sans" w:hAnsi="DejaVu Sans"/>
          <w:b/>
          <w:color w:val="194463"/>
          <w:sz w:val="24"/>
        </w:rPr>
        <w:t>10.2 Folder structure</w:t>
      </w:r>
    </w:p>
    <w:p>
      <w:pPr>
        <w:pStyle w:val="CodeBlock"/>
        <w:spacing w:after="60"/>
        <w:shd w:fill="F3F6F8"/>
        <w:ind w:left="180" w:right="180"/>
      </w:pPr>
      <w:r>
        <w:t>Current Core runtime structure (v1.9):</w:t>
        <w:br/>
        <w:t>src/</w:t>
        <w:br/>
        <w:t xml:space="preserve">  core/ GameSession SimulationScheduler CommandQueue FixedStepClock SeededRng</w:t>
        <w:br/>
        <w:t xml:space="preserve">  runtime/ HarborRuntime HarborSimulationPorts HarborRouteCoordinator HarborShipRegistry</w:t>
        <w:br/>
        <w:t xml:space="preserve">  ships/ ShipModel ShipState ShipMotor ShipRoute ShipLifecycle</w:t>
        <w:br/>
        <w:t xml:space="preserve">  routes/ RouteInputController RouteCommitService RoutePreparationService NavigationValidator</w:t>
        <w:br/>
        <w:t xml:space="preserve">  docks/ DockSystem DockingController HarborManeuverMotor CargoSystem</w:t>
        <w:br/>
        <w:t xml:space="preserve">  exits/ ExitSystem</w:t>
        <w:br/>
        <w:t xml:space="preserve">  collision/ CollisionSystem</w:t>
        <w:br/>
        <w:t xml:space="preserve">  grounding/ LandRecoverySystem GroundingSystem</w:t>
        <w:br/>
        <w:t xml:space="preserve">  spawning/ SpawnDirector IncomingSpawnSystem ShipSpawner</w:t>
        <w:br/>
        <w:t xml:space="preserve">  presentation/ RouteRenderState SelectionPulsePresentation PresentationPulseStore HarborUiLayout</w:t>
        <w:br/>
        <w:t xml:space="preserve">  scenes/ HarborScene HarborLevelSelection</w:t>
        <w:br/>
        <w:t xml:space="preserve">  config/ RuntimeConfigRegistry + validated JSON bundle</w:t>
        <w:br/>
        <w:br/>
        <w:t>No RouteSimplifier runtime authority; no level-specific TypeScript layouts.</w:t>
      </w:r>
    </w:p>
    <w:p>
      <w:pPr>
        <w:pStyle w:val="Heading2"/>
        <w:spacing w:before="100" w:after="60"/>
        <w:keepNext/>
      </w:pPr>
      <w:r>
        <w:rPr>
          <w:rFonts w:ascii="DejaVu Sans" w:hAnsi="DejaVu Sans"/>
          <w:b/>
          <w:color w:val="194463"/>
          <w:sz w:val="24"/>
        </w:rPr>
        <w:t>10.3 Scene responsibilities</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984"/>
            <w:shd w:fill="D9E7F2"/>
            <w:vAlign w:val="center"/>
            <w:tcMar>
              <w:top w:w="80" w:type="dxa"/>
              <w:start w:w="80" w:type="dxa"/>
              <w:bottom w:w="80" w:type="dxa"/>
              <w:end w:w="80" w:type="dxa"/>
            </w:tcMar>
          </w:tcPr>
          <w:p>
            <w:pPr>
              <w:jc w:val="center"/>
            </w:pPr>
            <w:r>
              <w:rPr>
                <w:rFonts w:ascii="DejaVu Sans" w:hAnsi="DejaVu Sans"/>
                <w:b/>
                <w:color w:val="20384E"/>
                <w:sz w:val="15"/>
              </w:rPr>
              <w:t>Scene</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5"/>
              </w:rPr>
              <w:t>Owns</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5"/>
              </w:rPr>
              <w:t>Must NOT own</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BootScene</w:t>
            </w:r>
          </w:p>
        </w:tc>
        <w:tc>
          <w:tcPr>
            <w:tcW w:type="dxa" w:w="4252"/>
            <w:vAlign w:val="top"/>
            <w:tcMar>
              <w:top w:w="80" w:type="dxa"/>
              <w:start w:w="80" w:type="dxa"/>
              <w:bottom w:w="80" w:type="dxa"/>
              <w:end w:w="80" w:type="dxa"/>
            </w:tcMar>
          </w:tcPr>
          <w:p>
            <w:pPr>
              <w:spacing w:after="0"/>
            </w:pPr>
            <w:r>
              <w:rPr>
                <w:rFonts w:ascii="DejaVu Sans" w:hAnsi="DejaVu Sans"/>
                <w:sz w:val="15"/>
              </w:rPr>
              <w:t>platform init kickoff, minimal environment</w:t>
            </w:r>
          </w:p>
        </w:tc>
        <w:tc>
          <w:tcPr>
            <w:tcW w:type="dxa" w:w="4252"/>
            <w:vAlign w:val="top"/>
            <w:tcMar>
              <w:top w:w="80" w:type="dxa"/>
              <w:start w:w="80" w:type="dxa"/>
              <w:bottom w:w="80" w:type="dxa"/>
              <w:end w:w="80" w:type="dxa"/>
            </w:tcMar>
          </w:tcPr>
          <w:p>
            <w:pPr>
              <w:spacing w:after="0"/>
            </w:pPr>
            <w:r>
              <w:rPr>
                <w:rFonts w:ascii="DejaVu Sans" w:hAnsi="DejaVu Sans"/>
                <w:sz w:val="15"/>
              </w:rPr>
              <w:t>gameplay</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PreloadScene</w:t>
            </w:r>
          </w:p>
        </w:tc>
        <w:tc>
          <w:tcPr>
            <w:tcW w:type="dxa" w:w="4252"/>
            <w:vAlign w:val="top"/>
            <w:tcMar>
              <w:top w:w="80" w:type="dxa"/>
              <w:start w:w="80" w:type="dxa"/>
              <w:bottom w:w="80" w:type="dxa"/>
              <w:end w:w="80" w:type="dxa"/>
            </w:tcMar>
          </w:tcPr>
          <w:p>
            <w:pPr>
              <w:spacing w:after="0"/>
            </w:pPr>
            <w:r>
              <w:rPr>
                <w:rFonts w:ascii="DejaVu Sans" w:hAnsi="DejaVu Sans"/>
                <w:sz w:val="15"/>
              </w:rPr>
              <w:t>critical assets + progress, then Game Ready</w:t>
            </w:r>
          </w:p>
        </w:tc>
        <w:tc>
          <w:tcPr>
            <w:tcW w:type="dxa" w:w="4252"/>
            <w:vAlign w:val="top"/>
            <w:tcMar>
              <w:top w:w="80" w:type="dxa"/>
              <w:start w:w="80" w:type="dxa"/>
              <w:bottom w:w="80" w:type="dxa"/>
              <w:end w:w="80" w:type="dxa"/>
            </w:tcMar>
          </w:tcPr>
          <w:p>
            <w:pPr>
              <w:spacing w:after="0"/>
            </w:pPr>
            <w:r>
              <w:rPr>
                <w:rFonts w:ascii="DejaVu Sans" w:hAnsi="DejaVu Sans"/>
                <w:sz w:val="15"/>
              </w:rPr>
              <w:t>meta/economy</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MenuScene</w:t>
            </w:r>
          </w:p>
        </w:tc>
        <w:tc>
          <w:tcPr>
            <w:tcW w:type="dxa" w:w="4252"/>
            <w:vAlign w:val="top"/>
            <w:tcMar>
              <w:top w:w="80" w:type="dxa"/>
              <w:start w:w="80" w:type="dxa"/>
              <w:bottom w:w="80" w:type="dxa"/>
              <w:end w:w="80" w:type="dxa"/>
            </w:tcMar>
          </w:tcPr>
          <w:p>
            <w:r>
              <w:t>continue/new/settings</w:t>
            </w:r>
          </w:p>
        </w:tc>
        <w:tc>
          <w:tcPr>
            <w:tcW w:type="dxa" w:w="4252"/>
            <w:vAlign w:val="top"/>
            <w:tcMar>
              <w:top w:w="80" w:type="dxa"/>
              <w:start w:w="80" w:type="dxa"/>
              <w:bottom w:w="80" w:type="dxa"/>
              <w:end w:w="80" w:type="dxa"/>
            </w:tcMar>
          </w:tcPr>
          <w:p>
            <w:pPr>
              <w:spacing w:after="0"/>
            </w:pPr>
            <w:r>
              <w:rPr>
                <w:rFonts w:ascii="DejaVu Sans" w:hAnsi="DejaVu Sans"/>
                <w:sz w:val="15"/>
              </w:rPr>
              <w:t>ship systems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MapSelectScene</w:t>
            </w:r>
          </w:p>
        </w:tc>
        <w:tc>
          <w:tcPr>
            <w:tcW w:type="dxa" w:w="4252"/>
            <w:vAlign w:val="top"/>
            <w:tcMar>
              <w:top w:w="80" w:type="dxa"/>
              <w:start w:w="80" w:type="dxa"/>
              <w:bottom w:w="80" w:type="dxa"/>
              <w:end w:w="80" w:type="dxa"/>
            </w:tcMar>
          </w:tcPr>
          <w:p>
            <w:pPr>
              <w:spacing w:after="0"/>
            </w:pPr>
            <w:r>
              <w:rPr>
                <w:rFonts w:ascii="DejaVu Sans" w:hAnsi="DejaVu Sans"/>
                <w:sz w:val="15"/>
              </w:rPr>
              <w:t>port/level selection</w:t>
            </w:r>
          </w:p>
        </w:tc>
        <w:tc>
          <w:tcPr>
            <w:tcW w:type="dxa" w:w="4252"/>
            <w:vAlign w:val="top"/>
            <w:tcMar>
              <w:top w:w="80" w:type="dxa"/>
              <w:start w:w="80" w:type="dxa"/>
              <w:bottom w:w="80" w:type="dxa"/>
              <w:end w:w="80" w:type="dxa"/>
            </w:tcMar>
          </w:tcPr>
          <w:p>
            <w:pPr>
              <w:spacing w:after="0"/>
            </w:pPr>
            <w:r>
              <w:rPr>
                <w:rFonts w:ascii="DejaVu Sans" w:hAnsi="DejaVu Sans"/>
                <w:sz w:val="15"/>
              </w:rPr>
              <w:t>simulation</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PortMetaScene</w:t>
            </w:r>
          </w:p>
        </w:tc>
        <w:tc>
          <w:tcPr>
            <w:tcW w:type="dxa" w:w="4252"/>
            <w:vAlign w:val="top"/>
            <w:tcMar>
              <w:top w:w="80" w:type="dxa"/>
              <w:start w:w="80" w:type="dxa"/>
              <w:bottom w:w="80" w:type="dxa"/>
              <w:end w:w="80" w:type="dxa"/>
            </w:tcMar>
          </w:tcPr>
          <w:p>
            <w:pPr>
              <w:spacing w:after="0"/>
            </w:pPr>
            <w:r>
              <w:rPr>
                <w:rFonts w:ascii="DejaVu Sans" w:hAnsi="DejaVu Sans"/>
                <w:sz w:val="15"/>
              </w:rPr>
              <w:t>visual port, build nodes, Play CTA</w:t>
            </w:r>
          </w:p>
        </w:tc>
        <w:tc>
          <w:tcPr>
            <w:tcW w:type="dxa" w:w="4252"/>
            <w:vAlign w:val="top"/>
            <w:tcMar>
              <w:top w:w="80" w:type="dxa"/>
              <w:start w:w="80" w:type="dxa"/>
              <w:bottom w:w="80" w:type="dxa"/>
              <w:end w:w="80" w:type="dxa"/>
            </w:tcMar>
          </w:tcPr>
          <w:p>
            <w:pPr>
              <w:spacing w:after="0"/>
            </w:pPr>
            <w:r>
              <w:rPr>
                <w:rFonts w:ascii="DejaVu Sans" w:hAnsi="DejaVu Sans"/>
                <w:sz w:val="15"/>
              </w:rPr>
              <w:t>Yandex SDK direct calls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HarborScene</w:t>
            </w:r>
          </w:p>
        </w:tc>
        <w:tc>
          <w:tcPr>
            <w:tcW w:type="dxa" w:w="4252"/>
            <w:vAlign w:val="top"/>
            <w:tcMar>
              <w:top w:w="80" w:type="dxa"/>
              <w:start w:w="80" w:type="dxa"/>
              <w:bottom w:w="80" w:type="dxa"/>
              <w:end w:w="80" w:type="dxa"/>
            </w:tcMar>
          </w:tcPr>
          <w:p>
            <w:pPr>
              <w:spacing w:after="0"/>
            </w:pPr>
            <w:r>
              <w:rPr>
                <w:rFonts w:ascii="DejaVu Sans" w:hAnsi="DejaVu Sans"/>
                <w:sz w:val="15"/>
              </w:rPr>
              <w:t>GameSession + presentation + HUD</w:t>
            </w:r>
          </w:p>
        </w:tc>
        <w:tc>
          <w:tcPr>
            <w:tcW w:type="dxa" w:w="4252"/>
            <w:vAlign w:val="top"/>
            <w:tcMar>
              <w:top w:w="80" w:type="dxa"/>
              <w:start w:w="80" w:type="dxa"/>
              <w:bottom w:w="80" w:type="dxa"/>
              <w:end w:w="80" w:type="dxa"/>
            </w:tcMar>
          </w:tcPr>
          <w:p>
            <w:pPr>
              <w:spacing w:after="0"/>
            </w:pPr>
            <w:r>
              <w:rPr>
                <w:rFonts w:ascii="DejaVu Sans" w:hAnsi="DejaVu Sans"/>
                <w:sz w:val="15"/>
              </w:rPr>
              <w:t>persistent profile rules</w:t>
            </w:r>
          </w:p>
        </w:tc>
      </w:tr>
      <w:tr>
        <w:trPr>
          <w:cantSplit/>
        </w:trPr>
        <w:tc>
          <w:tcPr>
            <w:tcW w:type="dxa" w:w="1984"/>
            <w:vAlign w:val="top"/>
            <w:tcMar>
              <w:top w:w="80" w:type="dxa"/>
              <w:start w:w="80" w:type="dxa"/>
              <w:bottom w:w="80" w:type="dxa"/>
              <w:end w:w="80" w:type="dxa"/>
            </w:tcMar>
          </w:tcPr>
          <w:p>
            <w:pPr>
              <w:spacing w:after="0"/>
            </w:pPr>
            <w:r>
              <w:rPr>
                <w:rFonts w:ascii="DejaVu Sans" w:hAnsi="DejaVu Sans"/>
                <w:sz w:val="15"/>
              </w:rPr>
              <w:t>Challenge mode</w:t>
            </w:r>
          </w:p>
        </w:tc>
        <w:tc>
          <w:tcPr>
            <w:tcW w:type="dxa" w:w="4252"/>
            <w:vAlign w:val="top"/>
            <w:tcMar>
              <w:top w:w="80" w:type="dxa"/>
              <w:start w:w="80" w:type="dxa"/>
              <w:bottom w:w="80" w:type="dxa"/>
              <w:end w:w="80" w:type="dxa"/>
            </w:tcMar>
          </w:tcPr>
          <w:p>
            <w:pPr>
              <w:spacing w:after="0"/>
            </w:pPr>
            <w:r>
              <w:rPr>
                <w:rFonts w:ascii="DejaVu Sans" w:hAnsi="DejaVu Sans"/>
                <w:sz w:val="15"/>
              </w:rPr>
              <w:t>reuses HarborScene with challenge config</w:t>
            </w:r>
          </w:p>
        </w:tc>
        <w:tc>
          <w:tcPr>
            <w:tcW w:type="dxa" w:w="4252"/>
            <w:vAlign w:val="top"/>
            <w:tcMar>
              <w:top w:w="80" w:type="dxa"/>
              <w:start w:w="80" w:type="dxa"/>
              <w:bottom w:w="80" w:type="dxa"/>
              <w:end w:w="80" w:type="dxa"/>
            </w:tcMar>
          </w:tcPr>
          <w:p>
            <w:pPr>
              <w:spacing w:after="0"/>
            </w:pPr>
            <w:r>
              <w:rPr>
                <w:rFonts w:ascii="DejaVu Sans" w:hAnsi="DejaVu Sans"/>
                <w:sz w:val="15"/>
              </w:rPr>
              <w:t>duplicate core code</w:t>
            </w:r>
          </w:p>
        </w:tc>
      </w:tr>
    </w:tbl>
    <w:p>
      <w:pPr>
        <w:spacing w:after="0"/>
      </w:pPr>
    </w:p>
    <w:p>
      <w:pPr>
        <w:pStyle w:val="Heading2"/>
        <w:spacing w:before="100" w:after="60"/>
        <w:keepNext/>
      </w:pPr>
      <w:r>
        <w:rPr>
          <w:rFonts w:ascii="DejaVu Sans" w:hAnsi="DejaVu Sans"/>
          <w:b/>
          <w:color w:val="194463"/>
          <w:sz w:val="24"/>
        </w:rPr>
        <w:t>10.4 State ownership rules</w:t>
      </w:r>
    </w:p>
    <w:p>
      <w:pPr>
        <w:pStyle w:val="Bullet1"/>
        <w:spacing w:after="20"/>
        <w:ind w:left="283" w:hanging="170"/>
      </w:pPr>
      <w:r>
        <w:rPr>
          <w:rFonts w:ascii="DejaVu Sans" w:hAnsi="DejaVu Sans"/>
          <w:sz w:val="18"/>
        </w:rPr>
        <w:t>GameSession owns current level/session state and tick order.</w:t>
      </w:r>
    </w:p>
    <w:p>
      <w:pPr>
        <w:pStyle w:val="Bullet1"/>
        <w:spacing w:after="20"/>
        <w:ind w:left="283" w:hanging="170"/>
      </w:pPr>
      <w:r>
        <w:rPr>
          <w:rFonts w:ascii="DejaVu Sans" w:hAnsi="DejaVu Sans"/>
          <w:sz w:val="18"/>
        </w:rPr>
        <w:t>ShipModel owns ship state/position/cargo/route cursor. ShipView is not source of truth.</w:t>
      </w:r>
    </w:p>
    <w:p>
      <w:pPr>
        <w:pStyle w:val="Bullet1"/>
        <w:spacing w:after="20"/>
        <w:ind w:left="283" w:hanging="170"/>
      </w:pPr>
      <w:r>
        <w:t>DockSystem owns reservedBy/occupiedBy; DockingController owns harbor maneuver transaction; CargoSystem owns unload progression; ExitSystem owns exit facts; CollisionSystem returns collision facts; LandRecoverySystem proactively owns pre-contact land-avoidance decisions; GroundingSystem returns terminal fallback candidates. Systems communicate via commands/results and do not silently steal another owner’s state.</w:t>
      </w:r>
    </w:p>
    <w:p>
      <w:pPr>
        <w:pStyle w:val="Bullet1"/>
        <w:spacing w:after="20"/>
        <w:ind w:left="283" w:hanging="170"/>
      </w:pPr>
      <w:r>
        <w:rPr>
          <w:rFonts w:ascii="DejaVu Sans" w:hAnsi="DejaVu Sans"/>
          <w:sz w:val="18"/>
        </w:rPr>
        <w:t>ProfileStore owns persistent Coins/Stars/upgrades/progress. UI cannot mutate them directly.</w:t>
      </w:r>
    </w:p>
    <w:p>
      <w:pPr>
        <w:pStyle w:val="Bullet1"/>
        <w:spacing w:after="20"/>
        <w:ind w:left="283" w:hanging="170"/>
      </w:pPr>
      <w:r>
        <w:rPr>
          <w:rFonts w:ascii="DejaVu Sans" w:hAnsi="DejaVu Sans"/>
          <w:sz w:val="18"/>
        </w:rPr>
        <w:t>SpawnDirector owns spawn schedule/RNG state. ShipSpawner only constructs from approved command.</w:t>
      </w:r>
    </w:p>
    <w:p>
      <w:pPr>
        <w:pStyle w:val="Bullet1"/>
        <w:spacing w:after="20"/>
        <w:ind w:left="283" w:hanging="170"/>
      </w:pPr>
      <w:r>
        <w:rPr>
          <w:rFonts w:ascii="DejaVu Sans" w:hAnsi="DejaVu Sans"/>
          <w:sz w:val="18"/>
        </w:rPr>
        <w:t>RewindSystem owns snapshots, не gameplay logic.</w:t>
      </w:r>
    </w:p>
    <w:p>
      <w:pPr>
        <w:pStyle w:val="Bullet1"/>
        <w:spacing w:after="20"/>
        <w:ind w:left="283" w:hanging="170"/>
      </w:pPr>
      <w:r>
        <w:rPr>
          <w:rFonts w:ascii="DejaVu Sans" w:hAnsi="DejaVu Sans"/>
          <w:sz w:val="18"/>
        </w:rPr>
        <w:t>PlatformAdapter owns Yandex SDK and ad/cloud calls. Gameplay sees promises/results only.</w:t>
      </w:r>
    </w:p>
    <w:p>
      <w:pPr>
        <w:pStyle w:val="Bullet1"/>
        <w:spacing w:after="20"/>
        <w:ind w:left="283" w:hanging="170"/>
      </w:pPr>
      <w:r>
        <w:rPr>
          <w:rFonts w:ascii="DejaVu Sans" w:hAnsi="DejaVu Sans"/>
          <w:sz w:val="18"/>
        </w:rPr>
        <w:t>No `GameManager` monolith, no mutable state shared by two systems.</w:t>
      </w:r>
    </w:p>
    <w:p>
      <w:pPr>
        <w:pStyle w:val="Heading2"/>
        <w:spacing w:before="100" w:after="60"/>
        <w:keepNext/>
      </w:pPr>
      <w:r>
        <w:rPr>
          <w:rFonts w:ascii="DejaVu Sans" w:hAnsi="DejaVu Sans"/>
          <w:b/>
          <w:color w:val="194463"/>
          <w:sz w:val="24"/>
        </w:rPr>
        <w:t>10.5 Fixed-step tick order</w:t>
      </w:r>
    </w:p>
    <w:p>
      <w:pPr>
        <w:pStyle w:val="CodeBlock"/>
        <w:spacing w:after="60"/>
        <w:shd w:fill="F3F6F8"/>
        <w:ind w:left="180" w:right="180"/>
      </w:pPr>
      <w:r>
        <w:t>Fixed 60 Hz scheduler order:</w:t>
        <w:br/>
        <w:t>1. apply route/input commands</w:t>
        <w:br/>
        <w:t>2. spawn</w:t>
        <w:br/>
        <w:t>3. hazards (LandRecovery prediction/recovery state)</w:t>
        <w:br/>
        <w:t>4. movement (ShipMotor; harbor maneuver may hold normal route motion)</w:t>
        <w:br/>
        <w:t>5. collision facts</w:t>
        <w:br/>
        <w:t>6. grounding facts</w:t>
        <w:br/>
        <w:t>7. terminal arbitration (collision priority over grounding)</w:t>
        <w:br/>
        <w:t>8. docking</w:t>
        <w:br/>
        <w:t>9. cargo</w:t>
        <w:br/>
        <w:t>10. exit</w:t>
        <w:br/>
        <w:t>11. objective/session projection</w:t>
        <w:br/>
        <w:t>12. event flush</w:t>
        <w:br/>
        <w:t>13. snapshot capture</w:t>
        <w:br/>
        <w:br/>
        <w:t>A terminal winner suppresses docking/cargo/exit/objective progression for the same step. Presentation reads snapshots only.</w:t>
      </w:r>
    </w:p>
    <w:tbl>
      <w:tblPr>
        <w:tblW w:type="auto" w:w="0"/>
        <w:jc w:val="center"/>
        <w:tblLook w:firstColumn="1" w:firstRow="1" w:lastColumn="0" w:lastRow="0" w:noHBand="0" w:noVBand="1" w:val="04A0"/>
      </w:tblPr>
      <w:tblGrid>
        <w:gridCol w:w="10206"/>
      </w:tblGrid>
      <w:tr>
        <w:trPr>
          <w:cantSplit/>
          <w:tblHeader/>
        </w:trPr>
        <w:tc>
          <w:tcPr>
            <w:tcW w:type="dxa" w:w="10206"/>
            <w:shd w:fill="E9F7EF"/>
            <w:tcMar>
              <w:top w:w="100" w:type="dxa"/>
              <w:start w:w="120" w:type="dxa"/>
              <w:bottom w:w="100" w:type="dxa"/>
              <w:end w:w="120" w:type="dxa"/>
            </w:tcMar>
          </w:tcPr>
          <w:p>
            <w:r>
              <w:rPr>
                <w:rFonts w:ascii="DejaVu Sans" w:hAnsi="DejaVu Sans"/>
                <w:b/>
                <w:sz w:val="18"/>
              </w:rPr>
              <w:t xml:space="preserve">Architecture invariant: </w:t>
            </w:r>
            <w:r>
              <w:rPr>
                <w:rFonts w:ascii="DejaVu Sans" w:hAnsi="DejaVu Sans"/>
                <w:sz w:val="18"/>
              </w:rPr>
              <w:t>Ни одна subsystem.step() не вызывает step() другой системы. Коммуникация — commands/results/typed domain events.</w:t>
            </w:r>
          </w:p>
        </w:tc>
      </w:tr>
    </w:tbl>
    <w:p>
      <w:pPr>
        <w:spacing w:after="0"/>
      </w:pPr>
    </w:p>
    <w:p>
      <w:pPr>
        <w:pStyle w:val="Heading2"/>
        <w:spacing w:before="100" w:after="60"/>
        <w:keepNext/>
      </w:pPr>
      <w:r>
        <w:rPr>
          <w:rFonts w:ascii="DejaVu Sans" w:hAnsi="DejaVu Sans"/>
          <w:b/>
          <w:color w:val="194463"/>
          <w:sz w:val="24"/>
        </w:rPr>
        <w:t>10.6 Core interfaces</w:t>
      </w:r>
    </w:p>
    <w:p>
      <w:pPr>
        <w:pStyle w:val="CodeBlock"/>
        <w:spacing w:after="60"/>
        <w:shd w:fill="F3F6F8"/>
        <w:ind w:left="180" w:right="180"/>
      </w:pPr>
      <w:r>
        <w:t>type Unsubscribe = () =&gt; void;</w:t>
        <w:br/>
        <w:br/>
        <w:t>interface IGameClock {</w:t>
        <w:br/>
        <w:t xml:space="preserve">  readonly elapsedSeconds: number;</w:t>
        <w:br/>
        <w:t xml:space="preserve">  readonly scale: number;</w:t>
        <w:br/>
        <w:t xml:space="preserve">  pause(): void; resume(): void; setScale(v:number): void;</w:t>
        <w:br/>
        <w:t>}</w:t>
        <w:br/>
        <w:br/>
        <w:t>interface IRng {</w:t>
        <w:br/>
        <w:t xml:space="preserve">  next(): number;</w:t>
        <w:br/>
        <w:t xml:space="preserve">  range(min:number,max:number): number;</w:t>
        <w:br/>
        <w:t xml:space="preserve">  getState(): number[];</w:t>
        <w:br/>
        <w:t xml:space="preserve">  setState(state:number[]): void;</w:t>
        <w:br/>
        <w:t>}</w:t>
        <w:br/>
        <w:br/>
        <w:t>interface IPlatformAdapter {</w:t>
        <w:br/>
        <w:t xml:space="preserve">  init(): Promise&lt;PlatformInitResult&gt;;</w:t>
        <w:br/>
        <w:t xml:space="preserve">  gameReady(): Promise&lt;void&gt;;</w:t>
        <w:br/>
        <w:t xml:space="preserve">  gameplayStart(): void;</w:t>
        <w:br/>
        <w:t xml:space="preserve">  gameplayStop(): void;</w:t>
        <w:br/>
        <w:t xml:space="preserve">  onPause(cb:()=&gt;void): Unsubscribe;</w:t>
        <w:br/>
        <w:t xml:space="preserve">  onResume(cb:()=&gt;void): Unsubscribe;</w:t>
        <w:br/>
        <w:t xml:space="preserve">  showInterstitial(): Promise&lt;AdResult&gt;;</w:t>
        <w:br/>
        <w:t xml:space="preserve">  showRewarded(placement:string): Promise&lt;RewardedResult&gt;;</w:t>
        <w:br/>
        <w:t xml:space="preserve">  loadProfile(): Promise&lt;StoredProfile|null&gt;;</w:t>
        <w:br/>
        <w:t xml:space="preserve">  saveProfile(profile:StoredProfile, critical?:boolean): Promise&lt;SaveResult&gt;;</w:t>
        <w:br/>
        <w:t xml:space="preserve">  getAuthState(): Promise&lt;AuthState&gt;;</w:t>
        <w:br/>
        <w:t xml:space="preserve">  requestAuth(): Promise&lt;AuthResult&gt;;</w:t>
        <w:br/>
        <w:t xml:space="preserve">  loadRemoteFlags(defaults:FeatureFlags): Promise&lt;FeatureFlags&gt;;</w:t>
        <w:br/>
        <w:t xml:space="preserve">  track(name:string, params?:Record&lt;string,unknown&gt;): void;</w:t>
        <w:br/>
        <w:t>}</w:t>
        <w:br/>
        <w:br/>
        <w:t>Gameplay/domain code never imports Yandex SDK. LocalPlatformAdapter implements the same interface with deterministic mocks/defaults.</w:t>
      </w:r>
    </w:p>
    <w:p>
      <w:pPr>
        <w:pStyle w:val="Heading2"/>
        <w:spacing w:before="100" w:after="60"/>
        <w:keepNext/>
      </w:pPr>
      <w:r>
        <w:rPr>
          <w:rFonts w:ascii="DejaVu Sans" w:hAnsi="DejaVu Sans"/>
          <w:b/>
          <w:color w:val="194463"/>
          <w:sz w:val="24"/>
        </w:rPr>
        <w:t>10.7 Performance architecture</w:t>
      </w:r>
    </w:p>
    <w:p>
      <w:pPr>
        <w:pStyle w:val="Bullet1"/>
        <w:spacing w:after="20"/>
        <w:ind w:left="283" w:hanging="170"/>
      </w:pPr>
      <w:r>
        <w:rPr>
          <w:rFonts w:ascii="DejaVu Sans" w:hAnsi="DejaVu Sans"/>
          <w:sz w:val="18"/>
        </w:rPr>
        <w:t>≤30 active ships: O(n²) collision acceptable. SpatialHash вводится только после profiling &gt;50 dynamic entities.</w:t>
      </w:r>
    </w:p>
    <w:p>
      <w:pPr>
        <w:pStyle w:val="Bullet1"/>
        <w:spacing w:after="20"/>
        <w:ind w:left="283" w:hanging="170"/>
      </w:pPr>
      <w:r>
        <w:rPr>
          <w:rFonts w:ascii="DejaVu Sans" w:hAnsi="DejaVu Sans"/>
          <w:sz w:val="18"/>
        </w:rPr>
        <w:t>Pool: ships, incoming indicators, warning VFX, cargo VFX, floating text, hazards.</w:t>
      </w:r>
    </w:p>
    <w:p>
      <w:pPr>
        <w:pStyle w:val="Bullet1"/>
        <w:spacing w:after="20"/>
        <w:ind w:left="283" w:hanging="170"/>
      </w:pPr>
      <w:r>
        <w:rPr>
          <w:rFonts w:ascii="DejaVu Sans" w:hAnsi="DejaVu Sans"/>
          <w:sz w:val="18"/>
        </w:rPr>
        <w:t>Не pool: persistent docks, static port scenery, few UI panels.</w:t>
      </w:r>
    </w:p>
    <w:p>
      <w:pPr>
        <w:pStyle w:val="Bullet1"/>
        <w:spacing w:after="20"/>
        <w:ind w:left="283" w:hanging="170"/>
      </w:pPr>
      <w:r>
        <w:rPr>
          <w:rFonts w:ascii="DejaVu Sans" w:hAnsi="DejaVu Sans"/>
          <w:sz w:val="18"/>
        </w:rPr>
        <w:t>No per-frame object/array allocation in ship/collision loops. Reuse Vec2/temp buffers.</w:t>
      </w:r>
    </w:p>
    <w:p>
      <w:pPr>
        <w:pStyle w:val="Bullet1"/>
        <w:spacing w:after="20"/>
        <w:ind w:left="283" w:hanging="170"/>
      </w:pPr>
      <w:r>
        <w:t>Route rendering uses dirty static future tail plus per-frame dynamic head from rendered ship position to current authored waypoint; this consumes the line behind the ship without mutating route geometry.</w:t>
      </w:r>
    </w:p>
    <w:p>
      <w:pPr>
        <w:pStyle w:val="Bullet1"/>
        <w:spacing w:after="20"/>
        <w:ind w:left="283" w:hanging="170"/>
      </w:pPr>
      <w:r>
        <w:rPr>
          <w:rFonts w:ascii="DejaVu Sans" w:hAnsi="DejaVu Sans"/>
          <w:sz w:val="18"/>
        </w:rPr>
        <w:t>Lazy load assets for next ports; initial bundle не тянет все 4 port backgrounds.</w:t>
      </w:r>
    </w:p>
    <w:p>
      <w:pPr>
        <w:pStyle w:val="Heading1"/>
        <w:spacing w:before="160" w:after="60"/>
        <w:keepNext/>
        <w:pBdr>
          <w:bottom w:val="single" w:sz="8" w:space="1" w:color="B7C7D8"/>
        </w:pBdr>
      </w:pPr>
      <w:r>
        <w:rPr>
          <w:rFonts w:ascii="DejaVu Sans" w:hAnsi="DejaVu Sans"/>
          <w:b/>
          <w:color w:val="194463"/>
          <w:sz w:val="30"/>
        </w:rPr>
        <w:t>11. Данные и JSON-конфиги</w:t>
      </w:r>
    </w:p>
    <w:p>
      <w:pPr>
        <w:pStyle w:val="Heading2"/>
        <w:spacing w:before="100" w:after="60"/>
        <w:keepNext/>
      </w:pPr>
      <w:r>
        <w:rPr>
          <w:rFonts w:ascii="DejaVu Sans" w:hAnsi="DejaVu Sans"/>
          <w:b/>
          <w:color w:val="194463"/>
          <w:sz w:val="24"/>
        </w:rPr>
        <w:t>11.1 ships.json example</w:t>
      </w:r>
    </w:p>
    <w:p>
      <w:pPr>
        <w:pStyle w:val="CodeBlock"/>
        <w:spacing w:after="60"/>
        <w:shd w:fill="F3F6F8"/>
        <w:ind w:left="180" w:right="180"/>
      </w:pPr>
      <w:r>
        <w:rPr>
          <w:rFonts w:ascii="Liberation Mono" w:hAnsi="Liberation Mono"/>
          <w:color w:val="232D37"/>
          <w:sz w:val="15"/>
        </w:rPr>
        <w:t>{</w:t>
        <w:br/>
        <w:t xml:space="preserve">  "version": 1,</w:t>
        <w:br/>
        <w:t xml:space="preserve">  "ships": {</w:t>
        <w:br/>
        <w:t xml:space="preserve">    "speedboat": {</w:t>
        <w:br/>
        <w:t xml:space="preserve">      "cargoCapacity": 1,</w:t>
        <w:br/>
        <w:t xml:space="preserve">      "speed": 150,</w:t>
        <w:br/>
        <w:t xml:space="preserve">      "turnRateDeg": 220,</w:t>
        <w:br/>
        <w:t xml:space="preserve">      "collisionRadius": 14,</w:t>
        <w:br/>
        <w:t xml:space="preserve">      "warningRadius": 42,</w:t>
        <w:br/>
        <w:t xml:space="preserve">      "unloadStepMs": 800,</w:t>
        <w:br/>
        <w:t xml:space="preserve">      "pressureWeight": 1.0,</w:t>
        <w:br/>
        <w:t xml:space="preserve">      "spawnWeight": 55,</w:t>
        <w:br/>
        <w:t xml:space="preserve">      "spriteKey": "ship_speedboat"</w:t>
        <w:br/>
        <w:t xml:space="preserve">    },</w:t>
        <w:br/>
        <w:t xml:space="preserve">    "freighter": {</w:t>
        <w:br/>
        <w:t xml:space="preserve">      "cargoCapacity": 4,</w:t>
        <w:br/>
        <w:t xml:space="preserve">      "speed": 68,</w:t>
        <w:br/>
        <w:t xml:space="preserve">      "turnRateDeg": 95,</w:t>
        <w:br/>
        <w:t xml:space="preserve">      "collisionRadius": 32,</w:t>
        <w:br/>
        <w:t xml:space="preserve">      "warningRadius": 76,</w:t>
        <w:br/>
        <w:t xml:space="preserve">      "unloadStepMs": 900,</w:t>
        <w:br/>
        <w:t xml:space="preserve">      "pressureWeight": 2.8,</w:t>
        <w:br/>
        <w:t xml:space="preserve">      "spawnWeight": 10,</w:t>
        <w:br/>
        <w:t xml:space="preserve">      "spriteKey": "ship_freighter"</w:t>
        <w:br/>
        <w:t xml:space="preserve">    }</w:t>
        <w:br/>
        <w:t xml:space="preserve">  }</w:t>
        <w:br/>
        <w:t>}</w:t>
      </w:r>
    </w:p>
    <w:p>
      <w:pPr>
        <w:pStyle w:val="Heading2"/>
        <w:spacing w:before="100" w:after="60"/>
        <w:keepNext/>
      </w:pPr>
      <w:r>
        <w:rPr>
          <w:rFonts w:ascii="DejaVu Sans" w:hAnsi="DejaVu Sans"/>
          <w:b/>
          <w:color w:val="194463"/>
          <w:sz w:val="24"/>
        </w:rPr>
        <w:t>11.2 level schema — required fields</w:t>
      </w:r>
    </w:p>
    <w:p>
      <w:pPr>
        <w:pStyle w:val="CodeBlock"/>
        <w:spacing w:after="60"/>
        <w:shd w:fill="F3F6F8"/>
        <w:ind w:left="180" w:right="180"/>
      </w:pPr>
      <w:r>
        <w:t>LevelConfig {</w:t>
        <w:br/>
        <w:t xml:space="preserve">  version, id, order, portId, focus?, seedMode, seed?,</w:t>
        <w:br/>
        <w:t xml:space="preserve">  objective, starConditions[3],</w:t>
        <w:br/>
        <w:t xml:space="preserve">  allowedShips[], shipWeights?, cargoTypes[],</w:t>
        <w:br/>
        <w:t xml:space="preserve">  cargoGeneration { mode, weights, multiCargoChance },</w:t>
        <w:br/>
        <w:t xml:space="preserve">  director { startInterval, minimumInterval, warningLeadTime, maxAlive, pressureCap, jitter, wave { burstMin, burstMax, breathMin, breathMax } },</w:t>
        <w:br/>
        <w:t xml:space="preserve">  layout { templateId, blocks[] },</w:t>
        <w:br/>
        <w:t xml:space="preserve">  rewards { baseCoins },</w:t>
        <w:br/>
        <w:t xml:space="preserve">  flags { supportsUpgradeDock, allowRewind, tutorialStep?, scriptedIntroShip? }</w:t>
        <w:br/>
        <w:t>}</w:t>
        <w:br/>
        <w:t>Exact nested block payload is defined only by level.schema.json + editor_blocks.json; this prose is a readable mirror, not an alternate machine shape.</w:t>
      </w:r>
    </w:p>
    <w:p>
      <w:pPr>
        <w:pStyle w:val="Heading2"/>
        <w:spacing w:before="100" w:after="60"/>
        <w:keepNext/>
      </w:pPr>
      <w:r>
        <w:rPr>
          <w:rFonts w:ascii="DejaVu Sans" w:hAnsi="DejaVu Sans"/>
          <w:b/>
          <w:color w:val="194463"/>
          <w:sz w:val="24"/>
        </w:rPr>
        <w:t>11.3 port schema — required fields</w:t>
      </w:r>
    </w:p>
    <w:p>
      <w:pPr>
        <w:pStyle w:val="CodeBlock"/>
        <w:spacing w:after="60"/>
        <w:shd w:fill="F3F6F8"/>
        <w:ind w:left="180" w:right="180"/>
      </w:pPr>
      <w:r>
        <w:rPr>
          <w:rFonts w:ascii="Liberation Mono" w:hAnsi="Liberation Mono"/>
          <w:color w:val="232D37"/>
          <w:sz w:val="15"/>
        </w:rPr>
        <w:t>PortConfig { id, displayNameKey, order, levelIds[10], costMultiplier, visualStages[], localUpgrades[], chapterPerkPools[], completionUnlock, assetBundleKey, levelGates{} }</w:t>
        <w:br/>
        <w:br/>
        <w:br/>
        <w:br/>
        <w:br/>
        <w:br/>
        <w:br/>
        <w:br/>
      </w:r>
    </w:p>
    <w:p>
      <w:pPr>
        <w:pStyle w:val="Heading2"/>
        <w:spacing w:before="100" w:after="60"/>
        <w:keepNext/>
      </w:pPr>
      <w:r>
        <w:rPr>
          <w:rFonts w:ascii="DejaVu Sans" w:hAnsi="DejaVu Sans"/>
          <w:b/>
          <w:color w:val="194463"/>
          <w:sz w:val="24"/>
        </w:rPr>
        <w:t>11.4 Config rules</w:t>
      </w:r>
    </w:p>
    <w:p>
      <w:pPr>
        <w:pStyle w:val="Bullet1"/>
        <w:spacing w:after="20"/>
        <w:ind w:left="283" w:hanging="170"/>
      </w:pPr>
      <w:r>
        <w:rPr>
          <w:rFonts w:ascii="DejaVu Sans" w:hAnsi="DejaVu Sans"/>
          <w:sz w:val="18"/>
        </w:rPr>
        <w:t>Каждый config имеет version и stable IDs.</w:t>
      </w:r>
    </w:p>
    <w:p>
      <w:pPr>
        <w:pStyle w:val="Bullet1"/>
        <w:spacing w:after="20"/>
        <w:ind w:left="283" w:hanging="170"/>
      </w:pPr>
      <w:r>
        <w:rPr>
          <w:rFonts w:ascii="DejaVu Sans" w:hAnsi="DejaVu Sans"/>
          <w:sz w:val="18"/>
        </w:rPr>
        <w:t>Unknown ID/invalid number → build validation fail. Remote invalid → bundled fallback, analytics config_error.</w:t>
      </w:r>
    </w:p>
    <w:p>
      <w:pPr>
        <w:pStyle w:val="Bullet1"/>
        <w:spacing w:after="20"/>
        <w:ind w:left="283" w:hanging="170"/>
      </w:pPr>
      <w:r>
        <w:rPr>
          <w:rFonts w:ascii="DejaVu Sans" w:hAnsi="DejaVu Sans"/>
          <w:sz w:val="18"/>
        </w:rPr>
        <w:t>Никакого hardcoded levelId switch внутри core. Специальное поведение оформляется как component/modifier ID.</w:t>
      </w:r>
    </w:p>
    <w:p>
      <w:pPr>
        <w:pStyle w:val="Bullet1"/>
        <w:spacing w:after="20"/>
        <w:ind w:left="283" w:hanging="170"/>
      </w:pPr>
      <w:r>
        <w:rPr>
          <w:rFonts w:ascii="DejaVu Sans" w:hAnsi="DejaVu Sans"/>
          <w:sz w:val="18"/>
        </w:rPr>
        <w:t>Designer может сделать новый normal level из существующих ships/docks/hazards без programmer changes.</w:t>
      </w:r>
    </w:p>
    <w:p>
      <w:pPr>
        <w:pStyle w:val="Bullet1"/>
        <w:spacing w:after="20"/>
        <w:ind w:left="283" w:hanging="170"/>
      </w:pPr>
      <w:r>
        <w:rPr>
          <w:rFonts w:ascii="DejaVu Sans" w:hAnsi="DejaVu Sans"/>
          <w:sz w:val="18"/>
        </w:rPr>
        <w:t>Config change, влияющий на save schema, требует SaveMigration и schemaVersion bump.</w:t>
      </w:r>
    </w:p>
    <w:p>
      <w:pPr>
        <w:pStyle w:val="Heading1"/>
        <w:spacing w:before="160" w:after="60"/>
        <w:keepNext/>
        <w:pBdr>
          <w:bottom w:val="single" w:sz="8" w:space="1" w:color="B7C7D8"/>
        </w:pBdr>
      </w:pPr>
      <w:r>
        <w:rPr>
          <w:rFonts w:ascii="DejaVu Sans" w:hAnsi="DejaVu Sans"/>
          <w:b/>
          <w:color w:val="194463"/>
          <w:sz w:val="30"/>
        </w:rPr>
        <w:t>12. Save, rewind, platform adapters</w:t>
      </w:r>
    </w:p>
    <w:p>
      <w:pPr>
        <w:pStyle w:val="Heading2"/>
        <w:spacing w:before="100" w:after="60"/>
        <w:keepNext/>
      </w:pPr>
      <w:r>
        <w:rPr>
          <w:rFonts w:ascii="DejaVu Sans" w:hAnsi="DejaVu Sans"/>
          <w:b/>
          <w:color w:val="194463"/>
          <w:sz w:val="24"/>
        </w:rPr>
        <w:t>12.1 PlayerProfile v1</w:t>
      </w:r>
    </w:p>
    <w:p>
      <w:pPr>
        <w:pStyle w:val="CodeBlock"/>
        <w:spacing w:after="60"/>
        <w:shd w:fill="F3F6F8"/>
        <w:ind w:left="180" w:right="180"/>
      </w:pPr>
      <w:r>
        <w:t>PlayerProfile {</w:t>
        <w:br/>
        <w:t xml:space="preserve">  schemaVersion: 1, revision, updatedAt, coins, totalStars,</w:t>
        <w:br/>
        <w:t xml:space="preserve">  currentPortId, unlockedPorts[],</w:t>
        <w:br/>
        <w:t xml:space="preserve">  portProgress: { [portId]: { completedLevels[], starsByLevel{}, upgrades{}, stage, activePerks[], perkMilestonesClaimed[] } },</w:t>
        <w:br/>
        <w:t xml:space="preserve">  records { bestScoreByLevel{}, bestTimeMsByLevel{}, endlessBestScore },</w:t>
        <w:br/>
        <w:t xml:space="preserve">  settings { language, musicVolume, sfxVolume, routeThickness, colorblindSymbols, reduceMotion, screenShake },</w:t>
        <w:br/>
        <w:t xml:space="preserve">  experiments { assignments{} },</w:t>
        <w:br/>
        <w:t xml:space="preserve">  firstSessionFlags { ftueStarted, ftueCompleted, firstRewardSeen, firstUpgradeCompleted, authCtaShown },</w:t>
        <w:br/>
        <w:t xml:space="preserve">  grantLedger[] // max 64 stable reward IDs; idempotency</w:t>
        <w:br/>
        <w:t>}</w:t>
        <w:br/>
        <w:t>Exact contract: profile.schema.json. Default fixture: profile.default.json.</w:t>
      </w:r>
    </w:p>
    <w:p>
      <w:pPr>
        <w:pStyle w:val="Heading2"/>
        <w:spacing w:before="100" w:after="60"/>
        <w:keepNext/>
      </w:pPr>
      <w:r>
        <w:rPr>
          <w:rFonts w:ascii="DejaVu Sans" w:hAnsi="DejaVu Sans"/>
          <w:b/>
          <w:color w:val="194463"/>
          <w:sz w:val="24"/>
        </w:rPr>
        <w:t>12.2 Save policy</w:t>
      </w:r>
    </w:p>
    <w:p>
      <w:pPr>
        <w:pStyle w:val="Bullet1"/>
        <w:spacing w:after="20"/>
        <w:ind w:left="283" w:hanging="170"/>
      </w:pPr>
      <w:r>
        <w:rPr>
          <w:rFonts w:ascii="DejaVu Sans" w:hAnsi="DejaVu Sans"/>
          <w:sz w:val="18"/>
        </w:rPr>
        <w:t>In-memory ProfileStore → localStorage debounce 3–5 s → cloud debounce 10–15 s.</w:t>
      </w:r>
    </w:p>
    <w:p>
      <w:pPr>
        <w:pStyle w:val="Bullet1"/>
        <w:spacing w:after="20"/>
        <w:ind w:left="283" w:hanging="170"/>
      </w:pPr>
      <w:r>
        <w:rPr>
          <w:rFonts w:ascii="DejaVu Sans" w:hAnsi="DejaVu Sans"/>
          <w:sz w:val="18"/>
        </w:rPr>
        <w:t>Critical immediate save: level complete, upgrade purchase, port unlock, rewarded reward granted, IAP completion, visibility hidden.</w:t>
      </w:r>
    </w:p>
    <w:p>
      <w:pPr>
        <w:pStyle w:val="Bullet1"/>
        <w:spacing w:after="20"/>
        <w:ind w:left="283" w:hanging="170"/>
      </w:pPr>
      <w:r>
        <w:rPr>
          <w:rFonts w:ascii="DejaVu Sans" w:hAnsi="DejaVu Sans"/>
          <w:sz w:val="18"/>
        </w:rPr>
        <w:t>Cloud conflict: higher revision wins; equal revision → newer updatedAt. Никогда не складывать Coins из двух saves.</w:t>
      </w:r>
    </w:p>
    <w:p>
      <w:pPr>
        <w:pStyle w:val="Bullet1"/>
        <w:spacing w:after="20"/>
        <w:ind w:left="283" w:hanging="170"/>
      </w:pPr>
      <w:r>
        <w:rPr>
          <w:rFonts w:ascii="DejaVu Sans" w:hAnsi="DejaVu Sans"/>
          <w:sz w:val="18"/>
        </w:rPr>
        <w:t>Save serialization &lt;200 KB. Numeric stats могут использовать platform stats, но profile remains canonical.</w:t>
      </w:r>
    </w:p>
    <w:p>
      <w:pPr>
        <w:pStyle w:val="Bullet1"/>
        <w:spacing w:after="20"/>
        <w:ind w:left="283" w:hanging="170"/>
      </w:pPr>
      <w:r>
        <w:rPr>
          <w:rFonts w:ascii="DejaVu Sans" w:hAnsi="DejaVu Sans"/>
          <w:sz w:val="18"/>
        </w:rPr>
        <w:t>Каждый migration детерминирован и idempotent.</w:t>
      </w:r>
    </w:p>
    <w:p>
      <w:pPr>
        <w:pStyle w:val="Heading2"/>
        <w:spacing w:before="100" w:after="60"/>
        <w:keepNext/>
      </w:pPr>
      <w:r>
        <w:rPr>
          <w:rFonts w:ascii="DejaVu Sans" w:hAnsi="DejaVu Sans"/>
          <w:b/>
          <w:color w:val="194463"/>
          <w:sz w:val="24"/>
        </w:rPr>
        <w:t>12.3 Rewind</w:t>
      </w:r>
    </w:p>
    <w:p>
      <w:pPr>
        <w:pStyle w:val="CodeBlock"/>
        <w:spacing w:after="60"/>
        <w:shd w:fill="F3F6F8"/>
        <w:ind w:left="180" w:right="180"/>
      </w:pPr>
      <w:r>
        <w:rPr>
          <w:rFonts w:ascii="Liberation Mono" w:hAnsi="Liberation Mono"/>
          <w:color w:val="232D37"/>
          <w:sz w:val="15"/>
        </w:rPr>
        <w:t>snapshot interval = 100 ms</w:t>
        <w:br/>
        <w:t>history          = 4.0 s (40 snapshots)</w:t>
        <w:br/>
        <w:t>restore offset   = 2.0 s</w:t>
        <w:br/>
        <w:t>grace            = 0.75 s</w:t>
        <w:br/>
        <w:t>rewarded uses    = max 1 / level</w:t>
        <w:br/>
        <w:t>free uses        = 0 in Release 1.0</w:t>
      </w:r>
    </w:p>
    <w:p>
      <w:pPr>
        <w:pStyle w:val="Bullet1"/>
        <w:spacing w:after="20"/>
        <w:ind w:left="283" w:hanging="170"/>
      </w:pPr>
      <w:r>
        <w:rPr>
          <w:rFonts w:ascii="DejaVu Sans" w:hAnsi="DejaVu Sans"/>
          <w:sz w:val="18"/>
        </w:rPr>
        <w:t>Snapshot includes simulationTime, RNG state, director, ships, docks, hazards, score/objective.</w:t>
      </w:r>
    </w:p>
    <w:p>
      <w:pPr>
        <w:pStyle w:val="Bullet1"/>
        <w:spacing w:after="20"/>
        <w:ind w:left="283" w:hanging="170"/>
      </w:pPr>
      <w:r>
        <w:rPr>
          <w:rFonts w:ascii="DejaVu Sans" w:hAnsi="DejaVu Sans"/>
          <w:sz w:val="18"/>
        </w:rPr>
        <w:t>Не проигрывать simulation backwards — restore snapshot.</w:t>
      </w:r>
    </w:p>
    <w:p>
      <w:pPr>
        <w:pStyle w:val="Bullet1"/>
        <w:spacing w:after="20"/>
        <w:ind w:left="283" w:hanging="170"/>
      </w:pPr>
      <w:r>
        <w:rPr>
          <w:rFonts w:ascii="DejaVu Sans" w:hAnsi="DejaVu Sans"/>
          <w:sz w:val="18"/>
        </w:rPr>
        <w:t>После restore очистить transient visual warnings/input drag и пересчитать danger pairs.</w:t>
      </w:r>
    </w:p>
    <w:p>
      <w:pPr>
        <w:pStyle w:val="Bullet1"/>
        <w:spacing w:after="20"/>
        <w:ind w:left="283" w:hanging="170"/>
      </w:pPr>
      <w:r>
        <w:rPr>
          <w:rFonts w:ascii="DejaVu Sans" w:hAnsi="DejaVu Sans"/>
          <w:sz w:val="18"/>
        </w:rPr>
        <w:t>Grace suppresses collision fail только для 0.75 s, но ships продолжают двигаться; игрок может immediately reroute.</w:t>
      </w:r>
    </w:p>
    <w:p>
      <w:pPr>
        <w:pStyle w:val="Heading2"/>
        <w:spacing w:before="100" w:after="60"/>
        <w:keepNext/>
      </w:pPr>
      <w:r>
        <w:rPr>
          <w:rFonts w:ascii="DejaVu Sans" w:hAnsi="DejaVu Sans"/>
          <w:b/>
          <w:color w:val="194463"/>
          <w:sz w:val="24"/>
        </w:rPr>
        <w:t>12.4 YandexPlatformAdapter</w:t>
      </w:r>
    </w:p>
    <w:p>
      <w:pPr>
        <w:pStyle w:val="CodeBlock"/>
        <w:spacing w:after="60"/>
        <w:shd w:fill="F3F6F8"/>
        <w:ind w:left="180" w:right="180"/>
      </w:pPr>
      <w:r>
        <w:rPr>
          <w:rFonts w:ascii="Liberation Mono" w:hAnsi="Liberation Mono"/>
          <w:color w:val="232D37"/>
          <w:sz w:val="15"/>
        </w:rPr>
        <w:t>init SDK</w:t>
        <w:br/>
        <w:t>→ load player/profile best-effort</w:t>
        <w:br/>
        <w:t>→ expose pause/resume events</w:t>
        <w:br/>
        <w:t>→ PreloadScene finishes critical assets</w:t>
        <w:br/>
        <w:t>→ LoadingAPI.ready()</w:t>
        <w:br/>
        <w:br/>
        <w:t>Harbor level start/resume → GameplayAPI.start()</w:t>
        <w:br/>
        <w:t>pause/menu/ad/focus loss/level end → GameplayAPI.stop()</w:t>
        <w:br/>
        <w:br/>
        <w:t>Ad callbacks never directly modify game state;</w:t>
        <w:br/>
        <w:t>Adapter returns typed result, calling system decides reward/state transition.</w:t>
      </w:r>
    </w:p>
    <w:p>
      <w:pPr>
        <w:pStyle w:val="Heading1"/>
        <w:spacing w:before="160" w:after="60"/>
        <w:keepNext/>
        <w:pBdr>
          <w:bottom w:val="single" w:sz="8" w:space="1" w:color="B7C7D8"/>
        </w:pBdr>
      </w:pPr>
      <w:r>
        <w:rPr>
          <w:rFonts w:ascii="DejaVu Sans" w:hAnsi="DejaVu Sans"/>
          <w:b/>
          <w:color w:val="194463"/>
          <w:sz w:val="30"/>
        </w:rPr>
        <w:t>13. Art, audio, localization и performance budgets</w:t>
      </w:r>
    </w:p>
    <w:p>
      <w:pPr>
        <w:pStyle w:val="Heading2"/>
        <w:spacing w:before="100" w:after="60"/>
        <w:keepNext/>
      </w:pPr>
      <w:r>
        <w:rPr>
          <w:rFonts w:ascii="DejaVu Sans" w:hAnsi="DejaVu Sans"/>
          <w:b/>
          <w:color w:val="194463"/>
          <w:sz w:val="24"/>
        </w:rPr>
        <w:t>13.1 Art direction</w:t>
      </w:r>
    </w:p>
    <w:p>
      <w:pPr>
        <w:spacing w:after="60" w:line="252" w:lineRule="auto"/>
      </w:pPr>
      <w:r>
        <w:rPr>
          <w:rFonts w:ascii="DejaVu Sans" w:hAnsi="DejaVu Sans"/>
          <w:sz w:val="18"/>
        </w:rPr>
        <w:t>Визуальный стиль: яркий читаемый top-down «живой порт-диорама» с чистыми силуэтами. Не копировать Harbor Master visual language. Важнее мгновенная читаемость hull size, cargo, dock compatibility и danger, чем реализм.</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721"/>
            <w:shd w:fill="D9E7F2"/>
            <w:vAlign w:val="center"/>
            <w:tcMar>
              <w:top w:w="80" w:type="dxa"/>
              <w:start w:w="80" w:type="dxa"/>
              <w:bottom w:w="80" w:type="dxa"/>
              <w:end w:w="80" w:type="dxa"/>
            </w:tcMar>
          </w:tcPr>
          <w:p>
            <w:pPr>
              <w:jc w:val="center"/>
            </w:pPr>
            <w:r>
              <w:rPr>
                <w:rFonts w:ascii="DejaVu Sans" w:hAnsi="DejaVu Sans"/>
                <w:b/>
                <w:color w:val="20384E"/>
                <w:sz w:val="16"/>
              </w:rPr>
              <w:t>Asset group</w:t>
            </w:r>
          </w:p>
        </w:tc>
        <w:tc>
          <w:tcPr>
            <w:tcW w:type="dxa" w:w="7087"/>
            <w:shd w:fill="D9E7F2"/>
            <w:vAlign w:val="center"/>
            <w:tcMar>
              <w:top w:w="80" w:type="dxa"/>
              <w:start w:w="80" w:type="dxa"/>
              <w:bottom w:w="80" w:type="dxa"/>
              <w:end w:w="80" w:type="dxa"/>
            </w:tcMar>
          </w:tcPr>
          <w:p>
            <w:pPr>
              <w:jc w:val="center"/>
            </w:pPr>
            <w:r>
              <w:rPr>
                <w:rFonts w:ascii="DejaVu Sans" w:hAnsi="DejaVu Sans"/>
                <w:b/>
                <w:color w:val="20384E"/>
                <w:sz w:val="16"/>
              </w:rPr>
              <w:t>Release 1.0 scope</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Ships</w:t>
            </w:r>
          </w:p>
        </w:tc>
        <w:tc>
          <w:tcPr>
            <w:tcW w:type="dxa" w:w="7087"/>
            <w:vAlign w:val="top"/>
            <w:tcMar>
              <w:top w:w="80" w:type="dxa"/>
              <w:start w:w="80" w:type="dxa"/>
              <w:bottom w:w="80" w:type="dxa"/>
              <w:end w:w="80" w:type="dxa"/>
            </w:tcMar>
          </w:tcPr>
          <w:p>
            <w:pPr>
              <w:spacing w:after="0"/>
            </w:pPr>
            <w:r>
              <w:rPr>
                <w:rFonts w:ascii="DejaVu Sans" w:hAnsi="DejaVu Sans"/>
                <w:sz w:val="16"/>
              </w:rPr>
              <w:t>4 hull sprites + wake masks + selected/danger outlines</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Cargo</w:t>
            </w:r>
          </w:p>
        </w:tc>
        <w:tc>
          <w:tcPr>
            <w:tcW w:type="dxa" w:w="7087"/>
            <w:vAlign w:val="top"/>
            <w:tcMar>
              <w:top w:w="80" w:type="dxa"/>
              <w:start w:w="80" w:type="dxa"/>
              <w:bottom w:w="80" w:type="dxa"/>
              <w:end w:w="80" w:type="dxa"/>
            </w:tcMar>
          </w:tcPr>
          <w:p>
            <w:pPr>
              <w:spacing w:after="0"/>
            </w:pPr>
            <w:r>
              <w:rPr>
                <w:rFonts w:ascii="DejaVu Sans" w:hAnsi="DejaVu Sans"/>
                <w:sz w:val="16"/>
              </w:rPr>
              <w:t>3 icons + stacked multi-cargo UI</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Docks</w:t>
            </w:r>
          </w:p>
        </w:tc>
        <w:tc>
          <w:tcPr>
            <w:tcW w:type="dxa" w:w="7087"/>
            <w:vAlign w:val="top"/>
            <w:tcMar>
              <w:top w:w="80" w:type="dxa"/>
              <w:start w:w="80" w:type="dxa"/>
              <w:bottom w:w="80" w:type="dxa"/>
              <w:end w:w="80" w:type="dxa"/>
            </w:tcMar>
          </w:tcPr>
          <w:p>
            <w:pPr>
              <w:spacing w:after="0"/>
            </w:pPr>
            <w:r>
              <w:rPr>
                <w:rFonts w:ascii="DejaVu Sans" w:hAnsi="DejaVu Sans"/>
                <w:sz w:val="16"/>
              </w:rPr>
              <w:t>general/container/oil + helper dock + busy states</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Port scenery</w:t>
            </w:r>
          </w:p>
        </w:tc>
        <w:tc>
          <w:tcPr>
            <w:tcW w:type="dxa" w:w="7087"/>
            <w:vAlign w:val="top"/>
            <w:tcMar>
              <w:top w:w="80" w:type="dxa"/>
              <w:start w:w="80" w:type="dxa"/>
              <w:bottom w:w="80" w:type="dxa"/>
              <w:end w:w="80" w:type="dxa"/>
            </w:tcMar>
          </w:tcPr>
          <w:p>
            <w:pPr>
              <w:spacing w:after="0"/>
            </w:pPr>
            <w:r>
              <w:rPr>
                <w:rFonts w:ascii="DejaVu Sans" w:hAnsi="DejaVu Sans"/>
                <w:sz w:val="16"/>
              </w:rPr>
              <w:t>4 modular kits: cranes, warehouse, breakwater, oil tanks, lighthouse/landmark, containers, lights</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Hazards</w:t>
            </w:r>
          </w:p>
        </w:tc>
        <w:tc>
          <w:tcPr>
            <w:tcW w:type="dxa" w:w="7087"/>
            <w:vAlign w:val="top"/>
            <w:tcMar>
              <w:top w:w="80" w:type="dxa"/>
              <w:start w:w="80" w:type="dxa"/>
              <w:bottom w:w="80" w:type="dxa"/>
              <w:end w:w="80" w:type="dxa"/>
            </w:tcMar>
          </w:tcPr>
          <w:p>
            <w:pPr>
              <w:spacing w:after="0"/>
            </w:pPr>
            <w:r>
              <w:rPr>
                <w:rFonts w:ascii="DejaVu Sans" w:hAnsi="DejaVu Sans"/>
                <w:sz w:val="16"/>
              </w:rPr>
              <w:t>current arrows, storm cell, fog overlay</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UI</w:t>
            </w:r>
          </w:p>
        </w:tc>
        <w:tc>
          <w:tcPr>
            <w:tcW w:type="dxa" w:w="7087"/>
            <w:vAlign w:val="top"/>
            <w:tcMar>
              <w:top w:w="80" w:type="dxa"/>
              <w:start w:w="80" w:type="dxa"/>
              <w:bottom w:w="80" w:type="dxa"/>
              <w:end w:w="80" w:type="dxa"/>
            </w:tcMar>
          </w:tcPr>
          <w:p>
            <w:pPr>
              <w:spacing w:after="0"/>
            </w:pPr>
            <w:r>
              <w:rPr>
                <w:rFonts w:ascii="DejaVu Sans" w:hAnsi="DejaVu Sans"/>
                <w:sz w:val="16"/>
              </w:rPr>
              <w:t>HUD icons, stars, coins, pause/settings, buttons, tutorial ghost</w:t>
            </w:r>
          </w:p>
        </w:tc>
      </w:tr>
      <w:tr>
        <w:trPr>
          <w:cantSplit/>
        </w:trPr>
        <w:tc>
          <w:tcPr>
            <w:tcW w:type="dxa" w:w="2721"/>
            <w:vAlign w:val="top"/>
            <w:tcMar>
              <w:top w:w="80" w:type="dxa"/>
              <w:start w:w="80" w:type="dxa"/>
              <w:bottom w:w="80" w:type="dxa"/>
              <w:end w:w="80" w:type="dxa"/>
            </w:tcMar>
          </w:tcPr>
          <w:p>
            <w:pPr>
              <w:spacing w:after="0"/>
            </w:pPr>
            <w:r>
              <w:rPr>
                <w:rFonts w:ascii="DejaVu Sans" w:hAnsi="DejaVu Sans"/>
                <w:sz w:val="16"/>
              </w:rPr>
              <w:t>VFX</w:t>
            </w:r>
          </w:p>
        </w:tc>
        <w:tc>
          <w:tcPr>
            <w:tcW w:type="dxa" w:w="7087"/>
            <w:vAlign w:val="top"/>
            <w:tcMar>
              <w:top w:w="80" w:type="dxa"/>
              <w:start w:w="80" w:type="dxa"/>
              <w:bottom w:w="80" w:type="dxa"/>
              <w:end w:w="80" w:type="dxa"/>
            </w:tcMar>
          </w:tcPr>
          <w:p>
            <w:pPr>
              <w:spacing w:after="0"/>
            </w:pPr>
            <w:r>
              <w:rPr>
                <w:rFonts w:ascii="DejaVu Sans" w:hAnsi="DejaVu Sans"/>
                <w:sz w:val="16"/>
              </w:rPr>
              <w:t>wake, small splash, cargo tick, route particles, danger pulse, crash burst, build dust</w:t>
            </w:r>
          </w:p>
        </w:tc>
      </w:tr>
    </w:tbl>
    <w:p>
      <w:pPr>
        <w:spacing w:after="0"/>
      </w:pPr>
    </w:p>
    <w:p>
      <w:pPr>
        <w:pStyle w:val="Heading2"/>
        <w:spacing w:before="100" w:after="60"/>
        <w:keepNext/>
      </w:pPr>
      <w:r>
        <w:rPr>
          <w:rFonts w:ascii="DejaVu Sans" w:hAnsi="DejaVu Sans"/>
          <w:b/>
          <w:color w:val="194463"/>
          <w:sz w:val="24"/>
        </w:rPr>
        <w:t>13.2 Juice minimum</w:t>
      </w:r>
    </w:p>
    <w:p>
      <w:pPr>
        <w:pStyle w:val="Bullet1"/>
        <w:spacing w:after="20"/>
        <w:ind w:left="283" w:hanging="170"/>
      </w:pPr>
      <w:r>
        <w:rPr>
          <w:rFonts w:ascii="DejaVu Sans" w:hAnsi="DejaVu Sans"/>
          <w:sz w:val="18"/>
        </w:rPr>
        <w:t>Wake trail for moving ships.</w:t>
      </w:r>
    </w:p>
    <w:p>
      <w:pPr>
        <w:pStyle w:val="Bullet1"/>
        <w:spacing w:after="20"/>
        <w:ind w:left="283" w:hanging="170"/>
      </w:pPr>
      <w:r>
        <w:rPr>
          <w:rFonts w:ascii="DejaVu Sans" w:hAnsi="DejaVu Sans"/>
          <w:sz w:val="18"/>
        </w:rPr>
        <w:t>Small turn splash at high angular velocity.</w:t>
      </w:r>
    </w:p>
    <w:p>
      <w:pPr>
        <w:pStyle w:val="Bullet1"/>
        <w:spacing w:after="20"/>
        <w:ind w:left="283" w:hanging="170"/>
      </w:pPr>
      <w:r>
        <w:rPr>
          <w:rFonts w:ascii="DejaVu Sans" w:hAnsi="DejaVu Sans"/>
          <w:sz w:val="18"/>
        </w:rPr>
        <w:t>Route commit sound/flash.</w:t>
      </w:r>
    </w:p>
    <w:p>
      <w:pPr>
        <w:pStyle w:val="Bullet1"/>
        <w:spacing w:after="20"/>
        <w:ind w:left="283" w:hanging="170"/>
      </w:pPr>
      <w:r>
        <w:rPr>
          <w:rFonts w:ascii="DejaVu Sans" w:hAnsi="DejaVu Sans"/>
          <w:sz w:val="18"/>
        </w:rPr>
        <w:t>Dock snap bump.</w:t>
      </w:r>
    </w:p>
    <w:p>
      <w:pPr>
        <w:pStyle w:val="Bullet1"/>
        <w:spacing w:after="20"/>
        <w:ind w:left="283" w:hanging="170"/>
      </w:pPr>
      <w:r>
        <w:rPr>
          <w:rFonts w:ascii="DejaVu Sans" w:hAnsi="DejaVu Sans"/>
          <w:sz w:val="18"/>
        </w:rPr>
        <w:t>Cargo unit disappears physically / +1 feedback.</w:t>
      </w:r>
    </w:p>
    <w:p>
      <w:pPr>
        <w:pStyle w:val="Bullet1"/>
        <w:spacing w:after="20"/>
        <w:ind w:left="283" w:hanging="170"/>
      </w:pPr>
      <w:r>
        <w:rPr>
          <w:rFonts w:ascii="DejaVu Sans" w:hAnsi="DejaVu Sans"/>
          <w:sz w:val="18"/>
        </w:rPr>
        <w:t>Danger pulse + beep.</w:t>
      </w:r>
    </w:p>
    <w:p>
      <w:pPr>
        <w:pStyle w:val="Bullet1"/>
        <w:spacing w:after="20"/>
        <w:ind w:left="283" w:hanging="170"/>
      </w:pPr>
      <w:r>
        <w:t>Crash baseline: 150 ms presentation at timeScale 0.25, затем fail pause; shake = 1.5 logical px только если screenShake=true и Reduce Motion=false. Exact values come from balance.presentation.</w:t>
      </w:r>
    </w:p>
    <w:p>
      <w:pPr>
        <w:pStyle w:val="Bullet1"/>
        <w:spacing w:after="20"/>
        <w:ind w:left="283" w:hanging="170"/>
      </w:pPr>
      <w:r>
        <w:t>Port build animation baseline = 900 ms; Reduce Motion uses a short opacity/state swap without camera motion. Exact value comes from balance.presentation.portBuildDurationMs.</w:t>
      </w:r>
    </w:p>
    <w:p>
      <w:pPr>
        <w:pStyle w:val="Heading2"/>
        <w:spacing w:before="100" w:after="60"/>
        <w:keepNext/>
      </w:pPr>
      <w:r>
        <w:rPr>
          <w:rFonts w:ascii="DejaVu Sans" w:hAnsi="DejaVu Sans"/>
          <w:b/>
          <w:color w:val="194463"/>
          <w:sz w:val="24"/>
        </w:rPr>
        <w:t>13.3 Audio list</w:t>
      </w:r>
    </w:p>
    <w:p>
      <w:pPr>
        <w:pStyle w:val="Bullet1"/>
        <w:spacing w:after="20"/>
        <w:ind w:left="283" w:hanging="170"/>
      </w:pPr>
      <w:r>
        <w:rPr>
          <w:rFonts w:ascii="DejaVu Sans" w:hAnsi="DejaVu Sans"/>
          <w:sz w:val="18"/>
        </w:rPr>
        <w:t>ship_select, route_commit, route_redraw, incoming_ping, danger_warning, dock_snap, cargo_tick, cargo_complete, ship_exit, collision, level_complete, upgrade_build, port_stage_up, rewarded_success.</w:t>
      </w:r>
    </w:p>
    <w:p>
      <w:pPr>
        <w:pStyle w:val="Bullet1"/>
        <w:spacing w:after="20"/>
        <w:ind w:left="283" w:hanging="170"/>
      </w:pPr>
      <w:r>
        <w:rPr>
          <w:rFonts w:ascii="DejaVu Sans" w:hAnsi="DejaVu Sans"/>
          <w:sz w:val="18"/>
        </w:rPr>
        <w:t>horn_small / horn_medium / horn_freighter / horn_tanker.</w:t>
      </w:r>
    </w:p>
    <w:p>
      <w:pPr>
        <w:pStyle w:val="Bullet1"/>
        <w:spacing w:after="20"/>
        <w:ind w:left="283" w:hanging="170"/>
      </w:pPr>
      <w:r>
        <w:rPr>
          <w:rFonts w:ascii="DejaVu Sans" w:hAnsi="DejaVu Sans"/>
          <w:sz w:val="18"/>
        </w:rPr>
        <w:t>sea_loop + harbor_loop + 3 intensity music layers (low/medium/high).</w:t>
      </w:r>
    </w:p>
    <w:p>
      <w:pPr>
        <w:pStyle w:val="Bullet1"/>
        <w:spacing w:after="20"/>
        <w:ind w:left="283" w:hanging="170"/>
      </w:pPr>
      <w:r>
        <w:rPr>
          <w:rFonts w:ascii="DejaVu Sans" w:hAnsi="DejaVu Sans"/>
          <w:sz w:val="18"/>
        </w:rPr>
        <w:t>Autoplay-safe: music starts only after user gesture if browser requires.</w:t>
      </w:r>
    </w:p>
    <w:p>
      <w:pPr>
        <w:pStyle w:val="Heading2"/>
        <w:spacing w:before="100" w:after="60"/>
        <w:keepNext/>
      </w:pPr>
      <w:r>
        <w:rPr>
          <w:rFonts w:ascii="DejaVu Sans" w:hAnsi="DejaVu Sans"/>
          <w:b/>
          <w:color w:val="194463"/>
          <w:sz w:val="24"/>
        </w:rPr>
        <w:t>13.4 Localization</w:t>
      </w:r>
    </w:p>
    <w:p>
      <w:pPr>
        <w:pStyle w:val="Bullet1"/>
        <w:spacing w:after="20"/>
        <w:ind w:left="283" w:hanging="170"/>
      </w:pPr>
      <w:r>
        <w:rPr>
          <w:rFonts w:ascii="DejaVu Sans" w:hAnsi="DejaVu Sans"/>
          <w:sz w:val="18"/>
        </w:rPr>
        <w:t>Release: RU + EN.</w:t>
      </w:r>
    </w:p>
    <w:p>
      <w:pPr>
        <w:pStyle w:val="Bullet1"/>
        <w:spacing w:after="20"/>
        <w:ind w:left="283" w:hanging="170"/>
      </w:pPr>
      <w:r>
        <w:rPr>
          <w:rFonts w:ascii="DejaVu Sans" w:hAnsi="DejaVu Sans"/>
          <w:sz w:val="18"/>
        </w:rPr>
        <w:t>Все тексты — localization keys. Нет текста в artwork.</w:t>
      </w:r>
    </w:p>
    <w:p>
      <w:pPr>
        <w:pStyle w:val="Bullet1"/>
        <w:spacing w:after="20"/>
        <w:ind w:left="283" w:hanging="170"/>
      </w:pPr>
      <w:r>
        <w:rPr>
          <w:rFonts w:ascii="DejaVu Sans" w:hAnsi="DejaVu Sans"/>
          <w:sz w:val="18"/>
        </w:rPr>
        <w:t>Numbers/time format through Intl where practical.</w:t>
      </w:r>
    </w:p>
    <w:p>
      <w:pPr>
        <w:pStyle w:val="Bullet1"/>
        <w:spacing w:after="20"/>
        <w:ind w:left="283" w:hanging="170"/>
      </w:pPr>
      <w:r>
        <w:rPr>
          <w:rFonts w:ascii="DejaVu Sans" w:hAnsi="DejaVu Sans"/>
          <w:sz w:val="18"/>
        </w:rPr>
        <w:t>Tutorial text ≤1 короткой строки; core объясняется animation/shape.</w:t>
      </w:r>
    </w:p>
    <w:p>
      <w:pPr>
        <w:pStyle w:val="Heading2"/>
        <w:spacing w:before="100" w:after="60"/>
        <w:keepNext/>
      </w:pPr>
      <w:r>
        <w:rPr>
          <w:rFonts w:ascii="DejaVu Sans" w:hAnsi="DejaVu Sans"/>
          <w:b/>
          <w:color w:val="194463"/>
          <w:sz w:val="24"/>
        </w:rPr>
        <w:t>13.5 Performance budgets</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948"/>
            <w:shd w:fill="D9E7F2"/>
            <w:vAlign w:val="center"/>
            <w:tcMar>
              <w:top w:w="80" w:type="dxa"/>
              <w:start w:w="80" w:type="dxa"/>
              <w:bottom w:w="80" w:type="dxa"/>
              <w:end w:w="80" w:type="dxa"/>
            </w:tcMar>
          </w:tcPr>
          <w:p>
            <w:pPr>
              <w:jc w:val="center"/>
            </w:pPr>
            <w:r>
              <w:rPr>
                <w:rFonts w:ascii="DejaVu Sans" w:hAnsi="DejaVu Sans"/>
                <w:b/>
                <w:color w:val="20384E"/>
                <w:sz w:val="16"/>
              </w:rPr>
              <w:t>Budget</w:t>
            </w:r>
          </w:p>
        </w:tc>
        <w:tc>
          <w:tcPr>
            <w:tcW w:type="dxa" w:w="7087"/>
            <w:shd w:fill="D9E7F2"/>
            <w:vAlign w:val="center"/>
            <w:tcMar>
              <w:top w:w="80" w:type="dxa"/>
              <w:start w:w="80" w:type="dxa"/>
              <w:bottom w:w="80" w:type="dxa"/>
              <w:end w:w="80" w:type="dxa"/>
            </w:tcMar>
          </w:tcPr>
          <w:p>
            <w:pPr>
              <w:jc w:val="center"/>
            </w:pPr>
            <w:r>
              <w:rPr>
                <w:rFonts w:ascii="DejaVu Sans" w:hAnsi="DejaVu Sans"/>
                <w:b/>
                <w:color w:val="20384E"/>
                <w:sz w:val="16"/>
              </w:rPr>
              <w:t>Target</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Simulation</w:t>
            </w:r>
          </w:p>
        </w:tc>
        <w:tc>
          <w:tcPr>
            <w:tcW w:type="dxa" w:w="7087"/>
            <w:vAlign w:val="top"/>
            <w:tcMar>
              <w:top w:w="80" w:type="dxa"/>
              <w:start w:w="80" w:type="dxa"/>
              <w:bottom w:w="80" w:type="dxa"/>
              <w:end w:w="80" w:type="dxa"/>
            </w:tcMar>
          </w:tcPr>
          <w:p>
            <w:pPr>
              <w:spacing w:after="0"/>
            </w:pPr>
            <w:r>
              <w:rPr>
                <w:rFonts w:ascii="DejaVu Sans" w:hAnsi="DejaVu Sans"/>
                <w:sz w:val="16"/>
              </w:rPr>
              <w:t>60 Hz fixed; max 6 catch-up steps/frame</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Active ships</w:t>
            </w:r>
          </w:p>
        </w:tc>
        <w:tc>
          <w:tcPr>
            <w:tcW w:type="dxa" w:w="7087"/>
            <w:vAlign w:val="top"/>
            <w:tcMar>
              <w:top w:w="80" w:type="dxa"/>
              <w:start w:w="80" w:type="dxa"/>
              <w:bottom w:w="80" w:type="dxa"/>
              <w:end w:w="80" w:type="dxa"/>
            </w:tcMar>
          </w:tcPr>
          <w:p>
            <w:pPr>
              <w:spacing w:after="0"/>
            </w:pPr>
            <w:r>
              <w:rPr>
                <w:rFonts w:ascii="DejaVu Sans" w:hAnsi="DejaVu Sans"/>
                <w:sz w:val="16"/>
              </w:rPr>
              <w:t>target ≤24 normal; hard config ≤30 before profiling</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FPS</w:t>
            </w:r>
          </w:p>
        </w:tc>
        <w:tc>
          <w:tcPr>
            <w:tcW w:type="dxa" w:w="7087"/>
            <w:vAlign w:val="top"/>
            <w:tcMar>
              <w:top w:w="80" w:type="dxa"/>
              <w:start w:w="80" w:type="dxa"/>
              <w:bottom w:w="80" w:type="dxa"/>
              <w:end w:w="80" w:type="dxa"/>
            </w:tcMar>
          </w:tcPr>
          <w:p>
            <w:pPr>
              <w:spacing w:after="0"/>
            </w:pPr>
            <w:r>
              <w:rPr>
                <w:rFonts w:ascii="DejaVu Sans" w:hAnsi="DejaVu Sans"/>
                <w:sz w:val="16"/>
              </w:rPr>
              <w:t>60 target; ≥45 sustained on mid-range mobile; no gameplay dependence on render FPS</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DPR</w:t>
            </w:r>
          </w:p>
        </w:tc>
        <w:tc>
          <w:tcPr>
            <w:tcW w:type="dxa" w:w="7087"/>
            <w:vAlign w:val="top"/>
            <w:tcMar>
              <w:top w:w="80" w:type="dxa"/>
              <w:start w:w="80" w:type="dxa"/>
              <w:bottom w:w="80" w:type="dxa"/>
              <w:end w:w="80" w:type="dxa"/>
            </w:tcMar>
          </w:tcPr>
          <w:p>
            <w:pPr>
              <w:spacing w:after="0"/>
            </w:pPr>
            <w:r>
              <w:rPr>
                <w:rFonts w:ascii="DejaVu Sans" w:hAnsi="DejaVu Sans"/>
                <w:sz w:val="16"/>
              </w:rPr>
              <w:t>cap 2</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Critical preload</w:t>
            </w:r>
          </w:p>
        </w:tc>
        <w:tc>
          <w:tcPr>
            <w:tcW w:type="dxa" w:w="7087"/>
            <w:vAlign w:val="top"/>
            <w:tcMar>
              <w:top w:w="80" w:type="dxa"/>
              <w:start w:w="80" w:type="dxa"/>
              <w:bottom w:w="80" w:type="dxa"/>
              <w:end w:w="80" w:type="dxa"/>
            </w:tcMar>
          </w:tcPr>
          <w:p>
            <w:pPr>
              <w:spacing w:after="0"/>
            </w:pPr>
            <w:r>
              <w:rPr>
                <w:rFonts w:ascii="DejaVu Sans" w:hAnsi="DejaVu Sans"/>
                <w:sz w:val="16"/>
              </w:rPr>
              <w:t>target ≤8 MB compressed assets + code; later ports lazy</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Initial interactive</w:t>
            </w:r>
          </w:p>
        </w:tc>
        <w:tc>
          <w:tcPr>
            <w:tcW w:type="dxa" w:w="7087"/>
            <w:vAlign w:val="top"/>
            <w:tcMar>
              <w:top w:w="80" w:type="dxa"/>
              <w:start w:w="80" w:type="dxa"/>
              <w:bottom w:w="80" w:type="dxa"/>
              <w:end w:w="80" w:type="dxa"/>
            </w:tcMar>
          </w:tcPr>
          <w:p>
            <w:pPr>
              <w:spacing w:after="0"/>
            </w:pPr>
            <w:r>
              <w:rPr>
                <w:rFonts w:ascii="DejaVu Sans" w:hAnsi="DejaVu Sans"/>
                <w:sz w:val="16"/>
              </w:rPr>
              <w:t>call Game Ready only when interactive; optimize TTI before adding art weight</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GC</w:t>
            </w:r>
          </w:p>
        </w:tc>
        <w:tc>
          <w:tcPr>
            <w:tcW w:type="dxa" w:w="7087"/>
            <w:vAlign w:val="top"/>
            <w:tcMar>
              <w:top w:w="80" w:type="dxa"/>
              <w:start w:w="80" w:type="dxa"/>
              <w:bottom w:w="80" w:type="dxa"/>
              <w:end w:w="80" w:type="dxa"/>
            </w:tcMar>
          </w:tcPr>
          <w:p>
            <w:pPr>
              <w:spacing w:after="0"/>
            </w:pPr>
            <w:r>
              <w:rPr>
                <w:rFonts w:ascii="DejaVu Sans" w:hAnsi="DejaVu Sans"/>
                <w:sz w:val="16"/>
              </w:rPr>
              <w:t>no noticeable spikes from route/collision loops</w:t>
            </w:r>
          </w:p>
        </w:tc>
      </w:tr>
      <w:tr>
        <w:trPr>
          <w:cantSplit/>
        </w:trPr>
        <w:tc>
          <w:tcPr>
            <w:tcW w:type="dxa" w:w="2948"/>
            <w:vAlign w:val="top"/>
            <w:tcMar>
              <w:top w:w="80" w:type="dxa"/>
              <w:start w:w="80" w:type="dxa"/>
              <w:bottom w:w="80" w:type="dxa"/>
              <w:end w:w="80" w:type="dxa"/>
            </w:tcMar>
          </w:tcPr>
          <w:p>
            <w:pPr>
              <w:spacing w:after="0"/>
            </w:pPr>
            <w:r>
              <w:rPr>
                <w:rFonts w:ascii="DejaVu Sans" w:hAnsi="DejaVu Sans"/>
                <w:sz w:val="16"/>
              </w:rPr>
              <w:t>Audio</w:t>
            </w:r>
          </w:p>
        </w:tc>
        <w:tc>
          <w:tcPr>
            <w:tcW w:type="dxa" w:w="7087"/>
            <w:vAlign w:val="top"/>
            <w:tcMar>
              <w:top w:w="80" w:type="dxa"/>
              <w:start w:w="80" w:type="dxa"/>
              <w:bottom w:w="80" w:type="dxa"/>
              <w:end w:w="80" w:type="dxa"/>
            </w:tcMar>
          </w:tcPr>
          <w:p>
            <w:pPr>
              <w:spacing w:after="0"/>
            </w:pPr>
            <w:r>
              <w:rPr>
                <w:rFonts w:ascii="DejaVu Sans" w:hAnsi="DejaVu Sans"/>
                <w:sz w:val="16"/>
              </w:rPr>
              <w:t>short SFX compressed; music streamed/lazy where possible</w:t>
            </w:r>
          </w:p>
        </w:tc>
      </w:tr>
    </w:tbl>
    <w:p>
      <w:pPr>
        <w:spacing w:after="0"/>
      </w:pPr>
    </w:p>
    <w:p>
      <w:pPr>
        <w:pStyle w:val="Heading1"/>
        <w:spacing w:before="160" w:after="60"/>
        <w:keepNext/>
        <w:pBdr>
          <w:bottom w:val="single" w:sz="8" w:space="1" w:color="B7C7D8"/>
        </w:pBdr>
      </w:pPr>
      <w:r>
        <w:rPr>
          <w:rFonts w:ascii="DejaVu Sans" w:hAnsi="DejaVu Sans"/>
          <w:b/>
          <w:color w:val="194463"/>
          <w:sz w:val="30"/>
        </w:rPr>
        <w:t>14. QA, acceptance criteria и moderation checklist</w:t>
      </w:r>
    </w:p>
    <w:p>
      <w:pPr>
        <w:pStyle w:val="Heading2"/>
        <w:spacing w:before="100" w:after="60"/>
        <w:keepNext/>
      </w:pPr>
      <w:r>
        <w:rPr>
          <w:rFonts w:ascii="DejaVu Sans" w:hAnsi="DejaVu Sans"/>
          <w:b/>
          <w:color w:val="194463"/>
          <w:sz w:val="24"/>
        </w:rPr>
        <w:t>14.1 Core acceptance matrix</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268"/>
            <w:shd w:fill="D9E7F2"/>
            <w:vAlign w:val="center"/>
            <w:tcMar>
              <w:top w:w="80" w:type="dxa"/>
              <w:start w:w="80" w:type="dxa"/>
              <w:bottom w:w="80" w:type="dxa"/>
              <w:end w:w="80" w:type="dxa"/>
            </w:tcMar>
          </w:tcPr>
          <w:p>
            <w:pPr>
              <w:jc w:val="center"/>
            </w:pPr>
            <w:r>
              <w:rPr>
                <w:rFonts w:ascii="DejaVu Sans" w:hAnsi="DejaVu Sans"/>
                <w:b/>
                <w:color w:val="20384E"/>
                <w:sz w:val="15"/>
              </w:rPr>
              <w:t>System</w:t>
            </w:r>
          </w:p>
        </w:tc>
        <w:tc>
          <w:tcPr>
            <w:tcW w:type="dxa" w:w="7654"/>
            <w:shd w:fill="D9E7F2"/>
            <w:vAlign w:val="center"/>
            <w:tcMar>
              <w:top w:w="80" w:type="dxa"/>
              <w:start w:w="80" w:type="dxa"/>
              <w:bottom w:w="80" w:type="dxa"/>
              <w:end w:w="80" w:type="dxa"/>
            </w:tcMar>
          </w:tcPr>
          <w:p>
            <w:pPr>
              <w:jc w:val="center"/>
            </w:pPr>
            <w:r>
              <w:rPr>
                <w:rFonts w:ascii="DejaVu Sans" w:hAnsi="DejaVu Sans"/>
                <w:b/>
                <w:color w:val="20384E"/>
                <w:sz w:val="15"/>
              </w:rPr>
              <w:t>Must pass</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Selection</w:t>
            </w:r>
          </w:p>
        </w:tc>
        <w:tc>
          <w:tcPr>
            <w:tcW w:type="dxa" w:w="7654"/>
            <w:vAlign w:val="top"/>
            <w:tcMar>
              <w:top w:w="80" w:type="dxa"/>
              <w:start w:w="80" w:type="dxa"/>
              <w:bottom w:w="80" w:type="dxa"/>
              <w:end w:w="80" w:type="dxa"/>
            </w:tcMar>
          </w:tcPr>
          <w:p>
            <w:r>
              <w:t>Mouse/touch selection; min 32 CSS px radius; one-shot pulse disappears; no stuck selection/cancel.</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Route</w:t>
            </w:r>
          </w:p>
        </w:tc>
        <w:tc>
          <w:tcPr>
            <w:tcW w:type="dxa" w:w="7654"/>
            <w:vAlign w:val="top"/>
            <w:tcMar>
              <w:top w:w="80" w:type="dxa"/>
              <w:start w:w="80" w:type="dxa"/>
              <w:bottom w:w="80" w:type="dxa"/>
              <w:end w:w="80" w:type="dxa"/>
            </w:tcMar>
          </w:tcPr>
          <w:p>
            <w:r>
              <w:t>Exact authored polyline; invalid land suffix visibly rejected; no runtime RDP/smoothing/corner cutting.</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Redraw</w:t>
            </w:r>
          </w:p>
        </w:tc>
        <w:tc>
          <w:tcPr>
            <w:tcW w:type="dxa" w:w="7654"/>
            <w:vAlign w:val="top"/>
            <w:tcMar>
              <w:top w:w="80" w:type="dxa"/>
              <w:start w:w="80" w:type="dxa"/>
              <w:bottom w:w="80" w:type="dxa"/>
              <w:end w:w="80" w:type="dxa"/>
            </w:tcMar>
          </w:tcPr>
          <w:p>
            <w:r>
              <w:t>New route replaces old; accepted route points are absolute pointer world coordinates; delayed small-ship activation uses a first-sample guard; no cursor/line offset or ghost/backward first segment.</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Movement</w:t>
            </w:r>
          </w:p>
        </w:tc>
        <w:tc>
          <w:tcPr>
            <w:tcW w:type="dxa" w:w="7654"/>
            <w:vAlign w:val="top"/>
            <w:tcMar>
              <w:top w:w="80" w:type="dxa"/>
              <w:start w:w="80" w:type="dxa"/>
              <w:bottom w:w="80" w:type="dxa"/>
              <w:end w:w="80" w:type="dxa"/>
            </w:tcMar>
          </w:tcPr>
          <w:p>
            <w:r>
              <w:t>No teleport; explicit TURN modes; physical speed/turn under 30/60/120 render FPS; route end continues forward.</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Dock</w:t>
            </w:r>
          </w:p>
        </w:tc>
        <w:tc>
          <w:tcPr>
            <w:tcW w:type="dxa" w:w="7654"/>
            <w:vAlign w:val="top"/>
            <w:tcMar>
              <w:top w:w="80" w:type="dxa"/>
              <w:start w:w="80" w:type="dxa"/>
              <w:bottom w:w="80" w:type="dxa"/>
              <w:end w:w="80" w:type="dxa"/>
            </w:tcMar>
          </w:tcPr>
          <w:p>
            <w:r>
              <w:t>Compatible free dock enters ship-specific harbor assist once; align/decelerate/final creep/berth; no fixed-duration snap; departure 0 -&gt; sub-cruise handoff.</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Cargo</w:t>
            </w:r>
          </w:p>
        </w:tc>
        <w:tc>
          <w:tcPr>
            <w:tcW w:type="dxa" w:w="7654"/>
            <w:vAlign w:val="top"/>
            <w:tcMar>
              <w:top w:w="80" w:type="dxa"/>
              <w:start w:w="80" w:type="dxa"/>
              <w:bottom w:w="80" w:type="dxa"/>
              <w:end w:w="80" w:type="dxa"/>
            </w:tcMar>
          </w:tcPr>
          <w:p>
            <w:pPr>
              <w:spacing w:after="0"/>
            </w:pPr>
            <w:r>
              <w:rPr>
                <w:rFonts w:ascii="DejaVu Sans" w:hAnsi="DejaVu Sans"/>
                <w:sz w:val="15"/>
              </w:rPr>
              <w:t>Each unit unloaded exactly once; remaining different cargo returns to Navigating.</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Exit</w:t>
            </w:r>
          </w:p>
        </w:tc>
        <w:tc>
          <w:tcPr>
            <w:tcW w:type="dxa" w:w="7654"/>
            <w:vAlign w:val="top"/>
            <w:tcMar>
              <w:top w:w="80" w:type="dxa"/>
              <w:start w:w="80" w:type="dxa"/>
              <w:bottom w:w="80" w:type="dxa"/>
              <w:end w:w="80" w:type="dxa"/>
            </w:tcMar>
          </w:tcPr>
          <w:p>
            <w:pPr>
              <w:spacing w:after="0"/>
            </w:pPr>
            <w:r>
              <w:rPr>
                <w:rFonts w:ascii="DejaVu Sans" w:hAnsi="DejaVu Sans"/>
                <w:sz w:val="15"/>
              </w:rPr>
              <w:t>Only empty cargo ship can score/despawn.</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Warning</w:t>
            </w:r>
          </w:p>
        </w:tc>
        <w:tc>
          <w:tcPr>
            <w:tcW w:type="dxa" w:w="7654"/>
            <w:vAlign w:val="top"/>
            <w:tcMar>
              <w:top w:w="80" w:type="dxa"/>
              <w:start w:w="80" w:type="dxa"/>
              <w:bottom w:w="80" w:type="dxa"/>
              <w:end w:w="80" w:type="dxa"/>
            </w:tcMar>
          </w:tcPr>
          <w:p>
            <w:pPr>
              <w:spacing w:after="0"/>
            </w:pPr>
            <w:r>
              <w:rPr>
                <w:rFonts w:ascii="DejaVu Sans" w:hAnsi="DejaVu Sans"/>
                <w:sz w:val="15"/>
              </w:rPr>
              <w:t>One event per danger pair entry; no frame spam.</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Collision</w:t>
            </w:r>
          </w:p>
        </w:tc>
        <w:tc>
          <w:tcPr>
            <w:tcW w:type="dxa" w:w="7654"/>
            <w:vAlign w:val="top"/>
            <w:tcMar>
              <w:top w:w="80" w:type="dxa"/>
              <w:start w:w="80" w:type="dxa"/>
              <w:bottom w:w="80" w:type="dxa"/>
              <w:end w:w="80" w:type="dxa"/>
            </w:tcMar>
          </w:tcPr>
          <w:p>
            <w:pPr>
              <w:spacing w:after="0"/>
            </w:pPr>
            <w:r>
              <w:rPr>
                <w:rFonts w:ascii="DejaVu Sans" w:hAnsi="DejaVu Sans"/>
                <w:sz w:val="15"/>
              </w:rPr>
              <w:t>One terminal collision event; no double Game Over.</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Spawn</w:t>
            </w:r>
          </w:p>
        </w:tc>
        <w:tc>
          <w:tcPr>
            <w:tcW w:type="dxa" w:w="7654"/>
            <w:vAlign w:val="top"/>
            <w:tcMar>
              <w:top w:w="80" w:type="dxa"/>
              <w:start w:w="80" w:type="dxa"/>
              <w:bottom w:w="80" w:type="dxa"/>
              <w:end w:w="80" w:type="dxa"/>
            </w:tcMar>
          </w:tcPr>
          <w:p>
            <w:pPr>
              <w:spacing w:after="0"/>
            </w:pPr>
            <w:r>
              <w:rPr>
                <w:rFonts w:ascii="DejaVu Sans" w:hAnsi="DejaVu Sans"/>
                <w:sz w:val="15"/>
              </w:rPr>
              <w:t>Indicator always precedes spawn; no unsafe spawn into exiting ship.</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Pause</w:t>
            </w:r>
          </w:p>
        </w:tc>
        <w:tc>
          <w:tcPr>
            <w:tcW w:type="dxa" w:w="7654"/>
            <w:vAlign w:val="top"/>
            <w:tcMar>
              <w:top w:w="80" w:type="dxa"/>
              <w:start w:w="80" w:type="dxa"/>
              <w:bottom w:w="80" w:type="dxa"/>
              <w:end w:w="80" w:type="dxa"/>
            </w:tcMar>
          </w:tcPr>
          <w:p>
            <w:pPr>
              <w:spacing w:after="0"/>
            </w:pPr>
            <w:r>
              <w:rPr>
                <w:rFonts w:ascii="DejaVu Sans" w:hAnsi="DejaVu Sans"/>
                <w:sz w:val="15"/>
              </w:rPr>
              <w:t>Simulation, timer, audio stop under manual pause/ad/focus loss.</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Resize</w:t>
            </w:r>
          </w:p>
        </w:tc>
        <w:tc>
          <w:tcPr>
            <w:tcW w:type="dxa" w:w="7654"/>
            <w:vAlign w:val="top"/>
            <w:tcMar>
              <w:top w:w="80" w:type="dxa"/>
              <w:start w:w="80" w:type="dxa"/>
              <w:bottom w:w="80" w:type="dxa"/>
              <w:end w:w="80" w:type="dxa"/>
            </w:tcMar>
          </w:tcPr>
          <w:p>
            <w:pPr>
              <w:spacing w:after="0"/>
            </w:pPr>
            <w:r>
              <w:rPr>
                <w:rFonts w:ascii="DejaVu Sans" w:hAnsi="DejaVu Sans"/>
                <w:sz w:val="15"/>
              </w:rPr>
              <w:t>No world-state change; route points preserved.</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Save</w:t>
            </w:r>
          </w:p>
        </w:tc>
        <w:tc>
          <w:tcPr>
            <w:tcW w:type="dxa" w:w="7654"/>
            <w:vAlign w:val="top"/>
            <w:tcMar>
              <w:top w:w="80" w:type="dxa"/>
              <w:start w:w="80" w:type="dxa"/>
              <w:bottom w:w="80" w:type="dxa"/>
              <w:end w:w="80" w:type="dxa"/>
            </w:tcMar>
          </w:tcPr>
          <w:p>
            <w:pPr>
              <w:spacing w:after="0"/>
            </w:pPr>
            <w:r>
              <w:rPr>
                <w:rFonts w:ascii="DejaVu Sans" w:hAnsi="DejaVu Sans"/>
                <w:sz w:val="15"/>
              </w:rPr>
              <w:t>Coins/stars/upgrades survive reload; conflict deterministic.</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Rewind</w:t>
            </w:r>
          </w:p>
        </w:tc>
        <w:tc>
          <w:tcPr>
            <w:tcW w:type="dxa" w:w="7654"/>
            <w:vAlign w:val="top"/>
            <w:tcMar>
              <w:top w:w="80" w:type="dxa"/>
              <w:start w:w="80" w:type="dxa"/>
              <w:bottom w:w="80" w:type="dxa"/>
              <w:end w:w="80" w:type="dxa"/>
            </w:tcMar>
          </w:tcPr>
          <w:p>
            <w:pPr>
              <w:spacing w:after="0"/>
            </w:pPr>
            <w:r>
              <w:rPr>
                <w:rFonts w:ascii="DejaVu Sans" w:hAnsi="DejaVu Sans"/>
                <w:sz w:val="15"/>
              </w:rPr>
              <w:t>Snapshot restores ships, route, cargo, director and RNG.</w:t>
            </w:r>
          </w:p>
        </w:tc>
      </w:tr>
      <w:tr>
        <w:trPr>
          <w:cantSplit/>
        </w:trPr>
        <w:tc>
          <w:tcPr>
            <w:tcW w:type="dxa" w:w="2268"/>
            <w:vAlign w:val="top"/>
            <w:tcMar>
              <w:top w:w="80" w:type="dxa"/>
              <w:start w:w="80" w:type="dxa"/>
              <w:bottom w:w="80" w:type="dxa"/>
              <w:end w:w="80" w:type="dxa"/>
            </w:tcMar>
          </w:tcPr>
          <w:p>
            <w:pPr>
              <w:spacing w:after="0"/>
            </w:pPr>
            <w:r>
              <w:rPr>
                <w:rFonts w:ascii="DejaVu Sans" w:hAnsi="DejaVu Sans"/>
                <w:sz w:val="15"/>
              </w:rPr>
              <w:t>Performance</w:t>
            </w:r>
          </w:p>
        </w:tc>
        <w:tc>
          <w:tcPr>
            <w:tcW w:type="dxa" w:w="7654"/>
            <w:vAlign w:val="top"/>
            <w:tcMar>
              <w:top w:w="80" w:type="dxa"/>
              <w:start w:w="80" w:type="dxa"/>
              <w:bottom w:w="80" w:type="dxa"/>
              <w:end w:w="80" w:type="dxa"/>
            </w:tcMar>
          </w:tcPr>
          <w:p>
            <w:pPr>
              <w:spacing w:after="0"/>
            </w:pPr>
            <w:r>
              <w:rPr>
                <w:rFonts w:ascii="DejaVu Sans" w:hAnsi="DejaVu Sans"/>
                <w:sz w:val="15"/>
              </w:rPr>
              <w:t>No blocking GC/fps regressions at configured maxAlive.</w:t>
            </w:r>
          </w:p>
        </w:tc>
      </w:tr>
      <w:tr>
        <w:tc>
          <w:tcPr>
            <w:tcW w:type="dxa" w:w="5103"/>
          </w:tcPr>
          <w:p>
            <w:r>
              <w:t>Land recovery</w:t>
            </w:r>
          </w:p>
        </w:tc>
        <w:tc>
          <w:tcPr>
            <w:tcW w:type="dxa" w:w="5103"/>
          </w:tcPr>
          <w:p>
            <w:r>
              <w:t>Normal autonomous ship predicts land and turns before contact; zero-speed uses pivot; actual grounding remains terminal fallback.</w:t>
            </w:r>
          </w:p>
        </w:tc>
      </w:tr>
      <w:tr>
        <w:tc>
          <w:tcPr>
            <w:tcW w:type="dxa" w:w="5103"/>
          </w:tcPr>
          <w:p>
            <w:r>
              <w:t>Route rendering</w:t>
            </w:r>
          </w:p>
        </w:tc>
        <w:tc>
          <w:tcPr>
            <w:tcW w:type="dxa" w:w="5103"/>
          </w:tcPr>
          <w:p>
            <w:r>
              <w:t>No line remains behind ship; docking route hides during assist; departure prefix shows alignment/release before authored route.</w:t>
            </w:r>
          </w:p>
        </w:tc>
      </w:tr>
      <w:tr>
        <w:tc>
          <w:tcPr>
            <w:tcW w:type="dxa" w:w="5103"/>
          </w:tcPr>
          <w:p>
            <w:r>
              <w:t>Ready to leave feedback</w:t>
            </w:r>
          </w:p>
        </w:tc>
        <w:tc>
          <w:tcPr>
            <w:tcW w:type="dxa" w:w="5103"/>
          </w:tcPr>
          <w:p>
            <w:r>
              <w:t>Exactly one double-pulse sequence on Unloading -&gt; ReadyToLeave; no repeating timer or persistent selection ring.</w:t>
            </w:r>
          </w:p>
        </w:tc>
      </w:tr>
    </w:tbl>
    <w:p>
      <w:pPr>
        <w:spacing w:after="0"/>
      </w:pPr>
    </w:p>
    <w:p>
      <w:pPr>
        <w:pStyle w:val="Heading2"/>
        <w:spacing w:before="100" w:after="60"/>
        <w:keepNext/>
      </w:pPr>
      <w:r>
        <w:rPr>
          <w:rFonts w:ascii="DejaVu Sans" w:hAnsi="DejaVu Sans"/>
          <w:b/>
          <w:color w:val="194463"/>
          <w:sz w:val="24"/>
        </w:rPr>
        <w:t>14.2 Automated tests</w:t>
      </w:r>
    </w:p>
    <w:p>
      <w:pPr>
        <w:pStyle w:val="Bullet1"/>
        <w:spacing w:after="20"/>
        <w:ind w:left="283" w:hanging="170"/>
      </w:pPr>
      <w:r>
        <w:t>Unit: exact-polyline route geometry/turn modes, angle movement, land clearance/LandRecovery, cargo compatibility, star evaluation, reward formula, upgrade cost, save migration, RNG/snapshot restore.</w:t>
      </w:r>
    </w:p>
    <w:p>
      <w:pPr>
        <w:pStyle w:val="Bullet1"/>
        <w:spacing w:after="20"/>
        <w:ind w:left="283" w:hanging="170"/>
      </w:pPr>
      <w:r>
        <w:rPr>
          <w:rFonts w:ascii="DejaVu Sans" w:hAnsi="DejaVu Sans"/>
          <w:sz w:val="18"/>
        </w:rPr>
        <w:t>Simulation: deterministic 10-second seed replay produces same ship states/checksum.</w:t>
      </w:r>
    </w:p>
    <w:p>
      <w:pPr>
        <w:pStyle w:val="Bullet1"/>
        <w:spacing w:after="20"/>
        <w:ind w:left="283" w:hanging="170"/>
      </w:pPr>
      <w:r>
        <w:rPr>
          <w:rFonts w:ascii="DejaVu Sans" w:hAnsi="DejaVu Sans"/>
          <w:sz w:val="18"/>
        </w:rPr>
        <w:t>Integration: L1 full scripted flow; busy dock; multi-cargo; collision; rewind; level complete; upgrade purchase.</w:t>
      </w:r>
    </w:p>
    <w:p>
      <w:pPr>
        <w:pStyle w:val="Bullet1"/>
        <w:spacing w:after="20"/>
        <w:ind w:left="283" w:hanging="170"/>
      </w:pPr>
      <w:r>
        <w:rPr>
          <w:rFonts w:ascii="DejaVu Sans" w:hAnsi="DejaVu Sans"/>
          <w:sz w:val="18"/>
        </w:rPr>
        <w:t>Browser smoke: boot → Game Ready → play → pause → fullscreen ad mock → resume → save/reload.</w:t>
      </w:r>
    </w:p>
    <w:p>
      <w:pPr>
        <w:pStyle w:val="Bullet1"/>
        <w:spacing w:after="20"/>
        <w:ind w:left="283" w:hanging="170"/>
      </w:pPr>
      <w:r>
        <w:rPr>
          <w:rFonts w:ascii="DejaVu Sans" w:hAnsi="DejaVu Sans"/>
          <w:sz w:val="18"/>
        </w:rPr>
        <w:t>Layout: portrait/landscape resize during route drag and during ad return.</w:t>
      </w:r>
    </w:p>
    <w:p>
      <w:pPr>
        <w:pStyle w:val="Heading2"/>
        <w:spacing w:before="100" w:after="60"/>
        <w:keepNext/>
      </w:pPr>
      <w:r>
        <w:rPr>
          <w:rFonts w:ascii="DejaVu Sans" w:hAnsi="DejaVu Sans"/>
          <w:b/>
          <w:color w:val="194463"/>
          <w:sz w:val="24"/>
        </w:rPr>
        <w:t>14.3 Manual device matrix</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551"/>
            <w:shd w:fill="D9E7F2"/>
            <w:vAlign w:val="center"/>
            <w:tcMar>
              <w:top w:w="80" w:type="dxa"/>
              <w:start w:w="80" w:type="dxa"/>
              <w:bottom w:w="80" w:type="dxa"/>
              <w:end w:w="80" w:type="dxa"/>
            </w:tcMar>
          </w:tcPr>
          <w:p>
            <w:pPr>
              <w:jc w:val="center"/>
            </w:pPr>
            <w:r>
              <w:rPr>
                <w:rFonts w:ascii="DejaVu Sans" w:hAnsi="DejaVu Sans"/>
                <w:b/>
                <w:color w:val="20384E"/>
                <w:sz w:val="16"/>
              </w:rPr>
              <w:t>Class</w:t>
            </w:r>
          </w:p>
        </w:tc>
        <w:tc>
          <w:tcPr>
            <w:tcW w:type="dxa" w:w="7370"/>
            <w:shd w:fill="D9E7F2"/>
            <w:vAlign w:val="center"/>
            <w:tcMar>
              <w:top w:w="80" w:type="dxa"/>
              <w:start w:w="80" w:type="dxa"/>
              <w:bottom w:w="80" w:type="dxa"/>
              <w:end w:w="80" w:type="dxa"/>
            </w:tcMar>
          </w:tcPr>
          <w:p>
            <w:pPr>
              <w:jc w:val="center"/>
            </w:pPr>
            <w:r>
              <w:rPr>
                <w:rFonts w:ascii="DejaVu Sans" w:hAnsi="DejaVu Sans"/>
                <w:b/>
                <w:color w:val="20384E"/>
                <w:sz w:val="16"/>
              </w:rPr>
              <w:t>Minimum</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Desktop</w:t>
            </w:r>
          </w:p>
        </w:tc>
        <w:tc>
          <w:tcPr>
            <w:tcW w:type="dxa" w:w="7370"/>
            <w:vAlign w:val="top"/>
            <w:tcMar>
              <w:top w:w="80" w:type="dxa"/>
              <w:start w:w="80" w:type="dxa"/>
              <w:bottom w:w="80" w:type="dxa"/>
              <w:end w:w="80" w:type="dxa"/>
            </w:tcMar>
          </w:tcPr>
          <w:p>
            <w:pPr>
              <w:spacing w:after="0"/>
            </w:pPr>
            <w:r>
              <w:rPr>
                <w:rFonts w:ascii="DejaVu Sans" w:hAnsi="DejaVu Sans"/>
                <w:sz w:val="16"/>
              </w:rPr>
              <w:t>Chrome, Edge, Yandex Browser; mouse</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Android</w:t>
            </w:r>
          </w:p>
        </w:tc>
        <w:tc>
          <w:tcPr>
            <w:tcW w:type="dxa" w:w="7370"/>
            <w:vAlign w:val="top"/>
            <w:tcMar>
              <w:top w:w="80" w:type="dxa"/>
              <w:start w:w="80" w:type="dxa"/>
              <w:bottom w:w="80" w:type="dxa"/>
              <w:end w:w="80" w:type="dxa"/>
            </w:tcMar>
          </w:tcPr>
          <w:p>
            <w:pPr>
              <w:spacing w:after="0"/>
            </w:pPr>
            <w:r>
              <w:rPr>
                <w:rFonts w:ascii="DejaVu Sans" w:hAnsi="DejaVu Sans"/>
                <w:sz w:val="16"/>
              </w:rPr>
              <w:t>Chrome/Yandex; small + large phone; touch</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iOS</w:t>
            </w:r>
          </w:p>
        </w:tc>
        <w:tc>
          <w:tcPr>
            <w:tcW w:type="dxa" w:w="7370"/>
            <w:vAlign w:val="top"/>
            <w:tcMar>
              <w:top w:w="80" w:type="dxa"/>
              <w:start w:w="80" w:type="dxa"/>
              <w:bottom w:w="80" w:type="dxa"/>
              <w:end w:w="80" w:type="dxa"/>
            </w:tcMar>
          </w:tcPr>
          <w:p>
            <w:pPr>
              <w:spacing w:after="0"/>
            </w:pPr>
            <w:r>
              <w:rPr>
                <w:rFonts w:ascii="DejaVu Sans" w:hAnsi="DejaVu Sans"/>
                <w:sz w:val="16"/>
              </w:rPr>
              <w:t>Safari/WebView; current supported iPhone class; touch</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Orientation</w:t>
            </w:r>
          </w:p>
        </w:tc>
        <w:tc>
          <w:tcPr>
            <w:tcW w:type="dxa" w:w="7370"/>
            <w:vAlign w:val="top"/>
            <w:tcMar>
              <w:top w:w="80" w:type="dxa"/>
              <w:start w:w="80" w:type="dxa"/>
              <w:bottom w:w="80" w:type="dxa"/>
              <w:end w:w="80" w:type="dxa"/>
            </w:tcMar>
          </w:tcPr>
          <w:p>
            <w:pPr>
              <w:spacing w:after="0"/>
            </w:pPr>
            <w:r>
              <w:rPr>
                <w:rFonts w:ascii="DejaVu Sans" w:hAnsi="DejaVu Sans"/>
                <w:sz w:val="16"/>
              </w:rPr>
              <w:t>Portrait + landscape on supported mobile submission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6"/>
              </w:rPr>
              <w:t>Network</w:t>
            </w:r>
          </w:p>
        </w:tc>
        <w:tc>
          <w:tcPr>
            <w:tcW w:type="dxa" w:w="7370"/>
            <w:vAlign w:val="top"/>
            <w:tcMar>
              <w:top w:w="80" w:type="dxa"/>
              <w:start w:w="80" w:type="dxa"/>
              <w:bottom w:w="80" w:type="dxa"/>
              <w:end w:w="80" w:type="dxa"/>
            </w:tcMar>
          </w:tcPr>
          <w:p>
            <w:pPr>
              <w:spacing w:after="0"/>
            </w:pPr>
            <w:r>
              <w:rPr>
                <w:rFonts w:ascii="DejaVu Sans" w:hAnsi="DejaVu Sans"/>
                <w:sz w:val="16"/>
              </w:rPr>
              <w:t>offline during save, slow SDK init, ad unavailable, reconnect</w:t>
            </w:r>
          </w:p>
        </w:tc>
      </w:tr>
    </w:tbl>
    <w:p>
      <w:pPr>
        <w:spacing w:after="0"/>
      </w:pPr>
    </w:p>
    <w:p>
      <w:pPr>
        <w:pStyle w:val="Heading2"/>
        <w:spacing w:before="100" w:after="60"/>
        <w:keepNext/>
      </w:pPr>
      <w:r>
        <w:rPr>
          <w:rFonts w:ascii="DejaVu Sans" w:hAnsi="DejaVu Sans"/>
          <w:b/>
          <w:color w:val="194463"/>
          <w:sz w:val="24"/>
        </w:rPr>
        <w:t>14.4 Yandex moderation checklist</w:t>
      </w:r>
    </w:p>
    <w:p>
      <w:pPr>
        <w:pStyle w:val="Bullet1"/>
        <w:spacing w:after="20"/>
        <w:ind w:left="283" w:hanging="170"/>
      </w:pPr>
      <w:r>
        <w:rPr>
          <w:rFonts w:ascii="DejaVu Sans" w:hAnsi="DejaVu Sans"/>
          <w:sz w:val="18"/>
        </w:rPr>
        <w:t>SDK initialized correctly; current loader.</w:t>
      </w:r>
    </w:p>
    <w:p>
      <w:pPr>
        <w:pStyle w:val="Bullet1"/>
        <w:spacing w:after="20"/>
        <w:ind w:left="283" w:hanging="170"/>
      </w:pPr>
      <w:r>
        <w:rPr>
          <w:rFonts w:ascii="DejaVu Sans" w:hAnsi="DejaVu Sans"/>
          <w:sz w:val="18"/>
        </w:rPr>
        <w:t>LoadingAPI.ready exactly when game interactive.</w:t>
      </w:r>
    </w:p>
    <w:p>
      <w:pPr>
        <w:pStyle w:val="Bullet1"/>
        <w:spacing w:after="20"/>
        <w:ind w:left="283" w:hanging="170"/>
      </w:pPr>
      <w:r>
        <w:rPr>
          <w:rFonts w:ascii="DejaVu Sans" w:hAnsi="DejaVu Sans"/>
          <w:sz w:val="18"/>
        </w:rPr>
        <w:t>GameplayAPI start/stop correctly mapped.</w:t>
      </w:r>
    </w:p>
    <w:p>
      <w:pPr>
        <w:pStyle w:val="Bullet1"/>
        <w:spacing w:after="20"/>
        <w:ind w:left="283" w:hanging="170"/>
      </w:pPr>
      <w:r>
        <w:rPr>
          <w:rFonts w:ascii="DejaVu Sans" w:hAnsi="DejaVu Sans"/>
          <w:sz w:val="18"/>
        </w:rPr>
        <w:t>Audio stops on focus loss.</w:t>
      </w:r>
    </w:p>
    <w:p>
      <w:pPr>
        <w:pStyle w:val="Bullet1"/>
        <w:spacing w:after="20"/>
        <w:ind w:left="283" w:hanging="170"/>
      </w:pPr>
      <w:r>
        <w:rPr>
          <w:rFonts w:ascii="DejaVu Sans" w:hAnsi="DejaVu Sans"/>
          <w:sz w:val="18"/>
        </w:rPr>
        <w:t>Guest play possible; auth only after deliberate button press with benefit explanation.</w:t>
      </w:r>
    </w:p>
    <w:p>
      <w:pPr>
        <w:pStyle w:val="Bullet1"/>
        <w:spacing w:after="20"/>
        <w:ind w:left="283" w:hanging="170"/>
      </w:pPr>
      <w:r>
        <w:rPr>
          <w:rFonts w:ascii="DejaVu Sans" w:hAnsi="DejaVu Sans"/>
          <w:sz w:val="18"/>
        </w:rPr>
        <w:t>No ad imitation; no ad call during active gameplay.</w:t>
      </w:r>
    </w:p>
    <w:p>
      <w:pPr>
        <w:pStyle w:val="Bullet1"/>
        <w:spacing w:after="20"/>
        <w:ind w:left="283" w:hanging="170"/>
      </w:pPr>
      <w:r>
        <w:rPr>
          <w:rFonts w:ascii="DejaVu Sans" w:hAnsi="DejaVu Sans"/>
          <w:sz w:val="18"/>
        </w:rPr>
        <w:t>Game survives orientation, long press, browser history/focus, ad open/close.</w:t>
      </w:r>
    </w:p>
    <w:p>
      <w:pPr>
        <w:pStyle w:val="Bullet1"/>
        <w:spacing w:after="20"/>
        <w:ind w:left="283" w:hanging="170"/>
      </w:pPr>
      <w:r>
        <w:rPr>
          <w:rFonts w:ascii="DejaVu Sans" w:hAnsi="DejaVu Sans"/>
          <w:sz w:val="18"/>
        </w:rPr>
        <w:t>Progress persists after refresh.</w:t>
      </w:r>
    </w:p>
    <w:p>
      <w:pPr>
        <w:pStyle w:val="Bullet1"/>
        <w:spacing w:after="20"/>
        <w:ind w:left="283" w:hanging="170"/>
      </w:pPr>
      <w:r>
        <w:rPr>
          <w:rFonts w:ascii="DejaVu Sans" w:hAnsi="DejaVu Sans"/>
          <w:sz w:val="18"/>
        </w:rPr>
        <w:t>All selected device classes truly supported.</w:t>
      </w:r>
    </w:p>
    <w:p>
      <w:pPr>
        <w:pStyle w:val="Heading1"/>
        <w:spacing w:before="160" w:after="60"/>
        <w:keepNext/>
        <w:pBdr>
          <w:bottom w:val="single" w:sz="8" w:space="1" w:color="B7C7D8"/>
        </w:pBdr>
      </w:pPr>
      <w:r>
        <w:rPr>
          <w:rFonts w:ascii="DejaVu Sans" w:hAnsi="DejaVu Sans"/>
          <w:b/>
          <w:color w:val="194463"/>
          <w:sz w:val="30"/>
        </w:rPr>
        <w:t>15. Production roadmap и порядок задач</w:t>
      </w:r>
    </w:p>
    <w:p>
      <w:pPr>
        <w:pStyle w:val="Heading2"/>
        <w:spacing w:before="100" w:after="60"/>
        <w:keepNext/>
      </w:pPr>
      <w:r>
        <w:rPr>
          <w:rFonts w:ascii="DejaVu Sans" w:hAnsi="DejaVu Sans"/>
          <w:b/>
          <w:color w:val="194463"/>
          <w:sz w:val="24"/>
        </w:rPr>
        <w:t>15.1 Phase 0 — Repository / foundation</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1587"/>
            <w:shd w:fill="D9E7F2"/>
            <w:vAlign w:val="center"/>
            <w:tcMar>
              <w:top w:w="80" w:type="dxa"/>
              <w:start w:w="80" w:type="dxa"/>
              <w:bottom w:w="80" w:type="dxa"/>
              <w:end w:w="80" w:type="dxa"/>
            </w:tcMar>
          </w:tcPr>
          <w:p>
            <w:pPr>
              <w:jc w:val="center"/>
            </w:pPr>
            <w:r>
              <w:rPr>
                <w:rFonts w:ascii="DejaVu Sans" w:hAnsi="DejaVu Sans"/>
                <w:b/>
                <w:color w:val="20384E"/>
                <w:sz w:val="16"/>
              </w:rPr>
              <w:t>Task ID</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6"/>
              </w:rPr>
              <w:t>Deliverable</w:t>
            </w:r>
          </w:p>
        </w:tc>
        <w:tc>
          <w:tcPr>
            <w:tcW w:type="dxa" w:w="4252"/>
            <w:shd w:fill="D9E7F2"/>
            <w:vAlign w:val="center"/>
            <w:tcMar>
              <w:top w:w="80" w:type="dxa"/>
              <w:start w:w="80" w:type="dxa"/>
              <w:bottom w:w="80" w:type="dxa"/>
              <w:end w:w="80" w:type="dxa"/>
            </w:tcMar>
          </w:tcPr>
          <w:p>
            <w:pPr>
              <w:jc w:val="center"/>
            </w:pPr>
            <w:r>
              <w:rPr>
                <w:rFonts w:ascii="DejaVu Sans" w:hAnsi="DejaVu Sans"/>
                <w:b/>
                <w:color w:val="20384E"/>
                <w:sz w:val="16"/>
              </w:rPr>
              <w:t>DoD</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FND-01</w:t>
            </w:r>
          </w:p>
        </w:tc>
        <w:tc>
          <w:tcPr>
            <w:tcW w:type="dxa" w:w="4252"/>
            <w:vAlign w:val="top"/>
            <w:tcMar>
              <w:top w:w="80" w:type="dxa"/>
              <w:start w:w="80" w:type="dxa"/>
              <w:bottom w:w="80" w:type="dxa"/>
              <w:end w:w="80" w:type="dxa"/>
            </w:tcMar>
          </w:tcPr>
          <w:p>
            <w:pPr>
              <w:spacing w:after="0"/>
            </w:pPr>
            <w:r>
              <w:rPr>
                <w:rFonts w:ascii="DejaVu Sans" w:hAnsi="DejaVu Sans"/>
                <w:sz w:val="16"/>
              </w:rPr>
              <w:t>Phaser 4.2.1 + TS strict + Vite repo</w:t>
            </w:r>
          </w:p>
        </w:tc>
        <w:tc>
          <w:tcPr>
            <w:tcW w:type="dxa" w:w="4252"/>
            <w:vAlign w:val="top"/>
            <w:tcMar>
              <w:top w:w="80" w:type="dxa"/>
              <w:start w:w="80" w:type="dxa"/>
              <w:bottom w:w="80" w:type="dxa"/>
              <w:end w:w="80" w:type="dxa"/>
            </w:tcMar>
          </w:tcPr>
          <w:p>
            <w:pPr>
              <w:spacing w:after="0"/>
            </w:pPr>
            <w:r>
              <w:rPr>
                <w:rFonts w:ascii="DejaVu Sans" w:hAnsi="DejaVu Sans"/>
                <w:sz w:val="16"/>
              </w:rPr>
              <w:t>dev/build/test work; version pinned</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FND-02</w:t>
            </w:r>
          </w:p>
        </w:tc>
        <w:tc>
          <w:tcPr>
            <w:tcW w:type="dxa" w:w="4252"/>
            <w:vAlign w:val="top"/>
            <w:tcMar>
              <w:top w:w="80" w:type="dxa"/>
              <w:start w:w="80" w:type="dxa"/>
              <w:bottom w:w="80" w:type="dxa"/>
              <w:end w:w="80" w:type="dxa"/>
            </w:tcMar>
          </w:tcPr>
          <w:p>
            <w:pPr>
              <w:spacing w:after="0"/>
            </w:pPr>
            <w:r>
              <w:rPr>
                <w:rFonts w:ascii="DejaVu Sans" w:hAnsi="DejaVu Sans"/>
                <w:sz w:val="16"/>
              </w:rPr>
              <w:t>Config loader + validation</w:t>
            </w:r>
          </w:p>
        </w:tc>
        <w:tc>
          <w:tcPr>
            <w:tcW w:type="dxa" w:w="4252"/>
            <w:vAlign w:val="top"/>
            <w:tcMar>
              <w:top w:w="80" w:type="dxa"/>
              <w:start w:w="80" w:type="dxa"/>
              <w:bottom w:w="80" w:type="dxa"/>
              <w:end w:w="80" w:type="dxa"/>
            </w:tcMar>
          </w:tcPr>
          <w:p>
            <w:pPr>
              <w:spacing w:after="0"/>
            </w:pPr>
            <w:r>
              <w:rPr>
                <w:rFonts w:ascii="DejaVu Sans" w:hAnsi="DejaVu Sans"/>
                <w:sz w:val="16"/>
              </w:rPr>
              <w:t>invalid bundled config fails CI</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FND-03</w:t>
            </w:r>
          </w:p>
        </w:tc>
        <w:tc>
          <w:tcPr>
            <w:tcW w:type="dxa" w:w="4252"/>
            <w:vAlign w:val="top"/>
            <w:tcMar>
              <w:top w:w="80" w:type="dxa"/>
              <w:start w:w="80" w:type="dxa"/>
              <w:bottom w:w="80" w:type="dxa"/>
              <w:end w:w="80" w:type="dxa"/>
            </w:tcMar>
          </w:tcPr>
          <w:p>
            <w:pPr>
              <w:spacing w:after="0"/>
            </w:pPr>
            <w:r>
              <w:rPr>
                <w:rFonts w:ascii="DejaVu Sans" w:hAnsi="DejaVu Sans"/>
                <w:sz w:val="16"/>
              </w:rPr>
              <w:t>FixedStepClock + SeededRng</w:t>
            </w:r>
          </w:p>
        </w:tc>
        <w:tc>
          <w:tcPr>
            <w:tcW w:type="dxa" w:w="4252"/>
            <w:vAlign w:val="top"/>
            <w:tcMar>
              <w:top w:w="80" w:type="dxa"/>
              <w:start w:w="80" w:type="dxa"/>
              <w:bottom w:w="80" w:type="dxa"/>
              <w:end w:w="80" w:type="dxa"/>
            </w:tcMar>
          </w:tcPr>
          <w:p>
            <w:pPr>
              <w:spacing w:after="0"/>
            </w:pPr>
            <w:r>
              <w:rPr>
                <w:rFonts w:ascii="DejaVu Sans" w:hAnsi="DejaVu Sans"/>
                <w:sz w:val="16"/>
              </w:rPr>
              <w:t>deterministic unit tests</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FND-04</w:t>
            </w:r>
          </w:p>
        </w:tc>
        <w:tc>
          <w:tcPr>
            <w:tcW w:type="dxa" w:w="4252"/>
            <w:vAlign w:val="top"/>
            <w:tcMar>
              <w:top w:w="80" w:type="dxa"/>
              <w:start w:w="80" w:type="dxa"/>
              <w:bottom w:w="80" w:type="dxa"/>
              <w:end w:w="80" w:type="dxa"/>
            </w:tcMar>
          </w:tcPr>
          <w:p>
            <w:pPr>
              <w:spacing w:after="0"/>
            </w:pPr>
            <w:r>
              <w:rPr>
                <w:rFonts w:ascii="DejaVu Sans" w:hAnsi="DejaVu Sans"/>
                <w:sz w:val="16"/>
              </w:rPr>
              <w:t>LocalPlatformAdapter</w:t>
            </w:r>
          </w:p>
        </w:tc>
        <w:tc>
          <w:tcPr>
            <w:tcW w:type="dxa" w:w="4252"/>
            <w:vAlign w:val="top"/>
            <w:tcMar>
              <w:top w:w="80" w:type="dxa"/>
              <w:start w:w="80" w:type="dxa"/>
              <w:bottom w:w="80" w:type="dxa"/>
              <w:end w:w="80" w:type="dxa"/>
            </w:tcMar>
          </w:tcPr>
          <w:p>
            <w:pPr>
              <w:spacing w:after="0"/>
            </w:pPr>
            <w:r>
              <w:rPr>
                <w:rFonts w:ascii="DejaVu Sans" w:hAnsi="DejaVu Sans"/>
                <w:sz w:val="16"/>
              </w:rPr>
              <w:t>game runs without Yandex</w:t>
            </w:r>
          </w:p>
        </w:tc>
      </w:tr>
      <w:tr>
        <w:trPr>
          <w:cantSplit/>
        </w:trPr>
        <w:tc>
          <w:tcPr>
            <w:tcW w:type="dxa" w:w="1587"/>
            <w:vAlign w:val="top"/>
            <w:tcMar>
              <w:top w:w="80" w:type="dxa"/>
              <w:start w:w="80" w:type="dxa"/>
              <w:bottom w:w="80" w:type="dxa"/>
              <w:end w:w="80" w:type="dxa"/>
            </w:tcMar>
          </w:tcPr>
          <w:p>
            <w:pPr>
              <w:spacing w:after="0"/>
            </w:pPr>
            <w:r>
              <w:rPr>
                <w:rFonts w:ascii="DejaVu Sans" w:hAnsi="DejaVu Sans"/>
                <w:sz w:val="16"/>
              </w:rPr>
              <w:t>FND-05</w:t>
            </w:r>
          </w:p>
        </w:tc>
        <w:tc>
          <w:tcPr>
            <w:tcW w:type="dxa" w:w="4252"/>
            <w:vAlign w:val="top"/>
            <w:tcMar>
              <w:top w:w="80" w:type="dxa"/>
              <w:start w:w="80" w:type="dxa"/>
              <w:bottom w:w="80" w:type="dxa"/>
              <w:end w:w="80" w:type="dxa"/>
            </w:tcMar>
          </w:tcPr>
          <w:p>
            <w:pPr>
              <w:spacing w:after="0"/>
            </w:pPr>
            <w:r>
              <w:rPr>
                <w:rFonts w:ascii="DejaVu Sans" w:hAnsi="DejaVu Sans"/>
                <w:sz w:val="16"/>
              </w:rPr>
              <w:t>Responsive square camera shell</w:t>
            </w:r>
          </w:p>
        </w:tc>
        <w:tc>
          <w:tcPr>
            <w:tcW w:type="dxa" w:w="4252"/>
            <w:vAlign w:val="top"/>
            <w:tcMar>
              <w:top w:w="80" w:type="dxa"/>
              <w:start w:w="80" w:type="dxa"/>
              <w:bottom w:w="80" w:type="dxa"/>
              <w:end w:w="80" w:type="dxa"/>
            </w:tcMar>
          </w:tcPr>
          <w:p>
            <w:pPr>
              <w:spacing w:after="0"/>
            </w:pPr>
            <w:r>
              <w:rPr>
                <w:rFonts w:ascii="DejaVu Sans" w:hAnsi="DejaVu Sans"/>
                <w:sz w:val="16"/>
              </w:rPr>
              <w:t>resize/orientation stable</w:t>
            </w:r>
          </w:p>
        </w:tc>
      </w:tr>
    </w:tbl>
    <w:p>
      <w:pPr>
        <w:spacing w:after="0"/>
      </w:pPr>
    </w:p>
    <w:p>
      <w:pPr>
        <w:pStyle w:val="Heading2"/>
        <w:spacing w:before="100" w:after="60"/>
        <w:keepNext/>
      </w:pPr>
      <w:r>
        <w:rPr>
          <w:rFonts w:ascii="DejaVu Sans" w:hAnsi="DejaVu Sans"/>
          <w:b/>
          <w:color w:val="194463"/>
          <w:sz w:val="24"/>
        </w:rPr>
        <w:t>15.2 Phase 1 — Core Feel prototype (2 weeks target)</w:t>
      </w:r>
    </w:p>
    <w:p>
      <w:pPr>
        <w:pStyle w:val="Bullet1"/>
        <w:spacing w:after="20"/>
        <w:ind w:left="283" w:hanging="170"/>
      </w:pPr>
      <w:r>
        <w:rPr>
          <w:rFonts w:ascii="DejaVu Sans" w:hAnsi="DejaVu Sans"/>
          <w:sz w:val="18"/>
        </w:rPr>
        <w:t>One greybox Calm Bay layout; Speedboat/Cargo/Freighter.</w:t>
      </w:r>
    </w:p>
    <w:p>
      <w:pPr>
        <w:pStyle w:val="Bullet1"/>
        <w:spacing w:after="20"/>
        <w:ind w:left="283" w:hanging="170"/>
      </w:pPr>
      <w:r>
        <w:t>Spawn indicators + director; absolute pointer-authored route input with first-sample guard; exact-polyline movement/TURN; physics Harbor Assist; unload; manual exit; route-end continuation; LandRecovery.</w:t>
      </w:r>
    </w:p>
    <w:p>
      <w:pPr>
        <w:pStyle w:val="Bullet1"/>
        <w:spacing w:after="20"/>
        <w:ind w:left="283" w:hanging="170"/>
      </w:pPr>
      <w:r>
        <w:rPr>
          <w:rFonts w:ascii="DejaVu Sans" w:hAnsi="DejaVu Sans"/>
          <w:sz w:val="18"/>
        </w:rPr>
        <w:t>Danger/collision/Game Over; score/high score; restart.</w:t>
      </w:r>
    </w:p>
    <w:p>
      <w:pPr>
        <w:pStyle w:val="Bullet1"/>
        <w:spacing w:after="20"/>
        <w:ind w:left="283" w:hanging="170"/>
      </w:pPr>
      <w:r>
        <w:rPr>
          <w:rFonts w:ascii="DejaVu Sans" w:hAnsi="DejaVu Sans"/>
          <w:sz w:val="18"/>
        </w:rPr>
        <w:t>Mouse + real mobile touch from day 1.</w:t>
      </w:r>
    </w:p>
    <w:p>
      <w:pPr>
        <w:pStyle w:val="Bullet1"/>
        <w:spacing w:after="20"/>
        <w:ind w:left="283" w:hanging="170"/>
      </w:pPr>
      <w:r>
        <w:rPr>
          <w:rFonts w:ascii="DejaVu Sans" w:hAnsi="DejaVu Sans"/>
          <w:sz w:val="18"/>
        </w:rPr>
        <w:t>No meta, no ads, no cloud, no daily, no final art.</w:t>
      </w:r>
    </w:p>
    <w:tbl>
      <w:tblPr>
        <w:tblW w:type="auto" w:w="0"/>
        <w:jc w:val="center"/>
        <w:tblLook w:firstColumn="1" w:firstRow="1" w:lastColumn="0" w:lastRow="0" w:noHBand="0" w:noVBand="1" w:val="04A0"/>
      </w:tblPr>
      <w:tblGrid>
        <w:gridCol w:w="10206"/>
      </w:tblGrid>
      <w:tr>
        <w:trPr>
          <w:cantSplit/>
          <w:tblHeader/>
        </w:trPr>
        <w:tc>
          <w:tcPr>
            <w:tcW w:type="dxa" w:w="10206"/>
            <w:shd w:fill="FDEDEC"/>
            <w:tcMar>
              <w:top w:w="100" w:type="dxa"/>
              <w:start w:w="120" w:type="dxa"/>
              <w:bottom w:w="100" w:type="dxa"/>
              <w:end w:w="120" w:type="dxa"/>
            </w:tcMar>
          </w:tcPr>
          <w:p>
            <w:r>
              <w:rPr>
                <w:rFonts w:ascii="DejaVu Sans" w:hAnsi="DejaVu Sans"/>
                <w:b/>
                <w:sz w:val="18"/>
              </w:rPr>
              <w:t xml:space="preserve">Go/No-Go: </w:t>
            </w:r>
            <w:r>
              <w:rPr>
                <w:rFonts w:ascii="DejaVu Sans" w:hAnsi="DejaVu Sans"/>
                <w:sz w:val="18"/>
              </w:rPr>
              <w:t>После 3–5 минут игрок должен хотеть Restart ради лучшего результата. На 10–20 тестах: ≥80% понимают первый drag без текста; ≥80% dock первый ship ≤30 s; ≥60% запускают второй run добровольно. Иначе чинится core, не строится meta.</w:t>
            </w:r>
          </w:p>
        </w:tc>
      </w:tr>
    </w:tbl>
    <w:p>
      <w:pPr>
        <w:spacing w:after="0"/>
      </w:pPr>
    </w:p>
    <w:p>
      <w:pPr>
        <w:pStyle w:val="Heading2"/>
        <w:spacing w:before="100" w:after="60"/>
        <w:keepNext/>
      </w:pPr>
      <w:r>
        <w:rPr>
          <w:rFonts w:ascii="DejaVu Sans" w:hAnsi="DejaVu Sans"/>
          <w:b/>
          <w:color w:val="194463"/>
          <w:sz w:val="24"/>
        </w:rPr>
        <w:t>15.3 Phase 2 — Product MVP</w:t>
      </w:r>
    </w:p>
    <w:p>
      <w:pPr>
        <w:pStyle w:val="Bullet1"/>
        <w:spacing w:after="20"/>
        <w:ind w:left="283" w:hanging="170"/>
      </w:pPr>
      <w:r>
        <w:rPr>
          <w:rFonts w:ascii="DejaVu Sans" w:hAnsi="DejaVu Sans"/>
          <w:sz w:val="18"/>
        </w:rPr>
        <w:t>FTUE L1, 10 Calm Bay levels, Result flow.</w:t>
      </w:r>
    </w:p>
    <w:p>
      <w:pPr>
        <w:pStyle w:val="Bullet1"/>
        <w:spacing w:after="20"/>
        <w:ind w:left="283" w:hanging="170"/>
      </w:pPr>
      <w:r>
        <w:rPr>
          <w:rFonts w:ascii="DejaVu Sans" w:hAnsi="DejaVu Sans"/>
          <w:sz w:val="18"/>
        </w:rPr>
        <w:t>PortMetaScene, 2–3 upgrade families, local save.</w:t>
      </w:r>
    </w:p>
    <w:p>
      <w:pPr>
        <w:pStyle w:val="Bullet1"/>
        <w:spacing w:after="20"/>
        <w:ind w:left="283" w:hanging="170"/>
      </w:pPr>
      <w:r>
        <w:rPr>
          <w:rFonts w:ascii="DejaVu Sans" w:hAnsi="DejaVu Sans"/>
          <w:sz w:val="18"/>
        </w:rPr>
        <w:t>Art readability pass, core SFX, responsive HUD.</w:t>
      </w:r>
    </w:p>
    <w:p>
      <w:pPr>
        <w:pStyle w:val="Bullet1"/>
        <w:spacing w:after="20"/>
        <w:ind w:left="283" w:hanging="170"/>
      </w:pPr>
      <w:r>
        <w:rPr>
          <w:rFonts w:ascii="DejaVu Sans" w:hAnsi="DejaVu Sans"/>
          <w:sz w:val="18"/>
        </w:rPr>
        <w:t>Analytics FTUE/core events.</w:t>
      </w:r>
    </w:p>
    <w:p>
      <w:pPr>
        <w:pStyle w:val="Bullet1"/>
        <w:spacing w:after="20"/>
        <w:ind w:left="283" w:hanging="170"/>
      </w:pPr>
      <w:r>
        <w:rPr>
          <w:rFonts w:ascii="DejaVu Sans" w:hAnsi="DejaVu Sans"/>
          <w:sz w:val="18"/>
        </w:rPr>
        <w:t>Acceptance: L1 complete ≥70%, no critical save loss, tested resize ≥90% devices.</w:t>
      </w:r>
    </w:p>
    <w:p>
      <w:pPr>
        <w:pStyle w:val="Heading2"/>
        <w:spacing w:before="100" w:after="60"/>
        <w:keepNext/>
      </w:pPr>
      <w:r>
        <w:rPr>
          <w:rFonts w:ascii="DejaVu Sans" w:hAnsi="DejaVu Sans"/>
          <w:b/>
          <w:color w:val="194463"/>
          <w:sz w:val="24"/>
        </w:rPr>
        <w:t>15.4 Phase 3 — Meta v1 + content</w:t>
      </w:r>
    </w:p>
    <w:p>
      <w:pPr>
        <w:pStyle w:val="Bullet1"/>
        <w:spacing w:after="20"/>
        <w:ind w:left="283" w:hanging="170"/>
      </w:pPr>
      <w:r>
        <w:rPr>
          <w:rFonts w:ascii="DejaVu Sans" w:hAnsi="DejaVu Sans"/>
          <w:sz w:val="18"/>
        </w:rPr>
        <w:t>All local upgrade types, chapter choice perks, 3 port stage visuals.</w:t>
      </w:r>
    </w:p>
    <w:p>
      <w:pPr>
        <w:pStyle w:val="Bullet1"/>
        <w:spacing w:after="20"/>
        <w:ind w:left="283" w:hanging="170"/>
      </w:pPr>
      <w:r>
        <w:rPr>
          <w:rFonts w:ascii="DejaVu Sans" w:hAnsi="DejaVu Sans"/>
          <w:sz w:val="18"/>
        </w:rPr>
        <w:t>River Junction + Storm Harbor content → 30 levels.</w:t>
      </w:r>
    </w:p>
    <w:p>
      <w:pPr>
        <w:pStyle w:val="Bullet1"/>
        <w:spacing w:after="20"/>
        <w:ind w:left="283" w:hanging="170"/>
      </w:pPr>
      <w:r>
        <w:rPr>
          <w:rFonts w:ascii="DejaVu Sans" w:hAnsi="DejaVu Sans"/>
          <w:sz w:val="18"/>
        </w:rPr>
        <w:t>Current/Storm/Fog systems.</w:t>
      </w:r>
    </w:p>
    <w:p>
      <w:pPr>
        <w:pStyle w:val="Bullet1"/>
        <w:spacing w:after="20"/>
        <w:ind w:left="283" w:hanging="170"/>
      </w:pPr>
      <w:r>
        <w:rPr>
          <w:rFonts w:ascii="DejaVu Sans" w:hAnsi="DejaVu Sans"/>
          <w:sz w:val="18"/>
        </w:rPr>
        <w:t>Rewind snapshot system behind LocalPlatform mock.</w:t>
      </w:r>
    </w:p>
    <w:p>
      <w:pPr>
        <w:pStyle w:val="Bullet1"/>
        <w:spacing w:after="20"/>
        <w:ind w:left="283" w:hanging="170"/>
      </w:pPr>
      <w:r>
        <w:rPr>
          <w:rFonts w:ascii="DejaVu Sans" w:hAnsi="DejaVu Sans"/>
          <w:sz w:val="18"/>
        </w:rPr>
        <w:t>Economy simulation / progression QA.</w:t>
      </w:r>
    </w:p>
    <w:p>
      <w:pPr>
        <w:pStyle w:val="Heading2"/>
        <w:spacing w:before="100" w:after="60"/>
        <w:keepNext/>
      </w:pPr>
      <w:r>
        <w:rPr>
          <w:rFonts w:ascii="DejaVu Sans" w:hAnsi="DejaVu Sans"/>
          <w:b/>
          <w:color w:val="194463"/>
          <w:sz w:val="24"/>
        </w:rPr>
        <w:t>15.5 Phase 4 — Yandex commercial shell</w:t>
      </w:r>
    </w:p>
    <w:p>
      <w:pPr>
        <w:pStyle w:val="Bullet1"/>
        <w:spacing w:after="20"/>
        <w:ind w:left="283" w:hanging="170"/>
      </w:pPr>
      <w:r>
        <w:rPr>
          <w:rFonts w:ascii="DejaVu Sans" w:hAnsi="DejaVu Sans"/>
          <w:sz w:val="18"/>
        </w:rPr>
        <w:t>YandexPlatformAdapter, Game Ready, Gameplay start/stop, focus events.</w:t>
      </w:r>
    </w:p>
    <w:p>
      <w:pPr>
        <w:pStyle w:val="Bullet1"/>
        <w:spacing w:after="20"/>
        <w:ind w:left="283" w:hanging="170"/>
      </w:pPr>
      <w:r>
        <w:t>Cloud save: authorized best-effort + local always. Auth CTA exactly per platform.json (after calm_03, Port Meta/Settings, explicit only). Leaderboards are OFF in first public Release 1.0; Endless stores local best score. Remote flags use bundled fallback and cannot enable undocumented gameplay.</w:t>
      </w:r>
    </w:p>
    <w:p>
      <w:pPr>
        <w:pStyle w:val="Bullet1"/>
        <w:spacing w:after="20"/>
        <w:ind w:left="283" w:hanging="170"/>
      </w:pPr>
      <w:r>
        <w:rPr>
          <w:rFonts w:ascii="DejaVu Sans" w:hAnsi="DejaVu Sans"/>
          <w:sz w:val="18"/>
        </w:rPr>
        <w:t>Rewarded rewind + ×2 Coins; interstitial gating.</w:t>
      </w:r>
    </w:p>
    <w:p>
      <w:pPr>
        <w:pStyle w:val="Bullet1"/>
        <w:spacing w:after="20"/>
        <w:ind w:left="283" w:hanging="170"/>
      </w:pPr>
      <w:r>
        <w:rPr>
          <w:rFonts w:ascii="DejaVu Sans" w:hAnsi="DejaVu Sans"/>
          <w:sz w:val="18"/>
        </w:rPr>
        <w:t>Remote config + analytics dashboard.</w:t>
      </w:r>
    </w:p>
    <w:p>
      <w:pPr>
        <w:pStyle w:val="Bullet1"/>
        <w:spacing w:after="20"/>
        <w:ind w:left="283" w:hanging="170"/>
      </w:pPr>
      <w:r>
        <w:rPr>
          <w:rFonts w:ascii="DejaVu Sans" w:hAnsi="DejaVu Sans"/>
          <w:sz w:val="18"/>
        </w:rPr>
        <w:t>Debug-panel moderation pass.</w:t>
      </w:r>
    </w:p>
    <w:p>
      <w:pPr>
        <w:pStyle w:val="Heading2"/>
        <w:spacing w:before="100" w:after="60"/>
        <w:keepNext/>
      </w:pPr>
      <w:r>
        <w:rPr>
          <w:rFonts w:ascii="DejaVu Sans" w:hAnsi="DejaVu Sans"/>
          <w:b/>
          <w:color w:val="194463"/>
          <w:sz w:val="24"/>
        </w:rPr>
        <w:t>15.6 Phase 5 — Release 1.0 content</w:t>
      </w:r>
    </w:p>
    <w:p>
      <w:pPr>
        <w:pStyle w:val="Bullet1"/>
        <w:spacing w:after="20"/>
        <w:ind w:left="283" w:hanging="170"/>
      </w:pPr>
      <w:r>
        <w:rPr>
          <w:rFonts w:ascii="DejaVu Sans" w:hAnsi="DejaVu Sans"/>
          <w:sz w:val="18"/>
        </w:rPr>
        <w:t>Industrial Channel, tanker/oil/multi-cargo → 40 levels.</w:t>
      </w:r>
    </w:p>
    <w:p>
      <w:pPr>
        <w:pStyle w:val="Bullet1"/>
        <w:spacing w:after="20"/>
        <w:ind w:left="283" w:hanging="170"/>
      </w:pPr>
      <w:r>
        <w:rPr>
          <w:rFonts w:ascii="DejaVu Sans" w:hAnsi="DejaVu Sans"/>
          <w:sz w:val="18"/>
        </w:rPr>
        <w:t>Endless map.</w:t>
      </w:r>
    </w:p>
    <w:p>
      <w:pPr>
        <w:pStyle w:val="Bullet1"/>
        <w:spacing w:after="20"/>
        <w:ind w:left="283" w:hanging="170"/>
      </w:pPr>
      <w:r>
        <w:rPr>
          <w:rFonts w:ascii="DejaVu Sans" w:hAnsi="DejaVu Sans"/>
          <w:sz w:val="18"/>
        </w:rPr>
        <w:t>Daily/Weekly templates + 8–12 modifiers.</w:t>
      </w:r>
    </w:p>
    <w:p>
      <w:pPr>
        <w:pStyle w:val="Bullet1"/>
        <w:spacing w:after="20"/>
        <w:ind w:left="283" w:hanging="170"/>
      </w:pPr>
      <w:r>
        <w:rPr>
          <w:rFonts w:ascii="DejaVu Sans" w:hAnsi="DejaVu Sans"/>
          <w:sz w:val="18"/>
        </w:rPr>
        <w:t>RU/EN localization, final art/audio, performance, device QA.</w:t>
      </w:r>
    </w:p>
    <w:p>
      <w:pPr>
        <w:pStyle w:val="Heading2"/>
        <w:spacing w:before="100" w:after="60"/>
        <w:keepNext/>
      </w:pPr>
      <w:r>
        <w:rPr>
          <w:rFonts w:ascii="DejaVu Sans" w:hAnsi="DejaVu Sans"/>
          <w:b/>
          <w:color w:val="194463"/>
          <w:sz w:val="24"/>
        </w:rPr>
        <w:t>15.7 Phase 6 — Soft launch decision</w:t>
      </w:r>
    </w:p>
    <w:p>
      <w:pPr>
        <w:pStyle w:val="Bullet1"/>
        <w:spacing w:after="20"/>
        <w:ind w:left="283" w:hanging="170"/>
      </w:pPr>
      <w:r>
        <w:t>Limited validation/soft-launch build MAY expose only levels 1–30 to the test cohort, while Port 4 code/config remains in the build. Such build is not Release 1.0. Final public Release 1.0 requires all 40 campaign levels enabled, 40/40 content QA PASS and Industrial Channel fully production-ready.</w:t>
      </w:r>
    </w:p>
    <w:p>
      <w:pPr>
        <w:pStyle w:val="Bullet1"/>
        <w:spacing w:after="20"/>
        <w:ind w:left="283" w:hanging="170"/>
      </w:pPr>
      <w:r>
        <w:rPr>
          <w:rFonts w:ascii="DejaVu Sans" w:hAnsi="DejaVu Sans"/>
          <w:sz w:val="18"/>
        </w:rPr>
        <w:t>Не производить 100 уровней до данных.</w:t>
      </w:r>
    </w:p>
    <w:p>
      <w:pPr>
        <w:pStyle w:val="Bullet1"/>
        <w:spacing w:after="20"/>
        <w:ind w:left="283" w:hanging="170"/>
      </w:pPr>
      <w:r>
        <w:rPr>
          <w:rFonts w:ascii="DejaVu Sans" w:hAnsi="DejaVu Sans"/>
          <w:sz w:val="18"/>
        </w:rPr>
        <w:t>Если funnel/retention red — трафик не лечится новым контентом; анализировать signal → problem → experiment.</w:t>
      </w:r>
    </w:p>
    <w:p>
      <w:pPr>
        <w:pStyle w:val="Heading1"/>
        <w:spacing w:before="160" w:after="60"/>
        <w:keepNext/>
        <w:pBdr>
          <w:bottom w:val="single" w:sz="8" w:space="1" w:color="B7C7D8"/>
        </w:pBdr>
      </w:pPr>
      <w:r>
        <w:rPr>
          <w:rFonts w:ascii="DejaVu Sans" w:hAnsi="DejaVu Sans"/>
          <w:b/>
          <w:color w:val="194463"/>
          <w:sz w:val="30"/>
        </w:rPr>
        <w:t>16. Риски, go/no-go и post-launch</w:t>
      </w:r>
    </w:p>
    <w:tbl>
      <w:tblPr>
        <w:tblStyle w:val="TableGrid"/>
        <w:tblW w:type="auto" w:w="0"/>
        <w:jc w:val="center"/>
        <w:tblLook w:firstColumn="1" w:firstRow="1" w:lastColumn="0" w:lastRow="0" w:noHBand="0" w:noVBand="1" w:val="04A0"/>
      </w:tblPr>
      <w:tblGrid>
        <w:gridCol w:w="3402"/>
        <w:gridCol w:w="3402"/>
        <w:gridCol w:w="3402"/>
      </w:tblGrid>
      <w:tr>
        <w:trPr>
          <w:tblHeader w:val="true"/>
          <w:cantSplit/>
        </w:trPr>
        <w:tc>
          <w:tcPr>
            <w:tcW w:type="dxa" w:w="2551"/>
            <w:shd w:fill="D9E7F2"/>
            <w:vAlign w:val="center"/>
            <w:tcMar>
              <w:top w:w="80" w:type="dxa"/>
              <w:start w:w="80" w:type="dxa"/>
              <w:bottom w:w="80" w:type="dxa"/>
              <w:end w:w="80" w:type="dxa"/>
            </w:tcMar>
          </w:tcPr>
          <w:p>
            <w:pPr>
              <w:jc w:val="center"/>
            </w:pPr>
            <w:r>
              <w:rPr>
                <w:rFonts w:ascii="DejaVu Sans" w:hAnsi="DejaVu Sans"/>
                <w:b/>
                <w:color w:val="20384E"/>
                <w:sz w:val="15"/>
              </w:rPr>
              <w:t>Risk</w:t>
            </w:r>
          </w:p>
        </w:tc>
        <w:tc>
          <w:tcPr>
            <w:tcW w:type="dxa" w:w="4082"/>
            <w:shd w:fill="D9E7F2"/>
            <w:vAlign w:val="center"/>
            <w:tcMar>
              <w:top w:w="80" w:type="dxa"/>
              <w:start w:w="80" w:type="dxa"/>
              <w:bottom w:w="80" w:type="dxa"/>
              <w:end w:w="80" w:type="dxa"/>
            </w:tcMar>
          </w:tcPr>
          <w:p>
            <w:pPr>
              <w:jc w:val="center"/>
            </w:pPr>
            <w:r>
              <w:rPr>
                <w:rFonts w:ascii="DejaVu Sans" w:hAnsi="DejaVu Sans"/>
                <w:b/>
                <w:color w:val="20384E"/>
                <w:sz w:val="15"/>
              </w:rPr>
              <w:t>Cheapest test</w:t>
            </w:r>
          </w:p>
        </w:tc>
        <w:tc>
          <w:tcPr>
            <w:tcW w:type="dxa" w:w="4082"/>
            <w:shd w:fill="D9E7F2"/>
            <w:vAlign w:val="center"/>
            <w:tcMar>
              <w:top w:w="80" w:type="dxa"/>
              <w:start w:w="80" w:type="dxa"/>
              <w:bottom w:w="80" w:type="dxa"/>
              <w:end w:w="80" w:type="dxa"/>
            </w:tcMar>
          </w:tcPr>
          <w:p>
            <w:pPr>
              <w:jc w:val="center"/>
            </w:pPr>
            <w:r>
              <w:rPr>
                <w:rFonts w:ascii="DejaVu Sans" w:hAnsi="DejaVu Sans"/>
                <w:b/>
                <w:color w:val="20384E"/>
                <w:sz w:val="15"/>
              </w:rPr>
              <w:t>Action if failed</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Core не fun</w:t>
            </w:r>
          </w:p>
        </w:tc>
        <w:tc>
          <w:tcPr>
            <w:tcW w:type="dxa" w:w="4082"/>
            <w:vAlign w:val="top"/>
            <w:tcMar>
              <w:top w:w="80" w:type="dxa"/>
              <w:start w:w="80" w:type="dxa"/>
              <w:bottom w:w="80" w:type="dxa"/>
              <w:end w:w="80" w:type="dxa"/>
            </w:tcMar>
          </w:tcPr>
          <w:p>
            <w:pPr>
              <w:spacing w:after="0"/>
            </w:pPr>
            <w:r>
              <w:rPr>
                <w:rFonts w:ascii="DejaVu Sans" w:hAnsi="DejaVu Sans"/>
                <w:sz w:val="15"/>
              </w:rPr>
              <w:t>2–3 day greybox; second-run rate</w:t>
            </w:r>
          </w:p>
        </w:tc>
        <w:tc>
          <w:tcPr>
            <w:tcW w:type="dxa" w:w="4082"/>
            <w:vAlign w:val="top"/>
            <w:tcMar>
              <w:top w:w="80" w:type="dxa"/>
              <w:start w:w="80" w:type="dxa"/>
              <w:bottom w:w="80" w:type="dxa"/>
              <w:end w:w="80" w:type="dxa"/>
            </w:tcMar>
          </w:tcPr>
          <w:p>
            <w:pPr>
              <w:spacing w:after="0"/>
            </w:pPr>
            <w:r>
              <w:rPr>
                <w:rFonts w:ascii="DejaVu Sans" w:hAnsi="DejaVu Sans"/>
                <w:sz w:val="15"/>
              </w:rPr>
              <w:t>Stop meta work; rework feel</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Touch неудобен</w:t>
            </w:r>
          </w:p>
        </w:tc>
        <w:tc>
          <w:tcPr>
            <w:tcW w:type="dxa" w:w="4082"/>
            <w:vAlign w:val="top"/>
            <w:tcMar>
              <w:top w:w="80" w:type="dxa"/>
              <w:start w:w="80" w:type="dxa"/>
              <w:bottom w:w="80" w:type="dxa"/>
              <w:end w:w="80" w:type="dxa"/>
            </w:tcMar>
          </w:tcPr>
          <w:p>
            <w:pPr>
              <w:spacing w:after="0"/>
            </w:pPr>
            <w:r>
              <w:rPr>
                <w:rFonts w:ascii="DejaVu Sans" w:hAnsi="DejaVu Sans"/>
                <w:sz w:val="15"/>
              </w:rPr>
              <w:t>5 small + 5 large phones</w:t>
            </w:r>
          </w:p>
        </w:tc>
        <w:tc>
          <w:tcPr>
            <w:tcW w:type="dxa" w:w="4082"/>
            <w:vAlign w:val="top"/>
            <w:tcMar>
              <w:top w:w="80" w:type="dxa"/>
              <w:start w:w="80" w:type="dxa"/>
              <w:bottom w:w="80" w:type="dxa"/>
              <w:end w:w="80" w:type="dxa"/>
            </w:tcMar>
          </w:tcPr>
          <w:p>
            <w:pPr>
              <w:spacing w:after="0"/>
            </w:pPr>
            <w:r>
              <w:rPr>
                <w:rFonts w:ascii="DejaVu Sans" w:hAnsi="DejaVu Sans"/>
                <w:sz w:val="15"/>
              </w:rPr>
              <w:t>Hit areas / sampling / line thickness</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Random unfairness</w:t>
            </w:r>
          </w:p>
        </w:tc>
        <w:tc>
          <w:tcPr>
            <w:tcW w:type="dxa" w:w="4082"/>
            <w:vAlign w:val="top"/>
            <w:tcMar>
              <w:top w:w="80" w:type="dxa"/>
              <w:start w:w="80" w:type="dxa"/>
              <w:bottom w:w="80" w:type="dxa"/>
              <w:end w:w="80" w:type="dxa"/>
            </w:tcMar>
          </w:tcPr>
          <w:p>
            <w:pPr>
              <w:spacing w:after="0"/>
            </w:pPr>
            <w:r>
              <w:rPr>
                <w:rFonts w:ascii="DejaVu Sans" w:hAnsi="DejaVu Sans"/>
                <w:sz w:val="15"/>
              </w:rPr>
              <w:t>Seeded sessions + warning audit</w:t>
            </w:r>
          </w:p>
        </w:tc>
        <w:tc>
          <w:tcPr>
            <w:tcW w:type="dxa" w:w="4082"/>
            <w:vAlign w:val="top"/>
            <w:tcMar>
              <w:top w:w="80" w:type="dxa"/>
              <w:start w:w="80" w:type="dxa"/>
              <w:bottom w:w="80" w:type="dxa"/>
              <w:end w:w="80" w:type="dxa"/>
            </w:tcMar>
          </w:tcPr>
          <w:p>
            <w:pPr>
              <w:spacing w:after="0"/>
            </w:pPr>
            <w:r>
              <w:rPr>
                <w:rFonts w:ascii="DejaVu Sans" w:hAnsi="DejaVu Sans"/>
                <w:sz w:val="15"/>
              </w:rPr>
              <w:t>Director/lead-time change</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Meta слишком сильная</w:t>
            </w:r>
          </w:p>
        </w:tc>
        <w:tc>
          <w:tcPr>
            <w:tcW w:type="dxa" w:w="4082"/>
            <w:vAlign w:val="top"/>
            <w:tcMar>
              <w:top w:w="80" w:type="dxa"/>
              <w:start w:w="80" w:type="dxa"/>
              <w:bottom w:w="80" w:type="dxa"/>
              <w:end w:w="80" w:type="dxa"/>
            </w:tcMar>
          </w:tcPr>
          <w:p>
            <w:pPr>
              <w:spacing w:after="0"/>
            </w:pPr>
            <w:r>
              <w:rPr>
                <w:rFonts w:ascii="DejaVu Sans" w:hAnsi="DejaVu Sans"/>
                <w:sz w:val="15"/>
              </w:rPr>
              <w:t>No-upgrade vs upgraded playtest</w:t>
            </w:r>
          </w:p>
        </w:tc>
        <w:tc>
          <w:tcPr>
            <w:tcW w:type="dxa" w:w="4082"/>
            <w:vAlign w:val="top"/>
            <w:tcMar>
              <w:top w:w="80" w:type="dxa"/>
              <w:start w:w="80" w:type="dxa"/>
              <w:bottom w:w="80" w:type="dxa"/>
              <w:end w:w="80" w:type="dxa"/>
            </w:tcMar>
          </w:tcPr>
          <w:p>
            <w:pPr>
              <w:spacing w:after="0"/>
            </w:pPr>
            <w:r>
              <w:rPr>
                <w:rFonts w:ascii="DejaVu Sans" w:hAnsi="DejaVu Sans"/>
                <w:sz w:val="15"/>
              </w:rPr>
              <w:t>Cap bonus / move value to access</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Meta слишком слабая</w:t>
            </w:r>
          </w:p>
        </w:tc>
        <w:tc>
          <w:tcPr>
            <w:tcW w:type="dxa" w:w="4082"/>
            <w:vAlign w:val="top"/>
            <w:tcMar>
              <w:top w:w="80" w:type="dxa"/>
              <w:start w:w="80" w:type="dxa"/>
              <w:bottom w:w="80" w:type="dxa"/>
              <w:end w:w="80" w:type="dxa"/>
            </w:tcMar>
          </w:tcPr>
          <w:p>
            <w:pPr>
              <w:spacing w:after="0"/>
            </w:pPr>
            <w:r>
              <w:rPr>
                <w:rFonts w:ascii="DejaVu Sans" w:hAnsi="DejaVu Sans"/>
                <w:sz w:val="15"/>
              </w:rPr>
              <w:t>Fake-door 6 upgrades</w:t>
            </w:r>
          </w:p>
        </w:tc>
        <w:tc>
          <w:tcPr>
            <w:tcW w:type="dxa" w:w="4082"/>
            <w:vAlign w:val="top"/>
            <w:tcMar>
              <w:top w:w="80" w:type="dxa"/>
              <w:start w:w="80" w:type="dxa"/>
              <w:bottom w:w="80" w:type="dxa"/>
              <w:end w:w="80" w:type="dxa"/>
            </w:tcMar>
          </w:tcPr>
          <w:p>
            <w:pPr>
              <w:spacing w:after="0"/>
            </w:pPr>
            <w:r>
              <w:rPr>
                <w:rFonts w:ascii="DejaVu Sans" w:hAnsi="DejaVu Sans"/>
                <w:sz w:val="15"/>
              </w:rPr>
              <w:t>Increase physical transformation/next horizon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Ads break flow</w:t>
            </w:r>
          </w:p>
        </w:tc>
        <w:tc>
          <w:tcPr>
            <w:tcW w:type="dxa" w:w="4082"/>
            <w:vAlign w:val="top"/>
            <w:tcMar>
              <w:top w:w="80" w:type="dxa"/>
              <w:start w:w="80" w:type="dxa"/>
              <w:bottom w:w="80" w:type="dxa"/>
              <w:end w:w="80" w:type="dxa"/>
            </w:tcMar>
          </w:tcPr>
          <w:p>
            <w:pPr>
              <w:spacing w:after="0"/>
            </w:pPr>
            <w:r>
              <w:rPr>
                <w:rFonts w:ascii="DejaVu Sans" w:hAnsi="DejaVu Sans"/>
                <w:sz w:val="15"/>
              </w:rPr>
              <w:t>Logical-break A/B only</w:t>
            </w:r>
          </w:p>
        </w:tc>
        <w:tc>
          <w:tcPr>
            <w:tcW w:type="dxa" w:w="4082"/>
            <w:vAlign w:val="top"/>
            <w:tcMar>
              <w:top w:w="80" w:type="dxa"/>
              <w:start w:w="80" w:type="dxa"/>
              <w:bottom w:w="80" w:type="dxa"/>
              <w:end w:w="80" w:type="dxa"/>
            </w:tcMar>
          </w:tcPr>
          <w:p>
            <w:pPr>
              <w:spacing w:after="0"/>
            </w:pPr>
            <w:r>
              <w:rPr>
                <w:rFonts w:ascii="DejaVu Sans" w:hAnsi="DejaVu Sans"/>
                <w:sz w:val="15"/>
              </w:rPr>
              <w:t>Reduce triggers; preserve gameplay</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Art bottleneck</w:t>
            </w:r>
          </w:p>
        </w:tc>
        <w:tc>
          <w:tcPr>
            <w:tcW w:type="dxa" w:w="4082"/>
            <w:vAlign w:val="top"/>
            <w:tcMar>
              <w:top w:w="80" w:type="dxa"/>
              <w:start w:w="80" w:type="dxa"/>
              <w:bottom w:w="80" w:type="dxa"/>
              <w:end w:w="80" w:type="dxa"/>
            </w:tcMar>
          </w:tcPr>
          <w:p>
            <w:pPr>
              <w:spacing w:after="0"/>
            </w:pPr>
            <w:r>
              <w:rPr>
                <w:rFonts w:ascii="DejaVu Sans" w:hAnsi="DejaVu Sans"/>
                <w:sz w:val="15"/>
              </w:rPr>
              <w:t>Modular prop kit prototype</w:t>
            </w:r>
          </w:p>
        </w:tc>
        <w:tc>
          <w:tcPr>
            <w:tcW w:type="dxa" w:w="4082"/>
            <w:vAlign w:val="top"/>
            <w:tcMar>
              <w:top w:w="80" w:type="dxa"/>
              <w:start w:w="80" w:type="dxa"/>
              <w:bottom w:w="80" w:type="dxa"/>
              <w:end w:w="80" w:type="dxa"/>
            </w:tcMar>
          </w:tcPr>
          <w:p>
            <w:pPr>
              <w:spacing w:after="0"/>
            </w:pPr>
            <w:r>
              <w:rPr>
                <w:rFonts w:ascii="DejaVu Sans" w:hAnsi="DejaVu Sans"/>
                <w:sz w:val="15"/>
              </w:rPr>
              <w:t>Reuse layers; lazy port variants</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Save exploit/loss</w:t>
            </w:r>
          </w:p>
        </w:tc>
        <w:tc>
          <w:tcPr>
            <w:tcW w:type="dxa" w:w="4082"/>
            <w:vAlign w:val="top"/>
            <w:tcMar>
              <w:top w:w="80" w:type="dxa"/>
              <w:start w:w="80" w:type="dxa"/>
              <w:bottom w:w="80" w:type="dxa"/>
              <w:end w:w="80" w:type="dxa"/>
            </w:tcMar>
          </w:tcPr>
          <w:p>
            <w:pPr>
              <w:spacing w:after="0"/>
            </w:pPr>
            <w:r>
              <w:rPr>
                <w:rFonts w:ascii="DejaVu Sans" w:hAnsi="DejaVu Sans"/>
                <w:sz w:val="15"/>
              </w:rPr>
              <w:t>Revision/conflict tests</w:t>
            </w:r>
          </w:p>
        </w:tc>
        <w:tc>
          <w:tcPr>
            <w:tcW w:type="dxa" w:w="4082"/>
            <w:vAlign w:val="top"/>
            <w:tcMar>
              <w:top w:w="80" w:type="dxa"/>
              <w:start w:w="80" w:type="dxa"/>
              <w:bottom w:w="80" w:type="dxa"/>
              <w:end w:w="80" w:type="dxa"/>
            </w:tcMar>
          </w:tcPr>
          <w:p>
            <w:pPr>
              <w:spacing w:after="0"/>
            </w:pPr>
            <w:r>
              <w:rPr>
                <w:rFonts w:ascii="DejaVu Sans" w:hAnsi="DejaVu Sans"/>
                <w:sz w:val="15"/>
              </w:rPr>
              <w:t>Never merge currencies; migration</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Config live break</w:t>
            </w:r>
          </w:p>
        </w:tc>
        <w:tc>
          <w:tcPr>
            <w:tcW w:type="dxa" w:w="4082"/>
            <w:vAlign w:val="top"/>
            <w:tcMar>
              <w:top w:w="80" w:type="dxa"/>
              <w:start w:w="80" w:type="dxa"/>
              <w:bottom w:w="80" w:type="dxa"/>
              <w:end w:w="80" w:type="dxa"/>
            </w:tcMar>
          </w:tcPr>
          <w:p>
            <w:pPr>
              <w:spacing w:after="0"/>
            </w:pPr>
            <w:r>
              <w:rPr>
                <w:rFonts w:ascii="DejaVu Sans" w:hAnsi="DejaVu Sans"/>
                <w:sz w:val="15"/>
              </w:rPr>
              <w:t>Remote validation + kill switch</w:t>
            </w:r>
          </w:p>
        </w:tc>
        <w:tc>
          <w:tcPr>
            <w:tcW w:type="dxa" w:w="4082"/>
            <w:vAlign w:val="top"/>
            <w:tcMar>
              <w:top w:w="80" w:type="dxa"/>
              <w:start w:w="80" w:type="dxa"/>
              <w:bottom w:w="80" w:type="dxa"/>
              <w:end w:w="80" w:type="dxa"/>
            </w:tcMar>
          </w:tcPr>
          <w:p>
            <w:pPr>
              <w:spacing w:after="0"/>
            </w:pPr>
            <w:r>
              <w:rPr>
                <w:rFonts w:ascii="DejaVu Sans" w:hAnsi="DejaVu Sans"/>
                <w:sz w:val="15"/>
              </w:rPr>
              <w:t>Fallback bundled config</w:t>
            </w:r>
          </w:p>
        </w:tc>
      </w:tr>
      <w:tr>
        <w:trPr>
          <w:cantSplit/>
        </w:trPr>
        <w:tc>
          <w:tcPr>
            <w:tcW w:type="dxa" w:w="2551"/>
            <w:vAlign w:val="top"/>
            <w:tcMar>
              <w:top w:w="80" w:type="dxa"/>
              <w:start w:w="80" w:type="dxa"/>
              <w:bottom w:w="80" w:type="dxa"/>
              <w:end w:w="80" w:type="dxa"/>
            </w:tcMar>
          </w:tcPr>
          <w:p>
            <w:pPr>
              <w:spacing w:after="0"/>
            </w:pPr>
            <w:r>
              <w:rPr>
                <w:rFonts w:ascii="DejaVu Sans" w:hAnsi="DejaVu Sans"/>
                <w:sz w:val="15"/>
              </w:rPr>
              <w:t>Economy grind</w:t>
            </w:r>
          </w:p>
        </w:tc>
        <w:tc>
          <w:tcPr>
            <w:tcW w:type="dxa" w:w="4082"/>
            <w:vAlign w:val="top"/>
            <w:tcMar>
              <w:top w:w="80" w:type="dxa"/>
              <w:start w:w="80" w:type="dxa"/>
              <w:bottom w:w="80" w:type="dxa"/>
              <w:end w:w="80" w:type="dxa"/>
            </w:tcMar>
          </w:tcPr>
          <w:p>
            <w:pPr>
              <w:spacing w:after="0"/>
            </w:pPr>
            <w:r>
              <w:rPr>
                <w:rFonts w:ascii="DejaVu Sans" w:hAnsi="DejaVu Sans"/>
                <w:sz w:val="15"/>
              </w:rPr>
              <w:t>Spreadsheet/sim + cohort</w:t>
            </w:r>
          </w:p>
        </w:tc>
        <w:tc>
          <w:tcPr>
            <w:tcW w:type="dxa" w:w="4082"/>
            <w:vAlign w:val="top"/>
            <w:tcMar>
              <w:top w:w="80" w:type="dxa"/>
              <w:start w:w="80" w:type="dxa"/>
              <w:bottom w:w="80" w:type="dxa"/>
              <w:end w:w="80" w:type="dxa"/>
            </w:tcMar>
          </w:tcPr>
          <w:p>
            <w:pPr>
              <w:spacing w:after="0"/>
            </w:pPr>
            <w:r>
              <w:rPr>
                <w:rFonts w:ascii="DejaVu Sans" w:hAnsi="DejaVu Sans"/>
                <w:sz w:val="15"/>
              </w:rPr>
              <w:t>Costs/rewards config only</w:t>
            </w:r>
          </w:p>
        </w:tc>
      </w:tr>
    </w:tbl>
    <w:p>
      <w:pPr>
        <w:spacing w:after="0"/>
      </w:pPr>
    </w:p>
    <w:p>
      <w:pPr>
        <w:pStyle w:val="Heading2"/>
        <w:spacing w:before="100" w:after="60"/>
        <w:keepNext/>
      </w:pPr>
      <w:r>
        <w:t>16.1 Post-launch backlog (explicitly OUT of Release 1.0)</w:t>
      </w:r>
    </w:p>
    <w:p>
      <w:pPr>
        <w:pStyle w:val="Bullet1"/>
        <w:spacing w:after="20"/>
        <w:ind w:left="283" w:hanging="170"/>
      </w:pPr>
      <w:r>
        <w:rPr>
          <w:rFonts w:ascii="DejaVu Sans" w:hAnsi="DejaVu Sans"/>
          <w:sz w:val="18"/>
        </w:rPr>
        <w:t>Pirates/cannons/monster tap interactions.</w:t>
      </w:r>
    </w:p>
    <w:p>
      <w:pPr>
        <w:pStyle w:val="Bullet1"/>
        <w:spacing w:after="20"/>
        <w:ind w:left="283" w:hanging="170"/>
      </w:pPr>
      <w:r>
        <w:rPr>
          <w:rFonts w:ascii="DejaVu Sans" w:hAnsi="DejaVu Sans"/>
          <w:sz w:val="18"/>
        </w:rPr>
        <w:t>Passenger terminal/ferries.</w:t>
      </w:r>
    </w:p>
    <w:p>
      <w:pPr>
        <w:pStyle w:val="Bullet1"/>
        <w:spacing w:after="20"/>
        <w:ind w:left="283" w:hanging="170"/>
      </w:pPr>
      <w:r>
        <w:rPr>
          <w:rFonts w:ascii="DejaVu Sans" w:hAnsi="DejaVu Sans"/>
          <w:sz w:val="18"/>
        </w:rPr>
        <w:t>Full IAP store.</w:t>
      </w:r>
    </w:p>
    <w:p>
      <w:pPr>
        <w:pStyle w:val="Bullet1"/>
        <w:spacing w:after="20"/>
        <w:ind w:left="283" w:hanging="170"/>
      </w:pPr>
      <w:r>
        <w:rPr>
          <w:rFonts w:ascii="DejaVu Sans" w:hAnsi="DejaVu Sans"/>
          <w:sz w:val="18"/>
        </w:rPr>
        <w:t>Seasonal cosmetics economy/Challenge Medals as spendable currency.</w:t>
      </w:r>
    </w:p>
    <w:p>
      <w:pPr>
        <w:pStyle w:val="Bullet1"/>
        <w:spacing w:after="20"/>
        <w:ind w:left="283" w:hanging="170"/>
      </w:pPr>
      <w:r>
        <w:rPr>
          <w:rFonts w:ascii="DejaVu Sans" w:hAnsi="DejaVu Sans"/>
          <w:sz w:val="18"/>
        </w:rPr>
        <w:t>Predictive time-to-collision warning.</w:t>
      </w:r>
    </w:p>
    <w:p>
      <w:pPr>
        <w:pStyle w:val="Bullet1"/>
        <w:spacing w:after="20"/>
        <w:ind w:left="283" w:hanging="170"/>
      </w:pPr>
      <w:r>
        <w:rPr>
          <w:rFonts w:ascii="DejaVu Sans" w:hAnsi="DejaVu Sans"/>
          <w:sz w:val="18"/>
        </w:rPr>
        <w:t>Advanced achievements collection.</w:t>
      </w:r>
    </w:p>
    <w:p>
      <w:pPr>
        <w:pStyle w:val="Bullet1"/>
        <w:spacing w:after="20"/>
        <w:ind w:left="283" w:hanging="170"/>
      </w:pPr>
      <w:r>
        <w:rPr>
          <w:rFonts w:ascii="DejaVu Sans" w:hAnsi="DejaVu Sans"/>
          <w:sz w:val="18"/>
        </w:rPr>
        <w:t>PvP, multiplayer, clans — не планируются без отдельного product case.</w:t>
      </w:r>
    </w:p>
    <w:p>
      <w:pPr>
        <w:pStyle w:val="Bullet1"/>
        <w:spacing w:after="20"/>
        <w:ind w:left="283" w:hanging="170"/>
      </w:pPr>
      <w:r>
        <w:rPr>
          <w:rFonts w:ascii="DejaVu Sans" w:hAnsi="DejaVu Sans"/>
          <w:sz w:val="18"/>
        </w:rPr>
        <w:t>Character/avatar/idle workers — не добавлять только ради жанровой моды.</w:t>
      </w:r>
    </w:p>
    <w:p>
      <w:pPr>
        <w:pStyle w:val="Heading1"/>
        <w:spacing w:before="160" w:after="60"/>
        <w:keepNext/>
        <w:pBdr>
          <w:bottom w:val="single" w:sz="8" w:space="1" w:color="B7C7D8"/>
        </w:pBdr>
      </w:pPr>
      <w:r>
        <w:rPr>
          <w:rFonts w:ascii="DejaVu Sans" w:hAnsi="DejaVu Sans"/>
          <w:b/>
          <w:color w:val="194463"/>
          <w:sz w:val="30"/>
        </w:rPr>
        <w:t>17. Приложения</w:t>
      </w:r>
    </w:p>
    <w:p>
      <w:pPr>
        <w:pStyle w:val="Heading2"/>
        <w:spacing w:before="100" w:after="60"/>
        <w:keepNext/>
      </w:pPr>
      <w:r>
        <w:rPr>
          <w:rFonts w:ascii="DejaVu Sans" w:hAnsi="DejaVu Sans"/>
          <w:b/>
          <w:color w:val="194463"/>
          <w:sz w:val="24"/>
        </w:rPr>
        <w:t>17.1 Definition of Done — gameplay feature</w:t>
      </w:r>
    </w:p>
    <w:p>
      <w:pPr>
        <w:pStyle w:val="CodeBlock"/>
        <w:spacing w:after="60"/>
        <w:shd w:fill="F3F6F8"/>
        <w:ind w:left="180" w:right="180"/>
      </w:pPr>
      <w:r>
        <w:rPr>
          <w:rFonts w:ascii="Liberation Mono" w:hAnsi="Liberation Mono"/>
          <w:color w:val="232D37"/>
          <w:sz w:val="15"/>
        </w:rPr>
        <w:t>A feature is DONE only if it has:</w:t>
        <w:br/>
        <w:t>WHAT / WHY</w:t>
        <w:br/>
        <w:t>player-facing behavior</w:t>
        <w:br/>
        <w:t>states + allowed transitions</w:t>
        <w:br/>
        <w:t>failure states</w:t>
        <w:br/>
        <w:t>config fields + defaults</w:t>
        <w:br/>
        <w:t>analytics events/params</w:t>
        <w:br/>
        <w:t>save impact</w:t>
        <w:br/>
        <w:t>mobile behavior</w:t>
        <w:br/>
        <w:t>acceptance tests</w:t>
        <w:br/>
        <w:t>fallback / rollback behavior</w:t>
        <w:br/>
        <w:t>performance note</w:t>
      </w:r>
    </w:p>
    <w:p>
      <w:pPr>
        <w:pStyle w:val="Heading2"/>
        <w:spacing w:before="100" w:after="60"/>
        <w:keepNext/>
      </w:pPr>
      <w:r>
        <w:rPr>
          <w:rFonts w:ascii="DejaVu Sans" w:hAnsi="DejaVu Sans"/>
          <w:b/>
          <w:color w:val="194463"/>
          <w:sz w:val="24"/>
        </w:rPr>
        <w:t>17.2 Definition of Done — LiveOps modifier</w:t>
      </w:r>
    </w:p>
    <w:p>
      <w:pPr>
        <w:pStyle w:val="Bullet1"/>
        <w:spacing w:after="20"/>
        <w:ind w:left="283" w:hanging="170"/>
      </w:pPr>
      <w:r>
        <w:rPr>
          <w:rFonts w:ascii="DejaVu Sans" w:hAnsi="DejaVu Sans"/>
          <w:sz w:val="18"/>
        </w:rPr>
        <w:t>Enabled/disabled through JSON/remote config.</w:t>
      </w:r>
    </w:p>
    <w:p>
      <w:pPr>
        <w:pStyle w:val="Bullet1"/>
        <w:spacing w:after="20"/>
        <w:ind w:left="283" w:hanging="170"/>
      </w:pPr>
      <w:r>
        <w:rPr>
          <w:rFonts w:ascii="DejaVu Sans" w:hAnsi="DejaVu Sans"/>
          <w:sz w:val="18"/>
        </w:rPr>
        <w:t>Stable id and analytics param.</w:t>
      </w:r>
    </w:p>
    <w:p>
      <w:pPr>
        <w:pStyle w:val="Bullet1"/>
        <w:spacing w:after="20"/>
        <w:ind w:left="283" w:hanging="170"/>
      </w:pPr>
      <w:r>
        <w:rPr>
          <w:rFonts w:ascii="DejaVu Sans" w:hAnsi="DejaVu Sans"/>
          <w:sz w:val="18"/>
        </w:rPr>
        <w:t>Does not require core rewrite.</w:t>
      </w:r>
    </w:p>
    <w:p>
      <w:pPr>
        <w:pStyle w:val="Bullet1"/>
        <w:spacing w:after="20"/>
        <w:ind w:left="283" w:hanging="170"/>
      </w:pPr>
      <w:r>
        <w:rPr>
          <w:rFonts w:ascii="DejaVu Sans" w:hAnsi="DejaVu Sans"/>
          <w:sz w:val="18"/>
        </w:rPr>
        <w:t>Compatibility with other modifiers defined.</w:t>
      </w:r>
    </w:p>
    <w:p>
      <w:pPr>
        <w:pStyle w:val="Bullet1"/>
        <w:spacing w:after="20"/>
        <w:ind w:left="283" w:hanging="170"/>
      </w:pPr>
      <w:r>
        <w:rPr>
          <w:rFonts w:ascii="DejaVu Sans" w:hAnsi="DejaVu Sans"/>
          <w:sz w:val="18"/>
        </w:rPr>
        <w:t>Remote kill switch + bundled fallback.</w:t>
      </w:r>
    </w:p>
    <w:p>
      <w:pPr>
        <w:pStyle w:val="Bullet1"/>
        <w:spacing w:after="20"/>
        <w:ind w:left="283" w:hanging="170"/>
      </w:pPr>
      <w:r>
        <w:rPr>
          <w:rFonts w:ascii="DejaVu Sans" w:hAnsi="DejaVu Sans"/>
          <w:sz w:val="18"/>
        </w:rPr>
        <w:t>Preview/debug command available.</w:t>
      </w:r>
    </w:p>
    <w:p>
      <w:pPr>
        <w:pStyle w:val="Heading2"/>
        <w:spacing w:before="100" w:after="60"/>
        <w:keepNext/>
      </w:pPr>
      <w:r>
        <w:rPr>
          <w:rFonts w:ascii="DejaVu Sans" w:hAnsi="DejaVu Sans"/>
          <w:b/>
          <w:color w:val="194463"/>
          <w:sz w:val="24"/>
        </w:rPr>
        <w:t>17.3 Legal clean-room boundary</w:t>
      </w:r>
    </w:p>
    <w:p>
      <w:pPr>
        <w:pStyle w:val="Bullet1"/>
        <w:spacing w:after="20"/>
        <w:ind w:left="283" w:hanging="170"/>
      </w:pPr>
      <w:r>
        <w:rPr>
          <w:rFonts w:ascii="DejaVu Sans" w:hAnsi="DejaVu Sans"/>
          <w:sz w:val="18"/>
        </w:rPr>
        <w:t>Разрешено самостоятельно реализовать общую механику line-drawing traffic control, ship→dock→unload→exit, ship size trade-offs, cargo matching, hazards.</w:t>
      </w:r>
    </w:p>
    <w:p>
      <w:pPr>
        <w:pStyle w:val="Bullet1"/>
        <w:spacing w:after="20"/>
        <w:ind w:left="283" w:hanging="170"/>
      </w:pPr>
      <w:r>
        <w:rPr>
          <w:rFonts w:ascii="DejaVu Sans" w:hAnsi="DejaVu Sans"/>
          <w:sz w:val="18"/>
        </w:rPr>
        <w:t>Нельзя копировать original sprites, backgrounds, UI, audio, texts, logo/icon, source/decompiled code или distinctive proprietary level artwork.</w:t>
      </w:r>
    </w:p>
    <w:p>
      <w:pPr>
        <w:pStyle w:val="Bullet1"/>
        <w:spacing w:after="20"/>
        <w:ind w:left="283" w:hanging="170"/>
      </w:pPr>
      <w:r>
        <w:rPr>
          <w:rFonts w:ascii="DejaVu Sans" w:hAnsi="DejaVu Sans"/>
          <w:sz w:val="18"/>
        </w:rPr>
        <w:t>Harbor Master используется как исторический mechanical reference, не как бренд/asset source.</w:t>
      </w:r>
    </w:p>
    <w:p>
      <w:pPr>
        <w:pStyle w:val="Bullet1"/>
        <w:spacing w:after="20"/>
        <w:ind w:left="283" w:hanging="170"/>
      </w:pPr>
      <w:r>
        <w:rPr>
          <w:rFonts w:ascii="DejaVu Sans" w:hAnsi="DejaVu Sans"/>
          <w:sz w:val="18"/>
        </w:rPr>
        <w:t>Рабочее название Port Control требует отдельной trademark/domain/store проверки до маркетинга.</w:t>
      </w:r>
    </w:p>
    <w:p>
      <w:pPr>
        <w:pStyle w:val="Heading2"/>
        <w:spacing w:before="100" w:after="60"/>
        <w:keepNext/>
      </w:pPr>
      <w:r>
        <w:rPr>
          <w:rFonts w:ascii="DejaVu Sans" w:hAnsi="DejaVu Sans"/>
          <w:b/>
          <w:color w:val="194463"/>
          <w:sz w:val="24"/>
        </w:rPr>
        <w:t>17.4 Проверенные внешние источники для платформы/движка</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2835"/>
            <w:shd w:fill="D9E7F2"/>
            <w:vAlign w:val="center"/>
            <w:tcMar>
              <w:top w:w="80" w:type="dxa"/>
              <w:start w:w="80" w:type="dxa"/>
              <w:bottom w:w="80" w:type="dxa"/>
              <w:end w:w="80" w:type="dxa"/>
            </w:tcMar>
          </w:tcPr>
          <w:p>
            <w:pPr>
              <w:jc w:val="center"/>
            </w:pPr>
            <w:r>
              <w:rPr>
                <w:rFonts w:ascii="DejaVu Sans" w:hAnsi="DejaVu Sans"/>
                <w:b/>
                <w:color w:val="20384E"/>
                <w:sz w:val="16"/>
              </w:rPr>
              <w:t>Source group</w:t>
            </w:r>
          </w:p>
        </w:tc>
        <w:tc>
          <w:tcPr>
            <w:tcW w:type="dxa" w:w="7370"/>
            <w:shd w:fill="D9E7F2"/>
            <w:vAlign w:val="center"/>
            <w:tcMar>
              <w:top w:w="80" w:type="dxa"/>
              <w:start w:w="80" w:type="dxa"/>
              <w:bottom w:w="80" w:type="dxa"/>
              <w:end w:w="80" w:type="dxa"/>
            </w:tcMar>
          </w:tcPr>
          <w:p>
            <w:pPr>
              <w:jc w:val="center"/>
            </w:pPr>
            <w:r>
              <w:rPr>
                <w:rFonts w:ascii="DejaVu Sans" w:hAnsi="DejaVu Sans"/>
                <w:b/>
                <w:color w:val="20384E"/>
                <w:sz w:val="16"/>
              </w:rPr>
              <w:t>What this Design Bible relies on</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Phaser 4 releases</w:t>
            </w:r>
          </w:p>
        </w:tc>
        <w:tc>
          <w:tcPr>
            <w:tcW w:type="dxa" w:w="7370"/>
            <w:vAlign w:val="top"/>
            <w:tcMar>
              <w:top w:w="80" w:type="dxa"/>
              <w:start w:w="80" w:type="dxa"/>
              <w:bottom w:w="80" w:type="dxa"/>
              <w:end w:w="80" w:type="dxa"/>
            </w:tcMar>
          </w:tcPr>
          <w:p>
            <w:pPr>
              <w:spacing w:after="0"/>
            </w:pPr>
            <w:r>
              <w:rPr>
                <w:rFonts w:ascii="DejaVu Sans" w:hAnsi="DejaVu Sans"/>
                <w:sz w:val="16"/>
              </w:rPr>
              <w:t>Phaser 4.2.1 “Giedi”, 9 July 2026 — official Phaser release/download pages.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Phaser docs</w:t>
            </w:r>
          </w:p>
        </w:tc>
        <w:tc>
          <w:tcPr>
            <w:tcW w:type="dxa" w:w="7370"/>
            <w:vAlign w:val="top"/>
            <w:tcMar>
              <w:top w:w="80" w:type="dxa"/>
              <w:start w:w="80" w:type="dxa"/>
              <w:bottom w:w="80" w:type="dxa"/>
              <w:end w:w="80" w:type="dxa"/>
            </w:tcMar>
          </w:tcPr>
          <w:p>
            <w:pPr>
              <w:spacing w:after="0"/>
            </w:pPr>
            <w:r>
              <w:rPr>
                <w:rFonts w:ascii="DejaVu Sans" w:hAnsi="DejaVu Sans"/>
                <w:sz w:val="16"/>
              </w:rPr>
              <w:t>Official Phaser docs: web-first 2D framework, WebGL/Canvas, TypeScript support.</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Games SDK</w:t>
            </w:r>
          </w:p>
        </w:tc>
        <w:tc>
          <w:tcPr>
            <w:tcW w:type="dxa" w:w="7370"/>
            <w:vAlign w:val="top"/>
            <w:tcMar>
              <w:top w:w="80" w:type="dxa"/>
              <w:start w:w="80" w:type="dxa"/>
              <w:bottom w:w="80" w:type="dxa"/>
              <w:end w:w="80" w:type="dxa"/>
            </w:tcMar>
          </w:tcPr>
          <w:p>
            <w:pPr>
              <w:spacing w:after="0"/>
            </w:pPr>
            <w:r>
              <w:rPr>
                <w:rFonts w:ascii="DejaVu Sans" w:hAnsi="DejaVu Sans"/>
                <w:sz w:val="16"/>
              </w:rPr>
              <w:t>Official SDK overview: ads, IAP, progress storage, leaderboards, remote parameters.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Game Ready</w:t>
            </w:r>
          </w:p>
        </w:tc>
        <w:tc>
          <w:tcPr>
            <w:tcW w:type="dxa" w:w="7370"/>
            <w:vAlign w:val="top"/>
            <w:tcMar>
              <w:top w:w="80" w:type="dxa"/>
              <w:start w:w="80" w:type="dxa"/>
              <w:bottom w:w="80" w:type="dxa"/>
              <w:end w:w="80" w:type="dxa"/>
            </w:tcMar>
          </w:tcPr>
          <w:p>
            <w:pPr>
              <w:spacing w:after="0"/>
            </w:pPr>
            <w:r>
              <w:rPr>
                <w:rFonts w:ascii="DejaVu Sans" w:hAnsi="DejaVu Sans"/>
                <w:sz w:val="16"/>
              </w:rPr>
              <w:t>Requirements 1.19: LoadingAPI.ready at actual interactive readiness; GameplayAPI start/stop mapping.</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Ads</w:t>
            </w:r>
          </w:p>
        </w:tc>
        <w:tc>
          <w:tcPr>
            <w:tcW w:type="dxa" w:w="7370"/>
            <w:vAlign w:val="top"/>
            <w:tcMar>
              <w:top w:w="80" w:type="dxa"/>
              <w:start w:w="80" w:type="dxa"/>
              <w:bottom w:w="80" w:type="dxa"/>
              <w:end w:w="80" w:type="dxa"/>
            </w:tcMar>
          </w:tcPr>
          <w:p>
            <w:pPr>
              <w:spacing w:after="0"/>
            </w:pPr>
            <w:r>
              <w:rPr>
                <w:rFonts w:ascii="DejaVu Sans" w:hAnsi="DejaVu Sans"/>
                <w:sz w:val="16"/>
              </w:rPr>
              <w:t>Official Advertising docs: fullscreen at logical transitions, rewarded opt-in; do not call ads during gameplay.</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Player Data</w:t>
            </w:r>
          </w:p>
        </w:tc>
        <w:tc>
          <w:tcPr>
            <w:tcW w:type="dxa" w:w="7370"/>
            <w:vAlign w:val="top"/>
            <w:tcMar>
              <w:top w:w="80" w:type="dxa"/>
              <w:start w:w="80" w:type="dxa"/>
              <w:bottom w:w="80" w:type="dxa"/>
              <w:end w:w="80" w:type="dxa"/>
            </w:tcMar>
          </w:tcPr>
          <w:p>
            <w:pPr>
              <w:spacing w:after="0"/>
            </w:pPr>
            <w:r>
              <w:rPr>
                <w:rFonts w:ascii="DejaVu Sans" w:hAnsi="DejaVu Sans"/>
                <w:sz w:val="16"/>
              </w:rPr>
              <w:t>player.setData/getData, cloud progress; 200 KB player data limit and request limits.</w:t>
            </w:r>
          </w:p>
        </w:tc>
      </w:tr>
      <w:tr>
        <w:trPr>
          <w:cantSplit/>
        </w:trPr>
        <w:tc>
          <w:tcPr>
            <w:tcW w:type="dxa" w:w="2835"/>
            <w:vAlign w:val="top"/>
            <w:tcMar>
              <w:top w:w="80" w:type="dxa"/>
              <w:start w:w="80" w:type="dxa"/>
              <w:bottom w:w="80" w:type="dxa"/>
              <w:end w:w="80" w:type="dxa"/>
            </w:tcMar>
          </w:tcPr>
          <w:p>
            <w:pPr>
              <w:spacing w:after="0"/>
            </w:pPr>
            <w:r>
              <w:rPr>
                <w:rFonts w:ascii="DejaVu Sans" w:hAnsi="DejaVu Sans"/>
                <w:sz w:val="16"/>
              </w:rPr>
              <w:t>Yandex Requirements</w:t>
            </w:r>
          </w:p>
        </w:tc>
        <w:tc>
          <w:tcPr>
            <w:tcW w:type="dxa" w:w="7370"/>
            <w:vAlign w:val="top"/>
            <w:tcMar>
              <w:top w:w="80" w:type="dxa"/>
              <w:start w:w="80" w:type="dxa"/>
              <w:bottom w:w="80" w:type="dxa"/>
              <w:end w:w="80" w:type="dxa"/>
            </w:tcMar>
          </w:tcPr>
          <w:p>
            <w:pPr>
              <w:spacing w:after="0"/>
            </w:pPr>
            <w:r>
              <w:rPr>
                <w:rFonts w:ascii="DejaVu Sans" w:hAnsi="DejaVu Sans"/>
                <w:sz w:val="16"/>
              </w:rPr>
              <w:t>Current game requirements, updated Aug 2026: focus audio stop, guest play, SDK, device correctness, moderation.</w:t>
            </w:r>
          </w:p>
        </w:tc>
      </w:tr>
    </w:tbl>
    <w:p>
      <w:pPr>
        <w:spacing w:after="0"/>
      </w:pPr>
    </w:p>
    <w:p>
      <w:pPr>
        <w:pStyle w:val="Heading2"/>
        <w:spacing w:before="100" w:after="60"/>
        <w:keepNext/>
      </w:pPr>
      <w:r>
        <w:rPr>
          <w:rFonts w:ascii="DejaVu Sans" w:hAnsi="DejaVu Sans"/>
          <w:b/>
          <w:color w:val="194463"/>
          <w:sz w:val="24"/>
        </w:rPr>
        <w:t>17.5 Факты vs проектные гипотезы</w:t>
      </w:r>
    </w:p>
    <w:tbl>
      <w:tblPr>
        <w:tblStyle w:val="TableGrid"/>
        <w:tblW w:type="auto" w:w="0"/>
        <w:jc w:val="center"/>
        <w:tblLook w:firstColumn="1" w:firstRow="1" w:lastColumn="0" w:lastRow="0" w:noHBand="0" w:noVBand="1" w:val="04A0"/>
      </w:tblPr>
      <w:tblGrid>
        <w:gridCol w:w="5103"/>
        <w:gridCol w:w="5103"/>
      </w:tblGrid>
      <w:tr>
        <w:trPr>
          <w:tblHeader w:val="true"/>
          <w:cantSplit/>
        </w:trPr>
        <w:tc>
          <w:tcPr>
            <w:tcW w:type="dxa" w:w="5102"/>
            <w:shd w:fill="D9E7F2"/>
            <w:vAlign w:val="center"/>
            <w:tcMar>
              <w:top w:w="80" w:type="dxa"/>
              <w:start w:w="80" w:type="dxa"/>
              <w:bottom w:w="80" w:type="dxa"/>
              <w:end w:w="80" w:type="dxa"/>
            </w:tcMar>
          </w:tcPr>
          <w:p>
            <w:pPr>
              <w:jc w:val="center"/>
            </w:pPr>
            <w:r>
              <w:rPr>
                <w:rFonts w:ascii="DejaVu Sans" w:hAnsi="DejaVu Sans"/>
                <w:b/>
                <w:color w:val="20384E"/>
                <w:sz w:val="15"/>
              </w:rPr>
              <w:t>Высокая уверенность / внешний факт</w:t>
            </w:r>
          </w:p>
        </w:tc>
        <w:tc>
          <w:tcPr>
            <w:tcW w:type="dxa" w:w="5102"/>
            <w:shd w:fill="D9E7F2"/>
            <w:vAlign w:val="center"/>
            <w:tcMar>
              <w:top w:w="80" w:type="dxa"/>
              <w:start w:w="80" w:type="dxa"/>
              <w:bottom w:w="80" w:type="dxa"/>
              <w:end w:w="80" w:type="dxa"/>
            </w:tcMar>
          </w:tcPr>
          <w:p>
            <w:pPr>
              <w:jc w:val="center"/>
            </w:pPr>
            <w:r>
              <w:rPr>
                <w:rFonts w:ascii="DejaVu Sans" w:hAnsi="DejaVu Sans"/>
                <w:b/>
                <w:color w:val="20384E"/>
                <w:sz w:val="15"/>
              </w:rPr>
              <w:t>Проектная baseline-гипотеза</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Phaser 4.2.1 — current stable at research date; Yandex SDK/ads/cloud capabilities.</w:t>
            </w:r>
          </w:p>
        </w:tc>
        <w:tc>
          <w:tcPr>
            <w:tcW w:type="dxa" w:w="5102"/>
            <w:vAlign w:val="top"/>
            <w:tcMar>
              <w:top w:w="80" w:type="dxa"/>
              <w:start w:w="80" w:type="dxa"/>
              <w:bottom w:w="80" w:type="dxa"/>
              <w:end w:w="80" w:type="dxa"/>
            </w:tcMar>
          </w:tcPr>
          <w:p>
            <w:pPr>
              <w:spacing w:after="0"/>
            </w:pPr>
            <w:r>
              <w:rPr>
                <w:rFonts w:ascii="DejaVu Sans" w:hAnsi="DejaVu Sans"/>
                <w:sz w:val="15"/>
              </w:rPr>
              <w:t>Ship speeds/radii, spawn intervals, warning lead, economy costs, level objectives.</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Harbor reference core: routing → docking → unload → manual exit; ship size trade-offs.</w:t>
            </w:r>
          </w:p>
        </w:tc>
        <w:tc>
          <w:tcPr>
            <w:tcW w:type="dxa" w:w="5102"/>
            <w:vAlign w:val="top"/>
            <w:tcMar>
              <w:top w:w="80" w:type="dxa"/>
              <w:start w:w="80" w:type="dxa"/>
              <w:bottom w:w="80" w:type="dxa"/>
              <w:end w:w="80" w:type="dxa"/>
            </w:tcMar>
          </w:tcPr>
          <w:p>
            <w:pPr>
              <w:spacing w:after="0"/>
            </w:pPr>
            <w:r>
              <w:rPr>
                <w:rFonts w:ascii="DejaVu Sans" w:hAnsi="DejaVu Sans"/>
                <w:sz w:val="15"/>
              </w:rPr>
              <w:t>40-level structure, exact port themes, storm/current behavior.</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Yandex ad placement guidance: logical breaks; no active-gameplay calls.</w:t>
            </w:r>
          </w:p>
        </w:tc>
        <w:tc>
          <w:tcPr>
            <w:tcW w:type="dxa" w:w="5102"/>
            <w:vAlign w:val="top"/>
            <w:tcMar>
              <w:top w:w="80" w:type="dxa"/>
              <w:start w:w="80" w:type="dxa"/>
              <w:bottom w:w="80" w:type="dxa"/>
              <w:end w:w="80" w:type="dxa"/>
            </w:tcMar>
          </w:tcPr>
          <w:p>
            <w:pPr>
              <w:spacing w:after="0"/>
            </w:pPr>
            <w:r>
              <w:rPr>
                <w:rFonts w:ascii="DejaVu Sans" w:hAnsi="DejaVu Sans"/>
                <w:sz w:val="15"/>
              </w:rPr>
              <w:t>120 s interstitial request gate; first rewarded unlock timing.</w:t>
            </w:r>
          </w:p>
        </w:tc>
      </w:tr>
      <w:tr>
        <w:trPr>
          <w:cantSplit/>
        </w:trPr>
        <w:tc>
          <w:tcPr>
            <w:tcW w:type="dxa" w:w="5102"/>
            <w:vAlign w:val="top"/>
            <w:tcMar>
              <w:top w:w="80" w:type="dxa"/>
              <w:start w:w="80" w:type="dxa"/>
              <w:bottom w:w="80" w:type="dxa"/>
              <w:end w:w="80" w:type="dxa"/>
            </w:tcMar>
          </w:tcPr>
          <w:p>
            <w:pPr>
              <w:spacing w:after="0"/>
            </w:pPr>
            <w:r>
              <w:rPr>
                <w:rFonts w:ascii="DejaVu Sans" w:hAnsi="DejaVu Sans"/>
                <w:sz w:val="15"/>
              </w:rPr>
              <w:t>Internal course framework: core/session/meta/persist + data-driven LiveOps.</w:t>
            </w:r>
          </w:p>
        </w:tc>
        <w:tc>
          <w:tcPr>
            <w:tcW w:type="dxa" w:w="5102"/>
            <w:vAlign w:val="top"/>
            <w:tcMar>
              <w:top w:w="80" w:type="dxa"/>
              <w:start w:w="80" w:type="dxa"/>
              <w:bottom w:w="80" w:type="dxa"/>
              <w:end w:w="80" w:type="dxa"/>
            </w:tcMar>
          </w:tcPr>
          <w:p>
            <w:pPr>
              <w:spacing w:after="0"/>
            </w:pPr>
            <w:r>
              <w:rPr>
                <w:rFonts w:ascii="DejaVu Sans" w:hAnsi="DejaVu Sans"/>
                <w:sz w:val="15"/>
              </w:rPr>
              <w:t>KPI green/watch/red gates until real cohorts exist.</w:t>
            </w:r>
          </w:p>
        </w:tc>
      </w:tr>
    </w:tbl>
    <w:p>
      <w:pPr>
        <w:spacing w:after="0"/>
      </w:pPr>
    </w:p>
    <w:p>
      <w:pPr>
        <w:pStyle w:val="Heading2"/>
        <w:spacing w:before="100" w:after="60"/>
        <w:keepNext/>
      </w:pPr>
      <w:r>
        <w:rPr>
          <w:rFonts w:ascii="DejaVu Sans" w:hAnsi="DejaVu Sans"/>
          <w:b/>
          <w:color w:val="194463"/>
          <w:sz w:val="24"/>
        </w:rPr>
        <w:t>17.6 Final implementation checklist</w:t>
      </w:r>
    </w:p>
    <w:p>
      <w:pPr>
        <w:pStyle w:val="Bullet1"/>
        <w:spacing w:after="20"/>
        <w:ind w:left="283" w:hanging="170"/>
      </w:pPr>
      <w:r>
        <w:rPr>
          <w:rFonts w:ascii="DejaVu Sans" w:hAnsi="DejaVu Sans"/>
          <w:sz w:val="18"/>
        </w:rPr>
        <w:t>Core loop can be played end-to-end without meta.</w:t>
      </w:r>
    </w:p>
    <w:p>
      <w:pPr>
        <w:pStyle w:val="Bullet1"/>
        <w:spacing w:after="20"/>
        <w:ind w:left="283" w:hanging="170"/>
      </w:pPr>
      <w:r>
        <w:rPr>
          <w:rFonts w:ascii="DejaVu Sans" w:hAnsi="DejaVu Sans"/>
          <w:sz w:val="18"/>
        </w:rPr>
        <w:t>Manual exit after unload is required and understood.</w:t>
      </w:r>
    </w:p>
    <w:p>
      <w:pPr>
        <w:pStyle w:val="Bullet1"/>
        <w:spacing w:after="20"/>
        <w:ind w:left="283" w:hanging="170"/>
      </w:pPr>
      <w:r>
        <w:rPr>
          <w:rFonts w:ascii="DejaVu Sans" w:hAnsi="DejaVu Sans"/>
          <w:sz w:val="18"/>
        </w:rPr>
        <w:t>Mouse/touch share one controller; no device-specific rules.</w:t>
      </w:r>
    </w:p>
    <w:p>
      <w:pPr>
        <w:pStyle w:val="Bullet1"/>
        <w:spacing w:after="20"/>
        <w:ind w:left="283" w:hanging="170"/>
      </w:pPr>
      <w:r>
        <w:rPr>
          <w:rFonts w:ascii="DejaVu Sans" w:hAnsi="DejaVu Sans"/>
          <w:sz w:val="18"/>
        </w:rPr>
        <w:t>40 level configs compile/validate; no level-specific hardcoded switch.</w:t>
      </w:r>
    </w:p>
    <w:p>
      <w:pPr>
        <w:pStyle w:val="Bullet1"/>
        <w:spacing w:after="20"/>
        <w:ind w:left="283" w:hanging="170"/>
      </w:pPr>
      <w:r>
        <w:rPr>
          <w:rFonts w:ascii="DejaVu Sans" w:hAnsi="DejaVu Sans"/>
          <w:sz w:val="18"/>
        </w:rPr>
        <w:t>4 port meta trees render and persist.</w:t>
      </w:r>
    </w:p>
    <w:p>
      <w:pPr>
        <w:pStyle w:val="Bullet1"/>
        <w:spacing w:after="20"/>
        <w:ind w:left="283" w:hanging="170"/>
      </w:pPr>
      <w:r>
        <w:rPr>
          <w:rFonts w:ascii="DejaVu Sans" w:hAnsi="DejaVu Sans"/>
          <w:sz w:val="18"/>
        </w:rPr>
        <w:t>Rewind restores RNG/director/state deterministically.</w:t>
      </w:r>
    </w:p>
    <w:p>
      <w:pPr>
        <w:pStyle w:val="Bullet1"/>
        <w:spacing w:after="20"/>
        <w:ind w:left="283" w:hanging="170"/>
      </w:pPr>
      <w:r>
        <w:rPr>
          <w:rFonts w:ascii="DejaVu Sans" w:hAnsi="DejaVu Sans"/>
          <w:sz w:val="18"/>
        </w:rPr>
        <w:t>Ads cannot start while player is drawing/steering traffic.</w:t>
      </w:r>
    </w:p>
    <w:p>
      <w:pPr>
        <w:pStyle w:val="Bullet1"/>
        <w:spacing w:after="20"/>
        <w:ind w:left="283" w:hanging="170"/>
      </w:pPr>
      <w:r>
        <w:rPr>
          <w:rFonts w:ascii="DejaVu Sans" w:hAnsi="DejaVu Sans"/>
          <w:sz w:val="18"/>
        </w:rPr>
        <w:t>Yandex pause/focus always stops simulation + audio.</w:t>
      </w:r>
    </w:p>
    <w:p>
      <w:pPr>
        <w:pStyle w:val="Bullet1"/>
        <w:spacing w:after="20"/>
        <w:ind w:left="283" w:hanging="170"/>
      </w:pPr>
      <w:r>
        <w:rPr>
          <w:rFonts w:ascii="DejaVu Sans" w:hAnsi="DejaVu Sans"/>
          <w:sz w:val="18"/>
        </w:rPr>
        <w:t>Cloud/local conflicts do not duplicate Coins.</w:t>
      </w:r>
    </w:p>
    <w:p>
      <w:pPr>
        <w:pStyle w:val="Bullet1"/>
        <w:spacing w:after="20"/>
        <w:ind w:left="283" w:hanging="170"/>
      </w:pPr>
      <w:r>
        <w:rPr>
          <w:rFonts w:ascii="DejaVu Sans" w:hAnsi="DejaVu Sans"/>
          <w:sz w:val="18"/>
        </w:rPr>
        <w:t>Daily/Weekly can be authored by data only.</w:t>
      </w:r>
    </w:p>
    <w:p>
      <w:pPr>
        <w:pStyle w:val="Bullet1"/>
        <w:spacing w:after="20"/>
        <w:ind w:left="283" w:hanging="170"/>
      </w:pPr>
      <w:r>
        <w:rPr>
          <w:rFonts w:ascii="DejaVu Sans" w:hAnsi="DejaVu Sans"/>
          <w:sz w:val="18"/>
        </w:rPr>
        <w:t>All critical flows emit analytics.</w:t>
      </w:r>
    </w:p>
    <w:p>
      <w:pPr>
        <w:pStyle w:val="Bullet1"/>
        <w:spacing w:after="20"/>
        <w:ind w:left="283" w:hanging="170"/>
      </w:pPr>
      <w:r>
        <w:rPr>
          <w:rFonts w:ascii="DejaVu Sans" w:hAnsi="DejaVu Sans"/>
          <w:sz w:val="18"/>
        </w:rPr>
        <w:t>QA can evaluate each system from acceptance criteria without guessing.</w:t>
      </w:r>
    </w:p>
    <w:p>
      <w:pPr>
        <w:pStyle w:val="Bullet1"/>
        <w:spacing w:after="20"/>
        <w:ind w:left="283" w:hanging="170"/>
      </w:pPr>
      <w:r>
        <w:rPr>
          <w:rFonts w:ascii="DejaVu Sans" w:hAnsi="DejaVu Sans"/>
          <w:sz w:val="18"/>
        </w:rPr>
        <w:t>All IP/art/code is original/clean-room.</w:t>
      </w:r>
    </w:p>
    <w:tbl>
      <w:tblPr>
        <w:tblW w:type="auto" w:w="0"/>
        <w:jc w:val="center"/>
        <w:tblLook w:firstColumn="1" w:firstRow="1" w:lastColumn="0" w:lastRow="0" w:noHBand="0" w:noVBand="1" w:val="04A0"/>
      </w:tblPr>
      <w:tblGrid>
        <w:gridCol w:w="10206"/>
      </w:tblGrid>
      <w:tr>
        <w:trPr>
          <w:cantSplit/>
          <w:tblHeader/>
        </w:trPr>
        <w:tc>
          <w:tcPr>
            <w:tcW w:type="dxa" w:w="10206"/>
            <w:shd w:fill="E9F7EF"/>
            <w:tcMar>
              <w:top w:w="100" w:type="dxa"/>
              <w:start w:w="120" w:type="dxa"/>
              <w:bottom w:w="100" w:type="dxa"/>
              <w:end w:w="120" w:type="dxa"/>
            </w:tcMar>
          </w:tcPr>
          <w:p>
            <w:r>
              <w:t>IMPLEMENTATION RULE: Если команде в процессе реализации возникает вопрос «как это должно работать?», сначала искать ответ в соответствующем разделе документа и config schema.</w:t>
            </w:r>
          </w:p>
        </w:tc>
      </w:tr>
    </w:tbl>
    <w:p>
      <w:pPr>
        <w:spacing w:after="0"/>
      </w:pPr>
    </w:p>
    <w:p>
      <w:pPr>
        <w:pStyle w:val="Heading1"/>
      </w:pPr>
      <w:r>
        <w:t>18. Production tooling - внутренний Level Editor</w:t>
      </w:r>
    </w:p>
    <w:p>
      <w:r>
        <w:t>Статус: ОБЯЗАТЕЛЬНАЯ dev-only система и часть production pipeline. Это новое зафиксированное решение v1.5. Редактор использует те же LevelDefinition, ConfigValidator и runtime factories, что и HarborScene; отдельного editor-формата уровня не существует.</w:t>
      </w:r>
    </w:p>
    <w:p>
      <w:pPr>
        <w:pStyle w:val="ListBullet"/>
      </w:pPr>
      <w:r>
        <w:t>Цель: собирать и редактировать campaign, challenge и event layouts из готовых блоков без правок TypeScript.</w:t>
      </w:r>
    </w:p>
    <w:p>
      <w:pPr>
        <w:pStyle w:val="ListBullet"/>
      </w:pPr>
      <w:r>
        <w:t>Level geometry, docks, spawn points, hazards и decorations не хардкодятся в HarborScene или отдельных level-specific классах.</w:t>
      </w:r>
    </w:p>
    <w:p>
      <w:pPr>
        <w:pStyle w:val="ListBullet"/>
      </w:pPr>
      <w:r>
        <w:t>EditorScene доступна только при dev/editor build flag. Production build не показывает редактор игроку и не содержит writer endpoint.</w:t>
      </w:r>
    </w:p>
    <w:p>
      <w:pPr>
        <w:pStyle w:val="ListBullet"/>
      </w:pPr>
      <w:r>
        <w:t>Logical world = 1000×1000. Все spatial entities сохраняются в logical coordinates; resize/orientation canvas не меняет level JSON.</w:t>
      </w:r>
    </w:p>
    <w:p>
      <w:pPr>
        <w:pStyle w:val="ListBullet"/>
      </w:pPr>
      <w:r>
        <w:t>Palette categories: Geometry/Shore, Dock, Spawn, Hazard, Navigation/Debug, Decoration.</w:t>
      </w:r>
    </w:p>
    <w:p>
      <w:pPr>
        <w:pStyle w:val="ListBullet"/>
      </w:pPr>
      <w:r>
        <w:t>Операции: select, multi-select, move, rotate, duplicate, delete, snap, layer lock/hide, zoom/pan, undo/redo, copy/paste, clone level.</w:t>
      </w:r>
    </w:p>
    <w:p>
      <w:pPr>
        <w:pStyle w:val="ListBullet"/>
      </w:pPr>
      <w:r>
        <w:t>Inspector редактирует schema-declared properties: id, transform, cargo compatibility, snap radius, spawn direction/weight, hazard parameters, visual variant и tags.</w:t>
      </w:r>
    </w:p>
    <w:p>
      <w:pPr>
        <w:pStyle w:val="ListBullet"/>
      </w:pPr>
      <w:r>
        <w:t>Validate проверяет unique IDs, schema, world bounds, минимум 1 spawn, минимум 1 compatible dock, forbidden land overlap, asset references, objective links и hazard bounds.</w:t>
      </w:r>
    </w:p>
    <w:p>
      <w:pPr>
        <w:pStyle w:val="ListBullet"/>
      </w:pPr>
      <w:r>
        <w:t>Playtest запускает текущий draft через тот же HarborScene/GameSession pipeline. Никакой отдельной editor simulation.</w:t>
      </w:r>
    </w:p>
    <w:p>
      <w:pPr>
        <w:pStyle w:val="ListBullet"/>
      </w:pPr>
      <w:r>
        <w:t>Save pipeline: EditorModel → LevelSerializer → JSON Schema/Ajv → dev-only save bridge → src/config/levels/&lt;levelId&gt;.json. Fallback: Download/Copy JSON.</w:t>
      </w:r>
    </w:p>
    <w:p>
      <w:pPr>
        <w:pStyle w:val="ListBullet"/>
      </w:pPr>
      <w:r>
        <w:t>Codex rule: новый reusable content type = runtime component + JSON schema + editor block descriptor + validator + tests. Только после этого он считается доступным для level design.</w:t>
      </w:r>
    </w:p>
    <w:p>
      <w:pPr>
        <w:pStyle w:val="Heading2"/>
      </w:pPr>
      <w:r>
        <w:t>18.1 Block contract and coordinate semantics</w:t>
      </w:r>
    </w:p>
    <w:p>
      <w:r>
        <w:t>blockType: string</w:t>
        <w:br/>
        <w:t>id: string</w:t>
        <w:br/>
        <w:t>x: number</w:t>
        <w:br/>
        <w:t>y: number</w:t>
        <w:br/>
        <w:t>rotation: number</w:t>
        <w:br/>
        <w:t>layer: string</w:t>
        <w:br/>
        <w:t>enabled: boolean</w:t>
        <w:br/>
        <w:t>props: object  // schema конкретного blockType</w:t>
      </w:r>
    </w:p>
    <w:p>
      <w:pPr>
        <w:pStyle w:val="Heading2"/>
      </w:pPr>
      <w:r>
        <w:t>18.2 Editor UI</w:t>
      </w:r>
    </w:p>
    <w:p>
      <w:pPr>
        <w:pStyle w:val="ListBullet"/>
      </w:pPr>
      <w:r>
        <w:t>Top bar: Level ID, Port, New, Clone, Import, Save, Validate, Playtest, Undo, Redo, Grid/Snap, Debug overlays.</w:t>
      </w:r>
    </w:p>
    <w:p>
      <w:pPr>
        <w:pStyle w:val="ListBullet"/>
      </w:pPr>
      <w:r>
        <w:t>Left: searchable block palette. Center: logical world canvas. Right: schema-driven Inspector. Bottom/side: Validation report.</w:t>
      </w:r>
    </w:p>
    <w:p>
      <w:pPr>
        <w:pStyle w:val="ListBullet"/>
      </w:pPr>
      <w:r>
        <w:t>Debug overlays: collision radius, warning radius, dock approach/capture radius (legacy snapRadius field), spawn direction, current vector, storm bounds/path, world bounds.</w:t>
      </w:r>
    </w:p>
    <w:p>
      <w:pPr>
        <w:pStyle w:val="ListBullet"/>
      </w:pPr>
      <w:r>
        <w:t>Save Ready = schema valid + no blocking validation errors. Warnings may be saved only after explicit acknowledgement.</w:t>
      </w:r>
    </w:p>
    <w:p>
      <w:pPr>
        <w:pStyle w:val="Heading2"/>
      </w:pPr>
      <w:r>
        <w:t>18.3 Runtime/editor parity</w:t>
      </w:r>
    </w:p>
    <w:p>
      <w:r>
        <w:t>Один и тот же JSON должен давать одинаковые spatial/gameplay entities при Playtest из редактора и при обычном запуске campaign. Editor sprites/views не являются source of truth; source of truth - EditorModel/LevelDefinition.</w:t>
      </w:r>
    </w:p>
    <w:p>
      <w:r>
        <w:t>LevelEditorScene → EditorModel → LevelSerializer → ConfigValidator → LevelDefinition</w:t>
        <w:br/>
        <w:t>HarborScene → LevelDefinition → Runtime Factories</w:t>
        <w:br/>
        <w:t>ONE JSON / ONE FACTORY PIPELINE</w:t>
      </w:r>
    </w:p>
    <w:p>
      <w:pPr>
        <w:pStyle w:val="Heading2"/>
      </w:pPr>
      <w:r>
        <w:t>18.4 Acceptance criteria</w:t>
      </w:r>
    </w:p>
    <w:p>
      <w:pPr>
        <w:pStyle w:val="ListBullet"/>
      </w:pPr>
      <w:r>
        <w:t>Новый уровень из существующих block types собирается без изменений TypeScript.</w:t>
      </w:r>
    </w:p>
    <w:p>
      <w:pPr>
        <w:pStyle w:val="ListBullet"/>
      </w:pPr>
      <w:r>
        <w:t>Уровень, сохранённый редактором, проходит CI schema validation без ручной правки JSON.</w:t>
      </w:r>
    </w:p>
    <w:p>
      <w:pPr>
        <w:pStyle w:val="ListBullet"/>
      </w:pPr>
      <w:r>
        <w:t>Playtest draft и campaign load того же JSON создают одинаковые docks/spawns/hazards.</w:t>
      </w:r>
    </w:p>
    <w:p>
      <w:pPr>
        <w:pStyle w:val="ListBullet"/>
      </w:pPr>
      <w:r>
        <w:t>Undo/redo покрывает минимум 50 действий без дублирования IDs.</w:t>
      </w:r>
    </w:p>
    <w:p>
      <w:pPr>
        <w:pStyle w:val="ListBullet"/>
      </w:pPr>
      <w:r>
        <w:t>Clone создаёт новый unique levelId и не изменяет исходный level.</w:t>
      </w:r>
    </w:p>
    <w:p>
      <w:pPr>
        <w:pStyle w:val="ListBullet"/>
      </w:pPr>
      <w:r>
        <w:t>Broken draft не перезаписывает последнюю валидную версию без успешной validation.</w:t>
      </w:r>
    </w:p>
    <w:p>
      <w:pPr>
        <w:pStyle w:val="ListBullet"/>
      </w:pPr>
      <w:r>
        <w:t>Production build не предоставляет editor menu, editor route и файловый write bridge.</w:t>
      </w:r>
    </w:p>
    <w:p>
      <w:pPr>
        <w:pStyle w:val="ListBullet"/>
      </w:pPr>
      <w:r>
        <w:t>Все 40 release levels должны быть editor-authored/validated; level-specific hardcoded layout code запрещён.</w:t>
      </w:r>
    </w:p>
    <w:tbl>
      <w:tblPr>
        <w:tblW w:type="auto" w:w="0"/>
        <w:jc w:val="center"/>
        <w:tblLook w:firstColumn="1" w:firstRow="1" w:lastColumn="0" w:lastRow="0" w:noHBand="0" w:noVBand="1" w:val="04A0"/>
      </w:tblPr>
      <w:tblGrid>
        <w:gridCol w:w="10206"/>
      </w:tblGrid>
      <w:tr>
        <w:trPr>
          <w:cantSplit/>
          <w:tblHeader/>
        </w:trPr>
        <w:tc>
          <w:tcPr>
            <w:tcW w:type="dxa" w:w="10206"/>
            <w:shd w:fill="E7F4ED"/>
          </w:tcPr>
          <w:p>
            <w:r>
              <w:t>CURRENT DOCUMENT RULE v1.9: For gameplay/runtime behavior, first read docs/current/Port_Control_COMPLETE_DESIGN_BIBLE_CURRENT_v1.9.docx + docs/current/CORE_RUNTIME_CONTRACT_CURRENT_v1.9.md + Frozen Baseline. Historical v1.5 prose/plans cannot override current behavior. Level layouts remain validated JSON, never hardcoded TS.</w:t>
            </w:r>
          </w:p>
        </w:tc>
      </w:tr>
    </w:tbl>
    <w:p>
      <w:r/>
    </w:p>
    <w:p>
      <w:pPr>
        <w:pStyle w:val="Heading1"/>
      </w:pPr>
      <w:r>
        <w:t>19. Baseline Production Freeze v1.5</w:t>
      </w:r>
    </w:p>
    <w:p>
      <w:r>
        <w:t>Статус: CLOSED FOR ITERATION v1. Эти четыре пункта больше не являются design gaps. Codex реализует Baseline v1 как задано; изменения допускаются только как явная Iteration v2 после playable/playtest данных.</w:t>
      </w:r>
    </w:p>
    <w:tbl>
      <w:tblPr>
        <w:tblStyle w:val="TableGrid"/>
        <w:tblW w:type="auto" w:w="0"/>
        <w:jc w:val="center"/>
        <w:tblLook w:firstColumn="1" w:firstRow="1" w:lastColumn="0" w:lastRow="0" w:noHBand="0" w:noVBand="1" w:val="04A0"/>
      </w:tblPr>
      <w:tblGrid>
        <w:gridCol w:w="2551"/>
        <w:gridCol w:w="2551"/>
        <w:gridCol w:w="2551"/>
        <w:gridCol w:w="2551"/>
      </w:tblGrid>
      <w:tr>
        <w:trPr>
          <w:cantSplit/>
          <w:tblHeader/>
        </w:trPr>
        <w:tc>
          <w:tcPr>
            <w:tcW w:type="dxa" w:w="2551"/>
            <w:shd w:fill="17324D"/>
          </w:tcPr>
          <w:p>
            <w:r>
              <w:rPr>
                <w:b/>
              </w:rPr>
              <w:t>Пункт</w:t>
            </w:r>
          </w:p>
        </w:tc>
        <w:tc>
          <w:tcPr>
            <w:tcW w:type="dxa" w:w="2551"/>
            <w:shd w:fill="17324D"/>
          </w:tcPr>
          <w:p>
            <w:r>
              <w:rPr>
                <w:b/>
              </w:rPr>
              <w:t>Статус</w:t>
            </w:r>
          </w:p>
        </w:tc>
        <w:tc>
          <w:tcPr>
            <w:tcW w:type="dxa" w:w="2551"/>
            <w:shd w:fill="17324D"/>
          </w:tcPr>
          <w:p>
            <w:r>
              <w:rPr>
                <w:b/>
              </w:rPr>
              <w:t>Артефакт</w:t>
            </w:r>
          </w:p>
        </w:tc>
        <w:tc>
          <w:tcPr>
            <w:tcW w:type="dxa" w:w="2551"/>
            <w:shd w:fill="17324D"/>
          </w:tcPr>
          <w:p>
            <w:r>
              <w:rPr>
                <w:b/>
              </w:rPr>
              <w:t>Правило</w:t>
            </w:r>
          </w:p>
        </w:tc>
      </w:tr>
      <w:tr>
        <w:trPr>
          <w:cantSplit/>
        </w:trPr>
        <w:tc>
          <w:tcPr>
            <w:tcW w:type="dxa" w:w="2551"/>
          </w:tcPr>
          <w:p>
            <w:r>
              <w:t>40 layout JSON</w:t>
            </w:r>
          </w:p>
        </w:tc>
        <w:tc>
          <w:tcPr>
            <w:tcW w:type="dxa" w:w="2551"/>
          </w:tcPr>
          <w:p>
            <w:r>
              <w:t>CLOSED</w:t>
            </w:r>
          </w:p>
        </w:tc>
        <w:tc>
          <w:tcPr>
            <w:tcW w:type="dxa" w:w="2551"/>
          </w:tcPr>
          <w:p>
            <w:r>
              <w:t>40 concrete level JSON в Baseline Source</w:t>
            </w:r>
          </w:p>
        </w:tc>
        <w:tc>
          <w:tcPr>
            <w:tcW w:type="dxa" w:w="2551"/>
          </w:tcPr>
          <w:p>
            <w:r>
              <w:t>Все 40 проходят JSON Schema validation; geometry/docks/spawns/exits/hazards заданы в logical 1000×1000. Runtime 50-seed fairness suite остаётся QA-проверкой реализации, а не недостающим дизайном.</w:t>
            </w:r>
          </w:p>
        </w:tc>
      </w:tr>
      <w:tr>
        <w:trPr>
          <w:cantSplit/>
        </w:trPr>
        <w:tc>
          <w:tcPr>
            <w:tcW w:type="dxa" w:w="2551"/>
          </w:tcPr>
          <w:p>
            <w:r>
              <w:t>Visual Style Frame</w:t>
            </w:r>
          </w:p>
        </w:tc>
        <w:tc>
          <w:tcPr>
            <w:tcW w:type="dxa" w:w="2551"/>
          </w:tcPr>
          <w:p>
            <w:r>
              <w:t>CLOSED</w:t>
            </w:r>
          </w:p>
        </w:tc>
        <w:tc>
          <w:tcPr>
            <w:tcW w:type="dxa" w:w="2551"/>
          </w:tcPr>
          <w:p>
            <w:r>
              <w:t>Port_Control_VISUAL_STYLE_FRAME_v1.5 + PNG style frame</w:t>
            </w:r>
          </w:p>
        </w:tc>
        <w:tc>
          <w:tcPr>
            <w:tcW w:type="dxa" w:w="2551"/>
          </w:tcPr>
          <w:p>
            <w:r>
              <w:t>Палитра, top-down camera, ship/cargo readability, route/danger language, UI geometry, typography baseline и 4 port visual arcs зафиксированы.</w:t>
            </w:r>
          </w:p>
        </w:tc>
      </w:tr>
      <w:tr>
        <w:trPr>
          <w:cantSplit/>
        </w:trPr>
        <w:tc>
          <w:tcPr>
            <w:tcW w:type="dxa" w:w="2551"/>
          </w:tcPr>
          <w:p>
            <w:r>
              <w:t>JSON schemas/configs</w:t>
            </w:r>
          </w:p>
        </w:tc>
        <w:tc>
          <w:tcPr>
            <w:tcW w:type="dxa" w:w="2551"/>
          </w:tcPr>
          <w:p>
            <w:r>
              <w:t>CLOSED</w:t>
            </w:r>
          </w:p>
        </w:tc>
        <w:tc>
          <w:tcPr>
            <w:tcW w:type="dxa" w:w="2551"/>
          </w:tcPr>
          <w:p>
            <w:r>
              <w:t>20 schemas + machine configs + levels.index + semantic manifest + 40 levels</w:t>
            </w:r>
          </w:p>
        </w:tc>
        <w:tc>
          <w:tcPr>
            <w:tcW w:type="dxa" w:w="2551"/>
          </w:tcPr>
          <w:p>
            <w:r>
              <w:t>Machine validation PASS. Core content, release flags, screen flow, analytics and audio contracts are not hardcoded/ad-hoc.</w:t>
            </w:r>
          </w:p>
        </w:tc>
      </w:tr>
      <w:tr>
        <w:trPr>
          <w:cantSplit/>
        </w:trPr>
        <w:tc>
          <w:tcPr>
            <w:tcW w:type="dxa" w:w="2551"/>
          </w:tcPr>
          <w:p>
            <w:r>
              <w:t>Balance v1 baseline</w:t>
            </w:r>
          </w:p>
        </w:tc>
        <w:tc>
          <w:tcPr>
            <w:tcW w:type="dxa" w:w="2551"/>
          </w:tcPr>
          <w:p>
            <w:r>
              <w:t>CLOSED / FROZEN</w:t>
            </w:r>
          </w:p>
        </w:tc>
        <w:tc>
          <w:tcPr>
            <w:tcW w:type="dxa" w:w="2551"/>
          </w:tcPr>
          <w:p>
            <w:r>
              <w:t>Balance &amp; Content Table + balance.json/ships.json/level JSON</w:t>
            </w:r>
          </w:p>
        </w:tc>
        <w:tc>
          <w:tcPr>
            <w:tcW w:type="dxa" w:w="2551"/>
          </w:tcPr>
          <w:p>
            <w:r>
              <w:t>Все стартовые числа зафиксированы для первой реализации. Playtest не открывает дизайн заново: только Problem → Hypothesis → controlled v2 change → result → Keep/Rollback.</w:t>
            </w:r>
          </w:p>
        </w:tc>
      </w:tr>
    </w:tbl>
    <w:p>
      <w:r>
        <w:rPr>
          <w:b/>
        </w:rPr>
        <w:t xml:space="preserve">Iteration rule: </w:t>
      </w:r>
      <w:r>
        <w:t>если Core Feel, touch UX, economy pacing, readability или level fairness проходят gates — Baseline v1 может остаться финальным без обязательной второй итерации. Если gate не пройден — создаётся только адресная v2-итерация проблемного параметра/лэйаута/визуального решения с changelog и повторным acceptance test.</w:t>
      </w:r>
    </w:p>
    <w:p>
      <w:r>
        <w:rPr>
          <w:b/>
        </w:rPr>
        <w:t>Codex rule: не “улучшать” значения, layout, визуальный язык или progression по своему вкусу во время первой реализации. Сначала реализовать v1.5 и получить playable evidence.</w:t>
      </w:r>
      <w:r/>
    </w:p>
    <w:tbl>
      <w:tblPr>
        <w:tblW w:type="auto" w:w="0"/>
        <w:jc w:val="center"/>
        <w:tblLook w:firstColumn="1" w:firstRow="1" w:lastColumn="0" w:lastRow="0" w:noHBand="0" w:noVBand="1" w:val="04A0"/>
      </w:tblPr>
      <w:tblGrid>
        <w:gridCol w:w="10206"/>
      </w:tblGrid>
      <w:tr>
        <w:trPr>
          <w:cantSplit/>
          <w:tblHeader/>
        </w:trPr>
        <w:tc>
          <w:tcPr>
            <w:tcW w:type="dxa" w:w="10206"/>
            <w:shd w:fill="E7F4ED"/>
          </w:tcPr>
          <w:p>
            <w:r>
              <w:t>CURRENT FREEZE BOUNDARY v1.9: Frozen Baseline v1.5 machine values/IDs/geometry remain unchanged. Implemented Core semantics are synchronized to current v1.9 docs. Future evidence-driven changes require a new explicit current revision; do not resurrect stale v1.5 Core wording.</w:t>
            </w:r>
          </w:p>
        </w:tc>
      </w:tr>
    </w:tbl>
    <w:p>
      <w:pPr>
        <w:pStyle w:val="Heading1"/>
      </w:pPr>
      <w:r>
        <w:t>20. Final package consistency and authority order — v1.5</w:t>
      </w:r>
    </w:p>
    <w:p>
      <w:r>
        <w:rPr>
          <w:b/>
        </w:rPr>
        <w:t>Статус: PRODUCTION CONTRACT COMPLETE. В Iteration v1 нет разрешённых «додумываний» со стороны Codex. Если правило отсутствует, это блокирующий design issue, а не повод выбрать поведение по вкусу.</w:t>
      </w:r>
      <w:r/>
    </w:p>
    <w:p>
      <w:pPr>
        <w:pStyle w:val="Heading2"/>
      </w:pPr>
      <w:r>
        <w:t>20.1 Authority order</w:t>
      </w:r>
    </w:p>
    <w:p>
      <w:r>
        <w:t>1. Semantic game rules and state transitions: this Complete Design Bible FINAL v1.5.</w:t>
      </w:r>
    </w:p>
    <w:p>
      <w:r>
        <w:t>2. Exact machine-backed simulation/economy/content balance values, level geometry and machine IDs: validated Baseline Source v1.5 JSON/configs. Exact semantic UX/flow timing with no machine field remains governed by this Design Bible.</w:t>
      </w:r>
    </w:p>
    <w:p>
      <w:r>
        <w:t>3. Visual language, palette and readability: Visual Style Frame v1.5; Asset/UI List defines production inventory.</w:t>
      </w:r>
    </w:p>
    <w:p>
      <w:r>
        <w:t>4. Implementation order and dependencies: DEV Backlog v1.5.</w:t>
      </w:r>
    </w:p>
    <w:p>
      <w:r>
        <w:t>5. Release acceptance and regression: QA/Release Checklist v1.5.</w:t>
      </w:r>
    </w:p>
    <w:p>
      <w:r>
        <w:t>6. If two sources conflict, implementation stops; the package is corrected first. Codex never silently chooses a third behavior.</w:t>
      </w:r>
    </w:p>
    <w:p>
      <w:pPr>
        <w:pStyle w:val="Heading2"/>
      </w:pPr>
      <w:r>
        <w:t>20.2 Machine contracts added in v1.5</w:t>
      </w:r>
    </w:p>
    <w:p>
      <w:r>
        <w:t>Baseline Source contains 20 strict JSON Schemas plus machine configs for ships, balance, ports, upgrades, perks, challenges/events, modes, meta layouts, editor blocks, visual asset catalog, audio delivery, platform release flags, screen flow, analytics event contracts, RU/EN localization, profile fixture and the 40-level semantic manifest. Cross-reference validation must PASS before implementation and CI merge.</w:t>
      </w:r>
    </w:p>
    <w:p>
      <w:r>
        <w:t>Level gates are explicit in ports.json: Calm Bay level 7 requires deep_water_berth; Industrial Channel level 31 requires oil_safety_dock. These are baseline access gates, not programmer decisions.</w:t>
      </w:r>
    </w:p>
    <w:p>
      <w:pPr>
        <w:pStyle w:val="Heading2"/>
      </w:pPr>
      <w:r>
        <w:t>20.3 Coordinate semantics — mandatory</w:t>
      </w:r>
    </w:p>
    <w:p>
      <w:r>
        <w:t>Point-like blocks (dock, spawn, decoration): x/y are authoritative world coordinates. Rect-like blocks (exit/fog): x/y are rectangle center and props hold width/height. Polygon-like blocks (navigation_zone, shore_polygon, current_zone): props.points are ABSOLUTE 0..1000 logical-world coordinates; x/y are editor pivot metadata only and MUST NOT translate points at runtime. Path-like storm_path: props.waypoints are ABSOLUTE coordinates; x/y equals the first waypoint and is editor pivot metadata only. The same convention is used by Editor and Runtime.</w:t>
      </w:r>
    </w:p>
    <w:p>
      <w:pPr>
        <w:pStyle w:val="Heading2"/>
      </w:pPr>
      <w:r>
        <w:t>20.4 Iteration policy</w:t>
      </w:r>
    </w:p>
    <w:p>
      <w:r>
        <w:t>Iteration v1 is implemented exactly. A v2 change requires Signal → Problem → Hypothesis → Change → Primary metric → Guardrails → Test → Keep/Rollback. Passing gates means v1 may ship unchanged. Commercial success is a target tested by metrics, not a promise encoded in the design.</w:t>
      </w:r>
    </w:p>
    <w:p>
      <w:r>
        <w:t>FINAL FREEZE v1.5: package is internally aligned for implementation from empty Phaser repository through release candidate. Runtime QA may reveal bugs, unfair seeds, feel or market issues; those are evidence-driven iteration, not missing first-pass design.</w:t>
      </w:r>
    </w:p>
    <w:p>
      <w:pPr>
        <w:pStyle w:val="Heading1"/>
      </w:pPr>
      <w:r>
        <w:t>21. Deep-research hardening freeze — v1.5</w:t>
      </w:r>
    </w:p>
    <w:p>
      <w:r>
        <w:t>Status: PRODUCTION CONTRACT COMPLETE. This section resolves every P0/P1 contract gap found by the final red-team audit of the previous production package. It changes no 40-level campaign concept and does not authorize feature expansion.</w:t>
      </w:r>
    </w:p>
    <w:p>
      <w:pPr>
        <w:pStyle w:val="Heading2"/>
      </w:pPr>
      <w:r>
        <w:t>21.1 Conflict and machine-contract policy</w:t>
      </w:r>
    </w:p>
    <w:p>
      <w:r>
        <w:t>Any source conflict BLOCKS the task. Codex never resolves a contradiction by choosing between the Design Bible, schema, JSON, backlog or its own interpretation. The package is corrected first.</w:t>
      </w:r>
    </w:p>
    <w:p>
      <w:r>
        <w:t>All bundled JSON must pass strict JSON Schema plus semantic validation. “Current JSON happens to validate” is not enough; future malformed data must be rejected.</w:t>
      </w:r>
    </w:p>
    <w:p>
      <w:r>
        <w:t>CI gate before merge: schema validation + cross references + geometry semantics + localization parity + semantic manifest. After Editor implementation: 40/40 Editor semantic round-trip.</w:t>
      </w:r>
    </w:p>
    <w:p>
      <w:pPr>
        <w:pStyle w:val="Heading2"/>
      </w:pPr>
      <w:r>
        <w:t>21.2 Exact Level Editor world convention</w:t>
      </w:r>
    </w:p>
    <w:p>
      <w:r>
        <w:t>Origin (0,0) = top-left. +X = right. +Y = down. Rotation 0° points along +X/right. Positive rotation is clockwise. Stored rotations normalize to [0,360).</w:t>
      </w:r>
    </w:p>
    <w:p>
      <w:r>
        <w:t>Canonical polygon winding = visual clockwise in screen coordinates. Import may normalize winding without changing polygon geometry.</w:t>
      </w:r>
    </w:p>
    <w:p>
      <w:r>
        <w:t>Default position grid snap = 10 logical units. Default rotation snap = 15°. Optional coarse snap = 90°.</w:t>
      </w:r>
    </w:p>
    <w:p>
      <w:r>
        <w:t>One drag gesture is one undo transaction. Inspector commit is one transaction. New edit after Undo clears Redo. Duplicate/Paste always generates fresh IDs.</w:t>
      </w:r>
    </w:p>
    <w:p>
      <w:r>
        <w:t>Polygon edit: select/add/delete/drag vertices; minimum 3; self-intersection blocked; x/y metadata recomputed to bbox center. storm_path x/y always recomputes from first waypoint.</w:t>
      </w:r>
    </w:p>
    <w:p>
      <w:pPr>
        <w:pStyle w:val="Heading2"/>
      </w:pPr>
      <w:r>
        <w:t>21.3 Canonical 40-level semantic round-trip</w:t>
      </w:r>
    </w:p>
    <w:p>
      <w:r>
        <w:t>Acceptance: load JSON A → EditorModel → save JSON B → normalize(A) == normalize(B) → schema validate B → semantic validate B → instantiate runtime snapshot A/B → deepEqual gameplay/spatial state. All 40 baseline levels must pass before content integration sign-off. `levels.semantic_manifest.json` freezes canonical baseline hashes.</w:t>
      </w:r>
    </w:p>
    <w:p>
      <w:pPr>
        <w:pStyle w:val="Heading2"/>
      </w:pPr>
      <w:r>
        <w:t>21.4 Economy gate hardening</w:t>
      </w:r>
    </w:p>
    <w:p>
      <w:r>
        <w:t>Mandatory access upgrades are fixed-price and never use the port cost multiplier. Deep-Water Berth = 900 Coins. Oil Safety Dock = 1,800 Coins. Optional efficiency/safety/meta upgrades keep their configured port multipliers. This removes the audited 14,400-Coin Industrial access-wall risk while preserving the physical-build progression.</w:t>
      </w:r>
    </w:p>
    <w:p>
      <w:pPr>
        <w:pStyle w:val="Heading2"/>
      </w:pPr>
      <w:r>
        <w:t>21.5 Save, rewards and localization contracts</w:t>
      </w:r>
    </w:p>
    <w:p>
      <w:r>
        <w:t>PlayerProfile v1 is schema-strict and includes activePerks/perk milestones, records, settings, experiment assignments, first-session flags and a bounded grantLedger (max 64 IDs) for idempotent rewarded/result grants. Duplicate callback/reload may not grant the same reward twice.</w:t>
      </w:r>
    </w:p>
    <w:p>
      <w:r>
        <w:t>RU and EN must have exact key parity against localization.required_keys.json. Missing or extra required UI/objective/star key blocks CI. No release text is silently hardcoded in artwork or gameplay code.</w:t>
      </w:r>
    </w:p>
    <w:p>
      <w:pPr>
        <w:pStyle w:val="Heading2"/>
      </w:pPr>
      <w:r>
        <w:t>21.6 Asset manifest and release art gate</w:t>
      </w:r>
    </w:p>
    <w:p>
      <w:r>
        <w:t>assets.catalog.json v2 records path, frame, sourceSize, density, pivot, preloadGroup, deliveryStatus and requiredForRelease. `planned` is valid during implementation; Release Candidate requires every required asset to be `production` and physically present. Placeholder art cannot satisfy RC.</w:t>
      </w:r>
    </w:p>
    <w:p>
      <w:pPr>
        <w:pStyle w:val="Heading2"/>
      </w:pPr>
      <w:r>
        <w:t>21.7 Runtime evidence gates — not design gaps</w:t>
      </w:r>
    </w:p>
    <w:p>
      <w:r>
        <w:t>Before RC: 40-level 50-seed fairness, mandatory-gate economy test, mobile touch cohort, Core Feel test, device/performance matrix, ad-flow test and production analytics verification. A failed gate creates a documented Iteration v2 hypothesis/change; passing gates leave v1 frozen. No document can guarantee a hit or revenue; these gates are the cheapest way to reject a weak implementation before expensive polish/marketing.</w:t>
      </w:r>
    </w:p>
    <w:p>
      <w:pPr>
        <w:pStyle w:val="Heading1"/>
      </w:pPr>
      <w:r>
        <w:t>22. Deterministic runtime arbitration and edge cases</w:t>
      </w:r>
    </w:p>
    <w:p>
      <w:r>
        <w:t>Status: FROZEN. These rules exist specifically so two programmers/Codex runs cannot choose different behavior for the same edge case.</w:t>
      </w:r>
    </w:p>
    <w:p>
      <w:pPr>
        <w:pStyle w:val="Heading2"/>
      </w:pPr>
      <w:r>
        <w:t>22.1 Input ownership and route commit</w:t>
      </w:r>
    </w:p>
    <w:p>
      <w:pPr>
        <w:pStyle w:val="ListBullet"/>
      </w:pPr>
      <w:r>
        <w:t>Gameplay drawing has one active pointer owner. PointerDown that begins on UI is consumed by UI and never reaches RouteInputController. The first accepted gameplay pointer owns the draft until release/cancel; extra gameplay touches are ignored until that ownership ends.</w:t>
      </w:r>
    </w:p>
    <w:p>
      <w:pPr>
        <w:pStyle w:val="ListBullet"/>
      </w:pPr>
      <w:r>
        <w:t>If enlarged ship hit areas overlap, select the ship whose logical center is nearest to the pointer; exact-distance tie → lower spawnSequence. This rule is deterministic and independent of visual z-order.</w:t>
      </w:r>
    </w:p>
    <w:p>
      <w:pPr>
        <w:pStyle w:val="ListBullet"/>
      </w:pPr>
      <w:r>
        <w:t>The existing committed route continues while a redraw draft is being drawn. PointerUp commits only the valid exact-authored sampled prefix when its length &gt;= minValidRouteLength. A too-short/fully-invalid draft never replaces the existing committed route. No RDP/simplification rewrite is applied at commit.</w:t>
      </w:r>
    </w:p>
    <w:p>
      <w:pPr>
        <w:pStyle w:val="ListBullet"/>
      </w:pPr>
      <w:r>
        <w:t>Pointer leaving the canvas while still pressed commits the valid prefix by the same rule. pointercancel, visibility loss, manual pause, resize/orientation interruption or OS gesture discards the draft and keeps the previous committed route.</w:t>
      </w:r>
    </w:p>
    <w:p>
      <w:pPr>
        <w:pStyle w:val="ListBullet"/>
      </w:pPr>
      <w:r>
        <w:t>If the selected ship becomes Destroyed, ApproachingDock, Docking or Unloading before draft commit, cancel the draft; Destroyed also clears selection. No route command is queued for an input-locked ship.</w:t>
      </w:r>
    </w:p>
    <w:p>
      <w:pPr>
        <w:pStyle w:val="ListBullet"/>
      </w:pPr>
      <w:r>
        <w:t>Route endpoint has no destination semantics. Passing through a busy/incompatible dock has no automatic command effect; compatible docking capture is triggered only by runtime harbor approach/capture proximity. Invalid land intersection is cut to the last valid prefix. After a committed route is consumed, Entering/Navigating/Leaving continue physically forward instead of stopping.</w:t>
      </w:r>
    </w:p>
    <w:p>
      <w:pPr>
        <w:pStyle w:val="Heading2"/>
      </w:pPr>
      <w:r>
        <w:t>22.2 Navigation clearance / grounding</w:t>
      </w:r>
    </w:p>
    <w:p>
      <w:r>
        <w:t>NavigationValidator rejects any planned route segment whose ship centerline enters land clearance = ship.collisionRadius + balance.route.navigationClearanceExtra (4 logical units). This prevents large hulls from visually cutting shores.</w:t>
      </w:r>
    </w:p>
    <w:p>
      <w:r>
        <w:t>NavigationValidator, LandRecoverySystem and GroundingSystem use the same authoritative land-clearance geometry. In normal autonomous free-water motion, LandRecovery predicts forbidden contact before movement and turns the ship away; a hazardous final route tail may be safety-taken-over early when waiting would make the turn physically too late. Grounding remains terminal only when the actual moved segment still enters forbidden clearance. Harbor maneuver ownership handles dock/quay overlap during the held docking transaction.</w:t>
      </w:r>
    </w:p>
    <w:p>
      <w:pPr>
        <w:pStyle w:val="Heading2"/>
      </w:pPr>
      <w:r>
        <w:t>22.3 Dock reservation and wrong-dock semantics</w:t>
      </w:r>
    </w:p>
    <w:p>
      <w:pPr>
        <w:pStyle w:val="ListBullet"/>
      </w:pPr>
      <w:r>
        <w:t>Dock has reservedBy and occupiedBy. Harbor approach eligibility requires a free compatible dock. If several eligible ships reach the same dock in one fixed step, choose smallest squared distance to approachPoint; tie → lower spawnSequence. Winner sets reservedBy immediately; losers remain on their current route.</w:t>
      </w:r>
    </w:p>
    <w:p>
      <w:pPr>
        <w:pStyle w:val="ListBullet"/>
      </w:pPr>
      <w:r>
        <w:t>ApproachingDock and Docking remain ship-collidable until HarborManeuverMotor completes physical berth lock inside position/heading/speed tolerances. At berth lock: occupiedBy=shipId, reservedBy clears, state becomes Unloading and normal ship-vs-ship collision is disabled. On session failure/despawn invalid reservations are cleared.</w:t>
      </w:r>
    </w:p>
    <w:p>
      <w:pPr>
        <w:pStyle w:val="ListBullet"/>
      </w:pPr>
      <w:r>
        <w:t>Wrong-dock attempt increments only on outside→inside crossing of an incompatible dock approach/capture radius (machine field remains legacy snapRadius; dock accepts zero units of current cargo). Busy but compatible dock is not a wrong-dock attempt. Re-entry after leaving can count again. max_wrong_dock_attempts stars use this counter.</w:t>
      </w:r>
    </w:p>
    <w:p>
      <w:pPr>
        <w:pStyle w:val="Heading2"/>
      </w:pPr>
      <w:r>
        <w:t>22.4 Spawn safety and RNG consumption</w:t>
      </w:r>
    </w:p>
    <w:p>
      <w:pPr>
        <w:pStyle w:val="ListBullet"/>
      </w:pPr>
      <w:r>
        <w:t>Campaign new attempt seed comes from crypto-quality seed acquisition outside simulation; the seed is stored in GameSession and logged. Restart from fail/pause reuses the same attempt seed. Replay of a completed campaign level creates a new seed. New Endless run creates a new seed. Tests may inject an explicit seed. Simulation itself never uses Math.random().</w:t>
      </w:r>
    </w:p>
    <w:p>
      <w:pPr>
        <w:pStyle w:val="ListBullet"/>
      </w:pPr>
      <w:r>
        <w:t>For a spawn event, RNG consumption order is: ship type (unless scripted intro forces it) → cargo generation → safe spawn-point weighted selection → interval jitter. Unsafe-spawn retries do not reroll ship/cargo. A spawn is safe only when the proposed ship center is outside the combined warning radii of every moving ship and the spawn point has no other pending spawn.</w:t>
      </w:r>
    </w:p>
    <w:p>
      <w:pPr>
        <w:pStyle w:val="ListBullet"/>
      </w:pPr>
      <w:r>
        <w:t>If no safe spawn exists, defer by 250 ms without increasing active count/pressure. At actual spawn time safety is rechecked; if it became unsafe, cancel that indicator and retry placement. No ship may appear already in danger/collision.</w:t>
      </w:r>
    </w:p>
    <w:p>
      <w:pPr>
        <w:pStyle w:val="Heading2"/>
      </w:pPr>
      <w:r>
        <w:t>22.5 Cargo generation and objective/star counters</w:t>
      </w:r>
    </w:p>
    <w:p>
      <w:pPr>
        <w:pStyle w:val="ListBullet"/>
      </w:pPr>
      <w:r>
        <w:t>Every spawned ship starts at full cargoCapacity. single mode: choose one compatible level cargo type by configured weights and fill all units with it.</w:t>
      </w:r>
    </w:p>
    <w:p>
      <w:pPr>
        <w:pStyle w:val="ListBullet"/>
      </w:pPr>
      <w:r>
        <w:t>mixed mode: first evaluate multiCargoChance. If true, capacity &gt;=2 and at least 2 compatible types exist, choose two distinct compatible cargo types by weights without replacement. Primary gets ceil(capacity/2), secondary gets floor(capacity/2). Otherwise fall back to single. Cargo is stored as type→quantity, not a blocking stack order.</w:t>
      </w:r>
    </w:p>
    <w:p>
      <w:pPr>
        <w:pStyle w:val="ListBullet"/>
      </w:pPr>
      <w:r>
        <w:t>service_ships objective increments only when a fully serviced empty ship successfully exits. deliver_cargo increments on each cargo_unloaded. survive_seconds completes immediately at target simulation time if no terminal fail has already won that fixed step. Active remaining ships freeze for result and do not need cleanup service.</w:t>
      </w:r>
    </w:p>
    <w:p>
      <w:pPr>
        <w:pStyle w:val="ListBullet"/>
      </w:pPr>
      <w:r>
        <w:t>max_warnings counts emitted danger_warning entries after the 700 ms re-arm rule. max_time_seconds uses simulation time at objective completion. service_ships_under_time counts successful fully-serviced exits before maxSeconds. min_multi_cargo_ships counts fully serviced/exited ships that spawned with &gt;=2 cargo types. min_ship_group_exits counts exits for listed ship IDs.</w:t>
      </w:r>
    </w:p>
    <w:p>
      <w:r>
        <w:t>Complete star condition is true iff the primary objective completes. min_cargo uses the same total cargo_unloaded unit counter as deliver_cargo. deliver_cargo_type increments only for cargo_unloaded whose cargoType equals objective.cargoType. min_ship_exits counts successful fully-serviced exits of the specified shipId; min_ship_group_exits counts successful exits across any listed shipIds combined. max_hazard_hits_by_ship is frozen to hazardType=storm in Release 1.0 and counts every StormHit applied on outside→inside StormCell entry to any ship of the specified shipId; after a ship leaves the cell, a later re-entry can count again. max_wrong_dock_attempts uses the exact counter from §22.3.</w:t>
      </w:r>
    </w:p>
    <w:p>
      <w:pPr>
        <w:pStyle w:val="Heading1"/>
      </w:pPr>
      <w:r>
        <w:t>23. Economy, meta and progression formulas</w:t>
      </w:r>
    </w:p>
    <w:p>
      <w:pPr>
        <w:pStyle w:val="Heading2"/>
      </w:pPr>
      <w:r>
        <w:t>23.1 Exact Coins/cost rounding</w:t>
      </w:r>
    </w:p>
    <w:p>
      <w:r>
        <w:t>Upgrade effective cost = baseCosts[levelIndex] for applyPortMultiplier=false; otherwise Math.round(baseCost × port.costMultiplier). Purchase is atomic: verify unlocked + level below max + sufficient Coins, subtract once, increment upgrade level, append critical save, emit upgrade_purchased. Insufficient/gated purchase changes nothing and emits upgrade_blocked.</w:t>
      </w:r>
    </w:p>
    <w:p>
      <w:r>
        <w:t>First-clear/replay Coins: effectiveBase = baseCoins on first clear, else floor(baseCoins × replayBaseCoinsMultiplier). cargoCoins = all cargo units × cargoCoinValue plus FREIGHT_BONUS only on cargo unloaded from freighters. starCoinContribution = current-run earnedStars × starCoinValue. preOffice = effectiveBase + cargoCoins + starCoinContribution. earnedCoins = floor(preOffice × (1 + HarborOfficeBonus)). Rewarded x2, when granted idempotently, finalCoins = earnedCoins × 2. Stars themselves are persisted only as per-level best and are never duplicated/spent.</w:t>
      </w:r>
    </w:p>
    <w:p>
      <w:pPr>
        <w:pStyle w:val="Heading2"/>
      </w:pPr>
      <w:r>
        <w:t>23.2 Effect stacking</w:t>
      </w:r>
    </w:p>
    <w:p>
      <w:pPr>
        <w:pStyle w:val="ListBullet"/>
      </w:pPr>
      <w:r>
        <w:t>Unload speed bonuses (Crane + FAST_CRANES + relevant challenge) combine as speed multipliers; duration = baseUnloadMs / product(1+speedBonus) / EXPRESS_DOCKS multiplier. Do not interpret +18% speed as -18% duration.</w:t>
      </w:r>
    </w:p>
    <w:p>
      <w:pPr>
        <w:pStyle w:val="ListBullet"/>
      </w:pPr>
      <w:r>
        <w:t>CURRENT v1.9 BLOCKER: legacy Quick Mooring + FAST_MOORING formulas referenced fixed snapDuration/baseSnapDurationMs, but Harbor Assist no longer has fixed-duration movement authority. Do not implement these effects until an owner-approved v1.9+ mapping to physical Harbor Assist parameters is specified; Frozen numeric costs/IDs remain unchanged.</w:t>
      </w:r>
    </w:p>
    <w:p>
      <w:pPr>
        <w:pStyle w:val="ListBullet"/>
      </w:pPr>
      <w:r>
        <w:t>Turn-rate bonuses are additive to base multiplier: turnRate = base × (1 + sum turn bonuses). Incoming warning lead bonuses add seconds. SAFE_SHIFT and Rush Hour interval modifiers multiply. Breakwater multiplies storm movement speed only.</w:t>
      </w:r>
    </w:p>
    <w:p>
      <w:pPr>
        <w:pStyle w:val="ListBullet"/>
      </w:pPr>
      <w:r>
        <w:t>Harbor Office applies once to total spendable Coins before rewarded x2 and never changes Score. permanentPowerCap is an authoring guardrail, not a hidden runtime clamp; temporary perks may temporarily exceed it.</w:t>
      </w:r>
    </w:p>
    <w:p>
      <w:pPr>
        <w:pStyle w:val="Heading2"/>
      </w:pPr>
      <w:r>
        <w:t>23.3 Port stages, level gates and perks</w:t>
      </w:r>
    </w:p>
    <w:p>
      <w:r>
        <w:t>Port visual stage is derived from ports.json visualStages: afterLevel threshold + minOwnedUpgrades + requiredUpgrades. Stage does not itself lock normal levels unless that level appears in levelGates. Level gate failure disables Play and highlights the required build node; the player may replay unlocked prior levels for Coins.</w:t>
      </w:r>
    </w:p>
    <w:p>
      <w:r>
        <w:t>Perk milestone after local chapter levels 3/6/9 is blocking on first PortMeta entry after that completion: show perk_choice before purchases/Play. Filter active perks and compatibility; seeded shuffle uses hash(portId|milestone|sorted activePerks). Offer first two candidates. A chosen perk is persisted immediately; same perk cannot repeat. TEMP_DOCK is unavailable if Dock Expansion is owned. Perks reset when the port is completed.</w:t>
      </w:r>
    </w:p>
    <w:p>
      <w:pPr>
        <w:pStyle w:val="Heading1"/>
      </w:pPr>
      <w:r>
        <w:t>24. UI/navigation and Release 1.0 feature policy</w:t>
      </w:r>
    </w:p>
    <w:p>
      <w:r>
        <w:t>Exact navigation is machine-backed by screen_flow.json. First launch: Boot → Preload → Menu; Play with no progress launches calm_01 directly. With progress, Continue opens current PortMeta. PortMeta is the normal campaign hub; Map Select is explicit level/replay selection.</w:t>
      </w:r>
    </w:p>
    <w:p>
      <w:r>
        <w:t>Win/fail/pause are Harbor overlays, not duplicate simulation scenes. Result Next goes directly to the next Harbor level only when no pending perk, no mandatory level gate and current port is not complete; otherwise it stops in PortMeta. L40 completion → PortMeta Stage IV → campaign_complete → Endless CTA. Pause Restart/Port require confirmation and discard the active run; campaign restart reuses the same attempt seed.</w:t>
      </w:r>
    </w:p>
    <w:p>
      <w:r>
        <w:t>Settings can be opened from Menu, PortMeta or Pause and Close returns to the exact owner surface. Perk Choice is blocking until a valid choice is persisted, then returns to PortMeta. Campaign Complete has both Endless and Port actions. Endless terminal fail always opens Endless Result; when rewarded rewind is still eligible, that overlay shows Rewind and successful rewarded callback restores Harbor from the rewind snapshot. Decline/unavailable/used rewind leaves the normal Endless Result retry/Port actions. These transitions are machine-backed in screen_flow.json.</w:t>
      </w:r>
    </w:p>
    <w:p>
      <w:r>
        <w:t>Terminal result finalization rule: collision/grounding and hazard events are emitted immediately, but a campaign `level_failed` and an Endless `endlessBestScore` update are provisional while a rewarded rewind is still eligible. Successful rewind cancels the provisional terminal result: do not emit `level_failed`, do not commit the Endless best score, and do not increment a failure counter. Restart/Port finalizes the result before navigation. If the app is hidden/closed while a provisional terminal result is open, finalize it before the critical visibility save because the active run will not be resumed across reload.</w:t>
      </w:r>
    </w:p>
    <w:p>
      <w:r>
        <w:t>Release 1.0 feature flags are authoritative in platform.json: 40-level campaign ON; Endless ON after L40; Daily/Weekly player surface OFF; leaderboards OFF; IAP OFF; sticky banner OFF; production editor OFF. Auth CTA is explicit only after calm_03 in PortMeta/Settings. Guest play and local save are always enabled.</w:t>
      </w:r>
    </w:p>
    <w:p>
      <w:pPr>
        <w:pStyle w:val="Heading1"/>
      </w:pPr>
      <w:r>
        <w:t>25. Persistence/platform failure contracts</w:t>
      </w:r>
    </w:p>
    <w:p>
      <w:pPr>
        <w:pStyle w:val="ListBullet"/>
      </w:pPr>
      <w:r>
        <w:t>Profile load: validate local and cloud independently. Invalid/corrupt source is ignored + save_failure/config diagnostic; if one valid source remains use it; if both valid resolve revision/updatedAt; if none valid use profile.default.json. Never merge currency balances.</w:t>
      </w:r>
    </w:p>
    <w:p>
      <w:pPr>
        <w:pStyle w:val="ListBullet"/>
      </w:pPr>
      <w:r>
        <w:t>Critical mutation writes in-memory then local save immediately; local success is the durability baseline. Authorized cloud save is best-effort and may retry with bounded backoff. Cloud/network/auth failure never rolls back a valid local purchase/reward and never blocks gameplay.</w:t>
      </w:r>
    </w:p>
    <w:p>
      <w:pPr>
        <w:pStyle w:val="ListBullet"/>
      </w:pPr>
      <w:r>
        <w:t>On guest→authorized transition, load cloud once and use the normal conflict rule; do not add/merge Coins. requestAuth is only invoked from the explicit CTA. Auth cancellation returns to the same UI state.</w:t>
      </w:r>
    </w:p>
    <w:p>
      <w:pPr>
        <w:pStyle w:val="ListBullet"/>
      </w:pPr>
      <w:r>
        <w:t>Platform pause/visibility hidden: cancel active route draft, stop simulation clock and all audio, call gameplayStop once. Resume callback may restore audio/simulation only if no manual pause modal/ad still owns the pause. Repeated pause/resume callbacks are idempotent.</w:t>
      </w:r>
    </w:p>
    <w:p>
      <w:pPr>
        <w:pStyle w:val="ListBullet"/>
      </w:pPr>
      <w:r>
        <w:t>Ad lifecycle: only the placement owner applies reward/state after typed adapter result. Error/cancel/unavailable closes loading state and restores prior usable UI with no reward. grantLedger stable claim IDs prevent duplicate x2/rewind/result grants.</w:t>
      </w:r>
    </w:p>
    <w:p>
      <w:pPr>
        <w:pStyle w:val="ListBullet"/>
      </w:pPr>
      <w:r>
        <w:t>Remote flags are optional input with bundled defaults as authority fallback. Invalid/unknown remote value is rejected, emits config_error and uses bundled value. Remote flags cannot enable IAP/leaderboard/daily surface or change undocumented gameplay in frozen Release 1.0.</w:t>
      </w:r>
    </w:p>
    <w:p>
      <w:pPr>
        <w:pStyle w:val="Heading1"/>
      </w:pPr>
      <w:r>
        <w:t>26. Analytics/audio/release operations</w:t>
      </w:r>
    </w:p>
    <w:p>
      <w:r>
        <w:t>analytics_events.json is the event/parameter machine contract. Runtime may add implementation metadata only after versioning the contract; raw pointer samples and PII are prohibited. route_rejected, dock_rejected, grounding, level_restart/result_action, ad_error and platform pause/resume are required for diagnosing UX/release failures. `level_failed` is emitted exactly once at terminal-result finalization, never for a collision that is successfully rewound. `level_complete` remains emitted exactly once after objective completion and before Result actions.</w:t>
      </w:r>
    </w:p>
    <w:p>
      <w:r>
        <w:t>audio.json is the release audio delivery contract: exact IDs/paths/buses/loop/preload status. Browser audio starts only after the first user gesture. Music intensity uses pressure/pressureCap thresholds 0.35 and 0.70 with 400 ms crossfade. Incoming horn flavor chance = 15% with 6 s global cooldown and has no simulation effect.</w:t>
      </w:r>
    </w:p>
    <w:p>
      <w:r>
        <w:t>Release build/submission/rollback steps are authoritative in RELEASE_RUNBOOK_COMPLETE_FINAL_v1.5.md. Design package v1.5, public game version 1.0.0 and save schemaVersion=1 are independent version namespaces. Final commercial name/store creative is selected by evidence/clearance and is not hardcoded into gameplay.</w:t>
      </w:r>
    </w:p>
    <w:p>
      <w:r>
        <w:t>FINAL IMPLEMENTATION CLOSEOUT: if a developer/Codex question is answered by sections 1–31, machine configs/schemas, backlog, QA, Product Design Audit Rules or runbook, implement it exactly. If a genuinely new rule is absent or two authoritative sources conflict, mark the task BLOCKED and version the package; do not improvise.</w:t>
      </w:r>
    </w:p>
    <w:p>
      <w:r/>
    </w:p>
    <w:p>
      <w:pPr>
        <w:pStyle w:val="Heading1"/>
      </w:pPr>
      <w:r>
        <w:t>27. Product-design operating model и feature governance</w:t>
      </w:r>
    </w:p>
    <w:p>
      <w:pPr/>
      <w:r>
        <w:t>Статус: GOVERNANCE LAYER. Этот раздел адаптирует методологию из пользовательских материалов по геймдизайну под Port Control. Он не меняет frozen mechanics Release 1.0 и не переносит Roblox-specific implementation в Phaser/Yandex.</w:t>
      </w:r>
    </w:p>
    <w:tbl>
      <w:tblPr>
        <w:tblStyle w:val="TableGrid"/>
        <w:tblW w:type="auto" w:w="0"/>
        <w:jc w:val="center"/>
        <w:tblLook w:firstColumn="1" w:firstRow="1" w:lastColumn="0" w:lastRow="0" w:noHBand="0" w:noVBand="1" w:val="04A0"/>
      </w:tblPr>
      <w:tblGrid>
        <w:gridCol w:w="3402"/>
        <w:gridCol w:w="3402"/>
        <w:gridCol w:w="3402"/>
      </w:tblGrid>
      <w:tr>
        <w:trPr>
          <w:cantSplit/>
          <w:tblHeader/>
        </w:trPr>
        <w:tc>
          <w:tcPr>
            <w:tcW w:type="dxa" w:w="3402"/>
            <w:vAlign w:val="center"/>
          </w:tcPr>
          <w:p>
            <w:r>
              <w:t>Layer</w:t>
            </w:r>
          </w:p>
        </w:tc>
        <w:tc>
          <w:tcPr>
            <w:tcW w:type="dxa" w:w="3402"/>
            <w:vAlign w:val="center"/>
          </w:tcPr>
          <w:p>
            <w:r>
              <w:t>Port Control contract</w:t>
            </w:r>
          </w:p>
        </w:tc>
        <w:tc>
          <w:tcPr>
            <w:tcW w:type="dxa" w:w="3402"/>
            <w:vAlign w:val="center"/>
          </w:tcPr>
          <w:p>
            <w:r>
              <w:t>Guardrail</w:t>
            </w:r>
          </w:p>
        </w:tc>
      </w:tr>
      <w:tr>
        <w:trPr>
          <w:cantSplit/>
        </w:trPr>
        <w:tc>
          <w:tcPr>
            <w:tcW w:type="dxa" w:w="3402"/>
          </w:tcPr>
          <w:p>
            <w:r>
              <w:t>Audience</w:t>
            </w:r>
          </w:p>
        </w:tc>
        <w:tc>
          <w:tcPr>
            <w:tcW w:type="dxa" w:w="3402"/>
          </w:tcPr>
          <w:p>
            <w:r>
              <w:t>Для кого игра и какие наблюдаемые потребности/поведение мы проверяем.</w:t>
            </w:r>
          </w:p>
        </w:tc>
        <w:tc>
          <w:tcPr>
            <w:tcW w:type="dxa" w:w="3402"/>
          </w:tcPr>
          <w:p>
            <w:r>
              <w:t>Не считать «жанр популярен» доказательством конкретной fantasy.</w:t>
            </w:r>
          </w:p>
        </w:tc>
      </w:tr>
      <w:tr>
        <w:trPr>
          <w:cantSplit/>
        </w:trPr>
        <w:tc>
          <w:tcPr>
            <w:tcW w:type="dxa" w:w="3402"/>
          </w:tcPr>
          <w:p>
            <w:r>
              <w:t>Promise</w:t>
            </w:r>
          </w:p>
        </w:tc>
        <w:tc>
          <w:tcPr>
            <w:tcW w:type="dxa" w:w="3402"/>
          </w:tcPr>
          <w:p>
            <w:r>
              <w:t>Что игрок понимает из title/icon/screenshot/первых секунд.</w:t>
            </w:r>
          </w:p>
        </w:tc>
        <w:tc>
          <w:tcPr>
            <w:tcW w:type="dxa" w:w="3402"/>
          </w:tcPr>
          <w:p>
            <w:r>
              <w:t>Promise должен приводить прямо к routing/harbor-management core.</w:t>
            </w:r>
          </w:p>
        </w:tc>
      </w:tr>
      <w:tr>
        <w:trPr>
          <w:cantSplit/>
        </w:trPr>
        <w:tc>
          <w:tcPr>
            <w:tcW w:type="dxa" w:w="3402"/>
          </w:tcPr>
          <w:p>
            <w:r>
              <w:t>Core</w:t>
            </w:r>
          </w:p>
        </w:tc>
        <w:tc>
          <w:tcPr>
            <w:tcW w:type="dxa" w:w="3402"/>
          </w:tcPr>
          <w:p>
            <w:r>
              <w:t>Главное повторяемое действие: draw/reroute → dock → unload → manual exit под traffic pressure.</w:t>
            </w:r>
          </w:p>
        </w:tc>
        <w:tc>
          <w:tcPr>
            <w:tcW w:type="dxa" w:w="3402"/>
          </w:tcPr>
          <w:p>
            <w:r>
              <w:t>Feature list ≠ core loop; core остаётся центральным поведением.</w:t>
            </w:r>
          </w:p>
        </w:tc>
      </w:tr>
      <w:tr>
        <w:trPr>
          <w:cantSplit/>
        </w:trPr>
        <w:tc>
          <w:tcPr>
            <w:tcW w:type="dxa" w:w="3402"/>
          </w:tcPr>
          <w:p>
            <w:r>
              <w:t>Session</w:t>
            </w:r>
          </w:p>
        </w:tc>
        <w:tc>
          <w:tcPr>
            <w:tcW w:type="dxa" w:w="3402"/>
          </w:tcPr>
          <w:p>
            <w:r>
              <w:t>Короткий уровень → результат → meta decision → следующий уровень/выход.</w:t>
            </w:r>
          </w:p>
        </w:tc>
        <w:tc>
          <w:tcPr>
            <w:tcW w:type="dxa" w:w="3402"/>
          </w:tcPr>
          <w:p>
            <w:r>
              <w:t>Session не ставит меню/награды стеной перед core.</w:t>
            </w:r>
          </w:p>
        </w:tc>
      </w:tr>
      <w:tr>
        <w:trPr>
          <w:cantSplit/>
        </w:trPr>
        <w:tc>
          <w:tcPr>
            <w:tcW w:type="dxa" w:w="3402"/>
          </w:tcPr>
          <w:p>
            <w:r>
              <w:t>Meta</w:t>
            </w:r>
          </w:p>
        </w:tc>
        <w:tc>
          <w:tcPr>
            <w:tcW w:type="dxa" w:w="3402"/>
          </w:tcPr>
          <w:p>
            <w:r>
              <w:t>Апгрейды порта меняют возможности/эффективность/читаемость следующего core.</w:t>
            </w:r>
          </w:p>
        </w:tc>
        <w:tc>
          <w:tcPr>
            <w:tcW w:type="dxa" w:w="3402"/>
          </w:tcPr>
          <w:p>
            <w:r>
              <w:t>Meta не становится отдельной idle-игрой.</w:t>
            </w:r>
          </w:p>
        </w:tc>
      </w:tr>
      <w:tr>
        <w:trPr>
          <w:cantSplit/>
        </w:trPr>
        <w:tc>
          <w:tcPr>
            <w:tcW w:type="dxa" w:w="3402"/>
          </w:tcPr>
          <w:p>
            <w:r>
              <w:t>Persist</w:t>
            </w:r>
          </w:p>
        </w:tc>
        <w:tc>
          <w:tcPr>
            <w:tcW w:type="dxa" w:w="3402"/>
          </w:tcPr>
          <w:p>
            <w:r>
              <w:t>Coins/Stars/Port stages/unlocks дают ощущение «вернулся в изменившийся порт».</w:t>
            </w:r>
          </w:p>
        </w:tc>
        <w:tc>
          <w:tcPr>
            <w:tcW w:type="dxa" w:w="3402"/>
          </w:tcPr>
          <w:p>
            <w:r>
              <w:t>Progress должен быть заметен, а не только числовым.</w:t>
            </w:r>
          </w:p>
        </w:tc>
      </w:tr>
      <w:tr>
        <w:trPr>
          <w:cantSplit/>
        </w:trPr>
        <w:tc>
          <w:tcPr>
            <w:tcW w:type="dxa" w:w="3402"/>
          </w:tcPr>
          <w:p>
            <w:r>
              <w:t>Monetization</w:t>
            </w:r>
          </w:p>
        </w:tc>
        <w:tc>
          <w:tcPr>
            <w:tcW w:type="dxa" w:w="3402"/>
          </w:tcPr>
          <w:p>
            <w:r>
              <w:t>Offer появляется после понятой ценности и продаёт конкретное изменение состояния.</w:t>
            </w:r>
          </w:p>
        </w:tc>
        <w:tc>
          <w:tcPr>
            <w:tcW w:type="dxa" w:w="3402"/>
          </w:tcPr>
          <w:p>
            <w:r>
              <w:t>Rewarded остаётся opt-in и не ломает бесплатный core.</w:t>
            </w:r>
          </w:p>
        </w:tc>
      </w:tr>
      <w:tr>
        <w:trPr>
          <w:cantSplit/>
        </w:trPr>
        <w:tc>
          <w:tcPr>
            <w:tcW w:type="dxa" w:w="3402"/>
          </w:tcPr>
          <w:p>
            <w:r>
              <w:t>Analytics/LiveOps</w:t>
            </w:r>
          </w:p>
        </w:tc>
        <w:tc>
          <w:tcPr>
            <w:tcW w:type="dxa" w:w="3402"/>
          </w:tcPr>
          <w:p>
            <w:r>
              <w:t>Сигнал → проблема → гипотеза → изменение → метрика/guardrail → keep/rollback.</w:t>
            </w:r>
          </w:p>
        </w:tc>
        <w:tc>
          <w:tcPr>
            <w:tcW w:type="dxa" w:w="3402"/>
          </w:tcPr>
          <w:p>
            <w:r>
              <w:t>Не добавлять систему только потому, что метрика просела.</w:t>
            </w:r>
          </w:p>
        </w:tc>
      </w:tr>
    </w:tbl>
    <w:p>
      <w:pPr>
        <w:pStyle w:val="Heading2"/>
      </w:pPr>
      <w:r>
        <w:t>27.1 Two-gate rule before any new feature</w:t>
      </w:r>
    </w:p>
    <w:p>
      <w:pPr>
        <w:pStyle w:val="ListBullet"/>
      </w:pPr>
      <w:r>
        <w:t>GATE 1 — WHY: какую проблему игрока, поведение или KPI должна изменить фича?</w:t>
      </w:r>
    </w:p>
    <w:p>
      <w:pPr>
        <w:pStyle w:val="ListBullet"/>
      </w:pPr>
      <w:r>
        <w:t>GATE 2 — FEATURE PLAN: присутствует ли фича в утверждённом scope/backlog? Если нет — это scope change, а не “маленькая добавка”.</w:t>
      </w:r>
    </w:p>
    <w:p>
      <w:pPr>
        <w:pStyle w:val="ListBullet"/>
      </w:pPr>
      <w:r>
        <w:t>Если хотя бы один gate не пройден, фича не документируется и не отдаётся Codex.</w:t>
      </w:r>
    </w:p>
    <w:p>
      <w:pPr>
        <w:pStyle w:val="ListBullet"/>
      </w:pPr>
      <w:r>
        <w:t>Release 1.0 freeze сильнее новых идей: passing evidence gate означает “не переделывать по вкусу”.</w:t>
      </w:r>
    </w:p>
    <w:p>
      <w:pPr>
        <w:pStyle w:val="Heading2"/>
      </w:pPr>
      <w:r>
        <w:t>27.2 Depth &gt; Complexity rule</w:t>
      </w:r>
    </w:p>
    <w:p>
      <w:pPr/>
      <w:r>
        <w:t>Новый контент в первую очередь должен углублять знакомые решения routing/priority/dock occupancy/cargo matching/traffic pressure/hazards. Новая самостоятельная мини-игра, новая валюта или новый главный глагол требуют отдельного product case и не входят в Release 1.0 автоматически.</w:t>
      </w:r>
    </w:p>
    <w:p>
      <w:pPr>
        <w:pStyle w:val="Heading2"/>
      </w:pPr>
      <w:r>
        <w:t>27.3 Causal chain audit</w:t>
      </w:r>
    </w:p>
    <w:p>
      <w:pPr>
        <w:pStyle w:val="ListBullet"/>
      </w:pPr>
      <w:r>
        <w:t>Core reward должен создавать причину войти в Meta (Coins/Stars/visible growth).</w:t>
      </w:r>
    </w:p>
    <w:p>
      <w:pPr>
        <w:pStyle w:val="ListBullet"/>
      </w:pPr>
      <w:r>
        <w:t>Meta должен менять ценность/возможности следующего Core, а не существовать рядом.</w:t>
      </w:r>
    </w:p>
    <w:p>
      <w:pPr>
        <w:pStyle w:val="ListBullet"/>
      </w:pPr>
      <w:r>
        <w:t>Persist должен показывать долгий путь: Port I→IV, новые порты, затем Endless mastery.</w:t>
      </w:r>
    </w:p>
    <w:p>
      <w:pPr>
        <w:pStyle w:val="ListBullet"/>
      </w:pPr>
      <w:r>
        <w:t>FTUE обязан обучать настоящему core: select/draw/dock/unload/manual exit, а не второстепенному меню.</w:t>
      </w:r>
    </w:p>
    <w:p>
      <w:pPr>
        <w:pStyle w:val="ListBullet"/>
      </w:pPr>
      <w:r>
        <w:t>Монетизация не должна возникать раньше, чем игрок понял ценность rewind/result reward/port growth.</w:t>
      </w:r>
    </w:p>
    <w:p>
      <w:pPr>
        <w:pStyle w:val="Heading1"/>
      </w:pPr>
      <w:r>
        <w:t>28. AI / Codex production method и context discipline</w:t>
      </w:r>
    </w:p>
    <w:p>
      <w:pPr/>
      <w:r>
        <w:t>Принцип ответственности: человек/Design Bible задаёт WHAT и WHY; Codex/программист отвечает за HOW в границах архитектурных invariants. AI не получает право менять продукт потому, что техническая реализация кажется ему удобнее.</w:t>
      </w:r>
    </w:p>
    <w:p>
      <w:pPr>
        <w:pStyle w:val="Heading2"/>
      </w:pPr>
      <w:r>
        <w:t>28.1 Context packet per task</w:t>
      </w:r>
    </w:p>
    <w:p>
      <w:pPr>
        <w:pStyle w:val="ListBullet"/>
      </w:pPr>
      <w:r>
        <w:t>Не давать агенту весь архив без необходимости. Активная задача получает: Task ID → relevant Design Bible section → relevant machine config/schema → related source files → acceptance tests → non-goals.</w:t>
      </w:r>
    </w:p>
    <w:p>
      <w:pPr>
        <w:pStyle w:val="ListBullet"/>
      </w:pPr>
      <w:r>
        <w:t>Decision Log/session note хранит только решения, которые нужны следующей итерации; он не становится вторым Design Bible.</w:t>
      </w:r>
    </w:p>
    <w:p>
      <w:pPr>
        <w:pStyle w:val="ListBullet"/>
      </w:pPr>
      <w:r>
        <w:t>Большая задача режется на наблюдаемые результаты: expected result → minimal change → tests/playtest → acceptance → next step.</w:t>
      </w:r>
    </w:p>
    <w:p>
      <w:pPr>
        <w:pStyle w:val="ListBullet"/>
      </w:pPr>
      <w:r>
        <w:t>Если behavior отсутствует в authority sources, Codex пишет BLOCKED IF и не заполняет дыру наиболее вероятным вариантом.</w:t>
      </w:r>
    </w:p>
    <w:p>
      <w:pPr>
        <w:pStyle w:val="Heading2"/>
      </w:pPr>
      <w:r>
        <w:t>28.2 AI handoff acceptance</w:t>
      </w:r>
    </w:p>
    <w:p>
      <w:pPr/>
      <w:r>
        <w:t>Каждый task completion report обязан перечислить changed files, tests/validators, acceptance status, blockers и подтверждение “no undocumented design change”. Любая новая gameplay constant сначала появляется в machine config/schema, а не в TypeScript.</w:t>
      </w:r>
    </w:p>
    <w:p>
      <w:pPr>
        <w:pStyle w:val="Heading1"/>
      </w:pPr>
      <w:r>
        <w:t>29. Commercial evidence gates и Iteration v2 policy</w:t>
      </w:r>
    </w:p>
    <w:p>
      <w:pPr/>
      <w:r>
        <w:t>Ни дизайн-документация, ни research не гарантируют хит/доход. Цель пакета — сделать первую коммерческую гипотезу полностью реализуемой и дешёво проверяемой. Полные threshold/steps находятся в COMMERCIAL_HIT_VALIDATION_PLAN; этот раздел определяет governance.</w:t>
      </w:r>
    </w:p>
    <w:tbl>
      <w:tblPr>
        <w:tblStyle w:val="TableGrid"/>
        <w:tblW w:type="auto" w:w="0"/>
        <w:jc w:val="center"/>
        <w:tblLook w:firstColumn="1" w:firstRow="1" w:lastColumn="0" w:lastRow="0" w:noHBand="0" w:noVBand="1" w:val="04A0"/>
      </w:tblPr>
      <w:tblGrid>
        <w:gridCol w:w="2551"/>
        <w:gridCol w:w="2551"/>
        <w:gridCol w:w="2551"/>
        <w:gridCol w:w="2551"/>
      </w:tblGrid>
      <w:tr>
        <w:trPr>
          <w:cantSplit/>
          <w:tblHeader/>
        </w:trPr>
        <w:tc>
          <w:tcPr>
            <w:tcW w:type="dxa" w:w="2551"/>
          </w:tcPr>
          <w:p>
            <w:r>
              <w:t>Gate</w:t>
            </w:r>
          </w:p>
        </w:tc>
        <w:tc>
          <w:tcPr>
            <w:tcW w:type="dxa" w:w="2551"/>
          </w:tcPr>
          <w:p>
            <w:r>
              <w:t>Cheapest test</w:t>
            </w:r>
          </w:p>
        </w:tc>
        <w:tc>
          <w:tcPr>
            <w:tcW w:type="dxa" w:w="2551"/>
          </w:tcPr>
          <w:p>
            <w:r>
              <w:t>Pass intent</w:t>
            </w:r>
          </w:p>
        </w:tc>
        <w:tc>
          <w:tcPr>
            <w:tcW w:type="dxa" w:w="2551"/>
          </w:tcPr>
          <w:p>
            <w:r>
              <w:t>Allowed v2 surface</w:t>
            </w:r>
          </w:p>
        </w:tc>
      </w:tr>
      <w:tr>
        <w:trPr>
          <w:cantSplit/>
        </w:trPr>
        <w:tc>
          <w:tcPr>
            <w:tcW w:type="dxa" w:w="2551"/>
          </w:tcPr>
          <w:p>
            <w:r>
              <w:t>Core comprehension</w:t>
            </w:r>
          </w:p>
        </w:tc>
        <w:tc>
          <w:tcPr>
            <w:tcW w:type="dxa" w:w="2551"/>
          </w:tcPr>
          <w:p>
            <w:r>
              <w:t>10 fresh players, mouse+touch</w:t>
            </w:r>
          </w:p>
        </w:tc>
        <w:tc>
          <w:tcPr>
            <w:tcW w:type="dxa" w:w="2551"/>
          </w:tcPr>
          <w:p>
            <w:r>
              <w:t>Понимают first route/dock без объяснения; second-run intent.</w:t>
            </w:r>
          </w:p>
        </w:tc>
        <w:tc>
          <w:tcPr>
            <w:tcW w:type="dxa" w:w="2551"/>
          </w:tcPr>
          <w:p>
            <w:r>
              <w:t>Core Feel / FTUE только.</w:t>
            </w:r>
          </w:p>
        </w:tc>
      </w:tr>
      <w:tr>
        <w:trPr>
          <w:cantSplit/>
        </w:trPr>
        <w:tc>
          <w:tcPr>
            <w:tcW w:type="dxa" w:w="2551"/>
          </w:tcPr>
          <w:p>
            <w:r>
              <w:t>Deterministic fairness</w:t>
            </w:r>
          </w:p>
        </w:tc>
        <w:tc>
          <w:tcPr>
            <w:tcW w:type="dxa" w:w="2551"/>
          </w:tcPr>
          <w:p>
            <w:r>
              <w:t>50 seeds × 40 levels</w:t>
            </w:r>
          </w:p>
        </w:tc>
        <w:tc>
          <w:tcPr>
            <w:tcW w:type="dxa" w:w="2551"/>
          </w:tcPr>
          <w:p>
            <w:r>
              <w:t>0 impossible/unavoidable spawn states.</w:t>
            </w:r>
          </w:p>
        </w:tc>
        <w:tc>
          <w:tcPr>
            <w:tcW w:type="dxa" w:w="2551"/>
          </w:tcPr>
          <w:p>
            <w:r>
              <w:t>Layout/director/balance только.</w:t>
            </w:r>
          </w:p>
        </w:tc>
      </w:tr>
      <w:tr>
        <w:trPr>
          <w:cantSplit/>
        </w:trPr>
        <w:tc>
          <w:tcPr>
            <w:tcW w:type="dxa" w:w="2551"/>
          </w:tcPr>
          <w:p>
            <w:r>
              <w:t>Economy gates</w:t>
            </w:r>
          </w:p>
        </w:tc>
        <w:tc>
          <w:tcPr>
            <w:tcW w:type="dxa" w:w="2551"/>
          </w:tcPr>
          <w:p>
            <w:r>
              <w:t>Full progression simulation + humans</w:t>
            </w:r>
          </w:p>
        </w:tc>
        <w:tc>
          <w:tcPr>
            <w:tcW w:type="dxa" w:w="2551"/>
          </w:tcPr>
          <w:p>
            <w:r>
              <w:t>Нет mandatory deadlock/grind-wall.</w:t>
            </w:r>
          </w:p>
        </w:tc>
        <w:tc>
          <w:tcPr>
            <w:tcW w:type="dxa" w:w="2551"/>
          </w:tcPr>
          <w:p>
            <w:r>
              <w:t>Rewards/costs/gates только.</w:t>
            </w:r>
          </w:p>
        </w:tc>
      </w:tr>
      <w:tr>
        <w:trPr>
          <w:cantSplit/>
        </w:trPr>
        <w:tc>
          <w:tcPr>
            <w:tcW w:type="dxa" w:w="2551"/>
          </w:tcPr>
          <w:p>
            <w:r>
              <w:t>Store comprehension</w:t>
            </w:r>
          </w:p>
        </w:tc>
        <w:tc>
          <w:tcPr>
            <w:tcW w:type="dxa" w:w="2551"/>
          </w:tcPr>
          <w:p>
            <w:r>
              <w:t>3 title/icon/thumbnail variants</w:t>
            </w:r>
          </w:p>
        </w:tc>
        <w:tc>
          <w:tcPr>
            <w:tcW w:type="dxa" w:w="2551"/>
          </w:tcPr>
          <w:p>
            <w:r>
              <w:t>Promise “draw routes/manage harbor” считывается.</w:t>
            </w:r>
          </w:p>
        </w:tc>
        <w:tc>
          <w:tcPr>
            <w:tcW w:type="dxa" w:w="2551"/>
          </w:tcPr>
          <w:p>
            <w:r>
              <w:t>Creative/positioning, не core.</w:t>
            </w:r>
          </w:p>
        </w:tc>
      </w:tr>
      <w:tr>
        <w:trPr>
          <w:cantSplit/>
        </w:trPr>
        <w:tc>
          <w:tcPr>
            <w:tcW w:type="dxa" w:w="2551"/>
          </w:tcPr>
          <w:p>
            <w:r>
              <w:t>Soft launch</w:t>
            </w:r>
          </w:p>
        </w:tc>
        <w:tc>
          <w:tcPr>
            <w:tcW w:type="dxa" w:w="2551"/>
          </w:tcPr>
          <w:p>
            <w:r>
              <w:t>20–50 users minimum diagnostic cohort</w:t>
            </w:r>
          </w:p>
        </w:tc>
        <w:tc>
          <w:tcPr>
            <w:tcW w:type="dxa" w:w="2551"/>
          </w:tcPr>
          <w:p>
            <w:r>
              <w:t>Funnel/retention/crash/ad signals доступны.</w:t>
            </w:r>
          </w:p>
        </w:tc>
        <w:tc>
          <w:tcPr>
            <w:tcW w:type="dxa" w:w="2551"/>
          </w:tcPr>
          <w:p>
            <w:r>
              <w:t>Самый ранний failing step.</w:t>
            </w:r>
          </w:p>
        </w:tc>
      </w:tr>
    </w:tbl>
    <w:p>
      <w:pPr/>
      <w:r>
        <w:t>Iteration v2 создаётся только как Signal → Problem → Hypothesis → Exact change → Primary metric → Guardrails → Test → Keep/Rollback. Прошедший gate не тюним “потому что можно красивее”.</w:t>
      </w:r>
    </w:p>
    <w:p>
      <w:pPr>
        <w:pStyle w:val="Heading1"/>
      </w:pPr>
      <w:r>
        <w:t>30. Reference-material scope и platform boundary</w:t>
      </w:r>
    </w:p>
    <w:p>
      <w:pPr/>
      <w:r>
        <w:t>Методологические материалы пользователя L1–L5 / Idea, Monetization, LiveOps и Final Critic используются как review checklist. Они не являются runtime/technical authority. Их термины Audience/Promise/Core/Session/Meta/Persist, Depth &gt; Complexity, WHAT/WHY vs HOW и evidence-driven LiveOps применены в governance sections 27–29.</w:t>
      </w:r>
    </w:p>
    <w:tbl>
      <w:tblPr>
        <w:tblStyle w:val="TableGrid"/>
        <w:tblW w:type="auto" w:w="0"/>
        <w:jc w:val="center"/>
        <w:tblLook w:firstColumn="1" w:firstRow="1" w:lastColumn="0" w:lastRow="0" w:noHBand="0" w:noVBand="1" w:val="04A0"/>
      </w:tblPr>
      <w:tblGrid>
        <w:gridCol w:w="3402"/>
        <w:gridCol w:w="3402"/>
        <w:gridCol w:w="3402"/>
      </w:tblGrid>
      <w:tr>
        <w:trPr>
          <w:cantSplit/>
          <w:tblHeader/>
        </w:trPr>
        <w:tc>
          <w:tcPr>
            <w:tcW w:type="dxa" w:w="3402"/>
          </w:tcPr>
          <w:p>
            <w:r>
              <w:t>Reference group</w:t>
            </w:r>
          </w:p>
        </w:tc>
        <w:tc>
          <w:tcPr>
            <w:tcW w:type="dxa" w:w="3402"/>
          </w:tcPr>
          <w:p>
            <w:r>
              <w:t>Use in Port Control</w:t>
            </w:r>
          </w:p>
        </w:tc>
        <w:tc>
          <w:tcPr>
            <w:tcW w:type="dxa" w:w="3402"/>
          </w:tcPr>
          <w:p>
            <w:r>
              <w:t>Boundary</w:t>
            </w:r>
          </w:p>
        </w:tc>
      </w:tr>
      <w:tr>
        <w:trPr>
          <w:cantSplit/>
        </w:trPr>
        <w:tc>
          <w:tcPr>
            <w:tcW w:type="dxa" w:w="3402"/>
          </w:tcPr>
          <w:p>
            <w:r>
              <w:t>Kovtun GD L1–L5 + sheets/critics</w:t>
            </w:r>
          </w:p>
        </w:tc>
        <w:tc>
          <w:tcPr>
            <w:tcW w:type="dxa" w:w="3402"/>
          </w:tcPr>
          <w:p>
            <w:r>
              <w:t>ДА — product/design methodology</w:t>
            </w:r>
          </w:p>
        </w:tc>
        <w:tc>
          <w:tcPr>
            <w:tcW w:type="dxa" w:w="3402"/>
          </w:tcPr>
          <w:p>
            <w:r>
              <w:t>Audience, demand, core depth, session/meta/persist, monetization, analytics/LiveOps, AI process.</w:t>
            </w:r>
          </w:p>
        </w:tc>
      </w:tr>
      <w:tr>
        <w:trPr>
          <w:cantSplit/>
        </w:trPr>
        <w:tc>
          <w:tcPr>
            <w:tcW w:type="dxa" w:w="3402"/>
          </w:tcPr>
          <w:p>
            <w:r>
              <w:t>Roblox scripting books</w:t>
            </w:r>
          </w:p>
        </w:tc>
        <w:tc>
          <w:tcPr>
            <w:tcW w:type="dxa" w:w="3402"/>
          </w:tcPr>
          <w:p>
            <w:r>
              <w:t>НЕТ — не technical authority</w:t>
            </w:r>
          </w:p>
        </w:tc>
        <w:tc>
          <w:tcPr>
            <w:tcW w:type="dxa" w:w="3402"/>
          </w:tcPr>
          <w:p>
            <w:r>
              <w:t>Lua, DataStore, Roblox Studio/Parts/Passes/Robux не переносятся в Phaser/Yandex.</w:t>
            </w:r>
          </w:p>
        </w:tc>
      </w:tr>
      <w:tr>
        <w:trPr>
          <w:cantSplit/>
        </w:trPr>
        <w:tc>
          <w:tcPr>
            <w:tcW w:type="dxa" w:w="3402"/>
          </w:tcPr>
          <w:p>
            <w:r>
              <w:t>Official Phaser/Yandex requirements already frozen in package</w:t>
            </w:r>
          </w:p>
        </w:tc>
        <w:tc>
          <w:tcPr>
            <w:tcW w:type="dxa" w:w="3402"/>
          </w:tcPr>
          <w:p>
            <w:r>
              <w:t>ДА — platform/technical authority через Complete Design Bible + platform.json/runbook</w:t>
            </w:r>
          </w:p>
        </w:tc>
        <w:tc>
          <w:tcPr>
            <w:tcW w:type="dxa" w:w="3402"/>
          </w:tcPr>
          <w:p>
            <w:r>
              <w:t>SDK lifecycle, responsive web, ads/save/RC requirements.</w:t>
            </w:r>
          </w:p>
        </w:tc>
      </w:tr>
    </w:tbl>
    <w:p>
      <w:pPr>
        <w:pStyle w:val="Heading1"/>
      </w:pPr>
      <w:r>
        <w:t>31. Complete handoff map: от пустого repo до релиза</w:t>
      </w:r>
    </w:p>
    <w:tbl>
      <w:tblPr>
        <w:tblStyle w:val="TableGrid"/>
        <w:tblW w:type="auto" w:w="0"/>
        <w:jc w:val="center"/>
        <w:tblLook w:firstColumn="1" w:firstRow="1" w:lastColumn="0" w:lastRow="0" w:noHBand="0" w:noVBand="1" w:val="04A0"/>
      </w:tblPr>
      <w:tblGrid>
        <w:gridCol w:w="3402"/>
        <w:gridCol w:w="3402"/>
        <w:gridCol w:w="3402"/>
      </w:tblGrid>
      <w:tr>
        <w:trPr>
          <w:cantSplit/>
          <w:tblHeader/>
        </w:trPr>
        <w:tc>
          <w:tcPr>
            <w:tcW w:type="dxa" w:w="3402"/>
          </w:tcPr>
          <w:p>
            <w:r>
              <w:t>Stage</w:t>
            </w:r>
          </w:p>
        </w:tc>
        <w:tc>
          <w:tcPr>
            <w:tcW w:type="dxa" w:w="3402"/>
          </w:tcPr>
          <w:p>
            <w:r>
              <w:t>Authority</w:t>
            </w:r>
          </w:p>
        </w:tc>
        <w:tc>
          <w:tcPr>
            <w:tcW w:type="dxa" w:w="3402"/>
          </w:tcPr>
          <w:p>
            <w:r>
              <w:t>Exit condition</w:t>
            </w:r>
          </w:p>
        </w:tc>
      </w:tr>
      <w:tr>
        <w:trPr>
          <w:cantSplit/>
        </w:trPr>
        <w:tc>
          <w:tcPr>
            <w:tcW w:type="dxa" w:w="3402"/>
          </w:tcPr>
          <w:p>
            <w:r>
              <w:t>0. Read/verify</w:t>
            </w:r>
          </w:p>
        </w:tc>
        <w:tc>
          <w:tcPr>
            <w:tcW w:type="dxa" w:w="3402"/>
          </w:tcPr>
          <w:p>
            <w:r>
              <w:t>docs/current/START_HERE_CURRENT_v1.9 + current manifest + delivery/frozen checksums</w:t>
            </w:r>
          </w:p>
        </w:tc>
        <w:tc>
          <w:tcPr>
            <w:tcW w:type="dxa" w:w="3402"/>
          </w:tcPr>
          <w:p>
            <w:r>
              <w:t>Один authority map, baseline validators PASS.</w:t>
            </w:r>
          </w:p>
        </w:tc>
      </w:tr>
      <w:tr>
        <w:trPr>
          <w:cantSplit/>
        </w:trPr>
        <w:tc>
          <w:tcPr>
            <w:tcW w:type="dxa" w:w="3402"/>
          </w:tcPr>
          <w:p>
            <w:r>
              <w:t>1. Foundation</w:t>
            </w:r>
          </w:p>
        </w:tc>
        <w:tc>
          <w:tcPr>
            <w:tcW w:type="dxa" w:w="3402"/>
          </w:tcPr>
          <w:p>
            <w:r>
              <w:t>FND tasks</w:t>
            </w:r>
          </w:p>
        </w:tc>
        <w:tc>
          <w:tcPr>
            <w:tcW w:type="dxa" w:w="3402"/>
          </w:tcPr>
          <w:p>
            <w:r>
              <w:t>Phaser/TS/Vite, fixed-step, configs, adapters, responsive world.</w:t>
            </w:r>
          </w:p>
        </w:tc>
      </w:tr>
      <w:tr>
        <w:trPr>
          <w:cantSplit/>
        </w:trPr>
        <w:tc>
          <w:tcPr>
            <w:tcW w:type="dxa" w:w="3402"/>
          </w:tcPr>
          <w:p>
            <w:r>
              <w:t>2. Core Feel</w:t>
            </w:r>
          </w:p>
        </w:tc>
        <w:tc>
          <w:tcPr>
            <w:tcW w:type="dxa" w:w="3402"/>
          </w:tcPr>
          <w:p>
            <w:r>
              <w:t>COR tasks</w:t>
            </w:r>
          </w:p>
        </w:tc>
        <w:tc>
          <w:tcPr>
            <w:tcW w:type="dxa" w:w="3402"/>
          </w:tcPr>
          <w:p>
            <w:r>
              <w:t>Current v1.9 Core contract passes automatic regression + owner Human Feel; exact routes, harbor assist, LandRecovery, input/presentation feedback stable.</w:t>
            </w:r>
          </w:p>
        </w:tc>
      </w:tr>
      <w:tr>
        <w:trPr>
          <w:cantSplit/>
        </w:trPr>
        <w:tc>
          <w:tcPr>
            <w:tcW w:type="dxa" w:w="3402"/>
          </w:tcPr>
          <w:p>
            <w:r>
              <w:t>3. Evidence Gate</w:t>
            </w:r>
          </w:p>
        </w:tc>
        <w:tc>
          <w:tcPr>
            <w:tcW w:type="dxa" w:w="3402"/>
          </w:tcPr>
          <w:p>
            <w:r>
              <w:t>Commercial Gate 0</w:t>
            </w:r>
          </w:p>
        </w:tc>
        <w:tc>
          <w:tcPr>
            <w:tcW w:type="dxa" w:w="3402"/>
          </w:tcPr>
          <w:p>
            <w:r>
              <w:t>Core понятен на mouse/touch до дорогого production art.</w:t>
            </w:r>
          </w:p>
        </w:tc>
      </w:tr>
      <w:tr>
        <w:trPr>
          <w:cantSplit/>
        </w:trPr>
        <w:tc>
          <w:tcPr>
            <w:tcW w:type="dxa" w:w="3402"/>
          </w:tcPr>
          <w:p>
            <w:r>
              <w:t>4. Level Editor</w:t>
            </w:r>
          </w:p>
        </w:tc>
        <w:tc>
          <w:tcPr>
            <w:tcW w:type="dxa" w:w="3402"/>
          </w:tcPr>
          <w:p>
            <w:r>
              <w:t>EDT tasks</w:t>
            </w:r>
          </w:p>
        </w:tc>
        <w:tc>
          <w:tcPr>
            <w:tcW w:type="dxa" w:w="3402"/>
          </w:tcPr>
          <w:p>
            <w:r>
              <w:t>Same JSON/factories, validate/import/save/playtest/round-trip.</w:t>
            </w:r>
          </w:p>
        </w:tc>
      </w:tr>
      <w:tr>
        <w:trPr>
          <w:cantSplit/>
        </w:trPr>
        <w:tc>
          <w:tcPr>
            <w:tcW w:type="dxa" w:w="3402"/>
          </w:tcPr>
          <w:p>
            <w:r>
              <w:t>5. Campaign content</w:t>
            </w:r>
          </w:p>
        </w:tc>
        <w:tc>
          <w:tcPr>
            <w:tcW w:type="dxa" w:w="3402"/>
          </w:tcPr>
          <w:p>
            <w:r>
              <w:t>40 frozen JSON</w:t>
            </w:r>
          </w:p>
        </w:tc>
        <w:tc>
          <w:tcPr>
            <w:tcW w:type="dxa" w:w="3402"/>
          </w:tcPr>
          <w:p>
            <w:r>
              <w:t>Import → round-trip → playtest → 50-seed QA; не re-author.</w:t>
            </w:r>
          </w:p>
        </w:tc>
      </w:tr>
      <w:tr>
        <w:trPr>
          <w:cantSplit/>
        </w:trPr>
        <w:tc>
          <w:tcPr>
            <w:tcW w:type="dxa" w:w="3402"/>
          </w:tcPr>
          <w:p>
            <w:r>
              <w:t>6. UX/Meta/Persist</w:t>
            </w:r>
          </w:p>
        </w:tc>
        <w:tc>
          <w:tcPr>
            <w:tcW w:type="dxa" w:w="3402"/>
          </w:tcPr>
          <w:p>
            <w:r>
              <w:t>UX/META/SAVE/REW</w:t>
            </w:r>
          </w:p>
        </w:tc>
        <w:tc>
          <w:tcPr>
            <w:tcW w:type="dxa" w:w="3402"/>
          </w:tcPr>
          <w:p>
            <w:r>
              <w:t>FTUE, HUD, port growth, economy, saves, rewind.</w:t>
            </w:r>
          </w:p>
        </w:tc>
      </w:tr>
      <w:tr>
        <w:trPr>
          <w:cantSplit/>
        </w:trPr>
        <w:tc>
          <w:tcPr>
            <w:tcW w:type="dxa" w:w="3402"/>
          </w:tcPr>
          <w:p>
            <w:r>
              <w:t>7. Production art/audio</w:t>
            </w:r>
          </w:p>
        </w:tc>
        <w:tc>
          <w:tcPr>
            <w:tcW w:type="dxa" w:w="3402"/>
          </w:tcPr>
          <w:p>
            <w:r>
              <w:t>Art list + Visual Style + manifests</w:t>
            </w:r>
          </w:p>
        </w:tc>
        <w:tc>
          <w:tcPr>
            <w:tcW w:type="dxa" w:w="3402"/>
          </w:tcPr>
          <w:p>
            <w:r>
              <w:t>Все requiredForRelease assets physical + production status.</w:t>
            </w:r>
          </w:p>
        </w:tc>
      </w:tr>
      <w:tr>
        <w:trPr>
          <w:cantSplit/>
        </w:trPr>
        <w:tc>
          <w:tcPr>
            <w:tcW w:type="dxa" w:w="3402"/>
          </w:tcPr>
          <w:p>
            <w:r>
              <w:t>8. Platform/Monetization</w:t>
            </w:r>
          </w:p>
        </w:tc>
        <w:tc>
          <w:tcPr>
            <w:tcW w:type="dxa" w:w="3402"/>
          </w:tcPr>
          <w:p>
            <w:r>
              <w:t>PLT/ADS/Analytics</w:t>
            </w:r>
          </w:p>
        </w:tc>
        <w:tc>
          <w:tcPr>
            <w:tcW w:type="dxa" w:w="3402"/>
          </w:tcPr>
          <w:p>
            <w:r>
              <w:t>Yandex lifecycle, guest/cloud, rewarded/interstitial, telemetry.</w:t>
            </w:r>
          </w:p>
        </w:tc>
      </w:tr>
      <w:tr>
        <w:trPr>
          <w:cantSplit/>
        </w:trPr>
        <w:tc>
          <w:tcPr>
            <w:tcW w:type="dxa" w:w="3402"/>
          </w:tcPr>
          <w:p>
            <w:r>
              <w:t>9. Endless/LiveOps framework</w:t>
            </w:r>
          </w:p>
        </w:tc>
        <w:tc>
          <w:tcPr>
            <w:tcW w:type="dxa" w:w="3402"/>
          </w:tcPr>
          <w:p>
            <w:r>
              <w:t>LIVE tasks</w:t>
            </w:r>
          </w:p>
        </w:tc>
        <w:tc>
          <w:tcPr>
            <w:tcW w:type="dxa" w:w="3402"/>
          </w:tcPr>
          <w:p>
            <w:r>
              <w:t>Release 1.0 flags respected; no hidden extra scope.</w:t>
            </w:r>
          </w:p>
        </w:tc>
      </w:tr>
      <w:tr>
        <w:trPr>
          <w:cantSplit/>
        </w:trPr>
        <w:tc>
          <w:tcPr>
            <w:tcW w:type="dxa" w:w="3402"/>
          </w:tcPr>
          <w:p>
            <w:r>
              <w:t>10. RC</w:t>
            </w:r>
          </w:p>
        </w:tc>
        <w:tc>
          <w:tcPr>
            <w:tcW w:type="dxa" w:w="3402"/>
          </w:tcPr>
          <w:p>
            <w:r>
              <w:t>QA + Release Runbook</w:t>
            </w:r>
          </w:p>
        </w:tc>
        <w:tc>
          <w:tcPr>
            <w:tcW w:type="dxa" w:w="3402"/>
          </w:tcPr>
          <w:p>
            <w:r>
              <w:t>20 schemas, 40 levels, devices, ads/save, release asset gate, rollback ready.</w:t>
            </w:r>
          </w:p>
        </w:tc>
      </w:tr>
      <w:tr>
        <w:trPr>
          <w:cantSplit/>
        </w:trPr>
        <w:tc>
          <w:tcPr>
            <w:tcW w:type="dxa" w:w="3402"/>
          </w:tcPr>
          <w:p>
            <w:r>
              <w:t>11. Commercial launch decision</w:t>
            </w:r>
          </w:p>
        </w:tc>
        <w:tc>
          <w:tcPr>
            <w:tcW w:type="dxa" w:w="3402"/>
          </w:tcPr>
          <w:p>
            <w:r>
              <w:t>Soft-launch evidence</w:t>
            </w:r>
          </w:p>
        </w:tc>
        <w:tc>
          <w:tcPr>
            <w:tcW w:type="dxa" w:w="3402"/>
          </w:tcPr>
          <w:p>
            <w:r>
              <w:t>Release/iterate/stop based on evidence, not promise of guaranteed hit.</w:t>
            </w:r>
          </w:p>
        </w:tc>
      </w:tr>
    </w:tbl>
    <w:p>
      <w:pPr>
        <w:pStyle w:val="Heading2"/>
      </w:pPr>
      <w:r>
        <w:t>31.1 No-question development contract</w:t>
      </w:r>
    </w:p>
    <w:p>
      <w:pPr>
        <w:pStyle w:val="ListBullet"/>
      </w:pPr>
      <w:r>
        <w:t>Game/product WHAT and WHY are frozen for Iteration v1 in this Design Bible.</w:t>
      </w:r>
    </w:p>
    <w:p>
      <w:pPr>
        <w:pStyle w:val="ListBullet"/>
      </w:pPr>
      <w:r>
        <w:t>Exact machine-backed values/IDs/geometry live in Baseline Source; do not duplicate magic numbers in code.</w:t>
      </w:r>
    </w:p>
    <w:p>
      <w:pPr>
        <w:pStyle w:val="ListBullet"/>
      </w:pPr>
      <w:r>
        <w:t>Backlog defines order/dependencies; QA defines release acceptance; Runbook defines build/submission/rollback.</w:t>
      </w:r>
    </w:p>
    <w:p>
      <w:pPr>
        <w:pStyle w:val="ListBullet"/>
      </w:pPr>
      <w:r>
        <w:t>Product Design Audit Rules define how future ideas are accepted/rejected; they do not silently mutate v1.</w:t>
      </w:r>
    </w:p>
    <w:p>
      <w:pPr>
        <w:pStyle w:val="ListBullet"/>
      </w:pPr>
      <w:r>
        <w:t>If all authority sources are silent on a genuinely necessary behavior, the task is BLOCKED — this is the only valid “question to design”.</w:t>
      </w:r>
    </w:p>
    <w:p>
      <w:pPr>
        <w:pStyle w:val="ListBullet"/>
      </w:pPr>
      <w:r>
        <w:t>Production art/audio files and real player evidence are implementation/evidence deliverables, not missing design.</w:t>
      </w:r>
    </w:p>
    <w:p>
      <w:r>
        <w:rPr>
          <w:b/>
        </w:rPr>
        <w:t xml:space="preserve">FINAL COMPLETE DESIGN FREEZE v1.5: </w:t>
      </w:r>
      <w:r>
        <w:t>Port Control is specified as a first commercial implementation from empty Phaser repository through Release Candidate. Future changes are evidence-driven and versioned; no AI/programmer may redesign frozen Iteration v1 by inference.</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1906" w:h="16838"/>
      <w:pgMar w:top="794" w:right="850" w:bottom="79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 Control CURRENT DESIGN BIBLE v1.9 | Core aligned through v19 | 15 Sep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PORT CONTROL  /  CURRENT DESIGN BIBLE v1.9  /  15.09.2026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1">
    <w:name w:val="Bullet1"/>
    <w:rPr>
      <w:rFonts w:ascii="DejaVu Sans" w:hAnsi="DejaVu Sans"/>
      <w:sz w:val="18"/>
    </w:rPr>
  </w:style>
  <w:style w:type="paragraph" w:customStyle="1" w:styleId="Bullet2">
    <w:name w:val="Bullet2"/>
    <w:rPr>
      <w:rFonts w:ascii="DejaVu Sans" w:hAnsi="DejaVu Sans"/>
      <w:sz w:val="18"/>
    </w:rPr>
  </w:style>
  <w:style w:type="paragraph" w:customStyle="1" w:styleId="CodeBlock">
    <w:name w:val="CodeBlock"/>
    <w:rPr>
      <w:rFonts w:ascii="DejaVu Sans" w:hAnsi="DejaVu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 Control — Complete Design Bible + Technical / Production Handoff v1.5</dc:title>
  <dc:subject>Complete game design, technical design, production governance and release handoff</dc:subject>
  <dc:creator>python-docx</dc:creator>
  <cp:keywords/>
  <dc:description>Final complete handoff. Product methodology adapted from user-provided design course materials; Roblox-specific implementation is non-authoritative.</dc:description>
  <cp:lastModifiedBy/>
  <cp:revision>1</cp:revision>
  <dcterms:created xsi:type="dcterms:W3CDTF">2013-12-23T23:15:00Z</dcterms:created>
  <dcterms:modified xsi:type="dcterms:W3CDTF">2013-12-23T23:15:00Z</dcterms:modified>
  <cp:category/>
</cp:coreProperties>
</file>