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 CONTROL - QA / RELEASE CHECKLIST</w:t>
      </w:r>
    </w:p>
    <w:p>
      <w:pPr>
        <w:jc w:val="center"/>
      </w:pPr>
      <w:r>
        <w:rPr>
          <w:b/>
          <w:color w:val="278C8C"/>
          <w:sz w:val="24"/>
        </w:rPr>
        <w:t>Functional, content, editor, platform and release acceptance</w:t>
      </w:r>
    </w:p>
    <w:p>
      <w:pPr>
        <w:pStyle w:val="Caption"/>
      </w:pPr>
      <w:r>
        <w:t>Source: Current Design Bible v1.9 + CORE_RUNTIME_CONTRACT_CURRENT_v1.9 + Frozen Baseline v1.5. Historical v1.5 checklist rows are superseded where current Core contract says otherwise.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7F4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A release candidate is blocked by any P0/P1 functional defect, invalid level JSON, duplicate reward, save loss, editor/runtime mismatch, or production exposure of editor write tools.</w:t>
            </w:r>
          </w:p>
        </w:tc>
      </w:tr>
    </w:tbl>
    <w:p>
      <w:r>
        <w:t>Baseline v1.5 preflight: 20 schemas + semantic/cross-reference validators must PASS for campaign levels, upgrades, perks, assets, audio, meta layouts, editor blocks, platform policy, screen flow, analytics, localization and Endless config before runtime QA begins.</w:t>
      </w:r>
    </w:p>
    <w:p>
      <w:pPr>
        <w:pStyle w:val="Heading1"/>
      </w:pPr>
      <w:r>
        <w:t>1. Severity and release rule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44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792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216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Release rule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Blocker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cannot play/publish; save loss; duplicate currency/reward; crash loop; editor writer exposed in production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0 allowed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Critical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core rule wrong; collision/dock/route broken; ad flow traps player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0 allowed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Major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level impossible/unfair due config; severe responsive issue; analytics missing key funnel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0 unresolved for launch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Minor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cosmetic/readability issue with workaround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tracked; launch by approval only</w:t>
            </w:r>
          </w:p>
        </w:tc>
      </w:tr>
    </w:tbl>
    <w:p>
      <w:pPr>
        <w:pStyle w:val="Heading1"/>
      </w:pPr>
      <w:r>
        <w:t>2. Build / CI smoke</w:t>
      </w:r>
    </w:p>
    <w:p>
      <w:pPr>
        <w:pStyle w:val="ListBullet"/>
      </w:pPr>
      <w:r>
        <w:t>Production build completes with TypeScript strict and lint/test pipeline green.</w:t>
      </w:r>
    </w:p>
    <w:p>
      <w:pPr>
        <w:pStyle w:val="ListBullet"/>
      </w:pPr>
      <w:r>
        <w:t>All bundled JSON passes schema/Ajv validation.</w:t>
      </w:r>
    </w:p>
    <w:p>
      <w:pPr>
        <w:pStyle w:val="ListBullet"/>
      </w:pPr>
      <w:r>
        <w:t>No unknown assetKey, shipId, cargoId, portId, upgradeId, modifierId or levelId references.</w:t>
      </w:r>
    </w:p>
    <w:p>
      <w:pPr>
        <w:pStyle w:val="ListBullet"/>
      </w:pPr>
      <w:r>
        <w:t>LocalPlatformAdapter build launches with no Yandex SDK available.</w:t>
      </w:r>
    </w:p>
    <w:p>
      <w:pPr>
        <w:pStyle w:val="ListBullet"/>
      </w:pPr>
      <w:r>
        <w:t>Yandex build initializes through adapter and reaches interactive state before Game Ready signal.</w:t>
      </w:r>
    </w:p>
    <w:p>
      <w:pPr>
        <w:pStyle w:val="ListBullet"/>
      </w:pPr>
      <w:r>
        <w:t>No editor save endpoint or editor menu entry in production build.</w:t>
      </w:r>
    </w:p>
    <w:p>
      <w:pPr>
        <w:pStyle w:val="ListBullet"/>
      </w:pPr>
      <w:r>
        <w:t>Console has no uncaught errors on menu → level → result → meta → next level.</w:t>
      </w:r>
    </w:p>
    <w:p>
      <w:pPr>
        <w:pStyle w:val="Heading1"/>
      </w:pPr>
      <w:r>
        <w:t>3. Core gameplay regression — CURRENT v1.9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511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Must pass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Selection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Mouse/touch selects reliably; min 32 CSS px radius; overlap nearest/tie spawnSequence; click pulse smooth and disappears; pointer cancel never sticks.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Route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Drag &gt;= min length commits exact authored safe polyline; invalid land suffix rejected visibly; no RDP/smoothing/corner cutting movement authority.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Redraw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New route fully replaces old; accepted preview endpoint matches cursor; delayed drag on fast small ship uses first-sample guard; no false reverse/ghost points.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Movement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No teleport; explicit reorientation/authored_reversal TURN; physical speed/turn exact under 30/60/120 render FPS; committed route end continues forward.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Dock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Compatible free dock enters physics Harbor Assist once; approach/alignment/final creep/berth; no fixed-duration snap; departure starts 0 and hands off non-zero sub-cruise speed.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Cargo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Each unit unloaded exactly once; remaining different cargo returns to Navigating.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Exit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Only empty cargo ship can score/despawn.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Warning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One event per armed danger-pair entry; no frame spam; pair re-arms only after 700 ms continuously outside danger radius.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Collision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One terminal collision event; no double Game Over.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Spawn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Indicator always precedes spawn; no unsafe spawn into exiting ship.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Pause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Simulation, timer, audio stop under manual pause/ad/focus loss.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Resize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No world-state change; route points preserved.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Save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Coins/stars/upgrades survive reload; conflict deterministic.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Rewind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Snapshot restores ships, route, cargo, director and RNG.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Performance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No blocking GC/fps regressions at configured maxAlive.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Input arbitration</w:t>
            </w:r>
          </w:p>
        </w:tc>
        <w:tc>
          <w:tcPr>
            <w:tcW w:type="dxa" w:w="5112"/>
          </w:tcPr>
          <w:p>
            <w:r>
              <w:t>One gameplay pointer owns draft; overlapping ship tie-break deterministic; pointercancel keeps previous route; no stuck draft.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Terminal priority</w:t>
            </w:r>
          </w:p>
        </w:tc>
        <w:tc>
          <w:tcPr>
            <w:tcW w:type="dxa" w:w="5112"/>
          </w:tcPr>
          <w:p>
            <w:r>
              <w:t>Same-step real ship collision beats grounding/dock/cargo/exit/objective; fail and completion cannot both grant.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Grounding</w:t>
            </w:r>
          </w:p>
        </w:tc>
        <w:tc>
          <w:tcPr>
            <w:tcW w:type="dxa" w:w="5112"/>
          </w:tcPr>
          <w:p>
            <w:r>
              <w:t>Planned route respects clearance; normal autonomous approach predicts/avoids land before contact; zero-speed uses pivot; actual forbidden contact still emits terminal grounding.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Dock reservation</w:t>
            </w:r>
          </w:p>
        </w:tc>
        <w:tc>
          <w:tcPr>
            <w:tcW w:type="dxa" w:w="5112"/>
          </w:tcPr>
          <w:p>
            <w:r>
              <w:t>Two ships contesting one dock choose distance then spawnSequence; ApproachingDock/Docking remain collidable until berth lock, then docked/unloading collision is suppressed.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Wrong dock</w:t>
            </w:r>
          </w:p>
        </w:tc>
        <w:tc>
          <w:tcPr>
            <w:tcW w:type="dxa" w:w="5112"/>
          </w:tcPr>
          <w:p>
            <w:r>
              <w:t>Incompatible snap-radius entry increments once per entry; busy compatible dock never increments wrong-dock star counter.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Spawn safety</w:t>
            </w:r>
          </w:p>
        </w:tc>
        <w:tc>
          <w:tcPr>
            <w:tcW w:type="dxa" w:w="5112"/>
          </w:tcPr>
          <w:p>
            <w:r>
              <w:t>No birth inside combined warning radii; unsafe spawn retries after 250 ms; no duplicate pending spawn point.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Cargo RNG</w:t>
            </w:r>
          </w:p>
        </w:tc>
        <w:tc>
          <w:tcPr>
            <w:tcW w:type="dxa" w:w="5112"/>
          </w:tcPr>
          <w:p>
            <w:r>
              <w:t>Full-capacity single/mixed generation and run seed/restart policy reproduce exactly under injected seed.</w:t>
            </w:r>
          </w:p>
        </w:tc>
      </w:tr>
      <w:tr>
        <w:tc>
          <w:tcPr>
            <w:tcW w:type="dxa" w:w="5112"/>
          </w:tcPr>
          <w:p>
            <w:r>
              <w:t>TURN semantics</w:t>
            </w:r>
          </w:p>
        </w:tc>
        <w:tc>
          <w:tcPr>
            <w:tcW w:type="dxa" w:w="5112"/>
          </w:tcPr>
          <w:p>
            <w:r>
              <w:t>New/current tangent &gt;90° =&gt; reorientation holds exact progress until &lt;=90°; authored &gt;=120° reversal pivots exactly on corner until &lt;=60°.</w:t>
            </w:r>
          </w:p>
        </w:tc>
      </w:tr>
      <w:tr>
        <w:tc>
          <w:tcPr>
            <w:tcW w:type="dxa" w:w="5112"/>
          </w:tcPr>
          <w:p>
            <w:r>
              <w:t>Route end</w:t>
            </w:r>
          </w:p>
        </w:tc>
        <w:tc>
          <w:tcPr>
            <w:tcW w:type="dxa" w:w="5112"/>
          </w:tcPr>
          <w:p>
            <w:r>
              <w:t>Entering/Navigating/Leaving continue forward after committed route exhaustion; temporary live draft may hold so ship does not outrun pointer.</w:t>
            </w:r>
          </w:p>
        </w:tc>
      </w:tr>
      <w:tr>
        <w:tc>
          <w:tcPr>
            <w:tcW w:type="dxa" w:w="5112"/>
          </w:tcPr>
          <w:p>
            <w:r>
              <w:t>Land recovery</w:t>
            </w:r>
          </w:p>
        </w:tc>
        <w:tc>
          <w:tcPr>
            <w:tcW w:type="dxa" w:w="5112"/>
          </w:tcPr>
          <w:p>
            <w:r>
              <w:t>Predict before contact; moving arc at non-zero speed, pivot at zero; pending route rebased to current position then revalidated; no normal island grounding fail.</w:t>
            </w:r>
          </w:p>
        </w:tc>
      </w:tr>
      <w:tr>
        <w:tc>
          <w:tcPr>
            <w:tcW w:type="dxa" w:w="5112"/>
          </w:tcPr>
          <w:p>
            <w:r>
              <w:t>Route render</w:t>
            </w:r>
          </w:p>
        </w:tc>
        <w:tc>
          <w:tcPr>
            <w:tcW w:type="dxa" w:w="5112"/>
          </w:tcPr>
          <w:p>
            <w:r>
              <w:t>Static future tail + dynamic head; no line behind ship; hide stale route in harbor assist; departure preview includes alignment/release prefix.</w:t>
            </w:r>
          </w:p>
        </w:tc>
      </w:tr>
      <w:tr>
        <w:tc>
          <w:tcPr>
            <w:tcW w:type="dxa" w:w="5112"/>
          </w:tcPr>
          <w:p>
            <w:r>
              <w:t>ReadyToLeave feedback</w:t>
            </w:r>
          </w:p>
        </w:tc>
        <w:tc>
          <w:tcPr>
            <w:tcW w:type="dxa" w:w="5112"/>
          </w:tcPr>
          <w:p>
            <w:r>
              <w:t>Exactly one double one-shot pulse on Unloading -&gt; ReadyToLeave; no persistent ring/repeating timer.</w:t>
            </w:r>
          </w:p>
        </w:tc>
      </w:tr>
    </w:tbl>
    <w:p>
      <w:pPr>
        <w:pStyle w:val="Heading1"/>
      </w:pPr>
      <w:r>
        <w:t>4. Level Editor QA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15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316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Test</w:t>
            </w:r>
          </w:p>
        </w:tc>
        <w:tc>
          <w:tcPr>
            <w:tcW w:type="dxa" w:w="720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ED-QA-01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Create blank level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unique ID; default world; validation shows missing spawn/dock errors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ED-QA-02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Place/move/rotate dock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model values update; save/reload exact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ED-QA-03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Create spawn point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direction/weight inspector persists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ED-QA-04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Hazard edit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bounds/path parameters persist and runtime matches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ED-QA-05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Undo/redo 50 actions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state exact; no duplicate IDs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ED-QA-06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Clone level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new levelId; source unchanged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ED-QA-07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Invalid overlap/reference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Save-ready blocked; clear error points to block ID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ED-QA-08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Playtest unsaved draft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uses same HarborScene/GameSession behavior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ED-QA-09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Save via dev bridge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writes only validated JSON to intended path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ED-QA-10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Production build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no writer endpoint/menu; direct URL cannot open editor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ED-QA-11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Runtime parity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same JSON from campaign equals editor Playtest spatial entities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ED-QA-12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Import old schema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migration/clear error; never silent corruption</w:t>
            </w:r>
          </w:p>
        </w:tc>
      </w:tr>
    </w:tbl>
    <w:p>
      <w:pPr>
        <w:pStyle w:val="Heading1"/>
      </w:pPr>
      <w:r>
        <w:t>5. Per-level content validation (run for all 40)</w:t>
      </w:r>
    </w:p>
    <w:p>
      <w:pPr>
        <w:pStyle w:val="ListBullet"/>
      </w:pPr>
      <w:r>
        <w:t>Level ID and port mapping match Balance &amp; Content Table.</w:t>
      </w:r>
    </w:p>
    <w:p>
      <w:pPr>
        <w:pStyle w:val="ListBullet"/>
      </w:pPr>
      <w:r>
        <w:t>Objective and ★2/★3 conditions are achievable in a normal seeded run.</w:t>
      </w:r>
    </w:p>
    <w:p>
      <w:pPr>
        <w:pStyle w:val="ListBullet"/>
      </w:pPr>
      <w:r>
        <w:t>At least one valid spawn and at least one compatible dock exist for every allowed cargo type.</w:t>
      </w:r>
    </w:p>
    <w:p>
      <w:pPr>
        <w:pStyle w:val="ListBullet"/>
      </w:pPr>
      <w:r>
        <w:t>No spawn enters inside land/hazard collision or directly into an exiting lane without configured warning lead.</w:t>
      </w:r>
    </w:p>
    <w:p>
      <w:pPr>
        <w:pStyle w:val="ListBullet"/>
      </w:pPr>
      <w:r>
        <w:t>All required docks are reachable with ship turn limits; no geometry trap.</w:t>
      </w:r>
    </w:p>
    <w:p>
      <w:pPr>
        <w:pStyle w:val="ListBullet"/>
      </w:pPr>
      <w:r>
        <w:t>No decorative object hides cargo icon, dock compatibility, route line or incoming indicator.</w:t>
      </w:r>
    </w:p>
    <w:p>
      <w:pPr>
        <w:pStyle w:val="ListBullet"/>
      </w:pPr>
      <w:r>
        <w:t>Director maxAlive/pressureCap match table; no accidental zero/negative interval.</w:t>
      </w:r>
    </w:p>
    <w:p>
      <w:pPr>
        <w:pStyle w:val="ListBullet"/>
      </w:pPr>
      <w:r>
        <w:t>Hazards introduced only from specified campaign level onward.</w:t>
      </w:r>
    </w:p>
    <w:p>
      <w:pPr>
        <w:pStyle w:val="ListBullet"/>
      </w:pPr>
      <w:r>
        <w:t>Rewards, unlocks and next level/port links are correct.</w:t>
      </w:r>
    </w:p>
    <w:p>
      <w:pPr>
        <w:pStyle w:val="ListBullet"/>
      </w:pPr>
      <w:r>
        <w:t>Level JSON can be loaded, validated, playtested and re-saved by editor without semantic diff.</w:t>
      </w:r>
    </w:p>
    <w:p>
      <w:pPr>
        <w:pStyle w:val="Heading1"/>
      </w:pPr>
      <w:r>
        <w:t>6. Device / responsive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Class</w:t>
            </w:r>
          </w:p>
        </w:tc>
        <w:tc>
          <w:tcPr>
            <w:tcW w:type="dxa" w:w="511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Minimum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Desktop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Chrome, Edge, Yandex Browser; mouse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Android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Chrome/Yandex; small + large phone; touch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iOS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Safari/WebView; current supported iPhone class; touch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Orientation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Portrait + landscape on supported mobile submission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Network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offline during save, slow SDK init, ad unavailable, reconnect</w:t>
            </w:r>
          </w:p>
        </w:tc>
      </w:tr>
    </w:tbl>
    <w:p>
      <w:pPr>
        <w:pStyle w:val="ListBullet"/>
      </w:pPr>
      <w:r>
        <w:t>Touch/mouse hit area: minimum 32 CSS px radius (64 px diameter) for selectable ships; collision radius remains simulation-only. Speedboat/cargo must be easy to acquire without frequent accidental miss.</w:t>
      </w:r>
    </w:p>
    <w:p>
      <w:pPr>
        <w:pStyle w:val="ListBullet"/>
      </w:pPr>
      <w:r>
        <w:t>Finger does not cover required target information while drawing common routes.</w:t>
      </w:r>
    </w:p>
    <w:p>
      <w:pPr>
        <w:pStyle w:val="ListBullet"/>
      </w:pPr>
      <w:r>
        <w:t>Resize/orientation during pause preserves all route points and objective state.</w:t>
      </w:r>
    </w:p>
    <w:p>
      <w:pPr>
        <w:pStyle w:val="ListBullet"/>
      </w:pPr>
      <w:r>
        <w:t>Safe areas/notches do not cover pause, objective or ad/result controls.</w:t>
      </w:r>
    </w:p>
    <w:p>
      <w:pPr>
        <w:pStyle w:val="ListBullet"/>
      </w:pPr>
      <w:r>
        <w:t>At sustained target load, ≥45 FPS on mid-range mobile; simulation outcome independent of render FPS.</w:t>
      </w:r>
    </w:p>
    <w:p>
      <w:pPr>
        <w:pStyle w:val="Heading1"/>
      </w:pPr>
      <w:r>
        <w:t>7. Save / profile / rewind</w:t>
      </w:r>
    </w:p>
    <w:p>
      <w:pPr>
        <w:pStyle w:val="ListBullet"/>
      </w:pPr>
      <w:r>
        <w:t>Reload after level complete keeps Coins, Stars, upgrades, port stage and unlocks.</w:t>
      </w:r>
    </w:p>
    <w:p>
      <w:pPr>
        <w:pStyle w:val="ListBullet"/>
      </w:pPr>
      <w:r>
        <w:t>Reload during normal level does not grant duplicate result reward.</w:t>
      </w:r>
    </w:p>
    <w:p>
      <w:pPr>
        <w:pStyle w:val="ListBullet"/>
      </w:pPr>
      <w:r>
        <w:t>Cloud revision newer → cloud selected; local newer → local selected/pushed; equal revision → newest updatedAt.</w:t>
      </w:r>
    </w:p>
    <w:p>
      <w:pPr>
        <w:pStyle w:val="ListBullet"/>
      </w:pPr>
      <w:r>
        <w:t>Never sum/merge currency balances during conflict resolution.</w:t>
      </w:r>
    </w:p>
    <w:p>
      <w:pPr>
        <w:pStyle w:val="ListBullet"/>
      </w:pPr>
      <w:r>
        <w:t>Schema migration preserves supported progress or fails with recoverable fallback.</w:t>
      </w:r>
    </w:p>
    <w:p>
      <w:pPr>
        <w:pStyle w:val="ListBullet"/>
      </w:pPr>
      <w:r>
        <w:t>Rewind restores simulationTime, RNG, score/objective, director, ships, docks, hazards and routes.</w:t>
      </w:r>
    </w:p>
    <w:p>
      <w:pPr>
        <w:pStyle w:val="ListBullet"/>
      </w:pPr>
      <w:r>
        <w:t>Rewarded rewind max 1/level; reward granted only on confirmed callback; 0.75s grace applied once.</w:t>
      </w:r>
    </w:p>
    <w:p>
      <w:pPr>
        <w:pStyle w:val="Heading1"/>
      </w:pPr>
      <w:r>
        <w:t>8. Ads / platform lifecycle</w:t>
      </w:r>
    </w:p>
    <w:p>
      <w:pPr>
        <w:pStyle w:val="ListBullet"/>
      </w:pPr>
      <w:r>
        <w:t>Interstitial requested only at level complete/fail logical break and after configured gates.</w:t>
      </w:r>
    </w:p>
    <w:p>
      <w:pPr>
        <w:pStyle w:val="ListBullet"/>
      </w:pPr>
      <w:r>
        <w:t>No timer-based ad during active traffic.</w:t>
      </w:r>
    </w:p>
    <w:p>
      <w:pPr>
        <w:pStyle w:val="ListBullet"/>
      </w:pPr>
      <w:r>
        <w:t>Before ad: save → gameplayStop → simulation pause → audio pause/mute. After close: resume in correct order.</w:t>
      </w:r>
    </w:p>
    <w:p>
      <w:pPr>
        <w:pStyle w:val="ListBullet"/>
      </w:pPr>
      <w:r>
        <w:t>Rewarded unavailable/cancelled returns to game with no reward and no soft-lock.</w:t>
      </w:r>
    </w:p>
    <w:p>
      <w:pPr>
        <w:pStyle w:val="ListBullet"/>
      </w:pPr>
      <w:r>
        <w:t>x2 reward cannot be claimed twice after reconnect/refresh.</w:t>
      </w:r>
    </w:p>
    <w:p>
      <w:pPr>
        <w:pStyle w:val="ListBullet"/>
      </w:pPr>
      <w:r>
        <w:t>Auth CTA appears only after calm_03, only in Port Meta/Settings, never auto-prompts, and explains the cloud-save benefit.</w:t>
      </w:r>
    </w:p>
    <w:p>
      <w:pPr>
        <w:pStyle w:val="ListBullet"/>
      </w:pPr>
      <w:r>
        <w:t>visibility hidden/focus loss pauses simulation safely.</w:t>
      </w:r>
    </w:p>
    <w:p>
      <w:pPr>
        <w:pStyle w:val="Heading1"/>
      </w:pPr>
      <w:r>
        <w:t>9. Analytics verification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Area</w:t>
            </w:r>
          </w:p>
        </w:tc>
        <w:tc>
          <w:tcPr>
            <w:tcW w:type="dxa" w:w="340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Events</w:t>
            </w:r>
          </w:p>
        </w:tc>
        <w:tc>
          <w:tcPr>
            <w:tcW w:type="dxa" w:w="340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Key params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Session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session_start, session_end, game_ready, visibility_hidden, platform_pause, platform_resume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build, device_class, orientation, platform, session_seconds, reason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FTUE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ftue_started, ship_selected_first, route_committed_first, dock_completed_first, unload_completed_first, exit_completed_first, first_reward_seen, first_upgrade_completed, ftue_completed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elapsed_ms, level_id, input_device, upgrade_id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Core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level_start, ship_spawned, route_committed, route_rejected, route_redrawn, danger_warning, collision, grounding, dock_started, dock_rejected, cargo_unloaded, ship_exited, level_complete, level_failed, level_restart, result_action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level_id, seed, objective_type, is_replay, ship_type, dock_id, cargo_type, pressure, alive_ships, reason, fail_reason, stars, coins_earned, warning_count, rewind_used, action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Meta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meta_opened, upgrade_viewed, upgrade_purchased, upgrade_blocked, port_stage_up, port_unlocked, choice_offered, choice_selected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port_id, upgrade_id, old_level, new_level, coin_balance, reason, action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Ads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ad_offer, rewarded_started, rewarded_completed, reward_granted, interstitial_requested, interstitial_shown, interstitial_closed, ad_error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placement, level_id, session_seconds, error_code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Tech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save_success, save_failure, cloud_conflict, config_error, uncaught_error, fps_sample, asset_load_failure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build, device_class, error_code, reason, action</w:t>
            </w:r>
          </w:p>
        </w:tc>
      </w:tr>
    </w:tbl>
    <w:p>
      <w:pPr>
        <w:pStyle w:val="ListBullet"/>
      </w:pPr>
      <w:r>
        <w:t>No raw pointermove samples are sent.</w:t>
      </w:r>
    </w:p>
    <w:p>
      <w:pPr>
        <w:pStyle w:val="ListBullet"/>
      </w:pPr>
      <w:r>
        <w:t>Every level failure has fail_reason.</w:t>
      </w:r>
    </w:p>
    <w:p>
      <w:pPr>
        <w:pStyle w:val="ListBullet"/>
      </w:pPr>
      <w:r>
        <w:t>First-session events include elapsed_ms for funnel diagnostics.</w:t>
      </w:r>
    </w:p>
    <w:p>
      <w:pPr>
        <w:pStyle w:val="ListBullet"/>
      </w:pPr>
      <w:r>
        <w:t>Editor usage is dev analytics only and never pollutes player KPI dashboards.</w:t>
      </w:r>
    </w:p>
    <w:p>
      <w:pPr>
        <w:pStyle w:val="ListBullet"/>
      </w:pPr>
      <w:r>
        <w:t>Experiment ID/build/device/orientation included where required.</w:t>
      </w:r>
    </w:p>
    <w:p>
      <w:pPr>
        <w:pStyle w:val="Heading1"/>
      </w:pPr>
      <w:r>
        <w:t>10. Performance budgets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Budget</w:t>
            </w:r>
          </w:p>
        </w:tc>
        <w:tc>
          <w:tcPr>
            <w:tcW w:type="dxa" w:w="511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Simulation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60 Hz fixed; max 6 catch-up steps/frame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Active ships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target ≤24 normal; hard config ≤30 before profiling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FPS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60 target; ≥45 sustained on mid-range mobile; no gameplay dependence on render FPS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DPR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cap 2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Critical preload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target ≤8 MB compressed assets + code; later ports lazy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Initial interactive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call Game Ready only when interactive; optimize TTI before adding art weight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GC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no noticeable spikes from route/collision loops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Audio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short SFX compressed; music streamed/lazy where possible</w:t>
            </w:r>
          </w:p>
        </w:tc>
      </w:tr>
    </w:tbl>
    <w:p>
      <w:pPr>
        <w:pStyle w:val="Heading1"/>
      </w:pPr>
      <w:r>
        <w:t>11. Release candidate sign-off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72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Owner area</w:t>
            </w:r>
          </w:p>
        </w:tc>
        <w:tc>
          <w:tcPr>
            <w:tcW w:type="dxa" w:w="748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Sign-off criterion</w:t>
            </w:r>
          </w:p>
        </w:tc>
        <w:tc>
          <w:tcPr>
            <w:tcW w:type="dxa" w:w="2304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Status / date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Design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Current Design Bible v1.9 + Core Runtime Contract respected; no undocumented behavior; Frozen Baseline unchanged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Programming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CI green; build/version pinned; no blockers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Content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40 levels editor-validated and smoke-tested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Art/UI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required assets/states complete; accessibility pass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QA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device/platform matrix complete; regression pass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Analytics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events dashboard verified on production-like build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Monetization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rewarded/interstitial callbacks and duplicate-grant protection pass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Platform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Yandex moderation requirements checked; Game Ready/lifecycle correct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Release Ops</w:t>
            </w:r>
          </w:p>
        </w:tc>
        <w:tc>
          <w:tcPr>
            <w:tcW w:type="dxa" w:w="3408"/>
          </w:tcPr>
          <w:p>
            <w:r>
              <w:t>RELEASE_RUNBOOK clean-checkout build + production strip + uploaded Yandex smoke + rollback artifact complete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1"/>
      </w:pPr>
      <w:r>
        <w:t>12. v1.5 contract hardening / deep-research gates</w:t>
      </w:r>
    </w:p>
    <w:p>
      <w:r>
        <w:t>P0 preflight: strict 20-schema validation + semantic validator + crossrefs + geometry/winding/rect extents + exact RU/EN parity + semantic manifest = PASS.</w:t>
      </w:r>
    </w:p>
    <w:p>
      <w:r>
        <w:t>Editor: all 40 baseline levels pass canonical import/save normalization AND instantiated runtime semantic equality; no manual JSON repair.</w:t>
      </w:r>
    </w:p>
    <w:p>
      <w:r>
        <w:t>Economy: Deep-Water Berth effective price = 900; Oil Safety Dock effective price = 1800; no mandatory access multiplier. Human cohort shows 0 hard-blocked users and p90 ≤2 ordinary replays for a mandatory gate.</w:t>
      </w:r>
    </w:p>
    <w:p>
      <w:r>
        <w:t>Profile/rewards: grantLedger prevents duplicate rewind/x2 result grants across repeated callbacks, reload, reconnect and cloud conflict.</w:t>
      </w:r>
    </w:p>
    <w:p>
      <w:r>
        <w:t>Assets: preproduction manifest passes during development; RC uses `validate_assets.py --release` and rejects planned/placeholder required assets.</w:t>
      </w:r>
    </w:p>
    <w:p>
      <w:r>
        <w:t>Commercial evidence gate: 10-player usability/Core Feel test before polish; 20–50 user soft launch before declaring product ready to scale; retention/ad/technical guardrails evaluated from analytics.</w:t>
      </w:r>
    </w:p>
    <w:p>
      <w:pPr>
        <w:pStyle w:val="Heading1"/>
      </w:pPr>
      <w:r>
        <w:t>13. Final deterministic edge-case / flow gates</w:t>
      </w:r>
    </w:p>
    <w:p>
      <w:r>
        <w:t>Run automated fixtures for: overlapping selection; 32px CSS hit radius; pointer-WYSIWYG endpoint; delayed small-ship first-sample guard without false reverse; pointercancel/blur/resize; invalid land prefix; explicit reorientation/authored reversal snapshot; route-end continuation; harbor assist/departure atomicity; dynamic route head; collision+grounding priority; predictive LandRecovery + zero-speed pivot + pending-route rebase; dock reservation/wrong-dock; unsafe spawn; same-seed restart; mixed cargo allocation.</w:t>
      </w:r>
    </w:p>
    <w:p>
      <w:r>
        <w:t>screen_flow.json transition audit: every action target exists; first launch action matches Menu→calm_01; Settings closes to its exact owner; Perk Choice persists then returns PortMeta; pending perk blocks Play before next run; no mandatory gate can be bypassed; L40 reaches campaign_complete and Endless; Endless Result rewarded rewind returns Harbor only when eligible; Daily/Weekly UI is inaccessible while platform flag is OFF.</w:t>
      </w:r>
    </w:p>
    <w:p>
      <w:pPr>
        <w:pStyle w:val="Heading1"/>
      </w:pPr>
      <w:r>
        <w:t>14. Save/platform failure matrix</w:t>
      </w:r>
    </w:p>
    <w:p>
      <w:r>
        <w:t>Test local valid/cloud corrupt; local corrupt/cloud valid; both corrupt; cloud newer/local newer/equal revision newer timestamp; offline critical purchase; auth cancel; cloud save reject; repeated pause/resume; ad error/cancel/unavailable; duplicate rewarded callback; refresh after reward. No case may duplicate Coins or lose a previously valid local profile.</w:t>
      </w:r>
    </w:p>
    <w:p>
      <w:r>
        <w:t>Provisional terminal result: campaign collision → successful rewind emits collision but no level_failed; restart/Port emits level_failed once. Endless fail → successful rewind does not commit endlessBestScore; restart/Port commits once. visibility hidden while provisional result is open finalizes once before critical save.</w:t>
      </w:r>
    </w:p>
    <w:p>
      <w:pPr>
        <w:pStyle w:val="Heading1"/>
      </w:pPr>
      <w:r>
        <w:t>15. Release operations gate</w:t>
      </w:r>
    </w:p>
    <w:p>
      <w:r>
        <w:t>From clean checkout execute `docs/current/RELEASE_RUNBOOK_CURRENT_v1.9.md`. Production dist must contain no editor/writer route, missing localization, uncaught console errors or Release-1.0-disabled feature; verify delivery + Frozen checksums and smoke-test the uploaded build.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6"/>
        <w:sz w:val="14"/>
      </w:rPr>
      <w:t>Current QA / release document | Core aligned through v19 | v1.9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F6B76"/>
        <w:sz w:val="15"/>
      </w:rPr>
      <w:t>PORT CONTROL - CURRENT DEVELOPMENT PACKAGE v1.9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026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C6EA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78C8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/>
    </w:pPr>
    <w:rPr>
      <w:rFonts w:ascii="Consolas" w:hAnsi="Consolas"/>
      <w:color w:val="2632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