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МИНОБРНАУКИ РОССИИ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государственное бюджетное общеобразовательное учреждение высшего образования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«Ижевский государственный технический университет имени М.Т. Калашникова»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«Программное обеспечение»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ОТЧЕТ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лабораторной работе №3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«Алгоритмы и структуры данных»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тему «</w:t>
      </w:r>
      <w:r w:rsidRPr="00D330BC">
        <w:rPr>
          <w:sz w:val="28"/>
          <w:szCs w:val="28"/>
        </w:rPr>
        <w:t>Обработка линейных связных списков</w:t>
      </w:r>
      <w:r>
        <w:rPr>
          <w:color w:val="000000"/>
          <w:sz w:val="27"/>
          <w:szCs w:val="27"/>
        </w:rPr>
        <w:t>»</w:t>
      </w: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Выполнил:                                                         студент группы Б03-191-3 Р.А. </w:t>
      </w:r>
      <w:proofErr w:type="spellStart"/>
      <w:r>
        <w:rPr>
          <w:color w:val="000000"/>
          <w:sz w:val="27"/>
          <w:szCs w:val="27"/>
        </w:rPr>
        <w:t>Гумметов</w:t>
      </w:r>
      <w:proofErr w:type="spellEnd"/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Принял:                                                                              д.т.н., профессор М.А. </w:t>
      </w:r>
      <w:proofErr w:type="spellStart"/>
      <w:r>
        <w:rPr>
          <w:color w:val="000000"/>
          <w:sz w:val="27"/>
          <w:szCs w:val="27"/>
        </w:rPr>
        <w:t>Сенилов</w:t>
      </w:r>
      <w:proofErr w:type="spellEnd"/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D330BC" w:rsidRDefault="00D330BC" w:rsidP="00D330BC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Ижевск 2019</w:t>
      </w:r>
    </w:p>
    <w:p w:rsid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 Цель работы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Цель работы: изучить структуры данных типа «линейный список», научиться их программировать и использовать.</w:t>
      </w:r>
    </w:p>
    <w:p w:rsidR="00D330BC" w:rsidRDefault="00D330BC" w:rsidP="00D330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Задание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Разработать и описать на языке программирования структуры данных для линейных связных списков, а также реализовать базовый комплект операций над линейными списками; сформировать тесты (список элементов) для тестирования разработанных программ; представить (описать) результаты тестирования.</w:t>
      </w:r>
    </w:p>
    <w:p w:rsidR="00D330BC" w:rsidRDefault="00D330BC" w:rsidP="00D330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Постановка задачи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Задача состоит в том, чтобы разработать и описать на языке программирования структуры данных для представления элементов списка и самого списка, а также реализовать комплект наиболее распространенных (базовых) операций над списком.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операции над линейным связным списком: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создание и формирование списка;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всего списка;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поиск элемента в списке;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проверка, есть ли в списке заданный элемент;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вставка элемента в список (в том числе добавление элемента в начало списка, добавление элемента в конец списка);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элемента из списка (в том числе удаление элемента из начала списка, удаление элемента из конца списка);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удаление всех элементов списка;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просмотр элементов списка (печать значений элементов, хранящихся в списке).</w:t>
      </w: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0BC" w:rsidRDefault="00D330BC" w:rsidP="00D330B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330BC" w:rsidRP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330BC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4.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330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cstdlib</w:t>
      </w:r>
      <w:proofErr w:type="spellEnd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List();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~List();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GetSize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 {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 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insert(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Node(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-&gt;data =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 *head;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&gt;::List()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 = 0;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&gt;::~List()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clear();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 *temp = head;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head = head-&gt;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push_back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(head ==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*current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&gt;::clear()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(Size)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operator[]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counter = 0;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*current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(counter ==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current-&gt;data;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current = current-&gt;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counter++;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72053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head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, head);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330BC" w:rsidRPr="00D330BC" w:rsidRDefault="00D72053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&gt;::insert(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push_front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*previous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data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, 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72053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*previous =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-&gt;head;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D330BC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 = 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 *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previous-&gt;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pNext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toDelete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Size--;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template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typename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&gt;::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pop_back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removeAt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(Size - 1);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330BC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ru</w:t>
      </w:r>
      <w:proofErr w:type="spellEnd"/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"1. Создание и формирование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"2. Вставка элемента в список по индексу"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"3. Вставка элемента в начало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"4. Вставка элемента в конец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"5. Удаление элемента в списке по индексу"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"6. Удаление элемента в начале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"7. Удаление элемента в конце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"8. Удаление всех элементов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"9. Поиск элемента в списке"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"10. Просмотр всех элементов списка"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"-1. 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330BC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 = 0;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 != -1)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command;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(command)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количество элементов в списке"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== 1)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1 &amp;&amp; n &lt; 5)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элемента"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lst.push_back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добавляемый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добавляемого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lst.insert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(num,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добавляемый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lst.push_front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добавляемый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lst.push_back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удаляемого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lst.removeAt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lst.pop_front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7: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lst.pop_back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8: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lst.clear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очищен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9: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искомый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-1;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num)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ind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-1)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"Искомого элемента нет в списке"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"Искомый элемент находится под индексом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10: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() == 0)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lst.GetSize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lst</w:t>
      </w:r>
      <w:proofErr w:type="spellEnd"/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P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команду</w:t>
      </w:r>
      <w:r w:rsidRPr="00D330B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330BC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330B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0BC" w:rsidRDefault="00D330BC" w:rsidP="00D330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330BC" w:rsidRDefault="00D330BC" w:rsidP="00D330BC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 Результаты работы программы</w:t>
      </w:r>
    </w:p>
    <w:p w:rsidR="00D330BC" w:rsidRDefault="00D330BC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92618" cy="8921363"/>
            <wp:effectExtent l="19050" t="0" r="7982" b="0"/>
            <wp:docPr id="1" name="Рисунок 0" descr="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9143" cy="893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053" w:rsidRDefault="00D72053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</w:t>
      </w:r>
    </w:p>
    <w:p w:rsidR="00D72053" w:rsidRDefault="00D72053" w:rsidP="00D330B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 Вывод</w:t>
      </w:r>
    </w:p>
    <w:p w:rsidR="00D72053" w:rsidRPr="00D72053" w:rsidRDefault="00D72053" w:rsidP="00D7205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ходе лабораторной работы разработаны и описаны на структуры данных для линейных связных списков, а также реализован базовый комплект операций над линейными списками.</w:t>
      </w:r>
    </w:p>
    <w:sectPr w:rsidR="00D72053" w:rsidRPr="00D72053" w:rsidSect="00D330BC">
      <w:pgSz w:w="11906" w:h="16838"/>
      <w:pgMar w:top="851" w:right="851" w:bottom="851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D330BC"/>
    <w:rsid w:val="00D330BC"/>
    <w:rsid w:val="00D72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3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D330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330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1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2</cp:revision>
  <dcterms:created xsi:type="dcterms:W3CDTF">2019-11-30T16:12:00Z</dcterms:created>
  <dcterms:modified xsi:type="dcterms:W3CDTF">2019-11-30T16:32:00Z</dcterms:modified>
</cp:coreProperties>
</file>