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МИНОБРНАУКИ РФ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ФГБОУ ВО «</w:t>
      </w:r>
      <w:proofErr w:type="spellStart"/>
      <w:r w:rsidRPr="003B0515">
        <w:rPr>
          <w:color w:val="000000"/>
        </w:rPr>
        <w:t>ИжГТУ</w:t>
      </w:r>
      <w:proofErr w:type="spellEnd"/>
      <w:r w:rsidRPr="003B0515">
        <w:rPr>
          <w:color w:val="000000"/>
        </w:rPr>
        <w:t xml:space="preserve"> имени М.Т. Калашникова»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Факультет «Информатика и вычислительная техника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Кафедра «Программное обеспечение»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Отчет по лабораторной работе №2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по дисциплине «Математическая логика и теория алгоритмов»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на тему «Совершенные формы и минимизация булевых функций»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Вариант №4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Выполнил:                                                   </w:t>
      </w:r>
      <w:r w:rsidR="00912845">
        <w:rPr>
          <w:color w:val="000000"/>
        </w:rPr>
        <w:t xml:space="preserve">                       </w:t>
      </w:r>
      <w:r w:rsidRPr="003B0515">
        <w:rPr>
          <w:color w:val="000000"/>
        </w:rPr>
        <w:t xml:space="preserve">Студент группы Б03-191-3 Р.А. </w:t>
      </w:r>
      <w:proofErr w:type="spellStart"/>
      <w:r w:rsidRPr="003B0515">
        <w:rPr>
          <w:color w:val="000000"/>
        </w:rPr>
        <w:t>Гумметов</w:t>
      </w:r>
      <w:proofErr w:type="spellEnd"/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Принял:                                                                  </w:t>
      </w:r>
      <w:r w:rsidR="00912845">
        <w:rPr>
          <w:color w:val="000000"/>
        </w:rPr>
        <w:t xml:space="preserve">                        </w:t>
      </w:r>
      <w:r w:rsidRPr="003B0515">
        <w:rPr>
          <w:color w:val="000000"/>
        </w:rPr>
        <w:t xml:space="preserve">          </w:t>
      </w:r>
      <w:proofErr w:type="spellStart"/>
      <w:r w:rsidRPr="003B0515">
        <w:rPr>
          <w:color w:val="000000"/>
        </w:rPr>
        <w:t>К.э.н</w:t>
      </w:r>
      <w:proofErr w:type="spellEnd"/>
      <w:r w:rsidRPr="003B0515">
        <w:rPr>
          <w:color w:val="000000"/>
        </w:rPr>
        <w:t>, доцент Е.Н. Вахрушева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Pr="003B0515" w:rsidRDefault="003B0515" w:rsidP="003B05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B0515">
        <w:rPr>
          <w:rFonts w:ascii="Times New Roman" w:hAnsi="Times New Roman" w:cs="Times New Roman"/>
          <w:color w:val="000000"/>
          <w:sz w:val="24"/>
          <w:szCs w:val="24"/>
        </w:rPr>
        <w:t>Ижевск 2019</w:t>
      </w:r>
    </w:p>
    <w:p w:rsidR="003B0515" w:rsidRPr="003B0515" w:rsidRDefault="003B0515" w:rsidP="003B05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0515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:rsidR="003B0515" w:rsidRPr="003B0515" w:rsidRDefault="003B0515" w:rsidP="003B051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515">
        <w:rPr>
          <w:rFonts w:ascii="Times New Roman" w:eastAsia="Times New Roman" w:hAnsi="Times New Roman" w:cs="Times New Roman"/>
          <w:color w:val="000000"/>
          <w:sz w:val="24"/>
          <w:szCs w:val="24"/>
        </w:rPr>
        <w:t>Приобретение практических навыков приведения булевых функций к СДНФ и СКНФ, а также их минимизации.</w:t>
      </w:r>
    </w:p>
    <w:p w:rsidR="003B0515" w:rsidRPr="003B0515" w:rsidRDefault="003B0515" w:rsidP="003B051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5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</w:t>
      </w:r>
      <w:r w:rsidRPr="003B0515"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b/>
          <w:color w:val="000000"/>
        </w:rPr>
        <w:t>1.</w:t>
      </w:r>
      <w:r w:rsidRPr="003B0515">
        <w:rPr>
          <w:color w:val="000000"/>
        </w:rPr>
        <w:t xml:space="preserve"> Построить СДНФ булевой функции </w:t>
      </w:r>
      <w:r w:rsidRPr="003B0515">
        <w:rPr>
          <w:noProof/>
          <w:color w:val="000000"/>
        </w:rPr>
        <w:drawing>
          <wp:inline distT="0" distB="0" distL="0" distR="0">
            <wp:extent cx="88900" cy="152400"/>
            <wp:effectExtent l="0" t="0" r="6350" b="0"/>
            <wp:docPr id="50" name="Рисунок 5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по заданному ее вектору значений (число переменных функции вводятся с клавиатуры).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Вход: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В первой строке – число логических переменных </w:t>
      </w:r>
      <w:r w:rsidRPr="003B0515">
        <w:rPr>
          <w:noProof/>
          <w:color w:val="000000"/>
        </w:rPr>
        <w:drawing>
          <wp:inline distT="0" distB="0" distL="0" distR="0">
            <wp:extent cx="107950" cy="95250"/>
            <wp:effectExtent l="0" t="0" r="6350" b="0"/>
            <wp:docPr id="49" name="Рисунок 4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булевой функции (</w:t>
      </w:r>
      <w:r w:rsidRPr="003B0515">
        <w:rPr>
          <w:noProof/>
          <w:color w:val="000000"/>
        </w:rPr>
        <w:drawing>
          <wp:inline distT="0" distB="0" distL="0" distR="0">
            <wp:extent cx="596900" cy="127000"/>
            <wp:effectExtent l="0" t="0" r="0" b="6350"/>
            <wp:docPr id="48" name="Рисунок 48" descr="1 less or equal than n less or equal tha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 less or equal than n less or equal than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); во второй строке – вектор значений функции </w:t>
      </w:r>
      <w:r w:rsidRPr="003B0515">
        <w:rPr>
          <w:noProof/>
          <w:color w:val="000000"/>
        </w:rPr>
        <w:drawing>
          <wp:inline distT="0" distB="0" distL="0" distR="0">
            <wp:extent cx="88900" cy="152400"/>
            <wp:effectExtent l="0" t="0" r="6350" b="0"/>
            <wp:docPr id="47" name="Рисунок 47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(</w:t>
      </w:r>
      <w:r w:rsidRPr="003B0515">
        <w:rPr>
          <w:i/>
          <w:noProof/>
          <w:color w:val="000000"/>
        </w:rPr>
        <w:drawing>
          <wp:inline distT="0" distB="0" distL="0" distR="0">
            <wp:extent cx="730250" cy="152400"/>
            <wp:effectExtent l="0" t="0" r="0" b="0"/>
            <wp:docPr id="46" name="Рисунок 46" descr="0 less or equal than f open square brackets i close square brackets less or equal th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0 less or equal than f open square brackets i close square brackets less or equal tha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)</w:t>
      </w:r>
      <w:r w:rsidRPr="003B0515">
        <w:rPr>
          <w:i/>
          <w:iCs/>
          <w:color w:val="000000"/>
        </w:rPr>
        <w:t>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Выход: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Строка символов, образующая запись формулы СДНФ для заданной функции (для различия переменной от ее отрицания можно использовать различие регистров).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Пример:</w:t>
      </w:r>
    </w:p>
    <w:tbl>
      <w:tblPr>
        <w:tblW w:w="5695" w:type="dxa"/>
        <w:jc w:val="center"/>
        <w:tblBorders>
          <w:top w:val="single" w:sz="2" w:space="0" w:color="00CC00"/>
          <w:left w:val="single" w:sz="2" w:space="0" w:color="00CC00"/>
          <w:bottom w:val="single" w:sz="2" w:space="0" w:color="00CC00"/>
          <w:right w:val="single" w:sz="2" w:space="0" w:color="00CC00"/>
        </w:tblBorders>
        <w:shd w:val="clear" w:color="auto" w:fill="FCFCFC"/>
        <w:tblLook w:val="04A0"/>
      </w:tblPr>
      <w:tblGrid>
        <w:gridCol w:w="2106"/>
        <w:gridCol w:w="3589"/>
      </w:tblGrid>
      <w:tr w:rsidR="003B0515" w:rsidRPr="003B0515" w:rsidTr="00C61CCC">
        <w:trPr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b/>
                <w:bCs/>
                <w:i/>
                <w:iCs/>
                <w:color w:val="000000"/>
              </w:rPr>
              <w:t>Вход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b/>
                <w:bCs/>
                <w:i/>
                <w:iCs/>
                <w:color w:val="000000"/>
              </w:rPr>
              <w:t>Выход</w:t>
            </w:r>
          </w:p>
        </w:tc>
      </w:tr>
      <w:tr w:rsidR="003B0515" w:rsidRPr="003B0515" w:rsidTr="00C61CCC">
        <w:trPr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2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ind w:firstLine="10"/>
              <w:rPr>
                <w:color w:val="000000"/>
              </w:rPr>
            </w:pPr>
            <w:r w:rsidRPr="003B0515">
              <w:rPr>
                <w:color w:val="000000"/>
              </w:rPr>
              <w:t>0110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ind w:firstLine="22"/>
              <w:rPr>
                <w:color w:val="000000"/>
              </w:rPr>
            </w:pPr>
            <w:proofErr w:type="spellStart"/>
            <w:r w:rsidRPr="003B0515">
              <w:rPr>
                <w:color w:val="000000"/>
              </w:rPr>
              <w:t>xY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v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Xy</w:t>
            </w:r>
            <w:proofErr w:type="spellEnd"/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 </w:t>
            </w:r>
          </w:p>
        </w:tc>
      </w:tr>
      <w:tr w:rsidR="003B0515" w:rsidRPr="003B0515" w:rsidTr="00C61CCC">
        <w:trPr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ind w:firstLine="10"/>
              <w:rPr>
                <w:color w:val="000000"/>
              </w:rPr>
            </w:pPr>
            <w:r w:rsidRPr="003B0515">
              <w:rPr>
                <w:color w:val="000000"/>
              </w:rPr>
              <w:t>3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11100010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ind w:firstLine="22"/>
              <w:rPr>
                <w:color w:val="000000"/>
              </w:rPr>
            </w:pPr>
            <w:proofErr w:type="spellStart"/>
            <w:r w:rsidRPr="003B0515">
              <w:rPr>
                <w:color w:val="000000"/>
              </w:rPr>
              <w:t>xyz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v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xyZ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v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xYz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v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XYz</w:t>
            </w:r>
            <w:proofErr w:type="spellEnd"/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 </w:t>
            </w:r>
          </w:p>
        </w:tc>
      </w:tr>
    </w:tbl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b/>
          <w:color w:val="000000"/>
        </w:rPr>
        <w:t>2.</w:t>
      </w:r>
      <w:r w:rsidRPr="003B0515">
        <w:rPr>
          <w:color w:val="000000"/>
        </w:rPr>
        <w:t xml:space="preserve"> Построить СКНФ булевой функции </w:t>
      </w:r>
      <w:r w:rsidRPr="003B0515">
        <w:rPr>
          <w:noProof/>
          <w:color w:val="000000"/>
        </w:rPr>
        <w:drawing>
          <wp:inline distT="0" distB="0" distL="0" distR="0">
            <wp:extent cx="88900" cy="152400"/>
            <wp:effectExtent l="0" t="0" r="6350" b="0"/>
            <wp:docPr id="45" name="Рисунок 4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по заданному ее вектору значений (число переменных функции вводятся с клавиатуры).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Вход: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В первой строке – число логических переменных </w:t>
      </w:r>
      <w:r w:rsidRPr="003B0515">
        <w:rPr>
          <w:noProof/>
          <w:color w:val="000000"/>
        </w:rPr>
        <w:drawing>
          <wp:inline distT="0" distB="0" distL="0" distR="0">
            <wp:extent cx="107950" cy="95250"/>
            <wp:effectExtent l="0" t="0" r="6350" b="0"/>
            <wp:docPr id="44" name="Рисунок 4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булевой функции (</w:t>
      </w:r>
      <w:r w:rsidRPr="003B0515">
        <w:rPr>
          <w:noProof/>
          <w:color w:val="000000"/>
        </w:rPr>
        <w:drawing>
          <wp:inline distT="0" distB="0" distL="0" distR="0">
            <wp:extent cx="596900" cy="127000"/>
            <wp:effectExtent l="0" t="0" r="0" b="6350"/>
            <wp:docPr id="43" name="Рисунок 43" descr="1 less or equal than n less or equal tha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1 less or equal than n less or equal than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); во второй строке – вектор значений функции </w:t>
      </w:r>
      <w:r w:rsidRPr="003B0515">
        <w:rPr>
          <w:noProof/>
          <w:color w:val="000000"/>
        </w:rPr>
        <w:drawing>
          <wp:inline distT="0" distB="0" distL="0" distR="0">
            <wp:extent cx="88900" cy="152400"/>
            <wp:effectExtent l="0" t="0" r="6350" b="0"/>
            <wp:docPr id="42" name="Рисунок 4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(</w:t>
      </w:r>
      <w:r w:rsidRPr="003B0515">
        <w:rPr>
          <w:i/>
          <w:noProof/>
          <w:color w:val="000000"/>
        </w:rPr>
        <w:drawing>
          <wp:inline distT="0" distB="0" distL="0" distR="0">
            <wp:extent cx="730250" cy="152400"/>
            <wp:effectExtent l="0" t="0" r="0" b="0"/>
            <wp:docPr id="41" name="Рисунок 41" descr="0 less or equal than f open square brackets i close square brackets less or equal th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0 less or equal than f open square brackets i close square brackets less or equal tha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)</w:t>
      </w:r>
      <w:r w:rsidRPr="003B0515">
        <w:rPr>
          <w:i/>
          <w:iCs/>
          <w:color w:val="000000"/>
        </w:rPr>
        <w:t>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Выход: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Строка символов, образующая запись формулы СКНФ для заданной функции (для различия переменной от ее отрицания можно использовать различие регистров).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Пример:</w:t>
      </w:r>
    </w:p>
    <w:tbl>
      <w:tblPr>
        <w:tblW w:w="6699" w:type="dxa"/>
        <w:jc w:val="center"/>
        <w:tblBorders>
          <w:top w:val="single" w:sz="2" w:space="0" w:color="00CC00"/>
          <w:left w:val="single" w:sz="2" w:space="0" w:color="00CC00"/>
          <w:bottom w:val="single" w:sz="2" w:space="0" w:color="00CC00"/>
          <w:right w:val="single" w:sz="2" w:space="0" w:color="00CC00"/>
        </w:tblBorders>
        <w:shd w:val="clear" w:color="auto" w:fill="FCFCFC"/>
        <w:tblLook w:val="04A0"/>
      </w:tblPr>
      <w:tblGrid>
        <w:gridCol w:w="1701"/>
        <w:gridCol w:w="4998"/>
      </w:tblGrid>
      <w:tr w:rsidR="003B0515" w:rsidRPr="003B0515" w:rsidTr="00C61CCC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b/>
                <w:bCs/>
                <w:i/>
                <w:iCs/>
                <w:color w:val="000000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b/>
                <w:bCs/>
                <w:i/>
                <w:iCs/>
                <w:color w:val="000000"/>
              </w:rPr>
              <w:t>Выход</w:t>
            </w:r>
          </w:p>
        </w:tc>
      </w:tr>
      <w:tr w:rsidR="003B0515" w:rsidRPr="003B0515" w:rsidTr="00C61CCC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2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0110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(X </w:t>
            </w:r>
            <w:proofErr w:type="spellStart"/>
            <w:r w:rsidRPr="003B0515">
              <w:rPr>
                <w:color w:val="000000"/>
              </w:rPr>
              <w:t>ν</w:t>
            </w:r>
            <w:proofErr w:type="spellEnd"/>
            <w:r w:rsidRPr="003B0515">
              <w:rPr>
                <w:color w:val="000000"/>
              </w:rPr>
              <w:t xml:space="preserve"> Y)(</w:t>
            </w:r>
            <w:proofErr w:type="spellStart"/>
            <w:r w:rsidRPr="003B0515">
              <w:rPr>
                <w:color w:val="000000"/>
              </w:rPr>
              <w:t>x</w:t>
            </w:r>
            <w:proofErr w:type="spellEnd"/>
            <w:r w:rsidRPr="003B0515">
              <w:rPr>
                <w:color w:val="000000"/>
              </w:rPr>
              <w:t> ν y)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 </w:t>
            </w:r>
          </w:p>
        </w:tc>
      </w:tr>
      <w:tr w:rsidR="003B0515" w:rsidRPr="003B0515" w:rsidTr="00C61CCC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3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11100010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(X </w:t>
            </w:r>
            <w:proofErr w:type="spellStart"/>
            <w:r w:rsidRPr="003B0515">
              <w:rPr>
                <w:color w:val="000000"/>
              </w:rPr>
              <w:t>ν</w:t>
            </w:r>
            <w:proofErr w:type="spellEnd"/>
            <w:r w:rsidRPr="003B0515">
              <w:rPr>
                <w:color w:val="000000"/>
              </w:rPr>
              <w:t> </w:t>
            </w:r>
            <w:proofErr w:type="spellStart"/>
            <w:r w:rsidRPr="003B0515">
              <w:rPr>
                <w:color w:val="000000"/>
              </w:rPr>
              <w:t>y</w:t>
            </w:r>
            <w:proofErr w:type="spellEnd"/>
            <w:r w:rsidRPr="003B0515">
              <w:rPr>
                <w:color w:val="000000"/>
              </w:rPr>
              <w:t> ν z)(x ν Y </w:t>
            </w:r>
            <w:proofErr w:type="spellStart"/>
            <w:r w:rsidRPr="003B0515">
              <w:rPr>
                <w:color w:val="000000"/>
              </w:rPr>
              <w:t>ν</w:t>
            </w:r>
            <w:proofErr w:type="spellEnd"/>
            <w:r w:rsidRPr="003B0515">
              <w:rPr>
                <w:color w:val="000000"/>
              </w:rPr>
              <w:t xml:space="preserve"> Z)(</w:t>
            </w:r>
            <w:proofErr w:type="spellStart"/>
            <w:r w:rsidRPr="003B0515">
              <w:rPr>
                <w:color w:val="000000"/>
              </w:rPr>
              <w:t>x</w:t>
            </w:r>
            <w:proofErr w:type="spellEnd"/>
            <w:r w:rsidRPr="003B0515">
              <w:rPr>
                <w:color w:val="000000"/>
              </w:rPr>
              <w:t> ν Y </w:t>
            </w:r>
            <w:proofErr w:type="spellStart"/>
            <w:r w:rsidRPr="003B0515">
              <w:rPr>
                <w:color w:val="000000"/>
              </w:rPr>
              <w:t>ν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z</w:t>
            </w:r>
            <w:proofErr w:type="spellEnd"/>
            <w:r w:rsidRPr="003B0515">
              <w:rPr>
                <w:color w:val="000000"/>
              </w:rPr>
              <w:t>)(</w:t>
            </w:r>
            <w:proofErr w:type="spellStart"/>
            <w:r w:rsidRPr="003B0515">
              <w:rPr>
                <w:color w:val="000000"/>
              </w:rPr>
              <w:t>x</w:t>
            </w:r>
            <w:proofErr w:type="spellEnd"/>
            <w:r w:rsidRPr="003B0515">
              <w:rPr>
                <w:color w:val="000000"/>
              </w:rPr>
              <w:t xml:space="preserve"> ν </w:t>
            </w:r>
            <w:proofErr w:type="spellStart"/>
            <w:r w:rsidRPr="003B0515">
              <w:rPr>
                <w:color w:val="000000"/>
              </w:rPr>
              <w:t>y</w:t>
            </w:r>
            <w:proofErr w:type="spellEnd"/>
            <w:r w:rsidRPr="003B0515">
              <w:rPr>
                <w:color w:val="000000"/>
              </w:rPr>
              <w:t xml:space="preserve"> ν </w:t>
            </w:r>
            <w:proofErr w:type="spellStart"/>
            <w:r w:rsidRPr="003B0515">
              <w:rPr>
                <w:color w:val="000000"/>
              </w:rPr>
              <w:t>z</w:t>
            </w:r>
            <w:proofErr w:type="spellEnd"/>
            <w:r w:rsidRPr="003B0515">
              <w:rPr>
                <w:color w:val="000000"/>
              </w:rPr>
              <w:t>)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 </w:t>
            </w:r>
          </w:p>
        </w:tc>
      </w:tr>
    </w:tbl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b/>
          <w:color w:val="000000"/>
        </w:rPr>
        <w:lastRenderedPageBreak/>
        <w:t>3.</w:t>
      </w:r>
      <w:r w:rsidRPr="003B0515">
        <w:rPr>
          <w:color w:val="000000"/>
        </w:rPr>
        <w:t xml:space="preserve"> По вектору значений булевой функции определите, какие ее переменные являются фиктивными, а какие  - существенными. Выразить заданную функцию формулой, содержащей только существенные переменные.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b/>
          <w:color w:val="000000"/>
        </w:rPr>
        <w:t>4.</w:t>
      </w:r>
      <w:r w:rsidRPr="003B0515">
        <w:rPr>
          <w:color w:val="000000"/>
        </w:rPr>
        <w:t xml:space="preserve"> Минимизировать булеву функцию </w:t>
      </w:r>
      <w:r w:rsidRPr="003B0515">
        <w:rPr>
          <w:noProof/>
          <w:color w:val="000000"/>
        </w:rPr>
        <w:drawing>
          <wp:inline distT="0" distB="0" distL="0" distR="0">
            <wp:extent cx="768350" cy="165100"/>
            <wp:effectExtent l="0" t="0" r="0" b="6350"/>
            <wp:docPr id="40" name="Рисунок 40" descr="f left parenthesis x subscript 1 comma... comma x subscript n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f left parenthesis x subscript 1 comma... comma x subscript n right parenthes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указанным методом по заданному ее вектору значений (число переменных функции вводится с клавиатуры).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Вход: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В первой строке – число логических переменных </w:t>
      </w:r>
      <w:r w:rsidRPr="003B0515">
        <w:rPr>
          <w:noProof/>
          <w:color w:val="000000"/>
        </w:rPr>
        <w:drawing>
          <wp:inline distT="0" distB="0" distL="0" distR="0">
            <wp:extent cx="107950" cy="95250"/>
            <wp:effectExtent l="0" t="0" r="6350" b="0"/>
            <wp:docPr id="39" name="Рисунок 3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булевой функции (</w:t>
      </w:r>
      <w:r w:rsidRPr="003B0515">
        <w:rPr>
          <w:noProof/>
          <w:color w:val="000000"/>
        </w:rPr>
        <w:drawing>
          <wp:inline distT="0" distB="0" distL="0" distR="0">
            <wp:extent cx="596900" cy="127000"/>
            <wp:effectExtent l="0" t="0" r="0" b="6350"/>
            <wp:docPr id="38" name="Рисунок 38" descr="1 less or equal than n less or equal tha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1 less or equal than n less or equal than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); во второй строке – вектор значений функции </w:t>
      </w:r>
      <w:r w:rsidRPr="003B0515">
        <w:rPr>
          <w:noProof/>
          <w:color w:val="000000"/>
        </w:rPr>
        <w:drawing>
          <wp:inline distT="0" distB="0" distL="0" distR="0">
            <wp:extent cx="88900" cy="152400"/>
            <wp:effectExtent l="0" t="0" r="6350" b="0"/>
            <wp:docPr id="37" name="Рисунок 37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 (</w:t>
      </w:r>
      <w:r w:rsidRPr="003B0515">
        <w:rPr>
          <w:i/>
          <w:noProof/>
          <w:color w:val="000000"/>
        </w:rPr>
        <w:drawing>
          <wp:inline distT="0" distB="0" distL="0" distR="0">
            <wp:extent cx="730250" cy="152400"/>
            <wp:effectExtent l="0" t="0" r="0" b="0"/>
            <wp:docPr id="36" name="Рисунок 36" descr="0 less or equal than f open square brackets i close square brackets less or equal th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0 less or equal than f open square brackets i close square brackets less or equal tha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515">
        <w:rPr>
          <w:color w:val="000000"/>
        </w:rPr>
        <w:t>)</w:t>
      </w:r>
      <w:r w:rsidRPr="003B0515">
        <w:rPr>
          <w:i/>
          <w:iCs/>
          <w:color w:val="000000"/>
        </w:rPr>
        <w:t>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Выход: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Строка символов, образующая запись минимальной формы для заданной функции (для различия переменной от ее отрицания можно использовать различие регистров).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3B0515">
        <w:rPr>
          <w:b/>
          <w:bCs/>
          <w:color w:val="000000"/>
        </w:rPr>
        <w:t>Пример:</w:t>
      </w:r>
    </w:p>
    <w:tbl>
      <w:tblPr>
        <w:tblW w:w="3657" w:type="dxa"/>
        <w:jc w:val="center"/>
        <w:tblBorders>
          <w:top w:val="single" w:sz="2" w:space="0" w:color="00CC00"/>
          <w:left w:val="single" w:sz="2" w:space="0" w:color="00CC00"/>
          <w:bottom w:val="single" w:sz="2" w:space="0" w:color="00CC00"/>
          <w:right w:val="single" w:sz="2" w:space="0" w:color="00CC00"/>
        </w:tblBorders>
        <w:shd w:val="clear" w:color="auto" w:fill="FCFCFC"/>
        <w:tblLook w:val="04A0"/>
      </w:tblPr>
      <w:tblGrid>
        <w:gridCol w:w="1691"/>
        <w:gridCol w:w="1966"/>
      </w:tblGrid>
      <w:tr w:rsidR="003B0515" w:rsidRPr="003B0515" w:rsidTr="00C61CCC">
        <w:trPr>
          <w:jc w:val="center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b/>
                <w:bCs/>
                <w:i/>
                <w:iCs/>
                <w:color w:val="000000"/>
              </w:rPr>
              <w:t>Вход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b/>
                <w:bCs/>
                <w:i/>
                <w:iCs/>
                <w:color w:val="000000"/>
              </w:rPr>
              <w:t>Выход</w:t>
            </w:r>
          </w:p>
        </w:tc>
      </w:tr>
      <w:tr w:rsidR="003B0515" w:rsidRPr="003B0515" w:rsidTr="00C61CCC">
        <w:trPr>
          <w:jc w:val="center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2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0101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Y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 </w:t>
            </w:r>
          </w:p>
        </w:tc>
      </w:tr>
      <w:tr w:rsidR="003B0515" w:rsidRPr="003B0515" w:rsidTr="00C61CCC">
        <w:trPr>
          <w:jc w:val="center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3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01011010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proofErr w:type="spellStart"/>
            <w:r w:rsidRPr="003B0515">
              <w:rPr>
                <w:color w:val="000000"/>
              </w:rPr>
              <w:t>xZ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v</w:t>
            </w:r>
            <w:proofErr w:type="spellEnd"/>
            <w:r w:rsidRPr="003B0515">
              <w:rPr>
                <w:color w:val="000000"/>
              </w:rPr>
              <w:t xml:space="preserve"> </w:t>
            </w:r>
            <w:proofErr w:type="spellStart"/>
            <w:r w:rsidRPr="003B0515">
              <w:rPr>
                <w:color w:val="000000"/>
              </w:rPr>
              <w:t>Xz</w:t>
            </w:r>
            <w:proofErr w:type="spellEnd"/>
          </w:p>
        </w:tc>
      </w:tr>
      <w:tr w:rsidR="003B0515" w:rsidRPr="003B0515" w:rsidTr="00C61CCC">
        <w:trPr>
          <w:jc w:val="center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3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00111111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 xml:space="preserve">X </w:t>
            </w:r>
            <w:proofErr w:type="spellStart"/>
            <w:r w:rsidRPr="003B0515">
              <w:rPr>
                <w:color w:val="000000"/>
              </w:rPr>
              <w:t>v</w:t>
            </w:r>
            <w:proofErr w:type="spellEnd"/>
            <w:r w:rsidRPr="003B0515">
              <w:rPr>
                <w:color w:val="000000"/>
              </w:rPr>
              <w:t xml:space="preserve"> Y</w:t>
            </w:r>
          </w:p>
          <w:p w:rsidR="003B0515" w:rsidRPr="003B0515" w:rsidRDefault="003B0515" w:rsidP="003B0515">
            <w:pPr>
              <w:pStyle w:val="a3"/>
              <w:spacing w:before="0" w:beforeAutospacing="0" w:after="0" w:afterAutospacing="0" w:line="360" w:lineRule="auto"/>
              <w:rPr>
                <w:color w:val="000000"/>
              </w:rPr>
            </w:pPr>
            <w:r w:rsidRPr="003B0515">
              <w:rPr>
                <w:color w:val="000000"/>
              </w:rPr>
              <w:t> </w:t>
            </w:r>
          </w:p>
        </w:tc>
      </w:tr>
    </w:tbl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Варианты методов минимизации:</w:t>
      </w:r>
    </w:p>
    <w:p w:rsidR="003B0515" w:rsidRPr="003B0515" w:rsidRDefault="003B0515" w:rsidP="003B0515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ind w:left="0"/>
        <w:rPr>
          <w:color w:val="000000"/>
        </w:rPr>
      </w:pPr>
      <w:r w:rsidRPr="003B0515">
        <w:rPr>
          <w:color w:val="000000"/>
        </w:rPr>
        <w:t>неопределенных коэффициентов;</w:t>
      </w:r>
    </w:p>
    <w:p w:rsidR="003B0515" w:rsidRPr="003B0515" w:rsidRDefault="003B0515" w:rsidP="003B0515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ind w:left="0"/>
        <w:rPr>
          <w:color w:val="000000"/>
        </w:rPr>
      </w:pPr>
      <w:proofErr w:type="spellStart"/>
      <w:r w:rsidRPr="003B0515">
        <w:rPr>
          <w:color w:val="000000"/>
        </w:rPr>
        <w:t>Квайна</w:t>
      </w:r>
      <w:proofErr w:type="spellEnd"/>
      <w:r w:rsidRPr="003B0515">
        <w:rPr>
          <w:color w:val="000000"/>
        </w:rPr>
        <w:t>;</w:t>
      </w:r>
    </w:p>
    <w:p w:rsidR="003B0515" w:rsidRPr="003B0515" w:rsidRDefault="003B0515" w:rsidP="003B0515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ind w:left="0"/>
        <w:rPr>
          <w:color w:val="000000"/>
        </w:rPr>
      </w:pPr>
      <w:proofErr w:type="spellStart"/>
      <w:r w:rsidRPr="003B0515">
        <w:rPr>
          <w:color w:val="000000"/>
        </w:rPr>
        <w:t>Квайна</w:t>
      </w:r>
      <w:proofErr w:type="spellEnd"/>
      <w:r w:rsidRPr="003B0515">
        <w:rPr>
          <w:color w:val="000000"/>
        </w:rPr>
        <w:t xml:space="preserve"> - Мак </w:t>
      </w:r>
      <w:proofErr w:type="spellStart"/>
      <w:r w:rsidRPr="003B0515">
        <w:rPr>
          <w:color w:val="000000"/>
        </w:rPr>
        <w:t>Класки</w:t>
      </w:r>
      <w:proofErr w:type="spellEnd"/>
      <w:r w:rsidRPr="003B0515">
        <w:rPr>
          <w:color w:val="000000"/>
        </w:rPr>
        <w:t>;</w:t>
      </w:r>
    </w:p>
    <w:p w:rsidR="003B0515" w:rsidRPr="003B0515" w:rsidRDefault="003B0515" w:rsidP="003B0515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ind w:left="0"/>
        <w:rPr>
          <w:color w:val="000000"/>
        </w:rPr>
      </w:pPr>
      <w:r w:rsidRPr="003B0515">
        <w:rPr>
          <w:color w:val="000000"/>
        </w:rPr>
        <w:t>диаграмм Вейче.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b/>
          <w:color w:val="000000"/>
        </w:rPr>
        <w:t>5.</w:t>
      </w:r>
      <w:r w:rsidRPr="003B0515">
        <w:rPr>
          <w:color w:val="000000"/>
        </w:rPr>
        <w:t xml:space="preserve"> Оформить отчет, содержащий: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- задание на лабораторную работу;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- краткое описание используемых методов минимизации;</w:t>
      </w:r>
    </w:p>
    <w:p w:rsidR="003B0515" w:rsidRPr="003B0515" w:rsidRDefault="003B0515" w:rsidP="003B0515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>- результаты работы программ для заданной функции своего варианта;</w:t>
      </w:r>
    </w:p>
    <w:p w:rsidR="003B0515" w:rsidRDefault="003B0515" w:rsidP="003B051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0515">
        <w:rPr>
          <w:rFonts w:ascii="Times New Roman" w:hAnsi="Times New Roman" w:cs="Times New Roman"/>
          <w:color w:val="000000"/>
          <w:sz w:val="24"/>
          <w:szCs w:val="24"/>
        </w:rPr>
        <w:t>- листинг программ (в приложении).</w:t>
      </w:r>
    </w:p>
    <w:p w:rsidR="003B0515" w:rsidRDefault="003B0515" w:rsidP="003B051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0515" w:rsidRDefault="003B0515" w:rsidP="003B051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0515" w:rsidRDefault="003B0515" w:rsidP="003B051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0515" w:rsidRDefault="003B0515" w:rsidP="003B051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0515" w:rsidRDefault="003B0515" w:rsidP="003B051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0515" w:rsidRDefault="003B0515" w:rsidP="003B051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0515" w:rsidRDefault="003B0515" w:rsidP="003B05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Вариант 4</w:t>
      </w:r>
    </w:p>
    <w:p w:rsidR="003B0515" w:rsidRPr="00652B73" w:rsidRDefault="003B0515" w:rsidP="003B0515">
      <w:pPr>
        <w:spacing w:after="0" w:line="360" w:lineRule="auto"/>
        <w:rPr>
          <w:rFonts w:ascii="Calibri" w:hAnsi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2B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2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2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52B73">
        <w:rPr>
          <w:rFonts w:ascii="Times New Roman" w:hAnsi="Times New Roman" w:cs="Times New Roman"/>
          <w:sz w:val="28"/>
          <w:szCs w:val="28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652B73" w:rsidRPr="00652B73">
        <w:rPr>
          <w:rFonts w:ascii="Times New Roman" w:hAnsi="Times New Roman" w:cs="Times New Roman"/>
          <w:sz w:val="28"/>
          <w:szCs w:val="28"/>
        </w:rPr>
        <w:t xml:space="preserve"> </w:t>
      </w:r>
      <w:r w:rsidR="00652B73" w:rsidRPr="00652B73">
        <w:rPr>
          <w:rFonts w:ascii="Calibri" w:hAnsi="Calibri" w:cs="Times New Roman"/>
          <w:sz w:val="28"/>
          <w:szCs w:val="28"/>
        </w:rPr>
        <w:t xml:space="preserve">˅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˅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652B73" w:rsidRPr="00652B73">
        <w:rPr>
          <w:rFonts w:ascii="Calibri" w:hAnsi="Calibri" w:cs="Times New Roman"/>
          <w:sz w:val="28"/>
          <w:szCs w:val="28"/>
        </w:rPr>
        <w:t xml:space="preserve"> ˅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652B73">
        <w:rPr>
          <w:rFonts w:ascii="Calibri" w:hAnsi="Calibri" w:cs="Times New Roman"/>
          <w:sz w:val="28"/>
          <w:szCs w:val="28"/>
          <w:lang w:val="en-US"/>
        </w:rPr>
        <w:t>z</w:t>
      </w:r>
      <w:r w:rsidR="00652B73" w:rsidRPr="00652B73">
        <w:rPr>
          <w:rFonts w:ascii="Calibri" w:hAnsi="Calibri" w:cs="Times New Roman"/>
          <w:sz w:val="28"/>
          <w:szCs w:val="28"/>
        </w:rPr>
        <w:t xml:space="preserve"> </w:t>
      </w:r>
      <w:r w:rsidR="00652B73">
        <w:rPr>
          <w:rFonts w:ascii="Calibri" w:hAnsi="Calibri" w:cs="Times New Roman"/>
          <w:sz w:val="28"/>
          <w:szCs w:val="28"/>
        </w:rPr>
        <w:t>˅</w:t>
      </w:r>
      <w:r w:rsidR="00652B73" w:rsidRPr="00652B73">
        <w:rPr>
          <w:rFonts w:ascii="Calibri" w:hAnsi="Calibri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 ˅ y ˅ z</m:t>
            </m:r>
          </m:e>
        </m:acc>
      </m:oMath>
    </w:p>
    <w:tbl>
      <w:tblPr>
        <w:tblStyle w:val="a7"/>
        <w:tblW w:w="0" w:type="auto"/>
        <w:tblLook w:val="04A0"/>
      </w:tblPr>
      <w:tblGrid>
        <w:gridCol w:w="2534"/>
        <w:gridCol w:w="2534"/>
        <w:gridCol w:w="2534"/>
        <w:gridCol w:w="2535"/>
      </w:tblGrid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</w:tr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52B73" w:rsidTr="00652B73"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4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35" w:type="dxa"/>
          </w:tcPr>
          <w:p w:rsidR="00652B73" w:rsidRDefault="00652B73" w:rsidP="00652B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52B73" w:rsidRDefault="00652B73" w:rsidP="003B05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1FC5" w:rsidRDefault="00581FC5" w:rsidP="003B05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значений: 11000000</w:t>
      </w:r>
    </w:p>
    <w:p w:rsidR="00581FC5" w:rsidRDefault="00581FC5" w:rsidP="00581F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</w:t>
      </w:r>
    </w:p>
    <w:p w:rsidR="00581FC5" w:rsidRDefault="00581FC5" w:rsidP="00581F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581FC5" w:rsidRDefault="00581FC5" w:rsidP="00581F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8593" cy="1574358"/>
            <wp:effectExtent l="19050" t="0" r="6007" b="0"/>
            <wp:docPr id="1" name="Рисунок 0" descr="Сдн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днф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006" cy="15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C5" w:rsidRDefault="00581FC5" w:rsidP="003B05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3B05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704340"/>
            <wp:effectExtent l="19050" t="0" r="5715" b="0"/>
            <wp:docPr id="2" name="Рисунок 1" descr="Скн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нф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568450"/>
            <wp:effectExtent l="19050" t="0" r="5715" b="0"/>
            <wp:docPr id="3" name="Рисунок 2" descr="Фи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кт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9092" cy="1590261"/>
            <wp:effectExtent l="19050" t="0" r="4558" b="0"/>
            <wp:docPr id="4" name="Рисунок 3" descr="м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н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699" cy="15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 программы 1)</w:t>
      </w:r>
    </w:p>
    <w:p w:rsidR="000D67DF" w:rsidRPr="00912845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8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12845">
        <w:rPr>
          <w:rFonts w:ascii="Consolas" w:hAnsi="Consolas" w:cs="Consolas"/>
          <w:color w:val="000000"/>
          <w:sz w:val="19"/>
          <w:szCs w:val="19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n));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678E6">
        <w:rPr>
          <w:rFonts w:ascii="Consolas" w:hAnsi="Consolas" w:cs="Consolas"/>
          <w:color w:val="A31515"/>
          <w:sz w:val="19"/>
          <w:szCs w:val="19"/>
        </w:rPr>
        <w:t>СД</w:t>
      </w:r>
      <w:r>
        <w:rPr>
          <w:rFonts w:ascii="Consolas" w:hAnsi="Consolas" w:cs="Consolas"/>
          <w:color w:val="A31515"/>
          <w:sz w:val="19"/>
          <w:szCs w:val="19"/>
        </w:rPr>
        <w:t>НФ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"0000"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678E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6678E6">
        <w:rPr>
          <w:rFonts w:ascii="Consolas" w:hAnsi="Consolas" w:cs="Consolas"/>
          <w:color w:val="000000"/>
          <w:sz w:val="19"/>
          <w:szCs w:val="19"/>
        </w:rPr>
        <w:t>(</w:t>
      </w:r>
      <w:r w:rsidRPr="006678E6">
        <w:rPr>
          <w:rFonts w:ascii="Consolas" w:hAnsi="Consolas" w:cs="Consolas"/>
          <w:color w:val="A31515"/>
          <w:sz w:val="19"/>
          <w:szCs w:val="19"/>
        </w:rPr>
        <w:t>"</w:t>
      </w:r>
      <w:r w:rsidR="006678E6">
        <w:rPr>
          <w:rFonts w:ascii="Consolas" w:hAnsi="Consolas" w:cs="Consolas"/>
          <w:color w:val="A31515"/>
          <w:sz w:val="19"/>
          <w:szCs w:val="19"/>
        </w:rPr>
        <w:t>СД</w:t>
      </w:r>
      <w:r>
        <w:rPr>
          <w:rFonts w:ascii="Consolas" w:hAnsi="Consolas" w:cs="Consolas"/>
          <w:color w:val="A31515"/>
          <w:sz w:val="19"/>
          <w:szCs w:val="19"/>
        </w:rPr>
        <w:t>НФ</w:t>
      </w:r>
      <w:r w:rsidRPr="006678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78E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6678E6">
        <w:rPr>
          <w:rFonts w:ascii="Consolas" w:hAnsi="Consolas" w:cs="Consolas"/>
          <w:color w:val="A31515"/>
          <w:sz w:val="19"/>
          <w:szCs w:val="19"/>
        </w:rPr>
        <w:t>"</w:t>
      </w:r>
      <w:r w:rsidRPr="006678E6"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"00000000"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912845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28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678E6">
        <w:rPr>
          <w:rFonts w:ascii="Consolas" w:hAnsi="Consolas" w:cs="Consolas"/>
          <w:color w:val="A31515"/>
          <w:sz w:val="19"/>
          <w:szCs w:val="19"/>
        </w:rPr>
        <w:t>СД</w:t>
      </w:r>
      <w:r>
        <w:rPr>
          <w:rFonts w:ascii="Consolas" w:hAnsi="Consolas" w:cs="Consolas"/>
          <w:color w:val="A31515"/>
          <w:sz w:val="19"/>
          <w:szCs w:val="19"/>
        </w:rPr>
        <w:t>НФ</w:t>
      </w:r>
      <w:r w:rsidRPr="009128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128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9128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4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"0000000000000000"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912845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28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678E6">
        <w:rPr>
          <w:rFonts w:ascii="Consolas" w:hAnsi="Consolas" w:cs="Consolas"/>
          <w:color w:val="A31515"/>
          <w:sz w:val="19"/>
          <w:szCs w:val="19"/>
        </w:rPr>
        <w:t>СД</w:t>
      </w:r>
      <w:r>
        <w:rPr>
          <w:rFonts w:ascii="Consolas" w:hAnsi="Consolas" w:cs="Consolas"/>
          <w:color w:val="A31515"/>
          <w:sz w:val="19"/>
          <w:szCs w:val="19"/>
        </w:rPr>
        <w:t>НФ</w:t>
      </w:r>
      <w:r w:rsidRPr="009128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128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9128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5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"00000000000000000000000000000000"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678E6">
        <w:rPr>
          <w:rFonts w:ascii="Consolas" w:hAnsi="Consolas" w:cs="Consolas"/>
          <w:color w:val="A31515"/>
          <w:sz w:val="19"/>
          <w:szCs w:val="19"/>
        </w:rPr>
        <w:t>СД</w:t>
      </w:r>
      <w:r>
        <w:rPr>
          <w:rFonts w:ascii="Consolas" w:hAnsi="Consolas" w:cs="Consolas"/>
          <w:color w:val="A31515"/>
          <w:sz w:val="19"/>
          <w:szCs w:val="19"/>
        </w:rPr>
        <w:t>НФ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xy</w:t>
      </w:r>
      <w:proofErr w:type="spellEnd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xy</w:t>
      </w:r>
      <w:proofErr w:type="spellEnd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xY</w:t>
      </w:r>
      <w:proofErr w:type="spellEnd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xY</w:t>
      </w:r>
      <w:proofErr w:type="spellEnd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Xy</w:t>
      </w:r>
      <w:proofErr w:type="spellEnd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Xy</w:t>
      </w:r>
      <w:proofErr w:type="spellEnd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"XY"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"XY"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11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14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5)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16)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17)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23)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||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11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16) ||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19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24)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27)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!= 0) || ((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4 == 0))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S++;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67DF" w:rsidRPr="006678E6" w:rsidRDefault="000D67DF" w:rsidP="000D67DF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7DF" w:rsidRPr="006678E6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6678E6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0D67DF" w:rsidRPr="006678E6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78E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67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678E6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n));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СКНФ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"1111"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"СКНФ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"11111111"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СКНФ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4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"1111111111111111"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СКНФ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5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"11111111111111111111111111111111"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СКНФ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11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14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5)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 ||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15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24))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||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11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16) ||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19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24) ||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27)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||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% 4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67DF" w:rsidRPr="006678E6" w:rsidRDefault="000D67DF" w:rsidP="000D67DF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7DF" w:rsidRPr="006678E6" w:rsidRDefault="000D67DF" w:rsidP="000D67DF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7DF" w:rsidRPr="006678E6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678E6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0D67DF" w:rsidRPr="006678E6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78E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67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678E6">
        <w:rPr>
          <w:rFonts w:ascii="Times New Roman" w:hAnsi="Times New Roman" w:cs="Times New Roman"/>
          <w:sz w:val="28"/>
          <w:szCs w:val="28"/>
          <w:lang w:val="en-US"/>
        </w:rPr>
        <w:t xml:space="preserve"> 3)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n));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[3])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фиктивная переменная"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существенная переменная"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[3])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фиктивная переменная"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существенная переменная"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[3]) &amp;&amp;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[3]))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"Функция состоит из фиктивных переменных"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[3])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"Вектор значений функции, не содержащей фиктивных переменных:"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[2]}{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[3]}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[3])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"Вектор значений функции, не содержащей фиктивных переменных:"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[1]}{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[3]}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"Вектор значений функции, не содержащей фиктивных переменных:"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0;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s1++;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s2++;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s2++;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s3++;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"x - </w:t>
      </w:r>
      <w:r>
        <w:rPr>
          <w:rFonts w:ascii="Consolas" w:hAnsi="Consolas" w:cs="Consolas"/>
          <w:color w:val="A31515"/>
          <w:sz w:val="19"/>
          <w:szCs w:val="19"/>
        </w:rPr>
        <w:t>фиктивная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4);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"x - </w:t>
      </w:r>
      <w:r>
        <w:rPr>
          <w:rFonts w:ascii="Consolas" w:hAnsi="Consolas" w:cs="Consolas"/>
          <w:color w:val="A31515"/>
          <w:sz w:val="19"/>
          <w:szCs w:val="19"/>
        </w:rPr>
        <w:t>существенная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"y - </w:t>
      </w:r>
      <w:r>
        <w:rPr>
          <w:rFonts w:ascii="Consolas" w:hAnsi="Consolas" w:cs="Consolas"/>
          <w:color w:val="A31515"/>
          <w:sz w:val="19"/>
          <w:szCs w:val="19"/>
        </w:rPr>
        <w:t>фиктивная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"y - </w:t>
      </w:r>
      <w:r>
        <w:rPr>
          <w:rFonts w:ascii="Consolas" w:hAnsi="Consolas" w:cs="Consolas"/>
          <w:color w:val="A31515"/>
          <w:sz w:val="19"/>
          <w:szCs w:val="19"/>
        </w:rPr>
        <w:t>существенная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(s3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"z - </w:t>
      </w:r>
      <w:r>
        <w:rPr>
          <w:rFonts w:ascii="Consolas" w:hAnsi="Consolas" w:cs="Consolas"/>
          <w:color w:val="A31515"/>
          <w:sz w:val="19"/>
          <w:szCs w:val="19"/>
        </w:rPr>
        <w:t>фиктивная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(1,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(3,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(1,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"z - </w:t>
      </w:r>
      <w:r>
        <w:rPr>
          <w:rFonts w:ascii="Consolas" w:hAnsi="Consolas" w:cs="Consolas"/>
          <w:color w:val="A31515"/>
          <w:sz w:val="19"/>
          <w:szCs w:val="19"/>
        </w:rPr>
        <w:t>существенная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"Вектор значений функции, не содержащей фиктивных переменных:"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0, s4 = 0;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+ 8])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s1++;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- 4;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s2++;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- 2;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s3++;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s4++;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==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"A - </w:t>
      </w:r>
      <w:r>
        <w:rPr>
          <w:rFonts w:ascii="Consolas" w:hAnsi="Consolas" w:cs="Consolas"/>
          <w:color w:val="A31515"/>
          <w:sz w:val="19"/>
          <w:szCs w:val="19"/>
        </w:rPr>
        <w:t>фиктивная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8);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"A - </w:t>
      </w:r>
      <w:r>
        <w:rPr>
          <w:rFonts w:ascii="Consolas" w:hAnsi="Consolas" w:cs="Consolas"/>
          <w:color w:val="A31515"/>
          <w:sz w:val="19"/>
          <w:szCs w:val="19"/>
        </w:rPr>
        <w:t>существенная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 ==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"B - </w:t>
      </w:r>
      <w:r>
        <w:rPr>
          <w:rFonts w:ascii="Consolas" w:hAnsi="Consolas" w:cs="Consolas"/>
          <w:color w:val="A31515"/>
          <w:sz w:val="19"/>
          <w:szCs w:val="19"/>
        </w:rPr>
        <w:t>фиктивная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16)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4);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(4, 4);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4);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"B - </w:t>
      </w:r>
      <w:r>
        <w:rPr>
          <w:rFonts w:ascii="Consolas" w:hAnsi="Consolas" w:cs="Consolas"/>
          <w:color w:val="A31515"/>
          <w:sz w:val="19"/>
          <w:szCs w:val="19"/>
        </w:rPr>
        <w:t>существенная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(s3 ==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"C - </w:t>
      </w:r>
      <w:r>
        <w:rPr>
          <w:rFonts w:ascii="Consolas" w:hAnsi="Consolas" w:cs="Consolas"/>
          <w:color w:val="A31515"/>
          <w:sz w:val="19"/>
          <w:szCs w:val="19"/>
        </w:rPr>
        <w:t>фиктивная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16)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(4,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(6,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"C - </w:t>
      </w:r>
      <w:r>
        <w:rPr>
          <w:rFonts w:ascii="Consolas" w:hAnsi="Consolas" w:cs="Consolas"/>
          <w:color w:val="A31515"/>
          <w:sz w:val="19"/>
          <w:szCs w:val="19"/>
        </w:rPr>
        <w:t>существенная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(s4 ==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"D - </w:t>
      </w:r>
      <w:r>
        <w:rPr>
          <w:rFonts w:ascii="Consolas" w:hAnsi="Consolas" w:cs="Consolas"/>
          <w:color w:val="A31515"/>
          <w:sz w:val="19"/>
          <w:szCs w:val="19"/>
        </w:rPr>
        <w:t>фиктивная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16)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(1,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(3,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(4,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(5,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(6,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(7, 1);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678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(1,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(3,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(1,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 - существенная переменная"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"Вектор значений функции, не содержащей фиктивных переменных:"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7DF" w:rsidRDefault="000D67DF" w:rsidP="000D67DF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7DF" w:rsidRDefault="000D67DF" w:rsidP="000D67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</w:t>
      </w:r>
    </w:p>
    <w:p w:rsidR="000D67DF" w:rsidRDefault="000D67DF" w:rsidP="000D6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 программы 3)</w:t>
      </w:r>
    </w:p>
    <w:p w:rsidR="000D67DF" w:rsidRPr="006678E6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78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678E6">
        <w:rPr>
          <w:rFonts w:ascii="Consolas" w:hAnsi="Consolas" w:cs="Consolas"/>
          <w:color w:val="000000"/>
          <w:sz w:val="19"/>
          <w:szCs w:val="19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k = 0, S = 0;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 || n &gt; 5)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 = S + 2;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znach.Length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(2, n))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"Введено неверное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значений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n);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]) &lt; 49 &amp;&amp;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]) &gt; 50)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"Введены недопустимые значения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n);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chars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, 2).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PadLeft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(chars[j]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chars[j]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(97 + j);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(chars[j] ==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chars[j]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(65 + j);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(chars);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[k - 1]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reuse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reuse.Length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reuse[l] = 0;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[j].Length)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sbnr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sbcnt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sbcntt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charsj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[l]) - Convert.ToInt32(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charsj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[l]) == 32)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sbnr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sbcnt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charsj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[l])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sbcntt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sbcntt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sbcnt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sbcntt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sbnr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u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u++)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[u]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[u + 1];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reuse[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reuse[j] = 1;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key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charsi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!key)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key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!key)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0; e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 e++)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[e] ==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key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key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reuse.Length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(reuse[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(reuse[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S++;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Console.MoveBufferArea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S,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Console.BufferWidth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Console.BufferWidth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S, 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(!key)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7DF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r w:rsidRPr="000D67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7DF" w:rsidRP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67DF" w:rsidRDefault="000D67DF" w:rsidP="000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7DF" w:rsidRDefault="000D67DF" w:rsidP="000D67DF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7DF" w:rsidRPr="00581FC5" w:rsidRDefault="000D67DF" w:rsidP="000D67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D67DF" w:rsidRPr="00581FC5" w:rsidSect="003B051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47F8"/>
    <w:multiLevelType w:val="multilevel"/>
    <w:tmpl w:val="7142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B0515"/>
    <w:rsid w:val="000D67DF"/>
    <w:rsid w:val="003B0515"/>
    <w:rsid w:val="00581FC5"/>
    <w:rsid w:val="00652B73"/>
    <w:rsid w:val="006678E6"/>
    <w:rsid w:val="00912845"/>
    <w:rsid w:val="00924FF1"/>
    <w:rsid w:val="00C5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B0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051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B0515"/>
    <w:rPr>
      <w:color w:val="808080"/>
    </w:rPr>
  </w:style>
  <w:style w:type="table" w:styleId="a7">
    <w:name w:val="Table Grid"/>
    <w:basedOn w:val="a1"/>
    <w:uiPriority w:val="59"/>
    <w:rsid w:val="00652B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4527</Words>
  <Characters>25810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2019-12-14T08:02:00Z</dcterms:created>
  <dcterms:modified xsi:type="dcterms:W3CDTF">2019-12-14T14:54:00Z</dcterms:modified>
</cp:coreProperties>
</file>