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C49" w:rsidRDefault="00296C49" w:rsidP="00296C49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</w:t>
      </w:r>
    </w:p>
    <w:p w:rsidR="001C4146" w:rsidRPr="00296C49" w:rsidRDefault="001C4146" w:rsidP="00296C49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96C49" w:rsidRPr="001C4146" w:rsidRDefault="00296C49" w:rsidP="00296C49">
      <w:pPr>
        <w:pStyle w:val="Default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4146">
        <w:rPr>
          <w:rFonts w:ascii="Times New Roman" w:hAnsi="Times New Roman" w:cs="Times New Roman"/>
          <w:b/>
          <w:sz w:val="28"/>
          <w:szCs w:val="28"/>
        </w:rPr>
        <w:t>Микрокоманды</w:t>
      </w:r>
    </w:p>
    <w:p w:rsidR="00296C49" w:rsidRPr="00296C49" w:rsidRDefault="00296C49" w:rsidP="00296C49">
      <w:pPr>
        <w:pStyle w:val="Default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управления трактом данных</w:t>
      </w:r>
      <w:r w:rsidRPr="00296C49">
        <w:rPr>
          <w:rFonts w:ascii="Times New Roman" w:hAnsi="Times New Roman" w:cs="Times New Roman"/>
          <w:sz w:val="28"/>
          <w:szCs w:val="28"/>
        </w:rPr>
        <w:t xml:space="preserve"> необходимо 29 сигналов. Их можно разделить на пять функциональных групп: </w:t>
      </w:r>
    </w:p>
    <w:p w:rsidR="00296C49" w:rsidRPr="00296C49" w:rsidRDefault="00296C49" w:rsidP="001C4146">
      <w:pPr>
        <w:pStyle w:val="Default"/>
        <w:numPr>
          <w:ilvl w:val="0"/>
          <w:numId w:val="3"/>
        </w:num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296C49">
        <w:rPr>
          <w:rFonts w:ascii="Times New Roman" w:hAnsi="Times New Roman" w:cs="Times New Roman"/>
          <w:sz w:val="28"/>
          <w:szCs w:val="28"/>
        </w:rPr>
        <w:t>9 сигналов для записи данных с шины</w:t>
      </w:r>
      <w:proofErr w:type="gramStart"/>
      <w:r w:rsidRPr="00296C49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296C49">
        <w:rPr>
          <w:rFonts w:ascii="Times New Roman" w:hAnsi="Times New Roman" w:cs="Times New Roman"/>
          <w:sz w:val="28"/>
          <w:szCs w:val="28"/>
        </w:rPr>
        <w:t xml:space="preserve"> в регистры; </w:t>
      </w:r>
    </w:p>
    <w:p w:rsidR="00296C49" w:rsidRPr="00296C49" w:rsidRDefault="00296C49" w:rsidP="001C4146">
      <w:pPr>
        <w:pStyle w:val="Default"/>
        <w:numPr>
          <w:ilvl w:val="0"/>
          <w:numId w:val="3"/>
        </w:num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296C49">
        <w:rPr>
          <w:rFonts w:ascii="Times New Roman" w:hAnsi="Times New Roman" w:cs="Times New Roman"/>
          <w:sz w:val="28"/>
          <w:szCs w:val="28"/>
        </w:rPr>
        <w:t>9 сигналов для разрешения передачи регистров на шину</w:t>
      </w:r>
      <w:proofErr w:type="gramStart"/>
      <w:r w:rsidRPr="00296C49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296C49">
        <w:rPr>
          <w:rFonts w:ascii="Times New Roman" w:hAnsi="Times New Roman" w:cs="Times New Roman"/>
          <w:sz w:val="28"/>
          <w:szCs w:val="28"/>
        </w:rPr>
        <w:t xml:space="preserve"> и в АЛУ; </w:t>
      </w:r>
    </w:p>
    <w:p w:rsidR="00296C49" w:rsidRPr="00296C49" w:rsidRDefault="00296C49" w:rsidP="001C4146">
      <w:pPr>
        <w:pStyle w:val="Default"/>
        <w:numPr>
          <w:ilvl w:val="0"/>
          <w:numId w:val="3"/>
        </w:num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296C49">
        <w:rPr>
          <w:rFonts w:ascii="Times New Roman" w:hAnsi="Times New Roman" w:cs="Times New Roman"/>
          <w:sz w:val="28"/>
          <w:szCs w:val="28"/>
        </w:rPr>
        <w:t xml:space="preserve">8 сигналов для управления АЛУ и схемой сдвига; </w:t>
      </w:r>
    </w:p>
    <w:p w:rsidR="00296C49" w:rsidRPr="00296C49" w:rsidRDefault="00296C49" w:rsidP="001C4146">
      <w:pPr>
        <w:pStyle w:val="Default"/>
        <w:numPr>
          <w:ilvl w:val="0"/>
          <w:numId w:val="3"/>
        </w:num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proofErr w:type="gramStart"/>
      <w:r w:rsidRPr="00296C49">
        <w:rPr>
          <w:rFonts w:ascii="Times New Roman" w:hAnsi="Times New Roman" w:cs="Times New Roman"/>
          <w:sz w:val="28"/>
          <w:szCs w:val="28"/>
        </w:rPr>
        <w:t xml:space="preserve">2 сигнала, которые указывают, что нужно осуществить чтение или запись через регистры MAR/MDR; </w:t>
      </w:r>
      <w:proofErr w:type="gramEnd"/>
    </w:p>
    <w:p w:rsidR="00296C49" w:rsidRPr="00296C49" w:rsidRDefault="00296C49" w:rsidP="001C4146">
      <w:pPr>
        <w:pStyle w:val="Default"/>
        <w:numPr>
          <w:ilvl w:val="0"/>
          <w:numId w:val="3"/>
        </w:num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296C49">
        <w:rPr>
          <w:rFonts w:ascii="Times New Roman" w:hAnsi="Times New Roman" w:cs="Times New Roman"/>
          <w:sz w:val="28"/>
          <w:szCs w:val="28"/>
        </w:rPr>
        <w:t xml:space="preserve">1 сигнал, который указывает, что нужно осуществить вызов из памяти через регистры PC/MBR. </w:t>
      </w:r>
    </w:p>
    <w:p w:rsidR="00296C49" w:rsidRPr="00296C49" w:rsidRDefault="00296C49" w:rsidP="00296C49">
      <w:pPr>
        <w:pStyle w:val="Default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96C49">
        <w:rPr>
          <w:rFonts w:ascii="Times New Roman" w:hAnsi="Times New Roman" w:cs="Times New Roman"/>
          <w:sz w:val="28"/>
          <w:szCs w:val="28"/>
        </w:rPr>
        <w:t>Значения этих 29 сигналов управления определяют операции для одного цикла тракта данных. Цикл состоит из передачи значений регистров на шину</w:t>
      </w:r>
      <w:proofErr w:type="gramStart"/>
      <w:r w:rsidRPr="00296C49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296C49">
        <w:rPr>
          <w:rFonts w:ascii="Times New Roman" w:hAnsi="Times New Roman" w:cs="Times New Roman"/>
          <w:sz w:val="28"/>
          <w:szCs w:val="28"/>
        </w:rPr>
        <w:t xml:space="preserve">, прохождения этих сигналов через АЛУ и схему сдвига, передачи полученных результатов на шину С и записи их в нужный регистр (регистры). Кроме того, если установлен сигнал считывания данных, то в конце цикла после загрузки регистра MAR начинает работать память. Данные из памяти помещаются в MBR или MDR в конце следующего цикла, а использоваться эти данные могут в цикле, который идет после него. </w:t>
      </w:r>
    </w:p>
    <w:p w:rsidR="00296C49" w:rsidRPr="00296C49" w:rsidRDefault="00296C49" w:rsidP="00296C49">
      <w:pPr>
        <w:pStyle w:val="Default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96C49">
        <w:rPr>
          <w:rFonts w:ascii="Times New Roman" w:hAnsi="Times New Roman" w:cs="Times New Roman"/>
          <w:sz w:val="28"/>
          <w:szCs w:val="28"/>
        </w:rPr>
        <w:t xml:space="preserve">Мы загружаем регистр MAR в конце цикла тракта данных и инициируем работу памяти сразу после этого. Следовательно, мы не можем ожидать, что результаты считывания окажутся в регистре MDR в начале следующего цикла, особенно если длительность импульса небольшая. Этого времени будет недостаточно. Поэтому между началом считывания из памяти и использованием полученного результата должен помещаться один цикл. Конечно, во время этого цикла могут выполняться и другие операции - не только те, которым требуется слово из памяти. </w:t>
      </w:r>
    </w:p>
    <w:p w:rsidR="00296C49" w:rsidRPr="00296C49" w:rsidRDefault="00296C49" w:rsidP="00296C49">
      <w:pPr>
        <w:pStyle w:val="Default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96C49">
        <w:rPr>
          <w:rFonts w:ascii="Times New Roman" w:hAnsi="Times New Roman" w:cs="Times New Roman"/>
          <w:sz w:val="28"/>
          <w:szCs w:val="28"/>
        </w:rPr>
        <w:t xml:space="preserve">Так как регистры MBR и MDR загружаются на фронте синхронизирующего сигнала вместе с другими регистрами, их можно </w:t>
      </w:r>
      <w:r w:rsidRPr="00296C49">
        <w:rPr>
          <w:rFonts w:ascii="Times New Roman" w:hAnsi="Times New Roman" w:cs="Times New Roman"/>
          <w:sz w:val="28"/>
          <w:szCs w:val="28"/>
        </w:rPr>
        <w:lastRenderedPageBreak/>
        <w:t xml:space="preserve">считывать во время циклов, в течение которых осуществляется передача нового слова из памяти. Они возвращают старые значения, поскольку прошло еще недостаточно времени для того, чтобы они сменились </w:t>
      </w:r>
      <w:proofErr w:type="gramStart"/>
      <w:r w:rsidRPr="00296C49">
        <w:rPr>
          <w:rFonts w:ascii="Times New Roman" w:hAnsi="Times New Roman" w:cs="Times New Roman"/>
          <w:sz w:val="28"/>
          <w:szCs w:val="28"/>
        </w:rPr>
        <w:t>новыми</w:t>
      </w:r>
      <w:proofErr w:type="gramEnd"/>
      <w:r w:rsidRPr="00296C4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96C49" w:rsidRPr="00296C49" w:rsidRDefault="00296C49" w:rsidP="00296C49">
      <w:pPr>
        <w:pStyle w:val="Default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96C49">
        <w:rPr>
          <w:rFonts w:ascii="Times New Roman" w:hAnsi="Times New Roman" w:cs="Times New Roman"/>
          <w:sz w:val="28"/>
          <w:szCs w:val="28"/>
        </w:rPr>
        <w:t>Выходной сигнал шины</w:t>
      </w:r>
      <w:proofErr w:type="gramStart"/>
      <w:r w:rsidRPr="00296C49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296C49">
        <w:rPr>
          <w:rFonts w:ascii="Times New Roman" w:hAnsi="Times New Roman" w:cs="Times New Roman"/>
          <w:sz w:val="28"/>
          <w:szCs w:val="28"/>
        </w:rPr>
        <w:t xml:space="preserve"> можно записать сразу в несколько регистров, однако нежелательно передавать значения более одного регистра на шину В. Существуют только 9 входных регистров, которые могут запустить шину В (регистры MBR со знаком и без знака учитываются отдельно). Следовательно, мы можем закодировать информацию для шины</w:t>
      </w:r>
      <w:proofErr w:type="gramStart"/>
      <w:r w:rsidRPr="00296C49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296C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6C49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Pr="00296C49">
        <w:rPr>
          <w:rFonts w:ascii="Times New Roman" w:hAnsi="Times New Roman" w:cs="Times New Roman"/>
          <w:sz w:val="28"/>
          <w:szCs w:val="28"/>
        </w:rPr>
        <w:t xml:space="preserve"> 4 бита и использовать декодер для порождения 16 сигналов управления, 7 из которых не нужны. </w:t>
      </w:r>
    </w:p>
    <w:p w:rsidR="001C4146" w:rsidRDefault="00296C49" w:rsidP="001C4146">
      <w:pPr>
        <w:pStyle w:val="Default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96C49">
        <w:rPr>
          <w:rFonts w:ascii="Times New Roman" w:hAnsi="Times New Roman" w:cs="Times New Roman"/>
          <w:sz w:val="28"/>
          <w:szCs w:val="28"/>
        </w:rPr>
        <w:t xml:space="preserve">Теперь управление трактом данных происходит с помощью 24 команд, следовательно, нам требуется 24 бита. Однако эти 24 бита управляют трактом данных только в течение одного цикла. Задача управления - определить, что нужно делать в следующем цикле. Чтобы учесть это в конструкции контроллера, создадим формат для описания </w:t>
      </w:r>
      <w:proofErr w:type="gramStart"/>
      <w:r w:rsidRPr="00296C49">
        <w:rPr>
          <w:rFonts w:ascii="Times New Roman" w:hAnsi="Times New Roman" w:cs="Times New Roman"/>
          <w:sz w:val="28"/>
          <w:szCs w:val="28"/>
        </w:rPr>
        <w:t>операций, выполняемых с использованием 24 бит</w:t>
      </w:r>
      <w:proofErr w:type="gramEnd"/>
      <w:r w:rsidRPr="00296C49">
        <w:rPr>
          <w:rFonts w:ascii="Times New Roman" w:hAnsi="Times New Roman" w:cs="Times New Roman"/>
          <w:sz w:val="28"/>
          <w:szCs w:val="28"/>
        </w:rPr>
        <w:t xml:space="preserve"> управления и двух дополнительных полей: поле NEXT_ADDRESS и поле JAM. </w:t>
      </w:r>
    </w:p>
    <w:p w:rsidR="00296C49" w:rsidRPr="00296C49" w:rsidRDefault="00296C49" w:rsidP="00296C49">
      <w:pPr>
        <w:pStyle w:val="Default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96C49">
        <w:rPr>
          <w:rFonts w:ascii="Times New Roman" w:hAnsi="Times New Roman" w:cs="Times New Roman"/>
          <w:sz w:val="28"/>
          <w:szCs w:val="28"/>
        </w:rPr>
        <w:t>Один из возможных форматов (</w:t>
      </w:r>
      <w:r w:rsidR="001C4146">
        <w:rPr>
          <w:rFonts w:ascii="Times New Roman" w:hAnsi="Times New Roman" w:cs="Times New Roman"/>
          <w:sz w:val="28"/>
          <w:szCs w:val="28"/>
        </w:rPr>
        <w:t xml:space="preserve">формат микрокоманды для Mic-1). </w:t>
      </w:r>
      <w:r w:rsidRPr="00296C49">
        <w:rPr>
          <w:rFonts w:ascii="Times New Roman" w:hAnsi="Times New Roman" w:cs="Times New Roman"/>
          <w:sz w:val="28"/>
          <w:szCs w:val="28"/>
        </w:rPr>
        <w:t xml:space="preserve">В нем </w:t>
      </w:r>
      <w:proofErr w:type="gramStart"/>
      <w:r w:rsidRPr="00296C49">
        <w:rPr>
          <w:rFonts w:ascii="Times New Roman" w:hAnsi="Times New Roman" w:cs="Times New Roman"/>
          <w:sz w:val="28"/>
          <w:szCs w:val="28"/>
        </w:rPr>
        <w:t>представлены</w:t>
      </w:r>
      <w:proofErr w:type="gramEnd"/>
      <w:r w:rsidRPr="00296C49">
        <w:rPr>
          <w:rFonts w:ascii="Times New Roman" w:hAnsi="Times New Roman" w:cs="Times New Roman"/>
          <w:sz w:val="28"/>
          <w:szCs w:val="28"/>
        </w:rPr>
        <w:t xml:space="preserve"> следующие 6 групп, содержащие 36 сигналов: </w:t>
      </w:r>
    </w:p>
    <w:p w:rsidR="00296C49" w:rsidRPr="00296C49" w:rsidRDefault="00296C49" w:rsidP="001C4146">
      <w:pPr>
        <w:pStyle w:val="Default"/>
        <w:numPr>
          <w:ilvl w:val="0"/>
          <w:numId w:val="4"/>
        </w:numPr>
        <w:tabs>
          <w:tab w:val="left" w:pos="1276"/>
        </w:tabs>
        <w:spacing w:after="37" w:line="360" w:lineRule="auto"/>
        <w:ind w:left="1134"/>
        <w:rPr>
          <w:rFonts w:ascii="Times New Roman" w:hAnsi="Times New Roman" w:cs="Times New Roman"/>
          <w:sz w:val="28"/>
          <w:szCs w:val="28"/>
        </w:rPr>
      </w:pPr>
      <w:proofErr w:type="spellStart"/>
      <w:r w:rsidRPr="00296C49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296C49">
        <w:rPr>
          <w:rFonts w:ascii="Times New Roman" w:hAnsi="Times New Roman" w:cs="Times New Roman"/>
          <w:sz w:val="28"/>
          <w:szCs w:val="28"/>
        </w:rPr>
        <w:t xml:space="preserve"> - адрес следующей потенциальной микрокоманды; </w:t>
      </w:r>
    </w:p>
    <w:p w:rsidR="00296C49" w:rsidRPr="00296C49" w:rsidRDefault="00296C49" w:rsidP="001C4146">
      <w:pPr>
        <w:pStyle w:val="Default"/>
        <w:numPr>
          <w:ilvl w:val="0"/>
          <w:numId w:val="4"/>
        </w:numPr>
        <w:tabs>
          <w:tab w:val="left" w:pos="1276"/>
        </w:tabs>
        <w:spacing w:after="37"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296C49">
        <w:rPr>
          <w:rFonts w:ascii="Times New Roman" w:hAnsi="Times New Roman" w:cs="Times New Roman"/>
          <w:sz w:val="28"/>
          <w:szCs w:val="28"/>
        </w:rPr>
        <w:t xml:space="preserve">JAM - определение того, как выбирается следующая микрокоманда; </w:t>
      </w:r>
    </w:p>
    <w:p w:rsidR="00296C49" w:rsidRPr="00296C49" w:rsidRDefault="00296C49" w:rsidP="001C4146">
      <w:pPr>
        <w:pStyle w:val="Default"/>
        <w:numPr>
          <w:ilvl w:val="0"/>
          <w:numId w:val="4"/>
        </w:numPr>
        <w:tabs>
          <w:tab w:val="left" w:pos="1276"/>
        </w:tabs>
        <w:spacing w:after="37"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296C49">
        <w:rPr>
          <w:rFonts w:ascii="Times New Roman" w:hAnsi="Times New Roman" w:cs="Times New Roman"/>
          <w:sz w:val="28"/>
          <w:szCs w:val="28"/>
        </w:rPr>
        <w:t xml:space="preserve">ALU - функции АЛУ и схемы сдвига; </w:t>
      </w:r>
    </w:p>
    <w:p w:rsidR="00296C49" w:rsidRPr="00296C49" w:rsidRDefault="00296C49" w:rsidP="001C4146">
      <w:pPr>
        <w:pStyle w:val="Default"/>
        <w:numPr>
          <w:ilvl w:val="0"/>
          <w:numId w:val="4"/>
        </w:numPr>
        <w:tabs>
          <w:tab w:val="left" w:pos="1276"/>
        </w:tabs>
        <w:spacing w:after="37"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296C49">
        <w:rPr>
          <w:rFonts w:ascii="Times New Roman" w:hAnsi="Times New Roman" w:cs="Times New Roman"/>
          <w:sz w:val="28"/>
          <w:szCs w:val="28"/>
        </w:rPr>
        <w:t>С - выбор регистров, которые записываются с шины</w:t>
      </w:r>
      <w:proofErr w:type="gramStart"/>
      <w:r w:rsidRPr="00296C49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296C49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296C49" w:rsidRPr="00296C49" w:rsidRDefault="00296C49" w:rsidP="001C4146">
      <w:pPr>
        <w:pStyle w:val="Default"/>
        <w:numPr>
          <w:ilvl w:val="0"/>
          <w:numId w:val="4"/>
        </w:numPr>
        <w:tabs>
          <w:tab w:val="left" w:pos="1276"/>
        </w:tabs>
        <w:spacing w:after="37" w:line="360" w:lineRule="auto"/>
        <w:ind w:left="1134"/>
        <w:rPr>
          <w:rFonts w:ascii="Times New Roman" w:hAnsi="Times New Roman" w:cs="Times New Roman"/>
          <w:sz w:val="28"/>
          <w:szCs w:val="28"/>
        </w:rPr>
      </w:pPr>
      <w:proofErr w:type="spellStart"/>
      <w:r w:rsidRPr="00296C49">
        <w:rPr>
          <w:rFonts w:ascii="Times New Roman" w:hAnsi="Times New Roman" w:cs="Times New Roman"/>
          <w:sz w:val="28"/>
          <w:szCs w:val="28"/>
        </w:rPr>
        <w:t>Ме</w:t>
      </w:r>
      <w:proofErr w:type="gramStart"/>
      <w:r w:rsidRPr="00296C49">
        <w:rPr>
          <w:rFonts w:ascii="Times New Roman" w:hAnsi="Times New Roman" w:cs="Times New Roman"/>
          <w:sz w:val="28"/>
          <w:szCs w:val="28"/>
        </w:rPr>
        <w:t>m</w:t>
      </w:r>
      <w:proofErr w:type="spellEnd"/>
      <w:proofErr w:type="gramEnd"/>
      <w:r w:rsidRPr="00296C49">
        <w:rPr>
          <w:rFonts w:ascii="Times New Roman" w:hAnsi="Times New Roman" w:cs="Times New Roman"/>
          <w:sz w:val="28"/>
          <w:szCs w:val="28"/>
        </w:rPr>
        <w:t xml:space="preserve"> - функции памяти; </w:t>
      </w:r>
    </w:p>
    <w:p w:rsidR="00296C49" w:rsidRPr="00296C49" w:rsidRDefault="00296C49" w:rsidP="001C4146">
      <w:pPr>
        <w:pStyle w:val="Default"/>
        <w:numPr>
          <w:ilvl w:val="0"/>
          <w:numId w:val="4"/>
        </w:numPr>
        <w:tabs>
          <w:tab w:val="left" w:pos="1276"/>
        </w:tabs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296C49">
        <w:rPr>
          <w:rFonts w:ascii="Times New Roman" w:hAnsi="Times New Roman" w:cs="Times New Roman"/>
          <w:sz w:val="28"/>
          <w:szCs w:val="28"/>
        </w:rPr>
        <w:t xml:space="preserve">В - выбор источника для шины. </w:t>
      </w:r>
    </w:p>
    <w:p w:rsidR="00296C49" w:rsidRDefault="001C4146" w:rsidP="001C4146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28DC006" wp14:editId="630C4EB7">
            <wp:extent cx="5715000" cy="2514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146" w:rsidRPr="001C4146" w:rsidRDefault="001C4146" w:rsidP="001C4146">
      <w:pPr>
        <w:pStyle w:val="Default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6C49" w:rsidRDefault="00296C49" w:rsidP="001C4146">
      <w:pPr>
        <w:pStyle w:val="Default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4146">
        <w:rPr>
          <w:rFonts w:ascii="Times New Roman" w:hAnsi="Times New Roman" w:cs="Times New Roman"/>
          <w:b/>
          <w:sz w:val="28"/>
          <w:szCs w:val="28"/>
        </w:rPr>
        <w:t>Управление микрокомандами – микроархитектура Mic-1</w:t>
      </w:r>
    </w:p>
    <w:p w:rsidR="00A832A8" w:rsidRPr="001C4146" w:rsidRDefault="00A832A8" w:rsidP="001C4146">
      <w:pPr>
        <w:pStyle w:val="Default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1BB81C" wp14:editId="553EADDB">
            <wp:extent cx="5610225" cy="5572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C49" w:rsidRPr="00296C49" w:rsidRDefault="00A832A8" w:rsidP="00296C49">
      <w:pPr>
        <w:pStyle w:val="Default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того</w:t>
      </w:r>
      <w:r w:rsidR="00296C49" w:rsidRPr="00296C49">
        <w:rPr>
          <w:rFonts w:ascii="Times New Roman" w:hAnsi="Times New Roman" w:cs="Times New Roman"/>
          <w:sz w:val="28"/>
          <w:szCs w:val="28"/>
        </w:rPr>
        <w:t xml:space="preserve"> чтоб</w:t>
      </w:r>
      <w:bookmarkStart w:id="0" w:name="_GoBack"/>
      <w:bookmarkEnd w:id="0"/>
      <w:r w:rsidR="00296C49" w:rsidRPr="00296C49">
        <w:rPr>
          <w:rFonts w:ascii="Times New Roman" w:hAnsi="Times New Roman" w:cs="Times New Roman"/>
          <w:sz w:val="28"/>
          <w:szCs w:val="28"/>
        </w:rPr>
        <w:t xml:space="preserve">ы понять какой сигнал управления и на каком цикле должен устанавливаться существует контроллер последовательности, который отвечает за последовательность операций, необходимых для выполнения одной команды. В каждом цикле он должен выдавать следующую информацию: </w:t>
      </w:r>
    </w:p>
    <w:p w:rsidR="00296C49" w:rsidRPr="00296C49" w:rsidRDefault="00296C49" w:rsidP="00A832A8">
      <w:pPr>
        <w:pStyle w:val="Default"/>
        <w:numPr>
          <w:ilvl w:val="0"/>
          <w:numId w:val="5"/>
        </w:numPr>
        <w:spacing w:after="32"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296C49">
        <w:rPr>
          <w:rFonts w:ascii="Times New Roman" w:hAnsi="Times New Roman" w:cs="Times New Roman"/>
          <w:sz w:val="28"/>
          <w:szCs w:val="28"/>
        </w:rPr>
        <w:t xml:space="preserve">Состояние каждого сигнала управления в системе; </w:t>
      </w:r>
    </w:p>
    <w:p w:rsidR="00296C49" w:rsidRPr="00296C49" w:rsidRDefault="00296C49" w:rsidP="00A832A8">
      <w:pPr>
        <w:pStyle w:val="Default"/>
        <w:numPr>
          <w:ilvl w:val="0"/>
          <w:numId w:val="5"/>
        </w:num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296C49">
        <w:rPr>
          <w:rFonts w:ascii="Times New Roman" w:hAnsi="Times New Roman" w:cs="Times New Roman"/>
          <w:sz w:val="28"/>
          <w:szCs w:val="28"/>
        </w:rPr>
        <w:t>Адрес микрокоманды, котора</w:t>
      </w:r>
      <w:r w:rsidR="00A832A8">
        <w:rPr>
          <w:rFonts w:ascii="Times New Roman" w:hAnsi="Times New Roman" w:cs="Times New Roman"/>
          <w:sz w:val="28"/>
          <w:szCs w:val="28"/>
        </w:rPr>
        <w:t xml:space="preserve">я будет выполняться следующей. </w:t>
      </w:r>
    </w:p>
    <w:p w:rsidR="00296C49" w:rsidRPr="00296C49" w:rsidRDefault="00296C49" w:rsidP="00296C49">
      <w:pPr>
        <w:pStyle w:val="Default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96C49">
        <w:rPr>
          <w:rFonts w:ascii="Times New Roman" w:hAnsi="Times New Roman" w:cs="Times New Roman"/>
          <w:sz w:val="28"/>
          <w:szCs w:val="28"/>
        </w:rPr>
        <w:t xml:space="preserve">Диаграмма </w:t>
      </w:r>
      <w:proofErr w:type="gramStart"/>
      <w:r w:rsidRPr="00296C49">
        <w:rPr>
          <w:rFonts w:ascii="Times New Roman" w:hAnsi="Times New Roman" w:cs="Times New Roman"/>
          <w:sz w:val="28"/>
          <w:szCs w:val="28"/>
        </w:rPr>
        <w:t>полной</w:t>
      </w:r>
      <w:proofErr w:type="gramEnd"/>
      <w:r w:rsidRPr="00296C49">
        <w:rPr>
          <w:rFonts w:ascii="Times New Roman" w:hAnsi="Times New Roman" w:cs="Times New Roman"/>
          <w:sz w:val="28"/>
          <w:szCs w:val="28"/>
        </w:rPr>
        <w:t xml:space="preserve"> микроархитектуры Mic-1 состоит из двух частей: тракта данных и блока управления. </w:t>
      </w:r>
    </w:p>
    <w:p w:rsidR="00296C49" w:rsidRPr="00296C49" w:rsidRDefault="00296C49" w:rsidP="00296C49">
      <w:pPr>
        <w:pStyle w:val="Default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96C49">
        <w:rPr>
          <w:rFonts w:ascii="Times New Roman" w:hAnsi="Times New Roman" w:cs="Times New Roman"/>
          <w:sz w:val="28"/>
          <w:szCs w:val="28"/>
        </w:rPr>
        <w:t xml:space="preserve">Самой большой и важной частью блока управления является управляющая память. Функционально она представляет собой память, в которой вместо обычных команд хранятся микрокоманды. Отличие от основной памяти в том, что команды, хранящиеся в основной памяти, всегда выполняются в порядке адресов, а микрокоманды – нет. Каждая микрокоманда сама указывает на микрокоманду. </w:t>
      </w:r>
    </w:p>
    <w:p w:rsidR="00296C49" w:rsidRPr="00296C49" w:rsidRDefault="00A832A8" w:rsidP="00296C49">
      <w:pPr>
        <w:pStyle w:val="Default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</w:t>
      </w:r>
      <w:r w:rsidR="00296C49" w:rsidRPr="00296C49">
        <w:rPr>
          <w:rFonts w:ascii="Times New Roman" w:hAnsi="Times New Roman" w:cs="Times New Roman"/>
          <w:sz w:val="28"/>
          <w:szCs w:val="28"/>
        </w:rPr>
        <w:t xml:space="preserve"> управляющая память функционально представляет собой ПЗУ, ей нужны собственные адресный регистр (назовем MPC) и регистр данных (назовем MIR). Процесс считывания происходит постоянно, поэтому сигналы чтения и записи не требуются. </w:t>
      </w:r>
    </w:p>
    <w:p w:rsidR="00296C49" w:rsidRPr="00296C49" w:rsidRDefault="006743E2" w:rsidP="00296C49">
      <w:pPr>
        <w:pStyle w:val="Default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 w:rsidR="00296C49" w:rsidRPr="00296C49">
        <w:rPr>
          <w:rFonts w:ascii="Times New Roman" w:hAnsi="Times New Roman" w:cs="Times New Roman"/>
          <w:sz w:val="28"/>
          <w:szCs w:val="28"/>
        </w:rPr>
        <w:t>ALU содержит 8 бит, которые позволяют выбрать функцию АЛУ и запустить схему сдвига. Биты</w:t>
      </w:r>
      <w:proofErr w:type="gramStart"/>
      <w:r w:rsidR="00296C49" w:rsidRPr="00296C49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="00296C49" w:rsidRPr="00296C49">
        <w:rPr>
          <w:rFonts w:ascii="Times New Roman" w:hAnsi="Times New Roman" w:cs="Times New Roman"/>
          <w:sz w:val="28"/>
          <w:szCs w:val="28"/>
        </w:rPr>
        <w:t xml:space="preserve"> загружают отдельные регистры с шины С. Сигналы М управляют работой памяти. </w:t>
      </w:r>
    </w:p>
    <w:p w:rsidR="006743E2" w:rsidRDefault="00296C49" w:rsidP="006743E2">
      <w:pPr>
        <w:pStyle w:val="Default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96C49">
        <w:rPr>
          <w:rFonts w:ascii="Times New Roman" w:hAnsi="Times New Roman" w:cs="Times New Roman"/>
          <w:sz w:val="28"/>
          <w:szCs w:val="28"/>
        </w:rPr>
        <w:t xml:space="preserve">Наконец, последние 4 бита запускают декодер, который определяет, значение какого регистра </w:t>
      </w:r>
      <w:proofErr w:type="gramStart"/>
      <w:r w:rsidRPr="00296C49">
        <w:rPr>
          <w:rFonts w:ascii="Times New Roman" w:hAnsi="Times New Roman" w:cs="Times New Roman"/>
          <w:sz w:val="28"/>
          <w:szCs w:val="28"/>
        </w:rPr>
        <w:t>будет передано на шину В. Задействуем</w:t>
      </w:r>
      <w:proofErr w:type="gramEnd"/>
      <w:r w:rsidRPr="00296C49">
        <w:rPr>
          <w:rFonts w:ascii="Times New Roman" w:hAnsi="Times New Roman" w:cs="Times New Roman"/>
          <w:sz w:val="28"/>
          <w:szCs w:val="28"/>
        </w:rPr>
        <w:t xml:space="preserve"> стандартную схему, так как использование стандартных схем упрощает работу, и снижает вероятность ошибки. </w:t>
      </w:r>
      <w:r w:rsidR="006743E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6C49" w:rsidRPr="00296C49" w:rsidRDefault="00296C49" w:rsidP="00296C49">
      <w:pPr>
        <w:pStyle w:val="Default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96C49">
        <w:rPr>
          <w:rFonts w:ascii="Times New Roman" w:hAnsi="Times New Roman" w:cs="Times New Roman"/>
          <w:sz w:val="28"/>
          <w:szCs w:val="28"/>
        </w:rPr>
        <w:t>Работа схемы заключается в том, что микропрограмме приходится не только управлять трактом данных, но и определять, какая микрокоманда должна выполняться следующей, поскольку микропрограммы не</w:t>
      </w:r>
      <w:r w:rsidR="006743E2">
        <w:rPr>
          <w:rFonts w:ascii="Times New Roman" w:hAnsi="Times New Roman" w:cs="Times New Roman"/>
          <w:sz w:val="28"/>
          <w:szCs w:val="28"/>
        </w:rPr>
        <w:t xml:space="preserve"> </w:t>
      </w:r>
      <w:r w:rsidRPr="00296C49">
        <w:rPr>
          <w:rFonts w:ascii="Times New Roman" w:hAnsi="Times New Roman" w:cs="Times New Roman"/>
          <w:sz w:val="28"/>
          <w:szCs w:val="28"/>
        </w:rPr>
        <w:t xml:space="preserve">упорядочены в управляющей памяти. Вычисление адреса следующей </w:t>
      </w:r>
      <w:r w:rsidRPr="00296C49">
        <w:rPr>
          <w:rFonts w:ascii="Times New Roman" w:hAnsi="Times New Roman" w:cs="Times New Roman"/>
          <w:sz w:val="28"/>
          <w:szCs w:val="28"/>
        </w:rPr>
        <w:lastRenderedPageBreak/>
        <w:t xml:space="preserve">микрокоманды начинается после загрузки регистра MIR. Сначала в регистр </w:t>
      </w:r>
      <w:r w:rsidR="006743E2">
        <w:rPr>
          <w:rFonts w:ascii="Times New Roman" w:hAnsi="Times New Roman" w:cs="Times New Roman"/>
          <w:sz w:val="28"/>
          <w:szCs w:val="28"/>
        </w:rPr>
        <w:t xml:space="preserve"> </w:t>
      </w:r>
      <w:r w:rsidRPr="00296C49">
        <w:rPr>
          <w:rFonts w:ascii="Times New Roman" w:hAnsi="Times New Roman" w:cs="Times New Roman"/>
          <w:sz w:val="28"/>
          <w:szCs w:val="28"/>
        </w:rPr>
        <w:t xml:space="preserve">MPC копируется 9-разрядное поле NEXT_ADDRESS (следующий адрес). Пока происходит копирование, проверяется поле JAM. Когда копирование поля NEXT_ADDRESS завершится, регистр МРС укажет на следующую микрокоманду. </w:t>
      </w:r>
    </w:p>
    <w:p w:rsidR="00296C49" w:rsidRPr="00296C49" w:rsidRDefault="00296C49" w:rsidP="00296C49">
      <w:pPr>
        <w:pStyle w:val="Default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96C49">
        <w:rPr>
          <w:rFonts w:ascii="Times New Roman" w:hAnsi="Times New Roman" w:cs="Times New Roman"/>
          <w:sz w:val="28"/>
          <w:szCs w:val="28"/>
        </w:rPr>
        <w:t xml:space="preserve">Принципы синхронизации машины, заключаются в том, что синхронизирующий сигнал делится на </w:t>
      </w:r>
      <w:proofErr w:type="spellStart"/>
      <w:r w:rsidRPr="00296C49">
        <w:rPr>
          <w:rFonts w:ascii="Times New Roman" w:hAnsi="Times New Roman" w:cs="Times New Roman"/>
          <w:sz w:val="28"/>
          <w:szCs w:val="28"/>
        </w:rPr>
        <w:t>подциклы</w:t>
      </w:r>
      <w:proofErr w:type="spellEnd"/>
      <w:r w:rsidRPr="00296C49">
        <w:rPr>
          <w:rFonts w:ascii="Times New Roman" w:hAnsi="Times New Roman" w:cs="Times New Roman"/>
          <w:sz w:val="28"/>
          <w:szCs w:val="28"/>
        </w:rPr>
        <w:t xml:space="preserve">. Во время </w:t>
      </w:r>
      <w:proofErr w:type="spellStart"/>
      <w:r w:rsidRPr="00296C49">
        <w:rPr>
          <w:rFonts w:ascii="Times New Roman" w:hAnsi="Times New Roman" w:cs="Times New Roman"/>
          <w:sz w:val="28"/>
          <w:szCs w:val="28"/>
        </w:rPr>
        <w:t>подцикла</w:t>
      </w:r>
      <w:proofErr w:type="spellEnd"/>
      <w:r w:rsidRPr="00296C49">
        <w:rPr>
          <w:rFonts w:ascii="Times New Roman" w:hAnsi="Times New Roman" w:cs="Times New Roman"/>
          <w:sz w:val="28"/>
          <w:szCs w:val="28"/>
        </w:rPr>
        <w:t xml:space="preserve"> 1, который инициируется спадом сигнала, адрес, находящийся в регистре МРС, загружается в регистр MIR. Во время </w:t>
      </w:r>
      <w:proofErr w:type="spellStart"/>
      <w:r w:rsidRPr="00296C49">
        <w:rPr>
          <w:rFonts w:ascii="Times New Roman" w:hAnsi="Times New Roman" w:cs="Times New Roman"/>
          <w:sz w:val="28"/>
          <w:szCs w:val="28"/>
        </w:rPr>
        <w:t>подцикла</w:t>
      </w:r>
      <w:proofErr w:type="spellEnd"/>
      <w:r w:rsidRPr="00296C49">
        <w:rPr>
          <w:rFonts w:ascii="Times New Roman" w:hAnsi="Times New Roman" w:cs="Times New Roman"/>
          <w:sz w:val="28"/>
          <w:szCs w:val="28"/>
        </w:rPr>
        <w:t xml:space="preserve"> 2 регистр MIR устанавливает сигналы, и на шину</w:t>
      </w:r>
      <w:proofErr w:type="gramStart"/>
      <w:r w:rsidRPr="00296C49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296C49">
        <w:rPr>
          <w:rFonts w:ascii="Times New Roman" w:hAnsi="Times New Roman" w:cs="Times New Roman"/>
          <w:sz w:val="28"/>
          <w:szCs w:val="28"/>
        </w:rPr>
        <w:t xml:space="preserve"> загружается выбранный регистр. Во время </w:t>
      </w:r>
      <w:proofErr w:type="spellStart"/>
      <w:r w:rsidRPr="00296C49">
        <w:rPr>
          <w:rFonts w:ascii="Times New Roman" w:hAnsi="Times New Roman" w:cs="Times New Roman"/>
          <w:sz w:val="28"/>
          <w:szCs w:val="28"/>
        </w:rPr>
        <w:t>подцикла</w:t>
      </w:r>
      <w:proofErr w:type="spellEnd"/>
      <w:r w:rsidRPr="00296C49">
        <w:rPr>
          <w:rFonts w:ascii="Times New Roman" w:hAnsi="Times New Roman" w:cs="Times New Roman"/>
          <w:sz w:val="28"/>
          <w:szCs w:val="28"/>
        </w:rPr>
        <w:t xml:space="preserve"> 3 работают АЛУ и схема сдвига. Во время </w:t>
      </w:r>
      <w:proofErr w:type="spellStart"/>
      <w:r w:rsidRPr="00296C49">
        <w:rPr>
          <w:rFonts w:ascii="Times New Roman" w:hAnsi="Times New Roman" w:cs="Times New Roman"/>
          <w:sz w:val="28"/>
          <w:szCs w:val="28"/>
        </w:rPr>
        <w:t>подцикла</w:t>
      </w:r>
      <w:proofErr w:type="spellEnd"/>
      <w:r w:rsidRPr="00296C49">
        <w:rPr>
          <w:rFonts w:ascii="Times New Roman" w:hAnsi="Times New Roman" w:cs="Times New Roman"/>
          <w:sz w:val="28"/>
          <w:szCs w:val="28"/>
        </w:rPr>
        <w:t xml:space="preserve"> 4 стабилизируются значения шины</w:t>
      </w:r>
      <w:proofErr w:type="gramStart"/>
      <w:r w:rsidRPr="00296C49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296C49">
        <w:rPr>
          <w:rFonts w:ascii="Times New Roman" w:hAnsi="Times New Roman" w:cs="Times New Roman"/>
          <w:sz w:val="28"/>
          <w:szCs w:val="28"/>
        </w:rPr>
        <w:t xml:space="preserve">, шин памяти и АЛУ. Регистр МРС не получает своего значения до тех пор, пока не будут готовы регистры MBR, N и Z, от которых он зависит. На спаде сигнала, когда начинается новый цикл, регистр МРС может обращаться к памяти. </w:t>
      </w:r>
    </w:p>
    <w:p w:rsidR="00296C49" w:rsidRPr="00296C49" w:rsidRDefault="006743E2" w:rsidP="00296C49">
      <w:pPr>
        <w:pStyle w:val="Default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296C49" w:rsidRPr="00296C49">
        <w:rPr>
          <w:rFonts w:ascii="Times New Roman" w:hAnsi="Times New Roman" w:cs="Times New Roman"/>
          <w:sz w:val="28"/>
          <w:szCs w:val="28"/>
        </w:rPr>
        <w:t>аждый цикл является самодостаточный. В каждом цикле определяется, значение какого регистра должно поступать на шину</w:t>
      </w:r>
      <w:proofErr w:type="gramStart"/>
      <w:r w:rsidR="00296C49" w:rsidRPr="00296C49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="00296C49" w:rsidRPr="00296C49">
        <w:rPr>
          <w:rFonts w:ascii="Times New Roman" w:hAnsi="Times New Roman" w:cs="Times New Roman"/>
          <w:sz w:val="28"/>
          <w:szCs w:val="28"/>
        </w:rPr>
        <w:t xml:space="preserve">, что должны делать АЛУ и схема сдвига, куда нужно сохранить значение шины С и, наконец, каким должно быть следующее значение регистра МРС. </w:t>
      </w:r>
    </w:p>
    <w:p w:rsidR="001E7E2D" w:rsidRDefault="00296C49" w:rsidP="00296C49">
      <w:pPr>
        <w:spacing w:line="360" w:lineRule="auto"/>
        <w:ind w:firstLine="709"/>
      </w:pPr>
      <w:r w:rsidRPr="00296C49">
        <w:rPr>
          <w:rFonts w:ascii="Times New Roman" w:hAnsi="Times New Roman" w:cs="Times New Roman"/>
          <w:sz w:val="28"/>
          <w:szCs w:val="28"/>
        </w:rPr>
        <w:t>MPC в действительности вообще не нужен, так как все его входные сигналы можно непосредственно связать с управляющей памятью. MPC может быть реализован в виде виртуального регистра, который представляет собой просто место объединения сигналов.</w:t>
      </w:r>
    </w:p>
    <w:sectPr w:rsidR="001E7E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865FEE"/>
    <w:multiLevelType w:val="hybridMultilevel"/>
    <w:tmpl w:val="F7E848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B33877E"/>
    <w:multiLevelType w:val="hybridMultilevel"/>
    <w:tmpl w:val="006C8CA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74CE3DF9"/>
    <w:multiLevelType w:val="hybridMultilevel"/>
    <w:tmpl w:val="D058FC3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79E33BEA"/>
    <w:multiLevelType w:val="hybridMultilevel"/>
    <w:tmpl w:val="828A91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79F462A2"/>
    <w:multiLevelType w:val="hybridMultilevel"/>
    <w:tmpl w:val="45B4A0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91E"/>
    <w:rsid w:val="001C4146"/>
    <w:rsid w:val="001E7E2D"/>
    <w:rsid w:val="00296C49"/>
    <w:rsid w:val="006743E2"/>
    <w:rsid w:val="00A832A8"/>
    <w:rsid w:val="00B5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96C4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1C4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C41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96C4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1C4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C41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946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3</cp:revision>
  <dcterms:created xsi:type="dcterms:W3CDTF">2020-05-17T17:11:00Z</dcterms:created>
  <dcterms:modified xsi:type="dcterms:W3CDTF">2020-05-17T18:03:00Z</dcterms:modified>
</cp:coreProperties>
</file>