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13F" w:rsidRPr="00490B53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  <w:r w:rsidRPr="00490B53">
        <w:rPr>
          <w:color w:val="000000"/>
        </w:rPr>
        <w:t>МИНОБРНАУКИ РФ</w:t>
      </w:r>
    </w:p>
    <w:p w:rsidR="0078513F" w:rsidRPr="00490B53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  <w:r w:rsidRPr="00490B53">
        <w:rPr>
          <w:color w:val="000000"/>
        </w:rPr>
        <w:t>ФГБОУ ВО «</w:t>
      </w:r>
      <w:proofErr w:type="spellStart"/>
      <w:r w:rsidRPr="00490B53">
        <w:rPr>
          <w:color w:val="000000"/>
        </w:rPr>
        <w:t>ИжГТУ</w:t>
      </w:r>
      <w:proofErr w:type="spellEnd"/>
      <w:r w:rsidRPr="00490B53">
        <w:rPr>
          <w:color w:val="000000"/>
        </w:rPr>
        <w:t xml:space="preserve"> имени М.Т. Калашникова»</w:t>
      </w:r>
    </w:p>
    <w:p w:rsidR="0078513F" w:rsidRPr="00490B53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  <w:r w:rsidRPr="00490B53">
        <w:rPr>
          <w:color w:val="000000"/>
        </w:rPr>
        <w:t>Кафедра «Программное обеспечение»</w:t>
      </w:r>
    </w:p>
    <w:p w:rsidR="0078513F" w:rsidRPr="00490B53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78513F" w:rsidRPr="00490B53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78513F" w:rsidRPr="00490B53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78513F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78513F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78513F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78513F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78513F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78513F" w:rsidRPr="00490B53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78513F" w:rsidRPr="00490B53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78513F" w:rsidRPr="00490B53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78513F" w:rsidRPr="00490B53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78513F" w:rsidRPr="00490B53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  <w:r w:rsidRPr="00490B53">
        <w:rPr>
          <w:color w:val="000000"/>
        </w:rPr>
        <w:t>Отчет</w:t>
      </w:r>
    </w:p>
    <w:p w:rsidR="0078513F" w:rsidRPr="0078513F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  <w:r w:rsidRPr="0078513F">
        <w:rPr>
          <w:color w:val="000000"/>
        </w:rPr>
        <w:t xml:space="preserve"> по лабораторной работе № 4 по дисциплине</w:t>
      </w:r>
    </w:p>
    <w:p w:rsidR="0078513F" w:rsidRPr="0078513F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  <w:r w:rsidRPr="0078513F">
        <w:rPr>
          <w:color w:val="000000"/>
        </w:rPr>
        <w:t>на тему "</w:t>
      </w:r>
      <w:r w:rsidRPr="0078513F">
        <w:rPr>
          <w:color w:val="000000"/>
          <w:shd w:val="clear" w:color="auto" w:fill="FFFFFF"/>
        </w:rPr>
        <w:t>Анализ структуры объектных и загрузочных файлов</w:t>
      </w:r>
      <w:r w:rsidRPr="0078513F">
        <w:rPr>
          <w:color w:val="000000"/>
        </w:rPr>
        <w:t>"</w:t>
      </w:r>
    </w:p>
    <w:p w:rsidR="0078513F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  <w:r w:rsidRPr="0078513F">
        <w:rPr>
          <w:color w:val="000000"/>
        </w:rPr>
        <w:t>"Машинно-зависимые языки программирования</w:t>
      </w:r>
      <w:r w:rsidRPr="00490B53">
        <w:rPr>
          <w:color w:val="000000"/>
        </w:rPr>
        <w:t>"</w:t>
      </w:r>
    </w:p>
    <w:p w:rsidR="0078513F" w:rsidRPr="00490B53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Вариант 5</w:t>
      </w:r>
    </w:p>
    <w:p w:rsidR="0078513F" w:rsidRPr="00490B53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78513F" w:rsidRPr="00490B53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78513F" w:rsidRPr="00490B53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78513F" w:rsidRPr="00490B53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78513F" w:rsidRPr="00490B53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78513F" w:rsidRPr="00490B53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78513F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78513F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78513F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78513F" w:rsidRPr="00490B53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78513F" w:rsidRPr="00490B53" w:rsidRDefault="0078513F" w:rsidP="0078513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78513F" w:rsidRPr="00490B53" w:rsidRDefault="005E423F" w:rsidP="0078513F">
      <w:pPr>
        <w:pStyle w:val="a9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Выполнил студент группы Б04</w:t>
      </w:r>
      <w:r w:rsidR="0078513F" w:rsidRPr="00490B53">
        <w:rPr>
          <w:color w:val="000000"/>
        </w:rPr>
        <w:t xml:space="preserve">-191-3:                                                    </w:t>
      </w:r>
      <w:r w:rsidR="0078513F">
        <w:rPr>
          <w:color w:val="000000"/>
        </w:rPr>
        <w:t xml:space="preserve">                                 </w:t>
      </w:r>
      <w:r w:rsidR="0078513F" w:rsidRPr="00490B53">
        <w:rPr>
          <w:color w:val="000000"/>
        </w:rPr>
        <w:t xml:space="preserve">Р.А. </w:t>
      </w:r>
      <w:proofErr w:type="spellStart"/>
      <w:r w:rsidR="0078513F" w:rsidRPr="00490B53">
        <w:rPr>
          <w:color w:val="000000"/>
        </w:rPr>
        <w:t>Гумметов</w:t>
      </w:r>
      <w:proofErr w:type="spellEnd"/>
    </w:p>
    <w:p w:rsidR="0078513F" w:rsidRPr="00490B53" w:rsidRDefault="0078513F" w:rsidP="0078513F">
      <w:pPr>
        <w:pStyle w:val="a9"/>
        <w:spacing w:before="0" w:beforeAutospacing="0" w:after="0" w:afterAutospacing="0" w:line="360" w:lineRule="auto"/>
        <w:rPr>
          <w:color w:val="000000"/>
        </w:rPr>
      </w:pPr>
      <w:r w:rsidRPr="00490B53">
        <w:rPr>
          <w:color w:val="000000"/>
        </w:rPr>
        <w:t xml:space="preserve">Принял:                                                                                                         </w:t>
      </w:r>
      <w:r>
        <w:rPr>
          <w:color w:val="000000"/>
        </w:rPr>
        <w:t xml:space="preserve">                                  </w:t>
      </w:r>
      <w:r w:rsidRPr="00490B53">
        <w:rPr>
          <w:color w:val="000000"/>
        </w:rPr>
        <w:t>В.Г. Тарасов</w:t>
      </w:r>
    </w:p>
    <w:p w:rsidR="0078513F" w:rsidRPr="00490B53" w:rsidRDefault="0078513F" w:rsidP="0078513F">
      <w:pPr>
        <w:pStyle w:val="a9"/>
        <w:spacing w:before="0" w:beforeAutospacing="0" w:after="0" w:afterAutospacing="0" w:line="360" w:lineRule="auto"/>
        <w:rPr>
          <w:color w:val="000000"/>
        </w:rPr>
      </w:pPr>
    </w:p>
    <w:p w:rsidR="0078513F" w:rsidRPr="00490B53" w:rsidRDefault="0078513F" w:rsidP="0078513F">
      <w:pPr>
        <w:pStyle w:val="a9"/>
        <w:spacing w:before="0" w:beforeAutospacing="0" w:after="0" w:afterAutospacing="0" w:line="360" w:lineRule="auto"/>
        <w:rPr>
          <w:color w:val="000000"/>
        </w:rPr>
      </w:pPr>
    </w:p>
    <w:p w:rsidR="0078513F" w:rsidRPr="00490B53" w:rsidRDefault="0078513F" w:rsidP="0078513F">
      <w:pPr>
        <w:pStyle w:val="a9"/>
        <w:spacing w:before="0" w:beforeAutospacing="0" w:after="0" w:afterAutospacing="0" w:line="360" w:lineRule="auto"/>
        <w:rPr>
          <w:color w:val="000000"/>
        </w:rPr>
      </w:pPr>
    </w:p>
    <w:p w:rsidR="0078513F" w:rsidRPr="00490B53" w:rsidRDefault="0078513F" w:rsidP="0078513F">
      <w:pPr>
        <w:pStyle w:val="a9"/>
        <w:spacing w:before="0" w:beforeAutospacing="0" w:after="0" w:afterAutospacing="0" w:line="360" w:lineRule="auto"/>
        <w:rPr>
          <w:color w:val="000000"/>
        </w:rPr>
      </w:pPr>
    </w:p>
    <w:p w:rsidR="0078513F" w:rsidRDefault="0078513F" w:rsidP="0078513F">
      <w:pPr>
        <w:tabs>
          <w:tab w:val="left" w:pos="8150"/>
        </w:tabs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90B53">
        <w:rPr>
          <w:rFonts w:ascii="Times New Roman" w:hAnsi="Times New Roman" w:cs="Times New Roman"/>
          <w:color w:val="000000"/>
          <w:sz w:val="24"/>
          <w:szCs w:val="24"/>
        </w:rPr>
        <w:t>Ижевск 2020</w:t>
      </w:r>
    </w:p>
    <w:p w:rsidR="00580158" w:rsidRPr="009A2639" w:rsidRDefault="009A2639" w:rsidP="0078513F">
      <w:pPr>
        <w:tabs>
          <w:tab w:val="left" w:pos="81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A2639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A4205D" w:rsidRPr="009A2639">
        <w:rPr>
          <w:rFonts w:ascii="Times New Roman" w:hAnsi="Times New Roman" w:cs="Times New Roman"/>
          <w:sz w:val="24"/>
          <w:szCs w:val="24"/>
        </w:rPr>
        <w:t>Постановка задачи</w:t>
      </w:r>
    </w:p>
    <w:p w:rsidR="00EC3521" w:rsidRPr="00EC3521" w:rsidRDefault="00EC3521" w:rsidP="00EC3521">
      <w:pPr>
        <w:pStyle w:val="a8"/>
        <w:ind w:firstLine="708"/>
        <w:jc w:val="both"/>
      </w:pPr>
      <w:r>
        <w:t>Ход выполнения стандартной лабораторной работы</w:t>
      </w:r>
      <w:r w:rsidRPr="00EC3521">
        <w:t>:</w:t>
      </w:r>
    </w:p>
    <w:p w:rsidR="00EC3521" w:rsidRDefault="00EC3521" w:rsidP="00EC3521">
      <w:pPr>
        <w:pStyle w:val="a8"/>
        <w:numPr>
          <w:ilvl w:val="0"/>
          <w:numId w:val="17"/>
        </w:numPr>
        <w:jc w:val="both"/>
      </w:pPr>
      <w:r>
        <w:t>Взять тестовый пример из лабораторной работы 3, создать исходный файл, например, test.asm.</w:t>
      </w:r>
    </w:p>
    <w:p w:rsidR="00EC3521" w:rsidRDefault="00EC3521" w:rsidP="00EC3521">
      <w:pPr>
        <w:pStyle w:val="a8"/>
        <w:numPr>
          <w:ilvl w:val="0"/>
          <w:numId w:val="17"/>
        </w:numPr>
        <w:jc w:val="both"/>
      </w:pPr>
      <w:r>
        <w:t xml:space="preserve">С помощью транслятора tasm.exe получить листинг для примера </w:t>
      </w:r>
      <w:proofErr w:type="spellStart"/>
      <w:r>
        <w:t>test.lst</w:t>
      </w:r>
      <w:proofErr w:type="spellEnd"/>
      <w:r>
        <w:t>. Также создается объектный файл test.obj.</w:t>
      </w:r>
    </w:p>
    <w:p w:rsidR="00EC3521" w:rsidRDefault="00EC3521" w:rsidP="00EC3521">
      <w:pPr>
        <w:pStyle w:val="a8"/>
        <w:numPr>
          <w:ilvl w:val="0"/>
          <w:numId w:val="17"/>
        </w:numPr>
        <w:jc w:val="both"/>
      </w:pPr>
      <w:r>
        <w:t xml:space="preserve">Распечатать </w:t>
      </w:r>
      <w:proofErr w:type="spellStart"/>
      <w:r>
        <w:t>dump</w:t>
      </w:r>
      <w:proofErr w:type="spellEnd"/>
      <w:r>
        <w:t xml:space="preserve"> листинга в 16-м виде, разобрать из каких записей он состоит, дать объяснение по содержимому записей.</w:t>
      </w:r>
    </w:p>
    <w:p w:rsidR="00EC3521" w:rsidRDefault="00EC3521" w:rsidP="00EC3521">
      <w:pPr>
        <w:pStyle w:val="a8"/>
        <w:numPr>
          <w:ilvl w:val="0"/>
          <w:numId w:val="17"/>
        </w:numPr>
        <w:jc w:val="both"/>
      </w:pPr>
      <w:r>
        <w:t>С помощью компоновщика tlink.exe из test.obj получить загрузочный файл test.exe для подготовленного примера.</w:t>
      </w:r>
    </w:p>
    <w:p w:rsidR="00EC3521" w:rsidRDefault="00EC3521" w:rsidP="00EC3521">
      <w:pPr>
        <w:pStyle w:val="a8"/>
        <w:numPr>
          <w:ilvl w:val="0"/>
          <w:numId w:val="17"/>
        </w:numPr>
        <w:jc w:val="both"/>
      </w:pPr>
      <w:r>
        <w:t xml:space="preserve">Распечатать </w:t>
      </w:r>
      <w:proofErr w:type="spellStart"/>
      <w:r>
        <w:t>dump</w:t>
      </w:r>
      <w:proofErr w:type="spellEnd"/>
      <w:r>
        <w:t xml:space="preserve"> загрузочного файла test.exe в 16-м виде, разобрать его по отдельным составляющим, дать объяснение этих составляющих.</w:t>
      </w:r>
    </w:p>
    <w:p w:rsidR="00815D90" w:rsidRDefault="00815D90" w:rsidP="00815D90"/>
    <w:p w:rsidR="00815D90" w:rsidRDefault="00815D90" w:rsidP="00815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файл, на основе 3 лабораторной работы</w:t>
      </w:r>
      <w:r w:rsidRPr="00815D90">
        <w:rPr>
          <w:rFonts w:ascii="Times New Roman" w:hAnsi="Times New Roman" w:cs="Times New Roman"/>
          <w:sz w:val="24"/>
          <w:szCs w:val="24"/>
        </w:rPr>
        <w:t>:</w:t>
      </w:r>
    </w:p>
    <w:p w:rsidR="00815D90" w:rsidRPr="00083C43" w:rsidRDefault="00815D90" w:rsidP="003C7933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="00DC56D6" w:rsidRPr="00FB7C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test.asm</w:t>
      </w: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dseg</w:t>
      </w:r>
      <w:proofErr w:type="spellEnd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segment    </w:t>
      </w: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dseg</w:t>
      </w:r>
      <w:proofErr w:type="spellEnd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ends</w:t>
      </w: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cseg</w:t>
      </w:r>
      <w:proofErr w:type="spellEnd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segment</w:t>
      </w: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assume </w:t>
      </w:r>
      <w:proofErr w:type="spellStart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cs:cseg</w:t>
      </w:r>
      <w:proofErr w:type="spellEnd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ds:dseg</w:t>
      </w:r>
      <w:proofErr w:type="spellEnd"/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 far</w:t>
      </w: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</w:t>
      </w:r>
      <w:proofErr w:type="spellEnd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ax, </w:t>
      </w:r>
      <w:proofErr w:type="spellStart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dseg</w:t>
      </w:r>
      <w:proofErr w:type="spellEnd"/>
    </w:p>
    <w:p w:rsidR="00DB6AB1" w:rsidRPr="00FB7CBA" w:rsidRDefault="0078513F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ax</w:t>
      </w: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metka2:</w:t>
      </w: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sub ax, bx</w:t>
      </w: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sub cx, di</w:t>
      </w: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metka3:</w:t>
      </w: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sub al, bl</w:t>
      </w: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sub cx, [BX]</w:t>
      </w: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sub di, [SI]</w:t>
      </w: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sub dl, [SI]</w:t>
      </w: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sub bx, [DI]</w:t>
      </w: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metka1:</w:t>
      </w: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sub bx, [BX + DI]</w:t>
      </w: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cmp</w:t>
      </w:r>
      <w:proofErr w:type="spellEnd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ax, </w:t>
      </w:r>
      <w:proofErr w:type="spellStart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bx</w:t>
      </w:r>
      <w:proofErr w:type="spellEnd"/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jne</w:t>
      </w:r>
      <w:proofErr w:type="spellEnd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metka1</w:t>
      </w: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cmp</w:t>
      </w:r>
      <w:proofErr w:type="spellEnd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cx</w:t>
      </w:r>
      <w:proofErr w:type="spellEnd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[BX]</w:t>
      </w: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je metka2</w:t>
      </w: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cmp</w:t>
      </w:r>
      <w:proofErr w:type="spellEnd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bx</w:t>
      </w:r>
      <w:proofErr w:type="spellEnd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[BX + DI]</w:t>
      </w: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je metka3</w:t>
      </w: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cmp</w:t>
      </w:r>
      <w:proofErr w:type="spellEnd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bl</w:t>
      </w:r>
      <w:proofErr w:type="spellEnd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[BX + SI]</w:t>
      </w: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mov ax, 4C00h</w:t>
      </w: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int 21h </w:t>
      </w: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DB6AB1" w:rsidRP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cseg</w:t>
      </w:r>
      <w:proofErr w:type="spellEnd"/>
      <w:r w:rsidRPr="00DB6A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ends</w:t>
      </w:r>
    </w:p>
    <w:p w:rsidR="00DB6AB1" w:rsidRDefault="00DB6AB1" w:rsidP="00DB6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endstart</w:t>
      </w:r>
      <w:proofErr w:type="spellEnd"/>
    </w:p>
    <w:p w:rsidR="00815D90" w:rsidRPr="00DB6AB1" w:rsidRDefault="00815D90" w:rsidP="00815D90">
      <w:pPr>
        <w:jc w:val="center"/>
      </w:pPr>
    </w:p>
    <w:p w:rsidR="00083C43" w:rsidRPr="009A2639" w:rsidRDefault="00815D90" w:rsidP="009A263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B6AB1">
        <w:rPr>
          <w:rFonts w:ascii="Times New Roman" w:hAnsi="Times New Roman" w:cs="Times New Roman"/>
          <w:sz w:val="24"/>
          <w:szCs w:val="24"/>
        </w:rPr>
        <w:br w:type="page"/>
      </w:r>
    </w:p>
    <w:p w:rsidR="00B33AA2" w:rsidRPr="009A2639" w:rsidRDefault="009A2639" w:rsidP="00B33AA2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639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1107AA" w:rsidRPr="009A2639">
        <w:rPr>
          <w:rFonts w:ascii="Times New Roman" w:hAnsi="Times New Roman" w:cs="Times New Roman"/>
          <w:sz w:val="24"/>
          <w:szCs w:val="24"/>
        </w:rPr>
        <w:t>Ассемблер</w:t>
      </w:r>
    </w:p>
    <w:p w:rsidR="00DB6AB1" w:rsidRPr="004B397B" w:rsidRDefault="00DB6AB1" w:rsidP="00DB6AB1">
      <w:pPr>
        <w:ind w:firstLine="708"/>
        <w:rPr>
          <w:rFonts w:ascii="Times New Roman" w:hAnsi="Times New Roman"/>
          <w:sz w:val="24"/>
          <w:szCs w:val="24"/>
        </w:rPr>
      </w:pPr>
      <w:r w:rsidRPr="004B397B">
        <w:rPr>
          <w:rFonts w:ascii="Times New Roman" w:hAnsi="Times New Roman"/>
          <w:sz w:val="24"/>
          <w:szCs w:val="24"/>
        </w:rPr>
        <w:t>Ассемблер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4B397B">
        <w:rPr>
          <w:rFonts w:ascii="Times New Roman" w:hAnsi="Times New Roman"/>
          <w:sz w:val="24"/>
          <w:szCs w:val="24"/>
        </w:rPr>
        <w:t>транслятор исходного текста программы, написанной на языке ассемблера, в программу на машинном языке.</w:t>
      </w:r>
    </w:p>
    <w:p w:rsidR="008455B7" w:rsidRDefault="008455B7" w:rsidP="008455B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Ассемблер получает файл </w:t>
      </w:r>
      <w:r w:rsidRPr="008455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</w:rPr>
        <w:t xml:space="preserve">из исходного ассемблерного кода </w:t>
      </w:r>
      <w:r w:rsidRPr="008455B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asm</w:t>
      </w:r>
      <w:proofErr w:type="spellEnd"/>
      <w:r w:rsidRPr="008455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того, чтобы получить файл </w:t>
      </w:r>
      <w:r w:rsidRPr="008455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</w:rPr>
        <w:t>, выполним команду</w:t>
      </w:r>
      <w:r w:rsidRPr="008455B7">
        <w:rPr>
          <w:rFonts w:ascii="Times New Roman" w:hAnsi="Times New Roman" w:cs="Times New Roman"/>
          <w:sz w:val="24"/>
          <w:szCs w:val="24"/>
        </w:rPr>
        <w:t>:</w:t>
      </w:r>
    </w:p>
    <w:p w:rsidR="008455B7" w:rsidRPr="008455B7" w:rsidRDefault="008455B7" w:rsidP="008455B7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tasm</w:t>
      </w:r>
      <w:proofErr w:type="spellEnd"/>
      <w:r w:rsidRPr="008455B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exetest</w:t>
      </w:r>
      <w:proofErr w:type="spellEnd"/>
      <w:r w:rsidRPr="008455B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asm</w:t>
      </w:r>
      <w:proofErr w:type="spellEnd"/>
      <w:r w:rsidRPr="008455B7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:rsidR="008455B7" w:rsidRDefault="008455B7" w:rsidP="008455B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455B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нужно чтобы также получить листинг нашей программы. </w:t>
      </w:r>
    </w:p>
    <w:p w:rsidR="008455B7" w:rsidRPr="00DB6AB1" w:rsidRDefault="008455B7" w:rsidP="008455B7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815D90" w:rsidRPr="00DB6AB1" w:rsidRDefault="00815D90" w:rsidP="00815D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="009A2639" w:rsidRPr="00FB7C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DB6AB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C0353">
        <w:rPr>
          <w:rFonts w:ascii="Times New Roman" w:hAnsi="Times New Roman" w:cs="Times New Roman"/>
          <w:sz w:val="24"/>
          <w:szCs w:val="24"/>
          <w:lang w:val="en-US"/>
        </w:rPr>
        <w:t>lst</w:t>
      </w:r>
    </w:p>
    <w:p w:rsidR="008455B7" w:rsidRPr="00DB6AB1" w:rsidRDefault="008455B7" w:rsidP="008455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1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0000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dseg</w:t>
      </w:r>
      <w:proofErr w:type="spellEnd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segment</w:t>
      </w: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2</w:t>
      </w: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3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0000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dseg</w:t>
      </w:r>
      <w:proofErr w:type="spellEnd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ends</w:t>
      </w: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4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0000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cseg</w:t>
      </w:r>
      <w:proofErr w:type="spellEnd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segment</w:t>
      </w: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5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assume </w:t>
      </w:r>
      <w:proofErr w:type="spellStart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cs:cseg</w:t>
      </w:r>
      <w:proofErr w:type="spellEnd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ds:dseg</w:t>
      </w:r>
      <w:proofErr w:type="spellEnd"/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6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0000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start:</w:t>
      </w: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7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0000  B8 0000s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</w:t>
      </w:r>
      <w:proofErr w:type="spellStart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</w:t>
      </w:r>
      <w:proofErr w:type="spellEnd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ax, </w:t>
      </w:r>
      <w:proofErr w:type="spellStart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dseg</w:t>
      </w:r>
      <w:proofErr w:type="spellEnd"/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8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0003  8E D8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mov ds, ax</w:t>
      </w: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9</w:t>
      </w: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10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0005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metka2:</w:t>
      </w: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11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0005  2B C3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sub ax, bx</w:t>
      </w: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12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0007  2B CF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sub cx, di</w:t>
      </w: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13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0009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metka3:</w:t>
      </w: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14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0009  2A C3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sub al, bl</w:t>
      </w: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15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000B  2B 0F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sub cx, [BX]</w:t>
      </w: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16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000D  2B 3C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sub di, [SI]</w:t>
      </w: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17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000F  2A 14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sub dl, [SI]</w:t>
      </w: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18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0011  2B 1D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sub bx, [DI]</w:t>
      </w: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19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0013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metka1:</w:t>
      </w: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20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0013  2B 19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sub bx, [BX + DI]</w:t>
      </w: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21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0015  3B C3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cmp</w:t>
      </w:r>
      <w:proofErr w:type="spellEnd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ax, </w:t>
      </w:r>
      <w:proofErr w:type="spellStart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bx</w:t>
      </w:r>
      <w:proofErr w:type="spellEnd"/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22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0017  75 FA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jne</w:t>
      </w:r>
      <w:proofErr w:type="spellEnd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metka1</w:t>
      </w: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23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0019  3B 0F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cmp</w:t>
      </w:r>
      <w:proofErr w:type="spellEnd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cx</w:t>
      </w:r>
      <w:proofErr w:type="spellEnd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[BX]</w:t>
      </w: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24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001B  74 E8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je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metka2</w:t>
      </w: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25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001D  3B 19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cmp</w:t>
      </w:r>
      <w:proofErr w:type="spellEnd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bx</w:t>
      </w:r>
      <w:proofErr w:type="spellEnd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[BX + DI]</w:t>
      </w: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26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001F  74 E8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je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metka3</w:t>
      </w: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27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0021  3A 18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cmp</w:t>
      </w:r>
      <w:proofErr w:type="spellEnd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bl</w:t>
      </w:r>
      <w:proofErr w:type="spellEnd"/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[BX + SI]</w:t>
      </w: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28</w:t>
      </w: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29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0023  B8 4C00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mov ax, 4C00h</w:t>
      </w:r>
    </w:p>
    <w:p w:rsidR="00A1193F" w:rsidRP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30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0026  CD 21</w:t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19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int 21h</w:t>
      </w:r>
    </w:p>
    <w:p w:rsid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31</w:t>
      </w:r>
    </w:p>
    <w:p w:rsidR="00A1193F" w:rsidRDefault="00A1193F" w:rsidP="00A1193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32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0028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csegends</w:t>
      </w:r>
      <w:proofErr w:type="spellEnd"/>
    </w:p>
    <w:p w:rsidR="00083C43" w:rsidRDefault="00A1193F" w:rsidP="00A1193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endstart</w:t>
      </w:r>
      <w:proofErr w:type="spellEnd"/>
    </w:p>
    <w:p w:rsidR="00A1193F" w:rsidRPr="0078513F" w:rsidRDefault="00A1193F" w:rsidP="00A1193F">
      <w:pPr>
        <w:rPr>
          <w:rFonts w:ascii="Times New Roman" w:hAnsi="Times New Roman" w:cs="Times New Roman"/>
          <w:sz w:val="24"/>
          <w:szCs w:val="24"/>
        </w:rPr>
      </w:pPr>
    </w:p>
    <w:p w:rsidR="001107AA" w:rsidRDefault="001107AA" w:rsidP="001107A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листинге расположена таблица. В первой колонке находятся номера строк исходного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972BA6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asm</w:t>
      </w:r>
      <w:proofErr w:type="spellEnd"/>
      <w:r w:rsidRPr="00972BA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Во второй колонке текущий адрес команда в </w:t>
      </w:r>
      <w:r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Pr="00972BA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Далее перевод текущей команда ассемблера в машинный код и сама команда.</w:t>
      </w:r>
    </w:p>
    <w:p w:rsidR="00083C43" w:rsidRDefault="00083C43" w:rsidP="00083C4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83C43">
        <w:rPr>
          <w:rFonts w:ascii="Times New Roman" w:hAnsi="Times New Roman" w:cs="Times New Roman"/>
          <w:sz w:val="24"/>
          <w:szCs w:val="24"/>
        </w:rPr>
        <w:t xml:space="preserve">ажно, что около объектных кодов нескольких команд стоят буквы </w:t>
      </w:r>
      <w:proofErr w:type="spellStart"/>
      <w:r w:rsidRPr="00083C4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083C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C4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83C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C43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083C43">
        <w:rPr>
          <w:rFonts w:ascii="Times New Roman" w:hAnsi="Times New Roman" w:cs="Times New Roman"/>
          <w:sz w:val="24"/>
          <w:szCs w:val="24"/>
        </w:rPr>
        <w:t xml:space="preserve">. Таким образом Ассемблер сообщает о проблемах, с которыми он не может справиться, поскольку не обладает данными о расположении программных объектов. Далее мы увидим, что с этими отметками связаны записи FIXUPP в obj-файлах.  </w:t>
      </w:r>
    </w:p>
    <w:p w:rsidR="00083C43" w:rsidRDefault="00083C43" w:rsidP="00083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3C43">
        <w:rPr>
          <w:rFonts w:ascii="Times New Roman" w:hAnsi="Times New Roman" w:cs="Times New Roman"/>
          <w:sz w:val="24"/>
          <w:szCs w:val="24"/>
        </w:rPr>
        <w:lastRenderedPageBreak/>
        <w:t>Отметим, что r-проблемы – это «историческое» наследие, соответствующие записи FIXUPP хоть и строятся, но не обрабатываются компоновщиком. А s-проблема, связанная положением в памяти сегмента данных, будет решаться компоновщиком, а еще и загрузчиком.</w:t>
      </w:r>
    </w:p>
    <w:p w:rsidR="00083C43" w:rsidRDefault="00083C43" w:rsidP="00083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3C43">
        <w:rPr>
          <w:rFonts w:ascii="Times New Roman" w:hAnsi="Times New Roman" w:cs="Times New Roman"/>
          <w:sz w:val="24"/>
          <w:szCs w:val="24"/>
        </w:rPr>
        <w:t xml:space="preserve">Последний существенный момент – </w:t>
      </w:r>
      <w:r w:rsidR="004702D4" w:rsidRPr="00083C43">
        <w:rPr>
          <w:rFonts w:ascii="Times New Roman" w:hAnsi="Times New Roman" w:cs="Times New Roman"/>
          <w:sz w:val="24"/>
          <w:szCs w:val="24"/>
        </w:rPr>
        <w:t xml:space="preserve">директива </w:t>
      </w:r>
      <w:proofErr w:type="spellStart"/>
      <w:r w:rsidR="004702D4" w:rsidRPr="00083C43">
        <w:rPr>
          <w:rFonts w:ascii="Times New Roman" w:hAnsi="Times New Roman" w:cs="Times New Roman"/>
          <w:sz w:val="24"/>
          <w:szCs w:val="24"/>
        </w:rPr>
        <w:t>endstart</w:t>
      </w:r>
      <w:proofErr w:type="spellEnd"/>
      <w:r w:rsidR="004702D4" w:rsidRPr="00083C43">
        <w:rPr>
          <w:rFonts w:ascii="Times New Roman" w:hAnsi="Times New Roman" w:cs="Times New Roman"/>
          <w:sz w:val="24"/>
          <w:szCs w:val="24"/>
        </w:rPr>
        <w:t>, в</w:t>
      </w:r>
      <w:r w:rsidRPr="00083C43">
        <w:rPr>
          <w:rFonts w:ascii="Times New Roman" w:hAnsi="Times New Roman" w:cs="Times New Roman"/>
          <w:sz w:val="24"/>
          <w:szCs w:val="24"/>
        </w:rPr>
        <w:t xml:space="preserve"> которой обозначена точка входа, что необходимо в файле с главной программой.</w:t>
      </w:r>
    </w:p>
    <w:p w:rsidR="005361D4" w:rsidRDefault="00083C43" w:rsidP="001107AA">
      <w:pPr>
        <w:spacing w:after="160" w:line="259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83C43">
        <w:rPr>
          <w:rFonts w:ascii="Times New Roman" w:hAnsi="Times New Roman" w:cs="Times New Roman"/>
          <w:sz w:val="24"/>
          <w:szCs w:val="24"/>
        </w:rPr>
        <w:t>Рассмотрение листингов, являющихся вспомогательным выводом Ассемблера, позволяет понять содержательный смысл примера.</w:t>
      </w:r>
    </w:p>
    <w:p w:rsidR="001107AA" w:rsidRDefault="001107AA" w:rsidP="001107AA">
      <w:pPr>
        <w:spacing w:after="160" w:line="259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815D90" w:rsidRPr="009B791C" w:rsidRDefault="00815D90" w:rsidP="00815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="00A12C9F">
        <w:rPr>
          <w:rFonts w:ascii="Times New Roman" w:hAnsi="Times New Roman" w:cs="Times New Roman"/>
          <w:sz w:val="24"/>
          <w:szCs w:val="24"/>
        </w:rPr>
        <w:t xml:space="preserve"> </w:t>
      </w:r>
      <w:r w:rsidR="00EC0353">
        <w:rPr>
          <w:rFonts w:ascii="Times New Roman" w:hAnsi="Times New Roman" w:cs="Times New Roman"/>
          <w:sz w:val="24"/>
          <w:szCs w:val="24"/>
        </w:rPr>
        <w:t xml:space="preserve">объектного файла </w:t>
      </w:r>
      <w:r w:rsidR="00EC035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EC0353" w:rsidRPr="00EC035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C0353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</w:p>
    <w:p w:rsidR="000125E9" w:rsidRDefault="000125E9" w:rsidP="00815D90">
      <w:pPr>
        <w:rPr>
          <w:rFonts w:ascii="Times New Roman" w:hAnsi="Times New Roman" w:cs="Times New Roman"/>
          <w:sz w:val="24"/>
          <w:szCs w:val="24"/>
        </w:rPr>
      </w:pPr>
      <w:r w:rsidRPr="000125E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76925" cy="234225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784" cy="234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69" w:rsidRPr="001107AA" w:rsidRDefault="002D5969" w:rsidP="00815D90">
      <w:pPr>
        <w:rPr>
          <w:rFonts w:ascii="Times New Roman" w:hAnsi="Times New Roman" w:cs="Times New Roman"/>
          <w:sz w:val="24"/>
          <w:szCs w:val="24"/>
        </w:rPr>
      </w:pPr>
    </w:p>
    <w:p w:rsidR="006A34E2" w:rsidRDefault="006A34E2" w:rsidP="00815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Проанализируем объектный файл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objview</w:t>
      </w:r>
      <w:proofErr w:type="spellEnd"/>
      <w:r w:rsidRPr="006A34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>. Для этого введем команду.</w:t>
      </w:r>
    </w:p>
    <w:p w:rsidR="006A34E2" w:rsidRPr="00625D5D" w:rsidRDefault="006A34E2" w:rsidP="00625D5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25D5D">
        <w:rPr>
          <w:rFonts w:ascii="Times New Roman" w:hAnsi="Times New Roman" w:cs="Times New Roman"/>
          <w:sz w:val="24"/>
          <w:szCs w:val="24"/>
          <w:lang w:val="en-US"/>
        </w:rPr>
        <w:t>objview</w:t>
      </w:r>
      <w:proofErr w:type="spellEnd"/>
      <w:r w:rsidRPr="00625D5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25D5D">
        <w:rPr>
          <w:rFonts w:ascii="Times New Roman" w:hAnsi="Times New Roman" w:cs="Times New Roman"/>
          <w:sz w:val="24"/>
          <w:szCs w:val="24"/>
          <w:lang w:val="en-US"/>
        </w:rPr>
        <w:t>exetest</w:t>
      </w:r>
      <w:proofErr w:type="spellEnd"/>
      <w:r w:rsidRPr="00625D5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25D5D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</w:p>
    <w:p w:rsidR="006A34E2" w:rsidRDefault="006A34E2" w:rsidP="00815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6A34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9B79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теперь находится полный разбора объектного файла.</w:t>
      </w:r>
    </w:p>
    <w:p w:rsidR="00625D5D" w:rsidRDefault="00625D5D" w:rsidP="00815D90">
      <w:pPr>
        <w:rPr>
          <w:rFonts w:ascii="Times New Roman" w:hAnsi="Times New Roman" w:cs="Times New Roman"/>
          <w:sz w:val="24"/>
          <w:szCs w:val="24"/>
        </w:rPr>
      </w:pPr>
    </w:p>
    <w:p w:rsidR="006A34E2" w:rsidRDefault="006A34E2" w:rsidP="00815D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Начало файла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test.OUT</w:t>
      </w:r>
      <w:proofErr w:type="spellEnd"/>
    </w:p>
    <w:p w:rsidR="006A34E2" w:rsidRDefault="000317B5" w:rsidP="006A34E2">
      <w:pPr>
        <w:jc w:val="center"/>
        <w:rPr>
          <w:rFonts w:ascii="Times New Roman" w:hAnsi="Times New Roman" w:cs="Times New Roman"/>
          <w:sz w:val="24"/>
          <w:szCs w:val="24"/>
        </w:rPr>
      </w:pPr>
      <w:r w:rsidRPr="000317B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659880" cy="6163310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2A" w:rsidRDefault="0003442A" w:rsidP="00815D90">
      <w:pPr>
        <w:rPr>
          <w:rFonts w:ascii="Times New Roman" w:hAnsi="Times New Roman" w:cs="Times New Roman"/>
          <w:sz w:val="24"/>
          <w:szCs w:val="24"/>
        </w:rPr>
      </w:pPr>
    </w:p>
    <w:p w:rsidR="0003442A" w:rsidRPr="00BB30D0" w:rsidRDefault="006A34E2" w:rsidP="00815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Краткий разбор объектного файла</w:t>
      </w:r>
      <w:r w:rsidRPr="006A34E2">
        <w:rPr>
          <w:rFonts w:ascii="Times New Roman" w:hAnsi="Times New Roman" w:cs="Times New Roman"/>
          <w:sz w:val="24"/>
          <w:szCs w:val="24"/>
        </w:rPr>
        <w:t>:</w:t>
      </w:r>
    </w:p>
    <w:p w:rsidR="006A34E2" w:rsidRDefault="000317B5" w:rsidP="002D5969">
      <w:pPr>
        <w:rPr>
          <w:rFonts w:ascii="Times New Roman" w:hAnsi="Times New Roman" w:cs="Times New Roman"/>
          <w:sz w:val="24"/>
          <w:szCs w:val="24"/>
        </w:rPr>
      </w:pPr>
      <w:r w:rsidRPr="000317B5">
        <w:rPr>
          <w:rFonts w:ascii="Times New Roman" w:hAnsi="Times New Roman" w:cs="Times New Roman"/>
          <w:sz w:val="24"/>
          <w:szCs w:val="24"/>
        </w:rPr>
        <w:t xml:space="preserve">80 0B 00 09 74 65 73 74 32 2E 61 73 6D 0B </w:t>
      </w:r>
      <w:r w:rsidR="002D5969" w:rsidRPr="002D5969">
        <w:rPr>
          <w:rFonts w:ascii="Times New Roman" w:hAnsi="Times New Roman" w:cs="Times New Roman"/>
          <w:sz w:val="24"/>
          <w:szCs w:val="24"/>
        </w:rPr>
        <w:t xml:space="preserve">- </w:t>
      </w:r>
      <w:r w:rsidR="006A34E2" w:rsidRPr="006A34E2">
        <w:rPr>
          <w:rFonts w:ascii="Times New Roman" w:hAnsi="Times New Roman" w:cs="Times New Roman"/>
          <w:sz w:val="24"/>
          <w:szCs w:val="24"/>
        </w:rPr>
        <w:t>Заголовочная запись T-модуля (THEADR)</w:t>
      </w:r>
    </w:p>
    <w:p w:rsidR="002D5969" w:rsidRPr="002D5969" w:rsidRDefault="000317B5" w:rsidP="0003442A">
      <w:pPr>
        <w:rPr>
          <w:rFonts w:ascii="Times New Roman" w:hAnsi="Times New Roman" w:cs="Times New Roman"/>
          <w:sz w:val="24"/>
          <w:szCs w:val="24"/>
        </w:rPr>
      </w:pPr>
      <w:r w:rsidRPr="000317B5">
        <w:rPr>
          <w:rFonts w:ascii="Times New Roman" w:hAnsi="Times New Roman" w:cs="Times New Roman"/>
          <w:sz w:val="24"/>
          <w:szCs w:val="24"/>
        </w:rPr>
        <w:t>88 20 00 00 00 1C 54 75 72 62 6F 20 41 73 73 656D 62 6C 65 72 20 20 56 65 72 73 69 6F 6E 20 332E 32 99</w:t>
      </w:r>
      <w:r w:rsidR="002D5969" w:rsidRPr="002D5969">
        <w:rPr>
          <w:rFonts w:ascii="Times New Roman" w:hAnsi="Times New Roman" w:cs="Times New Roman"/>
          <w:sz w:val="24"/>
          <w:szCs w:val="24"/>
        </w:rPr>
        <w:t xml:space="preserve">- </w:t>
      </w:r>
      <w:r w:rsidR="006A34E2" w:rsidRPr="006A34E2">
        <w:rPr>
          <w:rFonts w:ascii="Times New Roman" w:hAnsi="Times New Roman" w:cs="Times New Roman"/>
          <w:sz w:val="24"/>
          <w:szCs w:val="24"/>
        </w:rPr>
        <w:t>Запись комментариев (COMENT)</w:t>
      </w:r>
    </w:p>
    <w:p w:rsidR="002D5969" w:rsidRPr="002D5969" w:rsidRDefault="000317B5" w:rsidP="0003442A">
      <w:pPr>
        <w:rPr>
          <w:rFonts w:ascii="Times New Roman" w:hAnsi="Times New Roman" w:cs="Times New Roman"/>
          <w:sz w:val="24"/>
          <w:szCs w:val="24"/>
        </w:rPr>
      </w:pPr>
      <w:r w:rsidRPr="000317B5">
        <w:rPr>
          <w:rFonts w:ascii="Times New Roman" w:hAnsi="Times New Roman" w:cs="Times New Roman"/>
          <w:sz w:val="24"/>
          <w:szCs w:val="24"/>
        </w:rPr>
        <w:t>88 11 00 40 E9 CE 75 D1 50 09 74 65 73 74 32 2E61 73 6D 70</w:t>
      </w:r>
      <w:r w:rsidR="002D5969" w:rsidRPr="002D5969">
        <w:rPr>
          <w:rFonts w:ascii="Times New Roman" w:hAnsi="Times New Roman" w:cs="Times New Roman"/>
          <w:sz w:val="24"/>
          <w:szCs w:val="24"/>
        </w:rPr>
        <w:t xml:space="preserve">- </w:t>
      </w:r>
      <w:r w:rsidR="006A34E2" w:rsidRPr="006A34E2">
        <w:rPr>
          <w:rFonts w:ascii="Times New Roman" w:hAnsi="Times New Roman" w:cs="Times New Roman"/>
          <w:sz w:val="24"/>
          <w:szCs w:val="24"/>
        </w:rPr>
        <w:t>Запись комментариев (COMENT)</w:t>
      </w:r>
    </w:p>
    <w:p w:rsidR="006A34E2" w:rsidRDefault="000317B5" w:rsidP="002D5969">
      <w:pPr>
        <w:rPr>
          <w:rFonts w:ascii="Times New Roman" w:hAnsi="Times New Roman" w:cs="Times New Roman"/>
          <w:sz w:val="24"/>
          <w:szCs w:val="24"/>
        </w:rPr>
      </w:pPr>
      <w:r w:rsidRPr="000317B5">
        <w:rPr>
          <w:rFonts w:ascii="Times New Roman" w:hAnsi="Times New Roman" w:cs="Times New Roman"/>
          <w:sz w:val="24"/>
          <w:szCs w:val="24"/>
        </w:rPr>
        <w:t xml:space="preserve">88 03 00 40 E9 4C </w:t>
      </w:r>
      <w:r w:rsidR="002D5969" w:rsidRPr="002D5969">
        <w:rPr>
          <w:rFonts w:ascii="Times New Roman" w:hAnsi="Times New Roman" w:cs="Times New Roman"/>
          <w:sz w:val="24"/>
          <w:szCs w:val="24"/>
        </w:rPr>
        <w:t xml:space="preserve">- </w:t>
      </w:r>
      <w:r w:rsidR="006A34E2" w:rsidRPr="006A34E2">
        <w:rPr>
          <w:rFonts w:ascii="Times New Roman" w:hAnsi="Times New Roman" w:cs="Times New Roman"/>
          <w:sz w:val="24"/>
          <w:szCs w:val="24"/>
        </w:rPr>
        <w:t>Запись комментариев (COMENT)</w:t>
      </w:r>
    </w:p>
    <w:p w:rsidR="002D5969" w:rsidRPr="002D5969" w:rsidRDefault="000317B5" w:rsidP="002D5969">
      <w:pPr>
        <w:rPr>
          <w:rFonts w:ascii="Times New Roman" w:hAnsi="Times New Roman" w:cs="Times New Roman"/>
          <w:sz w:val="24"/>
          <w:szCs w:val="24"/>
        </w:rPr>
      </w:pPr>
      <w:r w:rsidRPr="000317B5">
        <w:rPr>
          <w:rFonts w:ascii="Times New Roman" w:hAnsi="Times New Roman" w:cs="Times New Roman"/>
          <w:sz w:val="24"/>
          <w:szCs w:val="24"/>
        </w:rPr>
        <w:t>96 02 00 00 68</w:t>
      </w:r>
      <w:r w:rsidR="002D5969" w:rsidRPr="002D5969">
        <w:rPr>
          <w:rFonts w:ascii="Times New Roman" w:hAnsi="Times New Roman" w:cs="Times New Roman"/>
          <w:sz w:val="24"/>
          <w:szCs w:val="24"/>
        </w:rPr>
        <w:t xml:space="preserve">- </w:t>
      </w:r>
      <w:r w:rsidR="006A34E2" w:rsidRPr="006A34E2">
        <w:rPr>
          <w:rFonts w:ascii="Times New Roman" w:hAnsi="Times New Roman" w:cs="Times New Roman"/>
          <w:sz w:val="24"/>
          <w:szCs w:val="24"/>
        </w:rPr>
        <w:t>Запись списка имен (LNAMES)</w:t>
      </w:r>
    </w:p>
    <w:p w:rsidR="002D5969" w:rsidRPr="0094579A" w:rsidRDefault="000317B5" w:rsidP="002D5969">
      <w:pPr>
        <w:rPr>
          <w:rFonts w:ascii="Times New Roman" w:hAnsi="Times New Roman" w:cs="Times New Roman"/>
          <w:sz w:val="24"/>
          <w:szCs w:val="24"/>
        </w:rPr>
      </w:pPr>
      <w:r w:rsidRPr="000317B5">
        <w:rPr>
          <w:rFonts w:ascii="Times New Roman" w:hAnsi="Times New Roman" w:cs="Times New Roman"/>
          <w:sz w:val="24"/>
          <w:szCs w:val="24"/>
        </w:rPr>
        <w:t>88 03 00 40 A1 94</w:t>
      </w:r>
      <w:r w:rsidR="002D5969" w:rsidRPr="002D5969">
        <w:rPr>
          <w:rFonts w:ascii="Times New Roman" w:hAnsi="Times New Roman" w:cs="Times New Roman"/>
          <w:sz w:val="24"/>
          <w:szCs w:val="24"/>
        </w:rPr>
        <w:t>-</w:t>
      </w:r>
      <w:r w:rsidR="006A34E2" w:rsidRPr="006A34E2">
        <w:rPr>
          <w:rFonts w:ascii="Times New Roman" w:hAnsi="Times New Roman" w:cs="Times New Roman"/>
          <w:sz w:val="24"/>
          <w:szCs w:val="24"/>
        </w:rPr>
        <w:t xml:space="preserve"> Запись комментариев (COMENT)</w:t>
      </w:r>
    </w:p>
    <w:p w:rsidR="002D5969" w:rsidRPr="002D5969" w:rsidRDefault="000317B5" w:rsidP="002D5969">
      <w:pPr>
        <w:rPr>
          <w:rFonts w:ascii="Times New Roman" w:hAnsi="Times New Roman" w:cs="Times New Roman"/>
          <w:sz w:val="24"/>
          <w:szCs w:val="24"/>
        </w:rPr>
      </w:pPr>
      <w:r w:rsidRPr="000317B5">
        <w:rPr>
          <w:rFonts w:ascii="Times New Roman" w:hAnsi="Times New Roman" w:cs="Times New Roman"/>
          <w:sz w:val="24"/>
          <w:szCs w:val="24"/>
        </w:rPr>
        <w:t>96 06 00 04 44 53 45 47 3D</w:t>
      </w:r>
      <w:r w:rsidR="002D5969" w:rsidRPr="002D5969">
        <w:rPr>
          <w:rFonts w:ascii="Times New Roman" w:hAnsi="Times New Roman" w:cs="Times New Roman"/>
          <w:sz w:val="24"/>
          <w:szCs w:val="24"/>
        </w:rPr>
        <w:t xml:space="preserve">- </w:t>
      </w:r>
      <w:r w:rsidR="006A34E2" w:rsidRPr="006A34E2">
        <w:rPr>
          <w:rFonts w:ascii="Times New Roman" w:hAnsi="Times New Roman" w:cs="Times New Roman"/>
          <w:sz w:val="24"/>
          <w:szCs w:val="24"/>
        </w:rPr>
        <w:t>Запись списка имен (LNAMES)</w:t>
      </w:r>
    </w:p>
    <w:p w:rsidR="002D5969" w:rsidRPr="002D5969" w:rsidRDefault="000317B5" w:rsidP="002D5969">
      <w:pPr>
        <w:rPr>
          <w:rFonts w:ascii="Times New Roman" w:hAnsi="Times New Roman" w:cs="Times New Roman"/>
          <w:sz w:val="24"/>
          <w:szCs w:val="24"/>
        </w:rPr>
      </w:pPr>
      <w:r w:rsidRPr="000317B5">
        <w:rPr>
          <w:rFonts w:ascii="Times New Roman" w:hAnsi="Times New Roman" w:cs="Times New Roman"/>
          <w:sz w:val="24"/>
          <w:szCs w:val="24"/>
        </w:rPr>
        <w:t xml:space="preserve">98 07 00 60 00 00 02 01 01 FD - </w:t>
      </w:r>
      <w:r w:rsidR="006A34E2" w:rsidRPr="006A34E2">
        <w:rPr>
          <w:rFonts w:ascii="Times New Roman" w:hAnsi="Times New Roman" w:cs="Times New Roman"/>
          <w:sz w:val="24"/>
          <w:szCs w:val="24"/>
        </w:rPr>
        <w:t>Запись определения сегмента (SEGDEF)</w:t>
      </w:r>
    </w:p>
    <w:p w:rsidR="006A34E2" w:rsidRDefault="000317B5" w:rsidP="002D5969">
      <w:pPr>
        <w:rPr>
          <w:rFonts w:ascii="Times New Roman" w:hAnsi="Times New Roman" w:cs="Times New Roman"/>
          <w:sz w:val="24"/>
          <w:szCs w:val="24"/>
        </w:rPr>
      </w:pPr>
      <w:r w:rsidRPr="000317B5">
        <w:rPr>
          <w:rFonts w:ascii="Times New Roman" w:hAnsi="Times New Roman" w:cs="Times New Roman"/>
          <w:sz w:val="24"/>
          <w:szCs w:val="24"/>
        </w:rPr>
        <w:t>96 06 00 04 43 53 45 47 3E</w:t>
      </w:r>
      <w:r w:rsidR="006A34E2" w:rsidRPr="006A34E2">
        <w:rPr>
          <w:rFonts w:ascii="Times New Roman" w:hAnsi="Times New Roman" w:cs="Times New Roman"/>
          <w:sz w:val="24"/>
          <w:szCs w:val="24"/>
        </w:rPr>
        <w:t>- Запись списка имен (LNAMES)</w:t>
      </w:r>
    </w:p>
    <w:p w:rsidR="002D5969" w:rsidRPr="002D5969" w:rsidRDefault="000317B5" w:rsidP="002D5969">
      <w:pPr>
        <w:rPr>
          <w:rFonts w:ascii="Times New Roman" w:hAnsi="Times New Roman" w:cs="Times New Roman"/>
          <w:sz w:val="24"/>
          <w:szCs w:val="24"/>
        </w:rPr>
      </w:pPr>
      <w:r w:rsidRPr="000317B5">
        <w:rPr>
          <w:rFonts w:ascii="Times New Roman" w:hAnsi="Times New Roman" w:cs="Times New Roman"/>
          <w:sz w:val="24"/>
          <w:szCs w:val="24"/>
        </w:rPr>
        <w:t>98 07 00 60 28 00 03 01 01 D4</w:t>
      </w:r>
      <w:r w:rsidR="002D5969" w:rsidRPr="002D5969">
        <w:rPr>
          <w:rFonts w:ascii="Times New Roman" w:hAnsi="Times New Roman" w:cs="Times New Roman"/>
          <w:sz w:val="24"/>
          <w:szCs w:val="24"/>
        </w:rPr>
        <w:t xml:space="preserve">- </w:t>
      </w:r>
      <w:r w:rsidR="006A34E2" w:rsidRPr="006A34E2">
        <w:rPr>
          <w:rFonts w:ascii="Times New Roman" w:hAnsi="Times New Roman" w:cs="Times New Roman"/>
          <w:sz w:val="24"/>
          <w:szCs w:val="24"/>
        </w:rPr>
        <w:t>Запись определения сегмента (SEGDEF)</w:t>
      </w:r>
    </w:p>
    <w:p w:rsidR="002D5969" w:rsidRPr="00BF1079" w:rsidRDefault="000317B5" w:rsidP="002D5969">
      <w:pPr>
        <w:rPr>
          <w:rFonts w:ascii="Times New Roman" w:hAnsi="Times New Roman" w:cs="Times New Roman"/>
          <w:sz w:val="24"/>
          <w:szCs w:val="24"/>
        </w:rPr>
      </w:pPr>
      <w:r w:rsidRPr="000317B5">
        <w:rPr>
          <w:rFonts w:ascii="Times New Roman" w:hAnsi="Times New Roman" w:cs="Times New Roman"/>
          <w:sz w:val="24"/>
          <w:szCs w:val="24"/>
        </w:rPr>
        <w:t xml:space="preserve">88 04 00 40 A2 01 91 - </w:t>
      </w:r>
      <w:r w:rsidR="006A34E2" w:rsidRPr="006A34E2">
        <w:rPr>
          <w:rFonts w:ascii="Times New Roman" w:hAnsi="Times New Roman" w:cs="Times New Roman"/>
          <w:sz w:val="24"/>
          <w:szCs w:val="24"/>
        </w:rPr>
        <w:t>Запись комментариев (COMENT)</w:t>
      </w:r>
    </w:p>
    <w:p w:rsidR="006A34E2" w:rsidRDefault="000317B5" w:rsidP="002D5969">
      <w:pPr>
        <w:rPr>
          <w:rFonts w:ascii="Times New Roman" w:hAnsi="Times New Roman" w:cs="Times New Roman"/>
          <w:sz w:val="24"/>
          <w:szCs w:val="24"/>
        </w:rPr>
      </w:pPr>
      <w:r w:rsidRPr="000317B5">
        <w:rPr>
          <w:rFonts w:ascii="Times New Roman" w:hAnsi="Times New Roman" w:cs="Times New Roman"/>
          <w:sz w:val="24"/>
          <w:szCs w:val="24"/>
          <w:lang w:val="en-US"/>
        </w:rPr>
        <w:lastRenderedPageBreak/>
        <w:t>A</w:t>
      </w:r>
      <w:r w:rsidRPr="000317B5">
        <w:rPr>
          <w:rFonts w:ascii="Times New Roman" w:hAnsi="Times New Roman" w:cs="Times New Roman"/>
          <w:sz w:val="24"/>
          <w:szCs w:val="24"/>
        </w:rPr>
        <w:t>0 2</w:t>
      </w:r>
      <w:r w:rsidRPr="000317B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317B5">
        <w:rPr>
          <w:rFonts w:ascii="Times New Roman" w:hAnsi="Times New Roman" w:cs="Times New Roman"/>
          <w:sz w:val="24"/>
          <w:szCs w:val="24"/>
        </w:rPr>
        <w:t xml:space="preserve"> 00 02 00 00 </w:t>
      </w:r>
      <w:r w:rsidRPr="000317B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317B5">
        <w:rPr>
          <w:rFonts w:ascii="Times New Roman" w:hAnsi="Times New Roman" w:cs="Times New Roman"/>
          <w:sz w:val="24"/>
          <w:szCs w:val="24"/>
        </w:rPr>
        <w:t>8 00 00 8</w:t>
      </w:r>
      <w:r w:rsidRPr="000317B5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0317B5">
        <w:rPr>
          <w:rFonts w:ascii="Times New Roman" w:hAnsi="Times New Roman" w:cs="Times New Roman"/>
          <w:sz w:val="24"/>
          <w:szCs w:val="24"/>
        </w:rPr>
        <w:t>8 2</w:t>
      </w:r>
      <w:r w:rsidRPr="000317B5">
        <w:rPr>
          <w:rFonts w:ascii="Times New Roman" w:hAnsi="Times New Roman" w:cs="Times New Roman"/>
          <w:sz w:val="24"/>
          <w:szCs w:val="24"/>
          <w:lang w:val="en-US"/>
        </w:rPr>
        <w:t>BC</w:t>
      </w:r>
      <w:r w:rsidRPr="000317B5">
        <w:rPr>
          <w:rFonts w:ascii="Times New Roman" w:hAnsi="Times New Roman" w:cs="Times New Roman"/>
          <w:sz w:val="24"/>
          <w:szCs w:val="24"/>
        </w:rPr>
        <w:t>3 2</w:t>
      </w:r>
      <w:r w:rsidRPr="000317B5">
        <w:rPr>
          <w:rFonts w:ascii="Times New Roman" w:hAnsi="Times New Roman" w:cs="Times New Roman"/>
          <w:sz w:val="24"/>
          <w:szCs w:val="24"/>
          <w:lang w:val="en-US"/>
        </w:rPr>
        <w:t>BCF</w:t>
      </w:r>
      <w:r w:rsidRPr="000317B5">
        <w:rPr>
          <w:rFonts w:ascii="Times New Roman" w:hAnsi="Times New Roman" w:cs="Times New Roman"/>
          <w:sz w:val="24"/>
          <w:szCs w:val="24"/>
        </w:rPr>
        <w:t xml:space="preserve"> 2</w:t>
      </w:r>
      <w:r w:rsidRPr="000317B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317B5">
        <w:rPr>
          <w:rFonts w:ascii="Times New Roman" w:hAnsi="Times New Roman" w:cs="Times New Roman"/>
          <w:sz w:val="24"/>
          <w:szCs w:val="24"/>
        </w:rPr>
        <w:t>C3 2B 0F 2B 3C 2A 14 2B 1D 2B 19 3B C3 75 FA 3B0F 74 E8 3B 19 74 E8 3A 18 B8 00 4C CD 21 CD</w:t>
      </w:r>
      <w:r w:rsidR="00BF1079" w:rsidRPr="00BF1079">
        <w:rPr>
          <w:rFonts w:ascii="Times New Roman" w:hAnsi="Times New Roman" w:cs="Times New Roman"/>
          <w:sz w:val="24"/>
          <w:szCs w:val="24"/>
        </w:rPr>
        <w:t>-</w:t>
      </w:r>
      <w:r w:rsidR="006A34E2" w:rsidRPr="006A34E2">
        <w:rPr>
          <w:rFonts w:ascii="Times New Roman" w:hAnsi="Times New Roman" w:cs="Times New Roman"/>
          <w:sz w:val="24"/>
          <w:szCs w:val="24"/>
        </w:rPr>
        <w:t>Логическая упорядоченная запись данных (LEDATA)</w:t>
      </w:r>
    </w:p>
    <w:p w:rsidR="001D62F3" w:rsidRPr="006A34E2" w:rsidRDefault="000317B5" w:rsidP="006A34E2">
      <w:pPr>
        <w:rPr>
          <w:rFonts w:ascii="Times New Roman" w:hAnsi="Times New Roman" w:cs="Times New Roman"/>
          <w:sz w:val="24"/>
          <w:szCs w:val="24"/>
        </w:rPr>
      </w:pPr>
      <w:r w:rsidRPr="000317B5">
        <w:rPr>
          <w:rFonts w:ascii="Times New Roman" w:hAnsi="Times New Roman" w:cs="Times New Roman"/>
          <w:sz w:val="24"/>
          <w:szCs w:val="24"/>
        </w:rPr>
        <w:t>9C 05 00 C8 01 54 01 41</w:t>
      </w:r>
      <w:r w:rsidR="006A34E2" w:rsidRPr="006A34E2">
        <w:rPr>
          <w:rFonts w:ascii="Times New Roman" w:hAnsi="Times New Roman" w:cs="Times New Roman"/>
          <w:sz w:val="24"/>
          <w:szCs w:val="24"/>
        </w:rPr>
        <w:t>- Запись привязки (</w:t>
      </w:r>
      <w:r w:rsidR="006A34E2" w:rsidRPr="006A34E2">
        <w:rPr>
          <w:rFonts w:ascii="Times New Roman" w:hAnsi="Times New Roman" w:cs="Times New Roman"/>
          <w:sz w:val="24"/>
          <w:szCs w:val="24"/>
          <w:lang w:val="en-US"/>
        </w:rPr>
        <w:t>FIXUPP</w:t>
      </w:r>
      <w:r w:rsidR="006A34E2" w:rsidRPr="006A34E2">
        <w:rPr>
          <w:rFonts w:ascii="Times New Roman" w:hAnsi="Times New Roman" w:cs="Times New Roman"/>
          <w:sz w:val="24"/>
          <w:szCs w:val="24"/>
        </w:rPr>
        <w:t>)</w:t>
      </w:r>
    </w:p>
    <w:p w:rsidR="002D5969" w:rsidRDefault="000317B5" w:rsidP="002D5969">
      <w:pPr>
        <w:rPr>
          <w:rFonts w:ascii="Times New Roman" w:hAnsi="Times New Roman" w:cs="Times New Roman"/>
          <w:sz w:val="24"/>
          <w:szCs w:val="24"/>
        </w:rPr>
      </w:pPr>
      <w:r w:rsidRPr="000317B5">
        <w:rPr>
          <w:rFonts w:ascii="Times New Roman" w:hAnsi="Times New Roman" w:cs="Times New Roman"/>
          <w:sz w:val="24"/>
          <w:szCs w:val="24"/>
        </w:rPr>
        <w:t>8A 07 00 C1 00 02 02 00 00 AA</w:t>
      </w:r>
      <w:r w:rsidR="00963356">
        <w:rPr>
          <w:rFonts w:ascii="Times New Roman" w:hAnsi="Times New Roman" w:cs="Times New Roman"/>
          <w:sz w:val="24"/>
          <w:szCs w:val="24"/>
        </w:rPr>
        <w:t xml:space="preserve">- </w:t>
      </w:r>
      <w:r w:rsidR="006A34E2" w:rsidRPr="006A34E2">
        <w:rPr>
          <w:rFonts w:ascii="Times New Roman" w:hAnsi="Times New Roman" w:cs="Times New Roman"/>
          <w:sz w:val="24"/>
          <w:szCs w:val="24"/>
        </w:rPr>
        <w:t>Конечная запись модуля (MODEND)</w:t>
      </w:r>
    </w:p>
    <w:p w:rsidR="00B2390C" w:rsidRDefault="00B2390C" w:rsidP="002D5969">
      <w:pPr>
        <w:rPr>
          <w:rFonts w:ascii="Times New Roman" w:hAnsi="Times New Roman" w:cs="Times New Roman"/>
          <w:sz w:val="24"/>
          <w:szCs w:val="24"/>
        </w:rPr>
      </w:pPr>
    </w:p>
    <w:p w:rsidR="00B2390C" w:rsidRPr="00B2390C" w:rsidRDefault="00B2390C" w:rsidP="00B2390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2390C">
        <w:rPr>
          <w:rFonts w:ascii="Times New Roman" w:hAnsi="Times New Roman" w:cs="Times New Roman"/>
          <w:sz w:val="24"/>
          <w:szCs w:val="24"/>
        </w:rPr>
        <w:t xml:space="preserve">Для изучения алгоритмов компоновщика нужны структуры obj-файлов, которые были получены с помощью утилиты </w:t>
      </w:r>
      <w:proofErr w:type="spellStart"/>
      <w:r w:rsidRPr="00B2390C">
        <w:rPr>
          <w:rFonts w:ascii="Times New Roman" w:hAnsi="Times New Roman" w:cs="Times New Roman"/>
          <w:sz w:val="24"/>
          <w:szCs w:val="24"/>
        </w:rPr>
        <w:t>tdump</w:t>
      </w:r>
      <w:proofErr w:type="spellEnd"/>
      <w:r w:rsidR="00DC56D6">
        <w:rPr>
          <w:rFonts w:ascii="Times New Roman" w:hAnsi="Times New Roman" w:cs="Times New Roman"/>
          <w:sz w:val="24"/>
          <w:szCs w:val="24"/>
        </w:rPr>
        <w:t xml:space="preserve"> вызываемой </w:t>
      </w:r>
      <w:r w:rsidRPr="00B2390C">
        <w:rPr>
          <w:rFonts w:ascii="Times New Roman" w:hAnsi="Times New Roman" w:cs="Times New Roman"/>
          <w:sz w:val="24"/>
          <w:szCs w:val="24"/>
        </w:rPr>
        <w:t>так:</w:t>
      </w:r>
    </w:p>
    <w:p w:rsidR="00B2390C" w:rsidRPr="00DB6AB1" w:rsidRDefault="00B2390C" w:rsidP="00B2390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390C">
        <w:rPr>
          <w:rFonts w:ascii="Times New Roman" w:hAnsi="Times New Roman" w:cs="Times New Roman"/>
          <w:sz w:val="24"/>
          <w:szCs w:val="24"/>
          <w:lang w:val="en-US"/>
        </w:rPr>
        <w:t>tdump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proofErr w:type="spellEnd"/>
      <w:r w:rsidRPr="00DB6AB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2390C"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proofErr w:type="spellEnd"/>
      <w:r w:rsidRPr="00DB6AB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2390C">
        <w:rPr>
          <w:rFonts w:ascii="Times New Roman" w:hAnsi="Times New Roman" w:cs="Times New Roman"/>
          <w:sz w:val="24"/>
          <w:szCs w:val="24"/>
          <w:lang w:val="en-US"/>
        </w:rPr>
        <w:t>oud</w:t>
      </w:r>
      <w:proofErr w:type="spellEnd"/>
    </w:p>
    <w:p w:rsidR="00B2390C" w:rsidRPr="00DB6AB1" w:rsidRDefault="00B2390C" w:rsidP="00B23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DB6A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oud</w:t>
      </w:r>
      <w:r w:rsidRPr="00DB6AB1">
        <w:rPr>
          <w:rFonts w:ascii="Times New Roman" w:hAnsi="Times New Roman" w:cs="Times New Roman"/>
          <w:sz w:val="24"/>
          <w:szCs w:val="24"/>
        </w:rPr>
        <w:t>:</w:t>
      </w:r>
    </w:p>
    <w:p w:rsidR="000D3AC2" w:rsidRPr="000D3AC2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D3A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Turbo Dump  Version 3.1 Copyright (c) 1988, 1992 Borland International</w:t>
      </w:r>
    </w:p>
    <w:p w:rsidR="000D3AC2" w:rsidRPr="000D3AC2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D3A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Display of File TEST2.OBJ</w:t>
      </w:r>
    </w:p>
    <w:p w:rsidR="000D3AC2" w:rsidRPr="000D3AC2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D3AC2" w:rsidRPr="000D3AC2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D3A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000000 THEADR  test2.asm</w:t>
      </w:r>
    </w:p>
    <w:p w:rsidR="000D3AC2" w:rsidRPr="000D3AC2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D3A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00000E COMENT  Purge: Yes, List: Yes, Class: 0   (000h)</w:t>
      </w:r>
    </w:p>
    <w:p w:rsidR="000D3AC2" w:rsidRPr="008F46DC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Translator: Turbo Assembler  Version 3.2</w:t>
      </w:r>
    </w:p>
    <w:p w:rsidR="000D3AC2" w:rsidRPr="008F46DC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000031 COMENT  Purge: Yes, List: No , Class: 233 (0E9h)</w:t>
      </w:r>
    </w:p>
    <w:p w:rsidR="000D3AC2" w:rsidRPr="008F46DC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Dependency File: test2.asm             06/17/120  02:46 pm</w:t>
      </w:r>
    </w:p>
    <w:p w:rsidR="000D3AC2" w:rsidRPr="008F46DC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000045 COMENT  Purge: Yes, List: No , Class: 233 (0E9h)</w:t>
      </w:r>
    </w:p>
    <w:p w:rsidR="000D3AC2" w:rsidRPr="008F46DC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End of Dependency List</w:t>
      </w:r>
    </w:p>
    <w:p w:rsidR="000D3AC2" w:rsidRPr="008F46DC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00004B LNAMES</w:t>
      </w:r>
    </w:p>
    <w:p w:rsidR="000D3AC2" w:rsidRPr="008F46DC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  1: ''</w:t>
      </w:r>
    </w:p>
    <w:p w:rsidR="000D3AC2" w:rsidRPr="008F46DC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000050 COMENT  Purge: Yes, List: No , Class: 161 (0A1h)</w:t>
      </w:r>
    </w:p>
    <w:p w:rsidR="000D3AC2" w:rsidRPr="008F46DC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Object Module Extensions Present.</w:t>
      </w:r>
    </w:p>
    <w:p w:rsidR="000D3AC2" w:rsidRPr="008F46DC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000056 LNAMES</w:t>
      </w:r>
    </w:p>
    <w:p w:rsidR="000D3AC2" w:rsidRPr="008F46DC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  2: 'DSEG'</w:t>
      </w:r>
    </w:p>
    <w:p w:rsidR="000D3AC2" w:rsidRPr="008F46DC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00005F SEGDEF 1 : DSEG            PARA  PRIVATE </w:t>
      </w: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Length: 0000</w:t>
      </w:r>
    </w:p>
    <w:p w:rsidR="000D3AC2" w:rsidRPr="008F46DC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D3AC2" w:rsidRPr="008F46DC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000069 LNAMES</w:t>
      </w:r>
    </w:p>
    <w:p w:rsidR="000D3AC2" w:rsidRPr="008F46DC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  3: 'CSEG'</w:t>
      </w:r>
    </w:p>
    <w:p w:rsidR="000D3AC2" w:rsidRPr="008F46DC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000072 SEGDEF 2 : CSEG            PARA  PRIVATE </w:t>
      </w: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Length: 0028</w:t>
      </w:r>
    </w:p>
    <w:p w:rsidR="000D3AC2" w:rsidRPr="008F46DC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D3AC2" w:rsidRPr="008F46DC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00007C COMENT  Purge: Yes, List: No , Class: 162 (0A2h)</w:t>
      </w:r>
    </w:p>
    <w:p w:rsidR="000D3AC2" w:rsidRPr="008F46DC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Linker - Pass Two Marker.</w:t>
      </w:r>
    </w:p>
    <w:p w:rsidR="000D3AC2" w:rsidRPr="008F46DC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000083 LEDATA  Segment: CSEG           Offset: 0000  Length: 0028</w:t>
      </w:r>
    </w:p>
    <w:p w:rsidR="000D3AC2" w:rsidRPr="008F46DC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0000: B8 00 00 8E D8 2B C3 2B  CF 2A C3 2B 0F 2B 3C 2A   .....+.+.*.+.+&lt;*</w:t>
      </w:r>
    </w:p>
    <w:p w:rsidR="000D3AC2" w:rsidRPr="008F46DC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0010: 14 2B 1D 2B 19 3B C3 75  FA 3B 0F 74 E8 3B 19 74   .+.+.;.</w:t>
      </w:r>
      <w:proofErr w:type="spellStart"/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u.;.t.;.t</w:t>
      </w:r>
      <w:proofErr w:type="spellEnd"/>
    </w:p>
    <w:p w:rsidR="000D3AC2" w:rsidRPr="008F46DC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0020: E8 3A 18 B8 00 4C CD 21                            .:...L.!</w:t>
      </w:r>
    </w:p>
    <w:p w:rsidR="000D3AC2" w:rsidRPr="008F46DC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0000B2 FIXUPP</w:t>
      </w:r>
    </w:p>
    <w:p w:rsidR="000D3AC2" w:rsidRPr="008F46DC" w:rsidRDefault="000D3AC2" w:rsidP="000D3A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FixUp</w:t>
      </w:r>
      <w:proofErr w:type="spellEnd"/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: 001  Mode: </w:t>
      </w:r>
      <w:proofErr w:type="spellStart"/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</w:t>
      </w:r>
      <w:proofErr w:type="spellEnd"/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Loc: Base        Frame: TARGET  </w:t>
      </w:r>
      <w:proofErr w:type="spellStart"/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Target</w:t>
      </w:r>
      <w:proofErr w:type="spellEnd"/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: SI[1]</w:t>
      </w:r>
    </w:p>
    <w:p w:rsidR="00B33AA2" w:rsidRPr="008F46DC" w:rsidRDefault="000D3AC2" w:rsidP="000D3A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46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0000BA MODEND(Main Module)   Frame: SI[2]   Target: SI[2], 0000h</w:t>
      </w:r>
    </w:p>
    <w:p w:rsidR="003A7A9A" w:rsidRDefault="003A7A9A" w:rsidP="003A7A9A">
      <w:pPr>
        <w:spacing w:after="160" w:line="259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работе компоновщика могут появляться различные проблемы, </w:t>
      </w:r>
      <w:r w:rsidRPr="003A7A9A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3A7A9A">
        <w:rPr>
          <w:rFonts w:ascii="Times New Roman" w:hAnsi="Times New Roman" w:cs="Times New Roman"/>
          <w:sz w:val="24"/>
          <w:szCs w:val="24"/>
        </w:rPr>
        <w:t xml:space="preserve">, </w:t>
      </w:r>
      <w:r w:rsidRPr="003A7A9A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3A7A9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A7A9A">
        <w:rPr>
          <w:rFonts w:ascii="Times New Roman" w:hAnsi="Times New Roman" w:cs="Times New Roman"/>
          <w:i/>
          <w:sz w:val="24"/>
          <w:szCs w:val="24"/>
          <w:lang w:val="en-US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упомянутые выше. </w:t>
      </w:r>
    </w:p>
    <w:p w:rsidR="003A7A9A" w:rsidRDefault="003A7A9A" w:rsidP="003A7A9A">
      <w:pPr>
        <w:spacing w:after="160" w:line="259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A7A9A">
        <w:rPr>
          <w:rFonts w:ascii="Times New Roman" w:hAnsi="Times New Roman" w:cs="Times New Roman"/>
          <w:sz w:val="24"/>
          <w:szCs w:val="24"/>
        </w:rPr>
        <w:t>FIXUPP’ы</w:t>
      </w:r>
      <w:proofErr w:type="spellEnd"/>
      <w:r w:rsidR="00E4096D">
        <w:rPr>
          <w:rFonts w:ascii="Times New Roman" w:hAnsi="Times New Roman" w:cs="Times New Roman"/>
          <w:sz w:val="24"/>
          <w:szCs w:val="24"/>
        </w:rPr>
        <w:t xml:space="preserve"> </w:t>
      </w:r>
      <w:r w:rsidR="00B2390C" w:rsidRPr="003A7A9A">
        <w:rPr>
          <w:rFonts w:ascii="Times New Roman" w:hAnsi="Times New Roman" w:cs="Times New Roman"/>
          <w:sz w:val="24"/>
          <w:szCs w:val="24"/>
        </w:rPr>
        <w:t>типа Offset16 соответствуют</w:t>
      </w:r>
      <w:r w:rsidRPr="003A7A9A">
        <w:rPr>
          <w:rFonts w:ascii="Times New Roman" w:hAnsi="Times New Roman" w:cs="Times New Roman"/>
          <w:sz w:val="24"/>
          <w:szCs w:val="24"/>
        </w:rPr>
        <w:t xml:space="preserve"> описанным r-проблемам и компоновщиком не изменяют значения смещений, поскольку аргументом в методе определения цели </w:t>
      </w:r>
      <w:proofErr w:type="spellStart"/>
      <w:r w:rsidRPr="003A7A9A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3A7A9A">
        <w:rPr>
          <w:rFonts w:ascii="Times New Roman" w:hAnsi="Times New Roman" w:cs="Times New Roman"/>
          <w:sz w:val="24"/>
          <w:szCs w:val="24"/>
        </w:rPr>
        <w:t xml:space="preserve"> указаны поля сегментов.</w:t>
      </w:r>
    </w:p>
    <w:p w:rsidR="003A7A9A" w:rsidRPr="003A7A9A" w:rsidRDefault="00B2390C" w:rsidP="003A7A9A">
      <w:pPr>
        <w:spacing w:after="160" w:line="259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A7A9A">
        <w:rPr>
          <w:rFonts w:ascii="Times New Roman" w:hAnsi="Times New Roman" w:cs="Times New Roman"/>
          <w:sz w:val="24"/>
          <w:szCs w:val="24"/>
        </w:rPr>
        <w:t>FIXUPP типа Pointer</w:t>
      </w:r>
      <w:r w:rsidR="003A7A9A" w:rsidRPr="003A7A9A">
        <w:rPr>
          <w:rFonts w:ascii="Times New Roman" w:hAnsi="Times New Roman" w:cs="Times New Roman"/>
          <w:sz w:val="24"/>
          <w:szCs w:val="24"/>
        </w:rPr>
        <w:t xml:space="preserve">16 </w:t>
      </w:r>
      <w:r w:rsidRPr="003A7A9A">
        <w:rPr>
          <w:rFonts w:ascii="Times New Roman" w:hAnsi="Times New Roman" w:cs="Times New Roman"/>
          <w:sz w:val="24"/>
          <w:szCs w:val="24"/>
        </w:rPr>
        <w:t>соответствует se</w:t>
      </w:r>
      <w:r w:rsidR="003A7A9A" w:rsidRPr="003A7A9A">
        <w:rPr>
          <w:rFonts w:ascii="Times New Roman" w:hAnsi="Times New Roman" w:cs="Times New Roman"/>
          <w:sz w:val="24"/>
          <w:szCs w:val="24"/>
        </w:rPr>
        <w:t>-проблеме, его поля обозначают следующее.</w:t>
      </w:r>
    </w:p>
    <w:p w:rsidR="003A7A9A" w:rsidRPr="003A7A9A" w:rsidRDefault="00B2390C" w:rsidP="003A7A9A">
      <w:pPr>
        <w:spacing w:after="160" w:line="259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A7A9A">
        <w:rPr>
          <w:rFonts w:ascii="Times New Roman" w:hAnsi="Times New Roman" w:cs="Times New Roman"/>
          <w:sz w:val="24"/>
          <w:szCs w:val="24"/>
        </w:rPr>
        <w:t>FIXUPP типа</w:t>
      </w:r>
      <w:r w:rsidR="00822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A9A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3A7A9A">
        <w:rPr>
          <w:rFonts w:ascii="Times New Roman" w:hAnsi="Times New Roman" w:cs="Times New Roman"/>
          <w:sz w:val="24"/>
          <w:szCs w:val="24"/>
        </w:rPr>
        <w:t xml:space="preserve"> соответствует</w:t>
      </w:r>
      <w:r w:rsidR="003A7A9A" w:rsidRPr="003A7A9A">
        <w:rPr>
          <w:rFonts w:ascii="Times New Roman" w:hAnsi="Times New Roman" w:cs="Times New Roman"/>
          <w:sz w:val="24"/>
          <w:szCs w:val="24"/>
        </w:rPr>
        <w:t xml:space="preserve"> s-проблеме, его поля обозначают следующее.</w:t>
      </w:r>
    </w:p>
    <w:p w:rsidR="00170AAD" w:rsidRDefault="003A7A9A" w:rsidP="003A7A9A">
      <w:pPr>
        <w:spacing w:after="160" w:line="259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A7A9A">
        <w:rPr>
          <w:rFonts w:ascii="Times New Roman" w:hAnsi="Times New Roman" w:cs="Times New Roman"/>
          <w:sz w:val="24"/>
          <w:szCs w:val="24"/>
        </w:rPr>
        <w:t>FixUp</w:t>
      </w:r>
      <w:proofErr w:type="spellEnd"/>
      <w:r w:rsidRPr="003A7A9A">
        <w:rPr>
          <w:rFonts w:ascii="Times New Roman" w:hAnsi="Times New Roman" w:cs="Times New Roman"/>
          <w:sz w:val="24"/>
          <w:szCs w:val="24"/>
        </w:rPr>
        <w:t xml:space="preserve">: 001 – начиная со смещения 001 в предыдущей записи LEDATA есть 2 байта (об этом говорит тип </w:t>
      </w:r>
      <w:proofErr w:type="spellStart"/>
      <w:r w:rsidRPr="003A7A9A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3A7A9A">
        <w:rPr>
          <w:rFonts w:ascii="Times New Roman" w:hAnsi="Times New Roman" w:cs="Times New Roman"/>
          <w:sz w:val="24"/>
          <w:szCs w:val="24"/>
        </w:rPr>
        <w:t>), в которые транслятор не смог положить достоверную информацию;</w:t>
      </w:r>
    </w:p>
    <w:p w:rsidR="00B2390C" w:rsidRPr="00B2390C" w:rsidRDefault="00B2390C" w:rsidP="00B2390C">
      <w:pPr>
        <w:spacing w:after="160" w:line="259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B2390C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B239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2390C">
        <w:rPr>
          <w:rFonts w:ascii="Times New Roman" w:hAnsi="Times New Roman" w:cs="Times New Roman"/>
          <w:sz w:val="24"/>
          <w:szCs w:val="24"/>
        </w:rPr>
        <w:t>Seg</w:t>
      </w:r>
      <w:proofErr w:type="spellEnd"/>
      <w:r w:rsidRPr="00B2390C">
        <w:rPr>
          <w:rFonts w:ascii="Times New Roman" w:hAnsi="Times New Roman" w:cs="Times New Roman"/>
          <w:sz w:val="24"/>
          <w:szCs w:val="24"/>
        </w:rPr>
        <w:t xml:space="preserve"> – говорит о межсегментном типе привязки;</w:t>
      </w:r>
    </w:p>
    <w:p w:rsidR="00B2390C" w:rsidRPr="00B2390C" w:rsidRDefault="00B2390C" w:rsidP="00B2390C">
      <w:pPr>
        <w:spacing w:after="160" w:line="259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B2390C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B2390C">
        <w:rPr>
          <w:rFonts w:ascii="Times New Roman" w:hAnsi="Times New Roman" w:cs="Times New Roman"/>
          <w:sz w:val="24"/>
          <w:szCs w:val="24"/>
        </w:rPr>
        <w:t xml:space="preserve">: TARGET – говорит о том, что метод определения фрагмента определяется методом определения цели </w:t>
      </w:r>
      <w:proofErr w:type="spellStart"/>
      <w:r w:rsidRPr="00B2390C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B2390C">
        <w:rPr>
          <w:rFonts w:ascii="Times New Roman" w:hAnsi="Times New Roman" w:cs="Times New Roman"/>
          <w:sz w:val="24"/>
          <w:szCs w:val="24"/>
        </w:rPr>
        <w:t>;</w:t>
      </w:r>
    </w:p>
    <w:p w:rsidR="00B2390C" w:rsidRPr="00B2390C" w:rsidRDefault="00B2390C" w:rsidP="00B2390C">
      <w:pPr>
        <w:spacing w:after="160" w:line="259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B2390C">
        <w:rPr>
          <w:rFonts w:ascii="Times New Roman" w:hAnsi="Times New Roman" w:cs="Times New Roman"/>
          <w:sz w:val="24"/>
          <w:szCs w:val="24"/>
        </w:rPr>
        <w:lastRenderedPageBreak/>
        <w:t>Target</w:t>
      </w:r>
      <w:proofErr w:type="spellEnd"/>
      <w:r w:rsidRPr="00B2390C">
        <w:rPr>
          <w:rFonts w:ascii="Times New Roman" w:hAnsi="Times New Roman" w:cs="Times New Roman"/>
          <w:sz w:val="24"/>
          <w:szCs w:val="24"/>
        </w:rPr>
        <w:t>: SI[2] – говорит, что метод определения цели зависит от размещения в памяти сегмента 2 (SI[2]).</w:t>
      </w:r>
    </w:p>
    <w:p w:rsidR="00B2390C" w:rsidRDefault="00B2390C" w:rsidP="00B2390C">
      <w:pPr>
        <w:spacing w:after="160" w:line="259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2390C">
        <w:rPr>
          <w:rFonts w:ascii="Times New Roman" w:hAnsi="Times New Roman" w:cs="Times New Roman"/>
          <w:sz w:val="24"/>
          <w:szCs w:val="24"/>
        </w:rPr>
        <w:t>Важно, что записи LEDATA построены для сегментов DSEG и CSEG, но отсутствуют для SSEG, поскольку содержимое стекового сегмента при запуске не имеет значения.</w:t>
      </w:r>
    </w:p>
    <w:p w:rsidR="00E17B22" w:rsidRPr="00E17B22" w:rsidRDefault="00E17B22" w:rsidP="00E17B2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21032E" w:rsidRPr="009A2639" w:rsidRDefault="009A2639" w:rsidP="00B33AA2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639">
        <w:rPr>
          <w:rFonts w:ascii="Times New Roman" w:hAnsi="Times New Roman" w:cs="Times New Roman"/>
          <w:sz w:val="24"/>
          <w:szCs w:val="24"/>
        </w:rPr>
        <w:t xml:space="preserve">3. </w:t>
      </w:r>
      <w:r w:rsidR="00B33AA2" w:rsidRPr="009A2639">
        <w:rPr>
          <w:rFonts w:ascii="Times New Roman" w:hAnsi="Times New Roman" w:cs="Times New Roman"/>
          <w:sz w:val="24"/>
          <w:szCs w:val="24"/>
        </w:rPr>
        <w:t>Структура заголовка .</w:t>
      </w:r>
      <w:r w:rsidR="00B33AA2" w:rsidRPr="009A2639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8B2AC4">
        <w:rPr>
          <w:rFonts w:ascii="Times New Roman" w:hAnsi="Times New Roman" w:cs="Times New Roman"/>
          <w:sz w:val="24"/>
          <w:szCs w:val="24"/>
        </w:rPr>
        <w:t xml:space="preserve"> </w:t>
      </w:r>
      <w:r w:rsidR="00B33AA2" w:rsidRPr="009A2639">
        <w:rPr>
          <w:rFonts w:ascii="Times New Roman" w:hAnsi="Times New Roman" w:cs="Times New Roman"/>
          <w:sz w:val="24"/>
          <w:szCs w:val="24"/>
        </w:rPr>
        <w:t>файла</w:t>
      </w:r>
    </w:p>
    <w:p w:rsidR="00B33AA2" w:rsidRPr="00B33AA2" w:rsidRDefault="00B33AA2" w:rsidP="00B33AA2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A79">
        <w:rPr>
          <w:noProof/>
          <w:lang w:eastAsia="ru-RU"/>
        </w:rPr>
        <w:drawing>
          <wp:inline distT="0" distB="0" distL="0" distR="0">
            <wp:extent cx="6659880" cy="657987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6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A2" w:rsidRPr="009A2639" w:rsidRDefault="00B33AA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A2639">
        <w:rPr>
          <w:rFonts w:ascii="Times New Roman" w:hAnsi="Times New Roman" w:cs="Times New Roman"/>
          <w:sz w:val="24"/>
          <w:szCs w:val="24"/>
        </w:rPr>
        <w:br w:type="page"/>
      </w:r>
    </w:p>
    <w:p w:rsidR="00B33AA2" w:rsidRPr="009A2639" w:rsidRDefault="009A2639" w:rsidP="00B33AA2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639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B33AA2" w:rsidRPr="009A2639">
        <w:rPr>
          <w:rFonts w:ascii="Times New Roman" w:hAnsi="Times New Roman" w:cs="Times New Roman"/>
          <w:sz w:val="24"/>
          <w:szCs w:val="24"/>
        </w:rPr>
        <w:t>Загрузочный</w:t>
      </w:r>
      <w:r w:rsidRPr="009A2639">
        <w:rPr>
          <w:rFonts w:ascii="Times New Roman" w:hAnsi="Times New Roman" w:cs="Times New Roman"/>
          <w:sz w:val="24"/>
          <w:szCs w:val="24"/>
        </w:rPr>
        <w:t xml:space="preserve"> </w:t>
      </w:r>
      <w:r w:rsidR="00B33AA2" w:rsidRPr="009A2639">
        <w:rPr>
          <w:rFonts w:ascii="Times New Roman" w:hAnsi="Times New Roman" w:cs="Times New Roman"/>
          <w:sz w:val="24"/>
          <w:szCs w:val="24"/>
        </w:rPr>
        <w:t>файл</w:t>
      </w:r>
    </w:p>
    <w:p w:rsidR="00E17B22" w:rsidRPr="00E17B22" w:rsidRDefault="00E17B22" w:rsidP="00E17B2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17B22">
        <w:rPr>
          <w:rFonts w:ascii="Times New Roman" w:hAnsi="Times New Roman" w:cs="Times New Roman"/>
          <w:sz w:val="24"/>
          <w:szCs w:val="24"/>
        </w:rPr>
        <w:t>Назначение системной программы загрузчика – перенос тела выполняемой программы из загрузочного (выполняемого) файла в оперативную память, настройка под выделенное адресное пространство адресных полей, зависящих от расположения в основной памяти.</w:t>
      </w:r>
    </w:p>
    <w:p w:rsidR="00E041D8" w:rsidRPr="00E041D8" w:rsidRDefault="00E17B22" w:rsidP="00E041D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17B22">
        <w:rPr>
          <w:rFonts w:ascii="Times New Roman" w:hAnsi="Times New Roman" w:cs="Times New Roman"/>
          <w:sz w:val="24"/>
          <w:szCs w:val="24"/>
        </w:rPr>
        <w:t xml:space="preserve">Загрузчик руководствуется информацией от компоновщика, сформированной в заголовке. </w:t>
      </w:r>
      <w:proofErr w:type="spellStart"/>
      <w:r w:rsidRPr="00E17B22">
        <w:rPr>
          <w:rFonts w:ascii="Times New Roman" w:hAnsi="Times New Roman" w:cs="Times New Roman"/>
          <w:sz w:val="24"/>
          <w:szCs w:val="24"/>
        </w:rPr>
        <w:t>ехе-файла</w:t>
      </w:r>
      <w:proofErr w:type="spellEnd"/>
      <w:r w:rsidRPr="00E041D8">
        <w:rPr>
          <w:rFonts w:ascii="Times New Roman" w:hAnsi="Times New Roman" w:cs="Times New Roman"/>
          <w:sz w:val="24"/>
          <w:szCs w:val="24"/>
        </w:rPr>
        <w:t>.</w:t>
      </w:r>
      <w:r w:rsidR="00E041D8" w:rsidRPr="00E041D8">
        <w:rPr>
          <w:rFonts w:ascii="Times New Roman" w:hAnsi="Times New Roman" w:cs="Times New Roman"/>
          <w:sz w:val="24"/>
          <w:szCs w:val="24"/>
        </w:rPr>
        <w:t xml:space="preserve"> Загрузчик, зная размер выполняемой программы, запрашивает у операционной системы необходимый непрерывный участок оперативной памяти. Переписывает в эту память тело программы из .</w:t>
      </w:r>
      <w:proofErr w:type="spellStart"/>
      <w:r w:rsidR="00E041D8" w:rsidRPr="00E041D8">
        <w:rPr>
          <w:rFonts w:ascii="Times New Roman" w:hAnsi="Times New Roman" w:cs="Times New Roman"/>
          <w:sz w:val="24"/>
          <w:szCs w:val="24"/>
        </w:rPr>
        <w:t>ехе-файла</w:t>
      </w:r>
      <w:proofErr w:type="spellEnd"/>
      <w:r w:rsidR="00E041D8" w:rsidRPr="00E041D8">
        <w:rPr>
          <w:rFonts w:ascii="Times New Roman" w:hAnsi="Times New Roman" w:cs="Times New Roman"/>
          <w:sz w:val="24"/>
          <w:szCs w:val="24"/>
        </w:rPr>
        <w:t xml:space="preserve">. Пользуясь таблицей перемещения, производит настройку под выделенное адресное пространство адресных полей, зависящих от расположения в основной памяти. Затем инициализируются регистры </w:t>
      </w:r>
      <w:r w:rsidR="00E041D8" w:rsidRPr="00E041D8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E041D8" w:rsidRPr="00E041D8">
        <w:rPr>
          <w:rFonts w:ascii="Times New Roman" w:hAnsi="Times New Roman" w:cs="Times New Roman"/>
          <w:sz w:val="24"/>
          <w:szCs w:val="24"/>
        </w:rPr>
        <w:t xml:space="preserve">, </w:t>
      </w:r>
      <w:r w:rsidR="00E041D8" w:rsidRPr="00E041D8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="00E041D8" w:rsidRPr="00E041D8">
        <w:rPr>
          <w:rFonts w:ascii="Times New Roman" w:hAnsi="Times New Roman" w:cs="Times New Roman"/>
          <w:sz w:val="24"/>
          <w:szCs w:val="24"/>
        </w:rPr>
        <w:t xml:space="preserve">, </w:t>
      </w:r>
      <w:r w:rsidR="00E041D8" w:rsidRPr="00E041D8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E041D8" w:rsidRPr="00E041D8">
        <w:rPr>
          <w:rFonts w:ascii="Times New Roman" w:hAnsi="Times New Roman" w:cs="Times New Roman"/>
          <w:sz w:val="24"/>
          <w:szCs w:val="24"/>
        </w:rPr>
        <w:t xml:space="preserve">, </w:t>
      </w:r>
      <w:r w:rsidR="00E041D8" w:rsidRPr="00E041D8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E041D8" w:rsidRPr="00E041D8">
        <w:rPr>
          <w:rFonts w:ascii="Times New Roman" w:hAnsi="Times New Roman" w:cs="Times New Roman"/>
          <w:sz w:val="24"/>
          <w:szCs w:val="24"/>
        </w:rPr>
        <w:t xml:space="preserve"> и управление передается выполняемой программе</w:t>
      </w:r>
    </w:p>
    <w:p w:rsidR="00E17B22" w:rsidRDefault="00E17B22" w:rsidP="00E17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того, чтобы получить </w:t>
      </w:r>
      <w:r w:rsidRPr="00E17B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 xml:space="preserve">файл из </w:t>
      </w:r>
      <w:r w:rsidR="00095A1E">
        <w:rPr>
          <w:rFonts w:ascii="Times New Roman" w:hAnsi="Times New Roman" w:cs="Times New Roman"/>
          <w:sz w:val="24"/>
          <w:szCs w:val="24"/>
        </w:rPr>
        <w:t>объектного</w:t>
      </w:r>
      <w:r>
        <w:rPr>
          <w:rFonts w:ascii="Times New Roman" w:hAnsi="Times New Roman" w:cs="Times New Roman"/>
          <w:sz w:val="24"/>
          <w:szCs w:val="24"/>
        </w:rPr>
        <w:t xml:space="preserve"> файла </w:t>
      </w:r>
      <w:r w:rsidRPr="00E17B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</w:rPr>
        <w:t xml:space="preserve">нужно </w:t>
      </w:r>
      <w:r w:rsidR="00095A1E">
        <w:rPr>
          <w:rFonts w:ascii="Times New Roman" w:hAnsi="Times New Roman" w:cs="Times New Roman"/>
          <w:sz w:val="24"/>
          <w:szCs w:val="24"/>
        </w:rPr>
        <w:t>выполнить команду</w:t>
      </w:r>
      <w:r w:rsidR="00095A1E" w:rsidRPr="00095A1E">
        <w:rPr>
          <w:rFonts w:ascii="Times New Roman" w:hAnsi="Times New Roman" w:cs="Times New Roman"/>
          <w:sz w:val="24"/>
          <w:szCs w:val="24"/>
        </w:rPr>
        <w:t>:</w:t>
      </w:r>
    </w:p>
    <w:p w:rsidR="00095A1E" w:rsidRPr="00095A1E" w:rsidRDefault="00095A1E" w:rsidP="00095A1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tlinktest</w:t>
      </w:r>
      <w:proofErr w:type="spellEnd"/>
      <w:r w:rsidRPr="00095A1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</w:p>
    <w:p w:rsidR="0094579A" w:rsidRPr="0078513F" w:rsidRDefault="0021032E" w:rsidP="002D5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4579A">
        <w:rPr>
          <w:rFonts w:ascii="Times New Roman" w:hAnsi="Times New Roman" w:cs="Times New Roman"/>
          <w:sz w:val="24"/>
          <w:szCs w:val="24"/>
          <w:lang w:val="en-US"/>
        </w:rPr>
        <w:t>ump</w:t>
      </w:r>
      <w:r w:rsidR="003C7070">
        <w:rPr>
          <w:rFonts w:ascii="Times New Roman" w:hAnsi="Times New Roman" w:cs="Times New Roman"/>
          <w:sz w:val="24"/>
          <w:szCs w:val="24"/>
        </w:rPr>
        <w:t xml:space="preserve"> </w:t>
      </w:r>
      <w:r w:rsidR="0094579A">
        <w:rPr>
          <w:rFonts w:ascii="Times New Roman" w:hAnsi="Times New Roman" w:cs="Times New Roman"/>
          <w:sz w:val="24"/>
          <w:szCs w:val="24"/>
        </w:rPr>
        <w:t>загрузочного</w:t>
      </w:r>
      <w:r w:rsidR="003C7070">
        <w:rPr>
          <w:rFonts w:ascii="Times New Roman" w:hAnsi="Times New Roman" w:cs="Times New Roman"/>
          <w:sz w:val="24"/>
          <w:szCs w:val="24"/>
        </w:rPr>
        <w:t xml:space="preserve"> </w:t>
      </w:r>
      <w:r w:rsidR="0094579A">
        <w:rPr>
          <w:rFonts w:ascii="Times New Roman" w:hAnsi="Times New Roman" w:cs="Times New Roman"/>
          <w:sz w:val="24"/>
          <w:szCs w:val="24"/>
        </w:rPr>
        <w:t>файла</w:t>
      </w:r>
      <w:r w:rsidR="003C7070">
        <w:rPr>
          <w:rFonts w:ascii="Times New Roman" w:hAnsi="Times New Roman" w:cs="Times New Roman"/>
          <w:sz w:val="24"/>
          <w:szCs w:val="24"/>
        </w:rPr>
        <w:t xml:space="preserve"> </w:t>
      </w:r>
      <w:r w:rsidR="0094579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94579A" w:rsidRPr="00E17B22">
        <w:rPr>
          <w:rFonts w:ascii="Times New Roman" w:hAnsi="Times New Roman" w:cs="Times New Roman"/>
          <w:sz w:val="24"/>
          <w:szCs w:val="24"/>
        </w:rPr>
        <w:t>.</w:t>
      </w:r>
      <w:r w:rsidR="0094579A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8F46DC" w:rsidRPr="008F46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9378" cy="61349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04" w:rsidRDefault="00965204" w:rsidP="0096520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B33AA2" w:rsidRPr="00B33AA2" w:rsidRDefault="00965204" w:rsidP="008F46D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="00B33AA2" w:rsidRPr="00B33AA2">
        <w:rPr>
          <w:rFonts w:ascii="Times New Roman" w:hAnsi="Times New Roman" w:cs="Times New Roman"/>
          <w:color w:val="000000"/>
          <w:sz w:val="24"/>
          <w:szCs w:val="24"/>
        </w:rPr>
        <w:t>аголовочная часть:</w:t>
      </w:r>
    </w:p>
    <w:p w:rsidR="00965204" w:rsidRPr="00041A60" w:rsidRDefault="00965204" w:rsidP="00965204">
      <w:pPr>
        <w:pStyle w:val="a9"/>
        <w:ind w:left="708"/>
        <w:rPr>
          <w:color w:val="000000"/>
        </w:rPr>
      </w:pPr>
      <w:r w:rsidRPr="00041A60">
        <w:rPr>
          <w:color w:val="000000"/>
        </w:rPr>
        <w:t>Значение байт:</w:t>
      </w:r>
    </w:p>
    <w:p w:rsidR="00965204" w:rsidRDefault="00965204" w:rsidP="00E35A3B">
      <w:pPr>
        <w:pStyle w:val="a9"/>
        <w:ind w:left="708"/>
      </w:pPr>
      <w:r w:rsidRPr="00965204">
        <w:rPr>
          <w:rFonts w:ascii="AMGDT_IV50" w:hAnsi="AMGDT_IV50"/>
          <w:color w:val="000000"/>
        </w:rPr>
        <w:t>4</w:t>
      </w:r>
      <w:r w:rsidRPr="00965204">
        <w:rPr>
          <w:rFonts w:ascii="AMGDT_IV50" w:hAnsi="AMGDT_IV50"/>
          <w:color w:val="000000"/>
          <w:lang w:val="en-US"/>
        </w:rPr>
        <w:t>D</w:t>
      </w:r>
      <w:r w:rsidRPr="00965204">
        <w:rPr>
          <w:rFonts w:ascii="AMGDT_IV50" w:hAnsi="AMGDT_IV50"/>
          <w:color w:val="000000"/>
        </w:rPr>
        <w:t xml:space="preserve"> 5</w:t>
      </w:r>
      <w:r w:rsidRPr="00965204">
        <w:rPr>
          <w:rFonts w:ascii="AMGDT_IV50" w:hAnsi="AMGDT_IV50"/>
          <w:color w:val="000000"/>
          <w:lang w:val="en-US"/>
        </w:rPr>
        <w:t>A</w:t>
      </w:r>
      <w:r>
        <w:rPr>
          <w:color w:val="000000"/>
        </w:rPr>
        <w:tab/>
      </w:r>
      <w:r>
        <w:rPr>
          <w:color w:val="000000"/>
        </w:rPr>
        <w:tab/>
      </w:r>
      <w:r w:rsidRPr="00041A60">
        <w:rPr>
          <w:color w:val="000000"/>
        </w:rPr>
        <w:t>“Магическое число”</w:t>
      </w:r>
      <w:r>
        <w:rPr>
          <w:color w:val="000000"/>
        </w:rPr>
        <w:br/>
      </w:r>
      <w:r w:rsidR="008F46DC" w:rsidRPr="00E35A3B">
        <w:rPr>
          <w:rFonts w:ascii="AMGDT_IV50" w:hAnsi="AMGDT_IV50"/>
          <w:color w:val="000000"/>
        </w:rPr>
        <w:t>28</w:t>
      </w:r>
      <w:r w:rsidRPr="00965204">
        <w:rPr>
          <w:rFonts w:ascii="AMGDT_IV50" w:hAnsi="AMGDT_IV50"/>
          <w:color w:val="000000"/>
        </w:rPr>
        <w:t>0</w:t>
      </w:r>
      <w:r w:rsidR="00C025EF" w:rsidRPr="00C025EF">
        <w:rPr>
          <w:rFonts w:ascii="AMGDT_IV50" w:hAnsi="AMGDT_IV50"/>
          <w:color w:val="000000"/>
        </w:rPr>
        <w:t>0</w:t>
      </w:r>
      <w:r>
        <w:rPr>
          <w:color w:val="000000"/>
        </w:rPr>
        <w:tab/>
      </w:r>
      <w:r>
        <w:rPr>
          <w:color w:val="000000"/>
        </w:rPr>
        <w:tab/>
        <w:t>К</w:t>
      </w:r>
      <w:r w:rsidRPr="00041A60">
        <w:rPr>
          <w:color w:val="000000"/>
        </w:rPr>
        <w:t>оличество байтов последней страницы программы</w:t>
      </w:r>
      <w:r>
        <w:rPr>
          <w:color w:val="000000"/>
        </w:rPr>
        <w:br/>
      </w:r>
      <w:r w:rsidRPr="00965204">
        <w:rPr>
          <w:rFonts w:ascii="AMGDT_IV50" w:hAnsi="AMGDT_IV50"/>
          <w:color w:val="000000"/>
        </w:rPr>
        <w:t xml:space="preserve">02 00 </w:t>
      </w:r>
      <w:r>
        <w:rPr>
          <w:color w:val="000000"/>
        </w:rPr>
        <w:tab/>
      </w:r>
      <w:r>
        <w:rPr>
          <w:color w:val="000000"/>
        </w:rPr>
        <w:tab/>
      </w:r>
      <w:r w:rsidRPr="00041A60">
        <w:rPr>
          <w:color w:val="000000"/>
        </w:rPr>
        <w:t xml:space="preserve">Размер </w:t>
      </w:r>
      <w:proofErr w:type="spellStart"/>
      <w:r w:rsidRPr="00041A60">
        <w:rPr>
          <w:color w:val="000000"/>
        </w:rPr>
        <w:t>exe</w:t>
      </w:r>
      <w:proofErr w:type="spellEnd"/>
      <w:r w:rsidRPr="00041A60">
        <w:rPr>
          <w:color w:val="000000"/>
        </w:rPr>
        <w:t xml:space="preserve"> файла в страницах по 512 байт</w:t>
      </w:r>
      <w:r>
        <w:rPr>
          <w:color w:val="000000"/>
        </w:rPr>
        <w:br/>
      </w:r>
      <w:r w:rsidRPr="00965204">
        <w:rPr>
          <w:rFonts w:ascii="AMGDT_IV50" w:hAnsi="AMGDT_IV50"/>
          <w:color w:val="000000"/>
        </w:rPr>
        <w:t>0</w:t>
      </w:r>
      <w:r w:rsidR="00C025EF" w:rsidRPr="00C025EF">
        <w:rPr>
          <w:rFonts w:ascii="AMGDT_IV50" w:hAnsi="AMGDT_IV50"/>
          <w:color w:val="000000"/>
        </w:rPr>
        <w:t>1</w:t>
      </w:r>
      <w:r w:rsidRPr="00965204">
        <w:rPr>
          <w:rFonts w:ascii="AMGDT_IV50" w:hAnsi="AMGDT_IV50"/>
          <w:color w:val="000000"/>
        </w:rPr>
        <w:t xml:space="preserve"> 00 </w:t>
      </w:r>
      <w:r>
        <w:rPr>
          <w:color w:val="000000"/>
        </w:rPr>
        <w:tab/>
      </w:r>
      <w:r>
        <w:rPr>
          <w:color w:val="000000"/>
        </w:rPr>
        <w:tab/>
      </w:r>
      <w:r w:rsidRPr="00041A60">
        <w:rPr>
          <w:color w:val="000000"/>
        </w:rPr>
        <w:t>Количество элементов в таблице перемещения</w:t>
      </w:r>
      <w:r>
        <w:rPr>
          <w:color w:val="000000"/>
        </w:rPr>
        <w:br/>
      </w:r>
      <w:r w:rsidRPr="00965204">
        <w:rPr>
          <w:rFonts w:ascii="AMGDT_IV50" w:hAnsi="AMGDT_IV50"/>
          <w:color w:val="000000"/>
        </w:rPr>
        <w:t xml:space="preserve">20 00 </w:t>
      </w:r>
      <w:r>
        <w:rPr>
          <w:color w:val="000000"/>
        </w:rPr>
        <w:tab/>
      </w:r>
      <w:r>
        <w:rPr>
          <w:color w:val="000000"/>
        </w:rPr>
        <w:tab/>
      </w:r>
      <w:r w:rsidRPr="00041A60">
        <w:rPr>
          <w:color w:val="000000"/>
        </w:rPr>
        <w:t>Количество параграфов в заголовке файла</w:t>
      </w:r>
      <w:r>
        <w:rPr>
          <w:color w:val="000000"/>
        </w:rPr>
        <w:br/>
      </w:r>
      <w:r w:rsidRPr="00965204">
        <w:rPr>
          <w:rFonts w:ascii="AMGDT_IV50" w:hAnsi="AMGDT_IV50"/>
          <w:color w:val="000000"/>
        </w:rPr>
        <w:t xml:space="preserve">00 00 </w:t>
      </w:r>
      <w:r>
        <w:rPr>
          <w:color w:val="000000"/>
        </w:rPr>
        <w:tab/>
      </w:r>
      <w:r>
        <w:rPr>
          <w:color w:val="000000"/>
        </w:rPr>
        <w:tab/>
        <w:t>Минимальное</w:t>
      </w:r>
      <w:r w:rsidRPr="00041A60">
        <w:rPr>
          <w:color w:val="000000"/>
        </w:rPr>
        <w:t xml:space="preserve"> количество параграфов памяти</w:t>
      </w:r>
      <w:r>
        <w:rPr>
          <w:color w:val="000000"/>
        </w:rPr>
        <w:br/>
      </w:r>
      <w:r w:rsidRPr="00965204">
        <w:rPr>
          <w:rFonts w:ascii="AMGDT_IV50" w:hAnsi="AMGDT_IV50"/>
          <w:color w:val="000000"/>
        </w:rPr>
        <w:t>F</w:t>
      </w:r>
      <w:r w:rsidRPr="00965204">
        <w:rPr>
          <w:rFonts w:ascii="AMGDT_IV50" w:hAnsi="AMGDT_IV50"/>
          <w:color w:val="000000"/>
          <w:lang w:val="en-US"/>
        </w:rPr>
        <w:t>FFF</w:t>
      </w:r>
      <w:r>
        <w:rPr>
          <w:color w:val="000000"/>
        </w:rPr>
        <w:tab/>
      </w:r>
      <w:r>
        <w:rPr>
          <w:color w:val="000000"/>
        </w:rPr>
        <w:tab/>
        <w:t>Максимальное</w:t>
      </w:r>
      <w:r w:rsidRPr="00041A60">
        <w:rPr>
          <w:color w:val="000000"/>
        </w:rPr>
        <w:t xml:space="preserve"> количество параграфов до</w:t>
      </w:r>
      <w:r>
        <w:rPr>
          <w:color w:val="000000"/>
        </w:rPr>
        <w:t>полнительнойп</w:t>
      </w:r>
      <w:r w:rsidRPr="00041A60">
        <w:rPr>
          <w:color w:val="000000"/>
        </w:rPr>
        <w:t>амяти</w:t>
      </w:r>
      <w:r>
        <w:rPr>
          <w:color w:val="000000"/>
        </w:rPr>
        <w:br/>
      </w:r>
      <w:r w:rsidRPr="00965204">
        <w:rPr>
          <w:rFonts w:ascii="AMGDT_IV50" w:hAnsi="AMGDT_IV50"/>
          <w:color w:val="000000"/>
        </w:rPr>
        <w:t xml:space="preserve">00 00 </w:t>
      </w:r>
      <w:r>
        <w:rPr>
          <w:color w:val="000000"/>
        </w:rPr>
        <w:tab/>
      </w:r>
      <w:r>
        <w:rPr>
          <w:color w:val="000000"/>
        </w:rPr>
        <w:tab/>
      </w:r>
      <w:r w:rsidRPr="00041A60">
        <w:rPr>
          <w:color w:val="000000"/>
        </w:rPr>
        <w:t>Смещение сегмента стека от начала тела программы</w:t>
      </w:r>
      <w:r>
        <w:rPr>
          <w:color w:val="000000"/>
        </w:rPr>
        <w:br/>
      </w:r>
      <w:r w:rsidRPr="00965204">
        <w:rPr>
          <w:rFonts w:ascii="AMGDT_IV50" w:hAnsi="AMGDT_IV50"/>
          <w:color w:val="000000"/>
        </w:rPr>
        <w:t xml:space="preserve">00 00 </w:t>
      </w:r>
      <w:r>
        <w:rPr>
          <w:color w:val="000000"/>
        </w:rPr>
        <w:tab/>
      </w:r>
      <w:r>
        <w:rPr>
          <w:color w:val="000000"/>
        </w:rPr>
        <w:tab/>
      </w:r>
      <w:r w:rsidRPr="00041A60">
        <w:rPr>
          <w:color w:val="000000"/>
        </w:rPr>
        <w:t>Начальное значение SP</w:t>
      </w:r>
      <w:r>
        <w:rPr>
          <w:color w:val="000000"/>
        </w:rPr>
        <w:br/>
      </w:r>
      <w:r w:rsidRPr="00965204">
        <w:rPr>
          <w:rFonts w:ascii="AMGDT_IV50" w:hAnsi="AMGDT_IV50"/>
          <w:color w:val="000000"/>
        </w:rPr>
        <w:t xml:space="preserve">00 00 </w:t>
      </w:r>
      <w:r>
        <w:rPr>
          <w:color w:val="000000"/>
        </w:rPr>
        <w:tab/>
      </w:r>
      <w:r>
        <w:rPr>
          <w:color w:val="000000"/>
        </w:rPr>
        <w:tab/>
      </w:r>
      <w:r w:rsidRPr="00041A60">
        <w:rPr>
          <w:color w:val="000000"/>
        </w:rPr>
        <w:t>Контрольная сумма (без ошибок - 0)</w:t>
      </w:r>
      <w:r>
        <w:rPr>
          <w:color w:val="000000"/>
        </w:rPr>
        <w:br/>
      </w:r>
      <w:r w:rsidRPr="00965204">
        <w:rPr>
          <w:rFonts w:ascii="AMGDT_IV50" w:hAnsi="AMGDT_IV50"/>
          <w:color w:val="000000"/>
        </w:rPr>
        <w:t>00 0</w:t>
      </w:r>
      <w:r w:rsidR="00C025EF" w:rsidRPr="00C025EF">
        <w:rPr>
          <w:rFonts w:ascii="AMGDT_IV50" w:hAnsi="AMGDT_IV50"/>
          <w:color w:val="000000"/>
        </w:rPr>
        <w:t>0</w:t>
      </w:r>
      <w:r>
        <w:rPr>
          <w:color w:val="000000"/>
        </w:rPr>
        <w:tab/>
      </w:r>
      <w:r>
        <w:rPr>
          <w:color w:val="000000"/>
        </w:rPr>
        <w:tab/>
      </w:r>
      <w:r w:rsidRPr="00041A60">
        <w:rPr>
          <w:color w:val="000000"/>
        </w:rPr>
        <w:t>Начальное значение IP</w:t>
      </w:r>
      <w:r>
        <w:rPr>
          <w:color w:val="000000"/>
        </w:rPr>
        <w:br/>
      </w:r>
      <w:r w:rsidRPr="00965204">
        <w:rPr>
          <w:rFonts w:ascii="AMGDT_IV50" w:hAnsi="AMGDT_IV50"/>
          <w:color w:val="000000"/>
        </w:rPr>
        <w:t>0</w:t>
      </w:r>
      <w:r w:rsidR="00E35A3B" w:rsidRPr="00E35A3B">
        <w:rPr>
          <w:rFonts w:ascii="AMGDT_IV50" w:hAnsi="AMGDT_IV50"/>
          <w:color w:val="000000"/>
        </w:rPr>
        <w:t>0</w:t>
      </w:r>
      <w:r w:rsidRPr="00965204">
        <w:rPr>
          <w:rFonts w:ascii="AMGDT_IV50" w:hAnsi="AMGDT_IV50"/>
          <w:color w:val="000000"/>
        </w:rPr>
        <w:t xml:space="preserve"> 00 </w:t>
      </w:r>
      <w:r>
        <w:rPr>
          <w:color w:val="000000"/>
        </w:rPr>
        <w:tab/>
      </w:r>
      <w:r>
        <w:rPr>
          <w:color w:val="000000"/>
        </w:rPr>
        <w:tab/>
      </w:r>
      <w:r w:rsidRPr="00041A60">
        <w:rPr>
          <w:color w:val="000000"/>
        </w:rPr>
        <w:t>Смещение в параграфах от начала тела программы для кодового сегмента</w:t>
      </w:r>
      <w:r>
        <w:rPr>
          <w:color w:val="000000"/>
        </w:rPr>
        <w:br/>
      </w:r>
      <w:r w:rsidRPr="00965204">
        <w:rPr>
          <w:rFonts w:ascii="AMGDT_IV50" w:hAnsi="AMGDT_IV50"/>
          <w:color w:val="000000"/>
        </w:rPr>
        <w:t>3</w:t>
      </w:r>
      <w:r w:rsidRPr="00965204">
        <w:rPr>
          <w:rFonts w:ascii="AMGDT_IV50" w:hAnsi="AMGDT_IV50"/>
          <w:color w:val="000000"/>
          <w:lang w:val="en-US"/>
        </w:rPr>
        <w:t>E</w:t>
      </w:r>
      <w:r w:rsidRPr="00965204">
        <w:rPr>
          <w:rFonts w:ascii="AMGDT_IV50" w:hAnsi="AMGDT_IV50"/>
          <w:color w:val="000000"/>
        </w:rPr>
        <w:t xml:space="preserve"> 00 </w:t>
      </w:r>
      <w:r>
        <w:rPr>
          <w:color w:val="000000"/>
        </w:rPr>
        <w:tab/>
      </w:r>
      <w:r>
        <w:rPr>
          <w:color w:val="000000"/>
        </w:rPr>
        <w:tab/>
      </w:r>
      <w:r w:rsidRPr="00041A60">
        <w:rPr>
          <w:color w:val="000000"/>
        </w:rPr>
        <w:t xml:space="preserve">Смещение таблицы перемещения в </w:t>
      </w:r>
      <w:proofErr w:type="spellStart"/>
      <w:r w:rsidRPr="00041A60">
        <w:rPr>
          <w:color w:val="000000"/>
        </w:rPr>
        <w:t>exe</w:t>
      </w:r>
      <w:proofErr w:type="spellEnd"/>
      <w:r>
        <w:rPr>
          <w:color w:val="000000"/>
        </w:rPr>
        <w:br/>
      </w:r>
      <w:r w:rsidRPr="00965204">
        <w:rPr>
          <w:rFonts w:ascii="AMGDT_IV50" w:hAnsi="AMGDT_IV50"/>
          <w:color w:val="000000"/>
        </w:rPr>
        <w:t xml:space="preserve">00 </w:t>
      </w:r>
      <w:proofErr w:type="spellStart"/>
      <w:r w:rsidRPr="00965204">
        <w:rPr>
          <w:rFonts w:ascii="AMGDT_IV50" w:hAnsi="AMGDT_IV50"/>
          <w:color w:val="000000"/>
        </w:rPr>
        <w:t>00</w:t>
      </w:r>
      <w:proofErr w:type="spellEnd"/>
      <w:r w:rsidRPr="00965204">
        <w:rPr>
          <w:rFonts w:ascii="AMGDT_IV50" w:hAnsi="AMGDT_IV50"/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 w:rsidRPr="00041A60">
        <w:rPr>
          <w:color w:val="000000"/>
        </w:rPr>
        <w:t>Номер оверлея (0 – главная программа)</w:t>
      </w:r>
    </w:p>
    <w:p w:rsidR="00965204" w:rsidRDefault="00965204" w:rsidP="007F630F">
      <w:pPr>
        <w:ind w:firstLine="708"/>
      </w:pPr>
    </w:p>
    <w:p w:rsidR="00B15FAC" w:rsidRPr="00B15FAC" w:rsidRDefault="00B15FAC" w:rsidP="0064116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15FAC">
        <w:rPr>
          <w:rFonts w:ascii="Times New Roman" w:hAnsi="Times New Roman" w:cs="Times New Roman"/>
          <w:color w:val="000000"/>
          <w:sz w:val="24"/>
          <w:szCs w:val="24"/>
        </w:rPr>
        <w:t>Сегментная часть:</w:t>
      </w:r>
    </w:p>
    <w:p w:rsidR="00E041D8" w:rsidRPr="00E041D8" w:rsidRDefault="0094579A" w:rsidP="00E041D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041D8">
        <w:rPr>
          <w:rFonts w:ascii="Times New Roman" w:hAnsi="Times New Roman" w:cs="Times New Roman"/>
          <w:sz w:val="24"/>
          <w:szCs w:val="24"/>
        </w:rPr>
        <w:t xml:space="preserve">Из </w:t>
      </w:r>
      <w:r w:rsidRPr="00E041D8"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Pr="00E041D8">
        <w:rPr>
          <w:rFonts w:ascii="Times New Roman" w:hAnsi="Times New Roman" w:cs="Times New Roman"/>
          <w:sz w:val="24"/>
          <w:szCs w:val="24"/>
        </w:rPr>
        <w:t xml:space="preserve"> файла объектного файла можно узнать размеры всех сегментов: DSEG – </w:t>
      </w:r>
      <w:r w:rsidR="00E041D8" w:rsidRPr="00E041D8">
        <w:rPr>
          <w:rFonts w:ascii="Times New Roman" w:hAnsi="Times New Roman" w:cs="Times New Roman"/>
          <w:sz w:val="24"/>
          <w:szCs w:val="24"/>
        </w:rPr>
        <w:t>0</w:t>
      </w:r>
      <w:r w:rsidRPr="00E041D8">
        <w:rPr>
          <w:rFonts w:ascii="Times New Roman" w:hAnsi="Times New Roman" w:cs="Times New Roman"/>
          <w:sz w:val="24"/>
          <w:szCs w:val="24"/>
        </w:rPr>
        <w:t xml:space="preserve"> байт, CSEG - </w:t>
      </w:r>
      <w:r w:rsidR="00E35A3B" w:rsidRPr="00E35A3B">
        <w:rPr>
          <w:rFonts w:ascii="Times New Roman" w:hAnsi="Times New Roman" w:cs="Times New Roman"/>
          <w:sz w:val="24"/>
          <w:szCs w:val="24"/>
        </w:rPr>
        <w:t>40</w:t>
      </w:r>
      <w:r w:rsidRPr="00E041D8">
        <w:rPr>
          <w:rFonts w:ascii="Times New Roman" w:hAnsi="Times New Roman" w:cs="Times New Roman"/>
          <w:sz w:val="24"/>
          <w:szCs w:val="24"/>
        </w:rPr>
        <w:t xml:space="preserve"> байта. Отсчитывая от конца </w:t>
      </w:r>
      <w:r w:rsidR="00E35A3B" w:rsidRPr="00E35A3B">
        <w:rPr>
          <w:rFonts w:ascii="Times New Roman" w:hAnsi="Times New Roman" w:cs="Times New Roman"/>
          <w:sz w:val="24"/>
          <w:szCs w:val="24"/>
        </w:rPr>
        <w:t>4</w:t>
      </w:r>
      <w:r w:rsidR="00E35A3B" w:rsidRPr="00DD4EA8">
        <w:rPr>
          <w:rFonts w:ascii="Times New Roman" w:hAnsi="Times New Roman" w:cs="Times New Roman"/>
          <w:sz w:val="24"/>
          <w:szCs w:val="24"/>
        </w:rPr>
        <w:t>0</w:t>
      </w:r>
      <w:r w:rsidRPr="00E041D8">
        <w:rPr>
          <w:rFonts w:ascii="Times New Roman" w:hAnsi="Times New Roman" w:cs="Times New Roman"/>
          <w:sz w:val="24"/>
          <w:szCs w:val="24"/>
        </w:rPr>
        <w:t xml:space="preserve"> байт – это будет </w:t>
      </w:r>
      <w:r w:rsidRPr="00E041D8">
        <w:rPr>
          <w:rFonts w:ascii="Times New Roman" w:hAnsi="Times New Roman" w:cs="Times New Roman"/>
          <w:sz w:val="24"/>
          <w:szCs w:val="24"/>
          <w:lang w:val="en-US"/>
        </w:rPr>
        <w:t>segmentCSEG</w:t>
      </w:r>
      <w:r w:rsidR="00E041D8" w:rsidRPr="00E041D8">
        <w:rPr>
          <w:rFonts w:ascii="Times New Roman" w:hAnsi="Times New Roman" w:cs="Times New Roman"/>
          <w:sz w:val="24"/>
          <w:szCs w:val="24"/>
        </w:rPr>
        <w:t xml:space="preserve"> и </w:t>
      </w:r>
      <w:r w:rsidRPr="00E041D8">
        <w:rPr>
          <w:rFonts w:ascii="Times New Roman" w:hAnsi="Times New Roman" w:cs="Times New Roman"/>
          <w:sz w:val="24"/>
          <w:szCs w:val="24"/>
        </w:rPr>
        <w:t xml:space="preserve">в начале заголовок </w:t>
      </w:r>
      <w:r w:rsidRPr="00E041D8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E041D8">
        <w:rPr>
          <w:rFonts w:ascii="Times New Roman" w:hAnsi="Times New Roman" w:cs="Times New Roman"/>
          <w:sz w:val="24"/>
          <w:szCs w:val="24"/>
        </w:rPr>
        <w:t xml:space="preserve">-файла. Как видно все значения в </w:t>
      </w:r>
      <w:r w:rsidRPr="00E041D8">
        <w:rPr>
          <w:rFonts w:ascii="Times New Roman" w:hAnsi="Times New Roman" w:cs="Times New Roman"/>
          <w:sz w:val="24"/>
          <w:szCs w:val="24"/>
          <w:lang w:val="en-US"/>
        </w:rPr>
        <w:t>CSEG</w:t>
      </w:r>
      <w:r w:rsidRPr="00E041D8">
        <w:rPr>
          <w:rFonts w:ascii="Times New Roman" w:hAnsi="Times New Roman" w:cs="Times New Roman"/>
          <w:sz w:val="24"/>
          <w:szCs w:val="24"/>
        </w:rPr>
        <w:t xml:space="preserve"> совпадают с листингом программы на ассемблере. </w:t>
      </w:r>
    </w:p>
    <w:p w:rsidR="00E041D8" w:rsidRPr="00E041D8" w:rsidRDefault="003F7AA2" w:rsidP="00E041D8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E041D8">
        <w:rPr>
          <w:rFonts w:ascii="Times New Roman" w:hAnsi="Times New Roman" w:cs="Times New Roman"/>
          <w:color w:val="000000"/>
          <w:sz w:val="24"/>
          <w:szCs w:val="24"/>
        </w:rPr>
        <w:t>Для увеличения оперативности анализа можно получить более наглядную информацию из заголовка если применить следующую команду</w:t>
      </w:r>
    </w:p>
    <w:p w:rsidR="00E041D8" w:rsidRDefault="003F7AA2" w:rsidP="00E041D8">
      <w:pPr>
        <w:ind w:firstLine="708"/>
        <w:jc w:val="center"/>
        <w:rPr>
          <w:color w:val="000000"/>
          <w:lang w:val="en-US"/>
        </w:rPr>
      </w:pPr>
      <w:proofErr w:type="spellStart"/>
      <w:r w:rsidRPr="00E041D8">
        <w:rPr>
          <w:rFonts w:ascii="Times New Roman" w:hAnsi="Times New Roman" w:cs="Times New Roman"/>
          <w:color w:val="000000"/>
          <w:sz w:val="24"/>
          <w:szCs w:val="24"/>
          <w:lang w:val="en-US"/>
        </w:rPr>
        <w:t>tdump</w:t>
      </w:r>
      <w:proofErr w:type="spellEnd"/>
      <w:r w:rsidRPr="00E041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–e test.exe test.hid</w:t>
      </w:r>
    </w:p>
    <w:p w:rsidR="00E041D8" w:rsidRPr="00E041D8" w:rsidRDefault="00E041D8" w:rsidP="00E041D8">
      <w:pPr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41D8"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E041D8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test.hid</w:t>
      </w:r>
    </w:p>
    <w:p w:rsidR="00641162" w:rsidRPr="00641162" w:rsidRDefault="00641162" w:rsidP="006411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411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Turbo Dump  Version 3.1 Copyright (c) 1988, 1992 Borland International</w:t>
      </w:r>
    </w:p>
    <w:p w:rsidR="00641162" w:rsidRPr="00641162" w:rsidRDefault="00641162" w:rsidP="006411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411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Display of File TEST2.EXE</w:t>
      </w:r>
    </w:p>
    <w:p w:rsidR="00641162" w:rsidRPr="00641162" w:rsidRDefault="00641162" w:rsidP="006411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41162" w:rsidRPr="00641162" w:rsidRDefault="00641162" w:rsidP="006411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411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DOS File Size                                        237h  (   567. )</w:t>
      </w:r>
    </w:p>
    <w:p w:rsidR="00641162" w:rsidRPr="00641162" w:rsidRDefault="00641162" w:rsidP="006411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411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 Image Size                                       37h  (    55. )</w:t>
      </w:r>
    </w:p>
    <w:p w:rsidR="00641162" w:rsidRPr="00641162" w:rsidRDefault="00641162" w:rsidP="006411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411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Relocation Table entry count                        0001h  (     1. )</w:t>
      </w:r>
    </w:p>
    <w:p w:rsidR="00641162" w:rsidRPr="00641162" w:rsidRDefault="00641162" w:rsidP="006411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411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Relocation Table address                            003Eh  (    62. )</w:t>
      </w:r>
    </w:p>
    <w:p w:rsidR="00641162" w:rsidRPr="00641162" w:rsidRDefault="00641162" w:rsidP="006411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411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 of header record      (in paragraphs)          0020h  (    32. )</w:t>
      </w:r>
    </w:p>
    <w:p w:rsidR="00641162" w:rsidRPr="00641162" w:rsidRDefault="00641162" w:rsidP="006411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411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Minimum Memory Requirement (in paragraphs)          0000h  (     0. )</w:t>
      </w:r>
    </w:p>
    <w:p w:rsidR="00641162" w:rsidRPr="00641162" w:rsidRDefault="00641162" w:rsidP="006411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411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Maximum Memory Requirement (in paragraphs)   </w:t>
      </w:r>
      <w:proofErr w:type="spellStart"/>
      <w:r w:rsidRPr="006411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FFFFh</w:t>
      </w:r>
      <w:proofErr w:type="spellEnd"/>
      <w:r w:rsidRPr="006411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( 65535. )</w:t>
      </w:r>
    </w:p>
    <w:p w:rsidR="00641162" w:rsidRPr="00641162" w:rsidRDefault="00641162" w:rsidP="006411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411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 load checksum                                  0000h  (     0. )</w:t>
      </w:r>
    </w:p>
    <w:p w:rsidR="00641162" w:rsidRPr="00641162" w:rsidRDefault="00641162" w:rsidP="006411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411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Overlay Number                                      0000h  (     0. )</w:t>
      </w:r>
    </w:p>
    <w:p w:rsidR="00641162" w:rsidRPr="00641162" w:rsidRDefault="00641162" w:rsidP="006411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41162" w:rsidRPr="00641162" w:rsidRDefault="00641162" w:rsidP="006411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411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Borland TLINK Version 5.00</w:t>
      </w:r>
    </w:p>
    <w:p w:rsidR="00641162" w:rsidRPr="00641162" w:rsidRDefault="00641162" w:rsidP="006411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41162" w:rsidRPr="00641162" w:rsidRDefault="00641162" w:rsidP="006411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411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Initial Stack Segment  (SS:SP)</w:t>
      </w:r>
      <w:r w:rsidRPr="006411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411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411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0000:0000</w:t>
      </w:r>
    </w:p>
    <w:p w:rsidR="00641162" w:rsidRPr="00641162" w:rsidRDefault="00641162" w:rsidP="006411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411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Program Entry Point    (CS:IP)</w:t>
      </w:r>
      <w:r w:rsidRPr="006411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411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411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0000:0000</w:t>
      </w:r>
    </w:p>
    <w:p w:rsidR="00641162" w:rsidRPr="00641162" w:rsidRDefault="00641162" w:rsidP="006411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41162" w:rsidRDefault="00641162" w:rsidP="006411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RelocationLocations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641162" w:rsidRDefault="00641162" w:rsidP="006411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162" w:rsidRDefault="00641162" w:rsidP="006411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0000:0001</w:t>
      </w:r>
    </w:p>
    <w:p w:rsidR="00641162" w:rsidRDefault="00641162" w:rsidP="006411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162" w:rsidRDefault="00641162" w:rsidP="006411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41D8" w:rsidRDefault="00E041D8" w:rsidP="00E04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41D8" w:rsidRDefault="00E041D8" w:rsidP="00E041D8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E041D8">
        <w:rPr>
          <w:rFonts w:ascii="Times New Roman" w:hAnsi="Times New Roman" w:cs="Times New Roman"/>
          <w:color w:val="000000"/>
          <w:sz w:val="24"/>
          <w:szCs w:val="24"/>
        </w:rPr>
        <w:t xml:space="preserve">Наиболее существенно, что после загрузки в основную память должны будут измениться на величину адреса загрузки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одно </w:t>
      </w:r>
      <w:r w:rsidRPr="00E041D8">
        <w:rPr>
          <w:rFonts w:ascii="Times New Roman" w:hAnsi="Times New Roman" w:cs="Times New Roman"/>
          <w:color w:val="000000"/>
          <w:sz w:val="24"/>
          <w:szCs w:val="24"/>
        </w:rPr>
        <w:t>адресн</w:t>
      </w:r>
      <w:r>
        <w:rPr>
          <w:rFonts w:ascii="Times New Roman" w:hAnsi="Times New Roman" w:cs="Times New Roman"/>
          <w:color w:val="000000"/>
          <w:sz w:val="24"/>
          <w:szCs w:val="24"/>
        </w:rPr>
        <w:t>ое</w:t>
      </w:r>
      <w:r w:rsidRPr="00E041D8">
        <w:rPr>
          <w:rFonts w:ascii="Times New Roman" w:hAnsi="Times New Roman" w:cs="Times New Roman"/>
          <w:color w:val="000000"/>
          <w:sz w:val="24"/>
          <w:szCs w:val="24"/>
        </w:rPr>
        <w:t xml:space="preserve"> пол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E041D8">
        <w:rPr>
          <w:rFonts w:ascii="Times New Roman" w:hAnsi="Times New Roman" w:cs="Times New Roman"/>
          <w:color w:val="000000"/>
          <w:sz w:val="24"/>
          <w:szCs w:val="24"/>
        </w:rPr>
        <w:t>, на что указыва</w:t>
      </w:r>
      <w:r>
        <w:rPr>
          <w:rFonts w:ascii="Times New Roman" w:hAnsi="Times New Roman" w:cs="Times New Roman"/>
          <w:color w:val="000000"/>
          <w:sz w:val="24"/>
          <w:szCs w:val="24"/>
        </w:rPr>
        <w:t>ет</w:t>
      </w:r>
      <w:r w:rsidRPr="00E041D8">
        <w:rPr>
          <w:rFonts w:ascii="Times New Roman" w:hAnsi="Times New Roman" w:cs="Times New Roman"/>
          <w:color w:val="000000"/>
          <w:sz w:val="24"/>
          <w:szCs w:val="24"/>
        </w:rPr>
        <w:t xml:space="preserve"> элемент таблицы перемещения. Вспомним, что это были сегментная часть адреса сегмента данных (величина загружается в регистр </w:t>
      </w:r>
      <w:r w:rsidRPr="00E041D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DS). Чтобы увидеть эти изменения, воспользуемся еще одним инструментом – резидентной программой </w:t>
      </w:r>
      <w:proofErr w:type="spellStart"/>
      <w:r w:rsidRPr="00E041D8">
        <w:rPr>
          <w:rFonts w:ascii="Times New Roman" w:hAnsi="Times New Roman" w:cs="Times New Roman"/>
          <w:color w:val="000000"/>
          <w:sz w:val="24"/>
          <w:szCs w:val="24"/>
        </w:rPr>
        <w:t>mydump</w:t>
      </w:r>
      <w:proofErr w:type="spellEnd"/>
      <w:r w:rsidRPr="00E041D8">
        <w:rPr>
          <w:rFonts w:ascii="Times New Roman" w:hAnsi="Times New Roman" w:cs="Times New Roman"/>
          <w:color w:val="000000"/>
          <w:sz w:val="24"/>
          <w:szCs w:val="24"/>
        </w:rPr>
        <w:t xml:space="preserve">, которая «прослушивает» прерывание с номером 70h. Программа </w:t>
      </w:r>
      <w:proofErr w:type="spellStart"/>
      <w:r w:rsidRPr="00E041D8">
        <w:rPr>
          <w:rFonts w:ascii="Times New Roman" w:hAnsi="Times New Roman" w:cs="Times New Roman"/>
          <w:color w:val="000000"/>
          <w:sz w:val="24"/>
          <w:szCs w:val="24"/>
        </w:rPr>
        <w:t>mydump</w:t>
      </w:r>
      <w:proofErr w:type="spellEnd"/>
      <w:r w:rsidRPr="00E041D8">
        <w:rPr>
          <w:rFonts w:ascii="Times New Roman" w:hAnsi="Times New Roman" w:cs="Times New Roman"/>
          <w:color w:val="000000"/>
          <w:sz w:val="24"/>
          <w:szCs w:val="24"/>
        </w:rPr>
        <w:t xml:space="preserve"> запускается перед анализируемой программой. Анализируемая программа фиксирует адрес оперативной памяти из своего тела и количество байтов, содержимое которых с помощью </w:t>
      </w:r>
      <w:proofErr w:type="spellStart"/>
      <w:r w:rsidRPr="00E041D8">
        <w:rPr>
          <w:rFonts w:ascii="Times New Roman" w:hAnsi="Times New Roman" w:cs="Times New Roman"/>
          <w:color w:val="000000"/>
          <w:sz w:val="24"/>
          <w:szCs w:val="24"/>
        </w:rPr>
        <w:t>mydump</w:t>
      </w:r>
      <w:proofErr w:type="spellEnd"/>
      <w:r w:rsidRPr="00E041D8">
        <w:rPr>
          <w:rFonts w:ascii="Times New Roman" w:hAnsi="Times New Roman" w:cs="Times New Roman"/>
          <w:color w:val="000000"/>
          <w:sz w:val="24"/>
          <w:szCs w:val="24"/>
        </w:rPr>
        <w:t xml:space="preserve"> записывается в файл; имя файла вводится с клавиатуры. Сама же </w:t>
      </w:r>
      <w:proofErr w:type="spellStart"/>
      <w:r w:rsidRPr="00E041D8">
        <w:rPr>
          <w:rFonts w:ascii="Times New Roman" w:hAnsi="Times New Roman" w:cs="Times New Roman"/>
          <w:color w:val="000000"/>
          <w:sz w:val="24"/>
          <w:szCs w:val="24"/>
        </w:rPr>
        <w:t>mydump</w:t>
      </w:r>
      <w:proofErr w:type="spellEnd"/>
      <w:r w:rsidRPr="00E041D8">
        <w:rPr>
          <w:rFonts w:ascii="Times New Roman" w:hAnsi="Times New Roman" w:cs="Times New Roman"/>
          <w:color w:val="000000"/>
          <w:sz w:val="24"/>
          <w:szCs w:val="24"/>
        </w:rPr>
        <w:t xml:space="preserve"> вызывается через прерывание 70h, вспомним, что в программе main2020.asm были строки, ответственные за подготовку параметров и вызов </w:t>
      </w:r>
      <w:proofErr w:type="spellStart"/>
      <w:r w:rsidRPr="00E041D8">
        <w:rPr>
          <w:rFonts w:ascii="Times New Roman" w:hAnsi="Times New Roman" w:cs="Times New Roman"/>
          <w:color w:val="000000"/>
          <w:sz w:val="24"/>
          <w:szCs w:val="24"/>
        </w:rPr>
        <w:t>mydump</w:t>
      </w:r>
      <w:proofErr w:type="spellEnd"/>
      <w:r w:rsidRPr="00E041D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A4C11" w:rsidRDefault="00CA4C11" w:rsidP="00E041D8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CA4C11" w:rsidRDefault="00CA4C11" w:rsidP="00E041D8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этого нужно немного изменить программу.</w:t>
      </w:r>
    </w:p>
    <w:p w:rsidR="00CA4C11" w:rsidRDefault="00CA4C11" w:rsidP="00CA4C1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A4C11" w:rsidRDefault="00CA4C11" w:rsidP="00CA4C1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A4C1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Измененная программа </w:t>
      </w:r>
      <w:r w:rsidRPr="00CA4C1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test</w:t>
      </w:r>
      <w:r w:rsidRPr="00CA4C1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2.</w:t>
      </w:r>
      <w:proofErr w:type="spellStart"/>
      <w:r w:rsidRPr="00CA4C1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asm</w:t>
      </w:r>
      <w:proofErr w:type="spellEnd"/>
      <w:r w:rsidRPr="00CA4C1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CA4C11" w:rsidRPr="00CA4C11" w:rsidRDefault="00CA4C11" w:rsidP="00CA4C1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DE0136" w:rsidRPr="0078513F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dseg</w:t>
      </w:r>
      <w:proofErr w:type="spellEnd"/>
      <w:r w:rsidRPr="0078513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segment</w:t>
      </w:r>
      <w:r w:rsidRPr="0078513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DE0136" w:rsidRPr="0078513F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dseg</w:t>
      </w:r>
      <w:proofErr w:type="spellEnd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ends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cseg</w:t>
      </w:r>
      <w:proofErr w:type="spellEnd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segment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assume </w:t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cs:cseg</w:t>
      </w:r>
      <w:proofErr w:type="spellEnd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ds:dseg</w:t>
      </w:r>
      <w:proofErr w:type="spellEnd"/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</w:t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proc</w:t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far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</w:t>
      </w:r>
      <w:proofErr w:type="spellEnd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ax, </w:t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dseg</w:t>
      </w:r>
      <w:proofErr w:type="spellEnd"/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mov ds, ax  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metka2: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sub ax, bx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sub cx, di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metka3: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sub al, bl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sub cx, [BX]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sub di, [SI]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sub dl, [SI]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sub bx, [DI]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metka1: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sub bx, [BX + DI]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cmp</w:t>
      </w:r>
      <w:proofErr w:type="spellEnd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ax, </w:t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bx</w:t>
      </w:r>
      <w:proofErr w:type="spellEnd"/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jne</w:t>
      </w:r>
      <w:proofErr w:type="spellEnd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metka1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cmp</w:t>
      </w:r>
      <w:proofErr w:type="spellEnd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cx</w:t>
      </w:r>
      <w:proofErr w:type="spellEnd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[BX]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je metka2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cmp</w:t>
      </w:r>
      <w:proofErr w:type="spellEnd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bx</w:t>
      </w:r>
      <w:proofErr w:type="spellEnd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[BX + DI]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je metka3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cmp</w:t>
      </w:r>
      <w:proofErr w:type="spellEnd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bl</w:t>
      </w:r>
      <w:proofErr w:type="spellEnd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[BX + SI]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bookmarkStart w:id="0" w:name="_GoBack"/>
      <w:bookmarkEnd w:id="0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;===============================================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lea     </w:t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cx,eop</w:t>
      </w:r>
      <w:proofErr w:type="spellEnd"/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lea</w:t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bx,start</w:t>
      </w:r>
      <w:proofErr w:type="spellEnd"/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sub</w:t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cx,bx</w:t>
      </w:r>
      <w:proofErr w:type="spellEnd"/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dec</w:t>
      </w:r>
      <w:proofErr w:type="spellEnd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cx</w:t>
      </w:r>
      <w:proofErr w:type="spellEnd"/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add</w:t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cx,20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</w:t>
      </w:r>
      <w:proofErr w:type="spellEnd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bx,cs</w:t>
      </w:r>
      <w:proofErr w:type="spellEnd"/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</w:t>
      </w:r>
      <w:proofErr w:type="spellEnd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dx,ds</w:t>
      </w:r>
      <w:proofErr w:type="spellEnd"/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sub</w:t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bx,dx</w:t>
      </w:r>
      <w:proofErr w:type="spellEnd"/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</w:t>
      </w:r>
      <w:proofErr w:type="spellEnd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bx,1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</w:t>
      </w:r>
      <w:proofErr w:type="spellEnd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bx,1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</w:t>
      </w:r>
      <w:proofErr w:type="spellEnd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bx,1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</w:t>
      </w:r>
      <w:proofErr w:type="spellEnd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bx,1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add</w:t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cx,bx</w:t>
      </w:r>
      <w:proofErr w:type="spellEnd"/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push</w:t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ds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pop</w:t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bx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int</w:t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70h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;===============================================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mov ax, 4C00h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int 21h 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eop</w:t>
      </w:r>
      <w:proofErr w:type="spellEnd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: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</w:t>
      </w: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endp</w:t>
      </w:r>
      <w:proofErr w:type="spellEnd"/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cseg</w:t>
      </w:r>
      <w:proofErr w:type="spellEnd"/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ends</w:t>
      </w:r>
    </w:p>
    <w:p w:rsidR="00E041D8" w:rsidRDefault="00DE0136" w:rsidP="00DE01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1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>end start</w:t>
      </w:r>
    </w:p>
    <w:p w:rsidR="00DE0136" w:rsidRPr="00DE0136" w:rsidRDefault="00DE0136" w:rsidP="00DE013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EB37B0" w:rsidRPr="00DB6AB1" w:rsidRDefault="00EB37B0" w:rsidP="00B15FA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B37B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Далее нужно снова получить файл .</w:t>
      </w:r>
      <w:r w:rsidRPr="00EB37B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exe</w:t>
      </w:r>
      <w:r w:rsidRPr="00EB37B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из ассемблерного кода. И затем выполнить команду</w:t>
      </w:r>
      <w:r w:rsidRPr="00DB6A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EB37B0" w:rsidRPr="00EB37B0" w:rsidRDefault="00EB37B0" w:rsidP="00B15FA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37B0" w:rsidRPr="00DB6AB1" w:rsidRDefault="005F0506" w:rsidP="00EB37B0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</w:t>
      </w:r>
      <w:r w:rsidR="00EB37B0" w:rsidRPr="00EB37B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ymymptdtest</w:t>
      </w:r>
      <w:proofErr w:type="spellEnd"/>
      <w:r w:rsidR="00EB37B0" w:rsidRPr="00DB6A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</w:t>
      </w:r>
      <w:r w:rsidR="00EB37B0" w:rsidRPr="00EB37B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exe</w:t>
      </w:r>
    </w:p>
    <w:p w:rsidR="00EB37B0" w:rsidRPr="00EB37B0" w:rsidRDefault="00EB37B0" w:rsidP="00B15F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22423" w:rsidRPr="00CA4C11" w:rsidRDefault="00F74844" w:rsidP="00CA4C11">
      <w:pPr>
        <w:rPr>
          <w:rFonts w:ascii="Times New Roman" w:hAnsi="Times New Roman" w:cs="Times New Roman"/>
          <w:sz w:val="24"/>
          <w:szCs w:val="24"/>
        </w:rPr>
      </w:pPr>
      <w:r w:rsidRPr="00E041D8">
        <w:rPr>
          <w:rFonts w:ascii="Times New Roman" w:hAnsi="Times New Roman" w:cs="Times New Roman"/>
          <w:sz w:val="24"/>
          <w:szCs w:val="24"/>
        </w:rPr>
        <w:t>Дамп исполняемого кода в памяти</w:t>
      </w:r>
      <w:r w:rsidR="00E041D8" w:rsidRPr="00E041D8">
        <w:rPr>
          <w:rFonts w:ascii="Times New Roman" w:hAnsi="Times New Roman" w:cs="Times New Roman"/>
          <w:sz w:val="24"/>
          <w:szCs w:val="24"/>
        </w:rPr>
        <w:t>:</w:t>
      </w:r>
    </w:p>
    <w:p w:rsidR="00F82681" w:rsidRDefault="00F82681" w:rsidP="00F8268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82681" w:rsidRPr="00F82681" w:rsidRDefault="00F82681" w:rsidP="00F8268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513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F8268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OPERATIVE MEMORY DAMP </w:t>
      </w:r>
    </w:p>
    <w:p w:rsidR="00F82681" w:rsidRPr="00F82681" w:rsidRDefault="00F82681" w:rsidP="00F8268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82681" w:rsidRPr="00F82681" w:rsidRDefault="00F82681" w:rsidP="00F8268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268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Beginning address</w:t>
      </w:r>
      <w:r w:rsidRPr="00F8268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:  4BD2</w:t>
      </w:r>
    </w:p>
    <w:p w:rsidR="00F82681" w:rsidRPr="00F82681" w:rsidRDefault="00F82681" w:rsidP="00F8268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268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Number of bytes    :  007A</w:t>
      </w:r>
    </w:p>
    <w:p w:rsidR="00F82681" w:rsidRPr="00F82681" w:rsidRDefault="00F82681" w:rsidP="00F8268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82681" w:rsidRPr="00F82681" w:rsidRDefault="00F82681" w:rsidP="00F8268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82681" w:rsidRPr="00F82681" w:rsidRDefault="00F82681" w:rsidP="00F8268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268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0000: 00 00 00 00 00 00 00 00 00 00 00 00 00 00 00 00 ................</w:t>
      </w:r>
    </w:p>
    <w:p w:rsidR="00F82681" w:rsidRPr="00F82681" w:rsidRDefault="00F82681" w:rsidP="00F8268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268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0010: B8 D2 4B 8E D8 EB 01 90 8B 0E 00 </w:t>
      </w:r>
      <w:proofErr w:type="spellStart"/>
      <w:r w:rsidRPr="00F8268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00</w:t>
      </w:r>
      <w:proofErr w:type="spellEnd"/>
      <w:r w:rsidRPr="00F8268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8B 0E 05 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ёТ</w:t>
      </w:r>
      <w:proofErr w:type="spellEnd"/>
      <w:r w:rsidRPr="00F8268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ЋШл</w:t>
      </w:r>
      <w:proofErr w:type="spellEnd"/>
      <w:r w:rsidRPr="00F8268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ђ</w:t>
      </w:r>
      <w:proofErr w:type="spellEnd"/>
      <w:r w:rsidRPr="00F8268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‹...‹...</w:t>
      </w:r>
    </w:p>
    <w:p w:rsidR="00F82681" w:rsidRPr="00F82681" w:rsidRDefault="00F82681" w:rsidP="00F8268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268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0020: 8B 0E FD 00 8B 0E 00 01 8B D9 A1 01 10 8B D8 B9 ‹...‹...‹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ЩЎ</w:t>
      </w:r>
      <w:r w:rsidRPr="00F8268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..‹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Ш</w:t>
      </w:r>
      <w:r w:rsidRPr="00F8268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№</w:t>
      </w:r>
    </w:p>
    <w:p w:rsidR="00F82681" w:rsidRPr="00F82681" w:rsidRDefault="00F82681" w:rsidP="00F8268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268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0030: 4C 00 B9 47 00 BB 00 00 2B CB 49 83 C1 14 8C CB L.№G.»..+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Л</w:t>
      </w:r>
      <w:r w:rsidRPr="00F8268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ѓБ</w:t>
      </w:r>
      <w:proofErr w:type="spellEnd"/>
      <w:r w:rsidRPr="00F8268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ЊЛ</w:t>
      </w:r>
    </w:p>
    <w:p w:rsidR="00F82681" w:rsidRPr="00F82681" w:rsidRDefault="00F82681" w:rsidP="00F8268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268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0040: 8C DA 2B DA D1 E3 D1 E3 D1 E3 D1 E3 03 CB 1E 5B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ЊЪ</w:t>
      </w:r>
      <w:r w:rsidRPr="00F8268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ЪСгСгСгСг</w:t>
      </w:r>
      <w:proofErr w:type="spellEnd"/>
      <w:r w:rsidRPr="00F8268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Л</w:t>
      </w:r>
      <w:r w:rsidRPr="00F8268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.[</w:t>
      </w:r>
    </w:p>
    <w:p w:rsidR="00F82681" w:rsidRDefault="00F82681" w:rsidP="00F8268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0050: CD 70 CC 00 4C CD 21 00 00 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00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00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00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00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00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00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НpМ.LН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!.........</w:t>
      </w:r>
    </w:p>
    <w:p w:rsidR="00F82681" w:rsidRDefault="00F82681" w:rsidP="00F8268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0060: 00 00 00 00 00 00 00 00 00 00 00 00 00 00 00 00 ................</w:t>
      </w:r>
    </w:p>
    <w:p w:rsidR="00B15FAC" w:rsidRDefault="00F82681" w:rsidP="00F8268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0070: 00 00 00 00 00 00 00 00 00 00 00 -- -- -- -- --</w:t>
      </w:r>
    </w:p>
    <w:p w:rsidR="00F82681" w:rsidRPr="00E041D8" w:rsidRDefault="00F82681" w:rsidP="00F8268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C1ED3" w:rsidRDefault="009C1ED3" w:rsidP="00B15FA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1ED3">
        <w:rPr>
          <w:rFonts w:ascii="Times New Roman" w:hAnsi="Times New Roman" w:cs="Times New Roman"/>
          <w:sz w:val="24"/>
          <w:szCs w:val="24"/>
        </w:rPr>
        <w:t xml:space="preserve">Сегментный адрес распечатываемой области памяти равен </w:t>
      </w:r>
      <w:r w:rsidR="003726FD" w:rsidRPr="003726FD">
        <w:rPr>
          <w:rFonts w:ascii="Times New Roman" w:hAnsi="Times New Roman" w:cs="Times New Roman"/>
          <w:sz w:val="24"/>
          <w:szCs w:val="24"/>
        </w:rPr>
        <w:t>4</w:t>
      </w:r>
      <w:r w:rsidR="003726FD">
        <w:rPr>
          <w:rFonts w:ascii="Times New Roman" w:hAnsi="Times New Roman" w:cs="Times New Roman"/>
          <w:sz w:val="24"/>
          <w:szCs w:val="24"/>
          <w:lang w:val="en-US"/>
        </w:rPr>
        <w:t>BD</w:t>
      </w:r>
      <w:r w:rsidR="003726FD" w:rsidRPr="003726FD">
        <w:rPr>
          <w:rFonts w:ascii="Times New Roman" w:hAnsi="Times New Roman" w:cs="Times New Roman"/>
          <w:sz w:val="24"/>
          <w:szCs w:val="24"/>
        </w:rPr>
        <w:t>2</w:t>
      </w:r>
      <w:r w:rsidRPr="009C1ED3">
        <w:rPr>
          <w:rFonts w:ascii="Times New Roman" w:hAnsi="Times New Roman" w:cs="Times New Roman"/>
          <w:sz w:val="24"/>
          <w:szCs w:val="24"/>
        </w:rPr>
        <w:t>; он соответствует сегменту данных, имеющему относительный адрес 0000</w:t>
      </w:r>
      <w:r>
        <w:rPr>
          <w:rFonts w:ascii="Times New Roman" w:hAnsi="Times New Roman" w:cs="Times New Roman"/>
          <w:sz w:val="24"/>
          <w:szCs w:val="24"/>
        </w:rPr>
        <w:t>.</w:t>
      </w:r>
      <w:r w:rsidR="00767FA4" w:rsidRPr="00767FA4">
        <w:rPr>
          <w:rFonts w:ascii="Times New Roman" w:hAnsi="Times New Roman" w:cs="Times New Roman"/>
          <w:sz w:val="24"/>
          <w:szCs w:val="24"/>
        </w:rPr>
        <w:t xml:space="preserve">Это же значение (в остроконечном формате) находится в команде B8 </w:t>
      </w:r>
      <w:r w:rsidR="003726FD" w:rsidRPr="003726FD">
        <w:rPr>
          <w:rFonts w:ascii="Times New Roman" w:hAnsi="Times New Roman" w:cs="Times New Roman"/>
          <w:lang w:val="en-US"/>
        </w:rPr>
        <w:t>D</w:t>
      </w:r>
      <w:r w:rsidR="003726FD" w:rsidRPr="003726FD">
        <w:rPr>
          <w:rFonts w:ascii="Times New Roman" w:hAnsi="Times New Roman" w:cs="Times New Roman"/>
        </w:rPr>
        <w:t>2 4</w:t>
      </w:r>
      <w:r w:rsidR="003726FD" w:rsidRPr="003726FD">
        <w:rPr>
          <w:rFonts w:ascii="Times New Roman" w:hAnsi="Times New Roman" w:cs="Times New Roman"/>
          <w:lang w:val="en-US"/>
        </w:rPr>
        <w:t>B</w:t>
      </w:r>
      <w:r w:rsidR="00767FA4" w:rsidRPr="00767F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82681" w:rsidRPr="00767FA4">
        <w:rPr>
          <w:rFonts w:ascii="Times New Roman" w:hAnsi="Times New Roman" w:cs="Times New Roman"/>
          <w:sz w:val="24"/>
          <w:szCs w:val="24"/>
        </w:rPr>
        <w:t>movax</w:t>
      </w:r>
      <w:r w:rsidR="00767FA4" w:rsidRPr="00767FA4">
        <w:rPr>
          <w:rFonts w:ascii="Times New Roman" w:hAnsi="Times New Roman" w:cs="Times New Roman"/>
          <w:sz w:val="24"/>
          <w:szCs w:val="24"/>
        </w:rPr>
        <w:t>,</w:t>
      </w:r>
      <w:r w:rsidR="00F82681" w:rsidRPr="00767FA4">
        <w:rPr>
          <w:rFonts w:ascii="Times New Roman" w:hAnsi="Times New Roman" w:cs="Times New Roman"/>
          <w:sz w:val="24"/>
          <w:szCs w:val="24"/>
        </w:rPr>
        <w:t>dseg</w:t>
      </w:r>
      <w:proofErr w:type="spellEnd"/>
      <w:r w:rsidR="00F82681" w:rsidRPr="00767FA4">
        <w:rPr>
          <w:rFonts w:ascii="Times New Roman" w:hAnsi="Times New Roman" w:cs="Times New Roman"/>
          <w:sz w:val="24"/>
          <w:szCs w:val="24"/>
        </w:rPr>
        <w:t xml:space="preserve"> в</w:t>
      </w:r>
      <w:r w:rsidR="00767FA4" w:rsidRPr="00767FA4">
        <w:rPr>
          <w:rFonts w:ascii="Times New Roman" w:hAnsi="Times New Roman" w:cs="Times New Roman"/>
          <w:sz w:val="24"/>
          <w:szCs w:val="24"/>
        </w:rPr>
        <w:t xml:space="preserve"> исходном модуле на ассемблере). Вспомним, что после компоновщика эта команда выглядела </w:t>
      </w:r>
      <w:r w:rsidR="00F82681" w:rsidRPr="00767FA4">
        <w:rPr>
          <w:rFonts w:ascii="Times New Roman" w:hAnsi="Times New Roman" w:cs="Times New Roman"/>
          <w:sz w:val="24"/>
          <w:szCs w:val="24"/>
        </w:rPr>
        <w:t>так: B</w:t>
      </w:r>
      <w:r w:rsidR="00767FA4" w:rsidRPr="00767FA4">
        <w:rPr>
          <w:rFonts w:ascii="Times New Roman" w:hAnsi="Times New Roman" w:cs="Times New Roman"/>
          <w:sz w:val="24"/>
          <w:szCs w:val="24"/>
        </w:rPr>
        <w:t xml:space="preserve">8 </w:t>
      </w:r>
      <w:r w:rsidR="003F7AA2">
        <w:rPr>
          <w:rFonts w:ascii="Times New Roman" w:hAnsi="Times New Roman" w:cs="Times New Roman"/>
          <w:sz w:val="24"/>
          <w:szCs w:val="24"/>
        </w:rPr>
        <w:t>0</w:t>
      </w:r>
      <w:r w:rsidR="00767FA4" w:rsidRPr="00767FA4">
        <w:rPr>
          <w:rFonts w:ascii="Times New Roman" w:hAnsi="Times New Roman" w:cs="Times New Roman"/>
          <w:sz w:val="24"/>
          <w:szCs w:val="24"/>
        </w:rPr>
        <w:t xml:space="preserve">0 00. Величина 00 </w:t>
      </w:r>
      <w:proofErr w:type="spellStart"/>
      <w:r w:rsidR="003F7AA2">
        <w:rPr>
          <w:rFonts w:ascii="Times New Roman" w:hAnsi="Times New Roman" w:cs="Times New Roman"/>
          <w:sz w:val="24"/>
          <w:szCs w:val="24"/>
        </w:rPr>
        <w:t>0</w:t>
      </w:r>
      <w:r w:rsidR="00767FA4" w:rsidRPr="00767FA4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="00767FA4" w:rsidRPr="00767FA4">
        <w:rPr>
          <w:rFonts w:ascii="Times New Roman" w:hAnsi="Times New Roman" w:cs="Times New Roman"/>
          <w:sz w:val="24"/>
          <w:szCs w:val="24"/>
        </w:rPr>
        <w:t xml:space="preserve"> меньше </w:t>
      </w:r>
      <w:r w:rsidR="003726FD" w:rsidRPr="003726FD">
        <w:rPr>
          <w:rFonts w:ascii="Times New Roman" w:hAnsi="Times New Roman" w:cs="Times New Roman"/>
        </w:rPr>
        <w:t>4</w:t>
      </w:r>
      <w:r w:rsidR="003726FD" w:rsidRPr="003726FD">
        <w:rPr>
          <w:rFonts w:ascii="Times New Roman" w:hAnsi="Times New Roman" w:cs="Times New Roman"/>
          <w:lang w:val="en-US"/>
        </w:rPr>
        <w:t>BD</w:t>
      </w:r>
      <w:r w:rsidR="003726FD" w:rsidRPr="003726FD">
        <w:rPr>
          <w:rFonts w:ascii="Times New Roman" w:hAnsi="Times New Roman" w:cs="Times New Roman"/>
        </w:rPr>
        <w:t xml:space="preserve">2 </w:t>
      </w:r>
      <w:r w:rsidR="00767FA4" w:rsidRPr="00767FA4">
        <w:rPr>
          <w:rFonts w:ascii="Times New Roman" w:hAnsi="Times New Roman" w:cs="Times New Roman"/>
          <w:sz w:val="24"/>
          <w:szCs w:val="24"/>
        </w:rPr>
        <w:t xml:space="preserve">на </w:t>
      </w:r>
      <w:r w:rsidR="003726FD" w:rsidRPr="003726FD">
        <w:rPr>
          <w:rFonts w:ascii="Times New Roman" w:hAnsi="Times New Roman" w:cs="Times New Roman"/>
        </w:rPr>
        <w:t>4</w:t>
      </w:r>
      <w:r w:rsidR="003726FD" w:rsidRPr="003726FD">
        <w:rPr>
          <w:rFonts w:ascii="Times New Roman" w:hAnsi="Times New Roman" w:cs="Times New Roman"/>
          <w:lang w:val="en-US"/>
        </w:rPr>
        <w:t>BD</w:t>
      </w:r>
      <w:r w:rsidR="003726FD" w:rsidRPr="003726FD">
        <w:rPr>
          <w:rFonts w:ascii="Times New Roman" w:hAnsi="Times New Roman" w:cs="Times New Roman"/>
        </w:rPr>
        <w:t>2</w:t>
      </w:r>
      <w:r w:rsidR="00767FA4" w:rsidRPr="00767FA4">
        <w:rPr>
          <w:rFonts w:ascii="Times New Roman" w:hAnsi="Times New Roman" w:cs="Times New Roman"/>
          <w:sz w:val="24"/>
          <w:szCs w:val="24"/>
        </w:rPr>
        <w:t xml:space="preserve">, которая и равна адресу загрузки программы </w:t>
      </w:r>
      <w:r w:rsidR="003F7AA2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767FA4" w:rsidRPr="00767FA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67FA4" w:rsidRPr="00767FA4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="00767FA4" w:rsidRPr="00767FA4">
        <w:rPr>
          <w:rFonts w:ascii="Times New Roman" w:hAnsi="Times New Roman" w:cs="Times New Roman"/>
          <w:sz w:val="24"/>
          <w:szCs w:val="24"/>
        </w:rPr>
        <w:t xml:space="preserve">, учитывая, что перед сегментом данных </w:t>
      </w:r>
      <w:r w:rsidR="003F7AA2">
        <w:rPr>
          <w:rFonts w:ascii="Times New Roman" w:hAnsi="Times New Roman" w:cs="Times New Roman"/>
          <w:sz w:val="24"/>
          <w:szCs w:val="24"/>
        </w:rPr>
        <w:t xml:space="preserve">нет </w:t>
      </w:r>
      <w:r w:rsidR="00767FA4" w:rsidRPr="00767FA4">
        <w:rPr>
          <w:rFonts w:ascii="Times New Roman" w:hAnsi="Times New Roman" w:cs="Times New Roman"/>
          <w:sz w:val="24"/>
          <w:szCs w:val="24"/>
        </w:rPr>
        <w:t>сегмент</w:t>
      </w:r>
      <w:r w:rsidR="003F7AA2">
        <w:rPr>
          <w:rFonts w:ascii="Times New Roman" w:hAnsi="Times New Roman" w:cs="Times New Roman"/>
          <w:sz w:val="24"/>
          <w:szCs w:val="24"/>
        </w:rPr>
        <w:t>а</w:t>
      </w:r>
      <w:r w:rsidR="00767FA4" w:rsidRPr="00767FA4">
        <w:rPr>
          <w:rFonts w:ascii="Times New Roman" w:hAnsi="Times New Roman" w:cs="Times New Roman"/>
          <w:sz w:val="24"/>
          <w:szCs w:val="24"/>
        </w:rPr>
        <w:t xml:space="preserve"> стека.</w:t>
      </w:r>
    </w:p>
    <w:p w:rsidR="00976955" w:rsidRDefault="00976955" w:rsidP="00767F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76955" w:rsidRDefault="00976955" w:rsidP="00767F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регистров 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976955">
        <w:rPr>
          <w:rFonts w:ascii="Times New Roman" w:hAnsi="Times New Roman" w:cs="Times New Roman"/>
          <w:sz w:val="24"/>
          <w:szCs w:val="24"/>
        </w:rPr>
        <w:t>:</w:t>
      </w:r>
    </w:p>
    <w:p w:rsidR="00976955" w:rsidRDefault="00F82681" w:rsidP="00767F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8268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33527" cy="200052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55" w:rsidRPr="003C7933" w:rsidRDefault="00976955" w:rsidP="00767F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3C7933">
        <w:rPr>
          <w:rFonts w:ascii="Times New Roman" w:hAnsi="Times New Roman" w:cs="Times New Roman"/>
          <w:sz w:val="24"/>
          <w:szCs w:val="24"/>
        </w:rPr>
        <w:t xml:space="preserve"> = 4</w:t>
      </w:r>
      <w:r>
        <w:rPr>
          <w:rFonts w:ascii="Times New Roman" w:hAnsi="Times New Roman" w:cs="Times New Roman"/>
          <w:sz w:val="24"/>
          <w:szCs w:val="24"/>
          <w:lang w:val="en-US"/>
        </w:rPr>
        <w:t>BD</w:t>
      </w:r>
      <w:r w:rsidR="006A38ED" w:rsidRPr="0078513F">
        <w:rPr>
          <w:rFonts w:ascii="Times New Roman" w:hAnsi="Times New Roman" w:cs="Times New Roman"/>
          <w:sz w:val="24"/>
          <w:szCs w:val="24"/>
        </w:rPr>
        <w:t>3</w:t>
      </w:r>
    </w:p>
    <w:p w:rsidR="00976955" w:rsidRPr="003C7933" w:rsidRDefault="00976955" w:rsidP="00767F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3C7933">
        <w:rPr>
          <w:rFonts w:ascii="Times New Roman" w:hAnsi="Times New Roman" w:cs="Times New Roman"/>
          <w:sz w:val="24"/>
          <w:szCs w:val="24"/>
        </w:rPr>
        <w:t xml:space="preserve"> = 4</w:t>
      </w:r>
      <w:r>
        <w:rPr>
          <w:rFonts w:ascii="Times New Roman" w:hAnsi="Times New Roman" w:cs="Times New Roman"/>
          <w:sz w:val="24"/>
          <w:szCs w:val="24"/>
          <w:lang w:val="en-US"/>
        </w:rPr>
        <w:t>BD</w:t>
      </w:r>
      <w:r w:rsidRPr="003C7933">
        <w:rPr>
          <w:rFonts w:ascii="Times New Roman" w:hAnsi="Times New Roman" w:cs="Times New Roman"/>
          <w:sz w:val="24"/>
          <w:szCs w:val="24"/>
        </w:rPr>
        <w:t>1</w:t>
      </w:r>
    </w:p>
    <w:p w:rsidR="00FC5FB5" w:rsidRPr="00FC5FB5" w:rsidRDefault="00FC5FB5" w:rsidP="00767F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Следовательно, регистры загружены корректно.</w:t>
      </w:r>
    </w:p>
    <w:p w:rsidR="00CD5041" w:rsidRPr="009A2639" w:rsidRDefault="00247460" w:rsidP="002474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D710F" w:rsidRPr="009F6543" w:rsidRDefault="009A2639" w:rsidP="00795AAE">
      <w:pPr>
        <w:tabs>
          <w:tab w:val="left" w:pos="8150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F6543">
        <w:rPr>
          <w:rFonts w:ascii="Times New Roman" w:hAnsi="Times New Roman" w:cs="Times New Roman"/>
          <w:noProof/>
          <w:sz w:val="24"/>
          <w:szCs w:val="24"/>
        </w:rPr>
        <w:t xml:space="preserve">5. </w:t>
      </w:r>
      <w:r w:rsidR="00795AAE" w:rsidRPr="009F6543">
        <w:rPr>
          <w:rFonts w:ascii="Times New Roman" w:hAnsi="Times New Roman" w:cs="Times New Roman"/>
          <w:noProof/>
          <w:sz w:val="24"/>
          <w:szCs w:val="24"/>
        </w:rPr>
        <w:t>Вывод</w:t>
      </w:r>
    </w:p>
    <w:p w:rsidR="001A4752" w:rsidRPr="001A4752" w:rsidRDefault="00007315" w:rsidP="001A4752">
      <w:pPr>
        <w:pStyle w:val="a8"/>
        <w:ind w:firstLine="708"/>
        <w:rPr>
          <w:noProof/>
        </w:rPr>
      </w:pPr>
      <w:r>
        <w:rPr>
          <w:noProof/>
        </w:rPr>
        <w:t>Я познакомил</w:t>
      </w:r>
      <w:r w:rsidR="00DC56D6">
        <w:rPr>
          <w:noProof/>
        </w:rPr>
        <w:t>ся</w:t>
      </w:r>
      <w:r>
        <w:rPr>
          <w:noProof/>
        </w:rPr>
        <w:t xml:space="preserve"> со структурой </w:t>
      </w:r>
      <w:r w:rsidR="00DC56D6">
        <w:rPr>
          <w:noProof/>
        </w:rPr>
        <w:t>о</w:t>
      </w:r>
      <w:r w:rsidR="00475F8C">
        <w:rPr>
          <w:noProof/>
        </w:rPr>
        <w:t>бьектного и исполняемого файла,</w:t>
      </w:r>
      <w:r>
        <w:rPr>
          <w:noProof/>
        </w:rPr>
        <w:t xml:space="preserve"> </w:t>
      </w:r>
      <w:r w:rsidR="00DC56D6">
        <w:rPr>
          <w:noProof/>
        </w:rPr>
        <w:t>а также п</w:t>
      </w:r>
      <w:r w:rsidR="00356AA7">
        <w:rPr>
          <w:noProof/>
        </w:rPr>
        <w:t>роанализировал структуру объектного и загрузочного файла.</w:t>
      </w:r>
    </w:p>
    <w:p w:rsidR="00795AAE" w:rsidRPr="00795AAE" w:rsidRDefault="00795AAE" w:rsidP="00795AAE">
      <w:pPr>
        <w:tabs>
          <w:tab w:val="left" w:pos="8150"/>
        </w:tabs>
        <w:rPr>
          <w:rFonts w:ascii="Times New Roman" w:hAnsi="Times New Roman" w:cs="Times New Roman"/>
          <w:noProof/>
          <w:sz w:val="24"/>
          <w:szCs w:val="24"/>
        </w:rPr>
      </w:pPr>
    </w:p>
    <w:sectPr w:rsidR="00795AAE" w:rsidRPr="00795AAE" w:rsidSect="00144760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MGDT_IV50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29AE"/>
    <w:multiLevelType w:val="hybridMultilevel"/>
    <w:tmpl w:val="A846EFAE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>
    <w:nsid w:val="07F3275C"/>
    <w:multiLevelType w:val="hybridMultilevel"/>
    <w:tmpl w:val="52A29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A11"/>
    <w:multiLevelType w:val="hybridMultilevel"/>
    <w:tmpl w:val="F8489572"/>
    <w:lvl w:ilvl="0" w:tplc="76787C3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DE0D1D"/>
    <w:multiLevelType w:val="hybridMultilevel"/>
    <w:tmpl w:val="03203B2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5603E"/>
    <w:multiLevelType w:val="hybridMultilevel"/>
    <w:tmpl w:val="0B868C6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3B744F7E">
      <w:start w:val="1"/>
      <w:numFmt w:val="lowerLetter"/>
      <w:lvlText w:val="%2."/>
      <w:lvlJc w:val="left"/>
      <w:pPr>
        <w:ind w:left="15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155C226E"/>
    <w:multiLevelType w:val="hybridMultilevel"/>
    <w:tmpl w:val="0D9EA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66891"/>
    <w:multiLevelType w:val="hybridMultilevel"/>
    <w:tmpl w:val="12965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6611A"/>
    <w:multiLevelType w:val="hybridMultilevel"/>
    <w:tmpl w:val="C5A4A912"/>
    <w:lvl w:ilvl="0" w:tplc="FA565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FF2E46"/>
    <w:multiLevelType w:val="hybridMultilevel"/>
    <w:tmpl w:val="4408487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33312D91"/>
    <w:multiLevelType w:val="hybridMultilevel"/>
    <w:tmpl w:val="EA542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F2E01"/>
    <w:multiLevelType w:val="hybridMultilevel"/>
    <w:tmpl w:val="2CCC14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98C78B2"/>
    <w:multiLevelType w:val="hybridMultilevel"/>
    <w:tmpl w:val="086A06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0DD1BAA"/>
    <w:multiLevelType w:val="multilevel"/>
    <w:tmpl w:val="F678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4F3071"/>
    <w:multiLevelType w:val="hybridMultilevel"/>
    <w:tmpl w:val="F8489572"/>
    <w:lvl w:ilvl="0" w:tplc="76787C3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D1546D"/>
    <w:multiLevelType w:val="hybridMultilevel"/>
    <w:tmpl w:val="5058A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D131C1"/>
    <w:multiLevelType w:val="hybridMultilevel"/>
    <w:tmpl w:val="EAD8E2A6"/>
    <w:lvl w:ilvl="0" w:tplc="FA56593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4ED2A73"/>
    <w:multiLevelType w:val="hybridMultilevel"/>
    <w:tmpl w:val="5B5E8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F6E0C"/>
    <w:multiLevelType w:val="hybridMultilevel"/>
    <w:tmpl w:val="2DC2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EE23EA"/>
    <w:multiLevelType w:val="hybridMultilevel"/>
    <w:tmpl w:val="45DC6FF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7036197E"/>
    <w:multiLevelType w:val="hybridMultilevel"/>
    <w:tmpl w:val="5594A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2A042A"/>
    <w:multiLevelType w:val="hybridMultilevel"/>
    <w:tmpl w:val="94529EB2"/>
    <w:lvl w:ilvl="0" w:tplc="80B62A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245726"/>
    <w:multiLevelType w:val="hybridMultilevel"/>
    <w:tmpl w:val="A0E02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1"/>
  </w:num>
  <w:num w:numId="5">
    <w:abstractNumId w:val="20"/>
  </w:num>
  <w:num w:numId="6">
    <w:abstractNumId w:val="14"/>
  </w:num>
  <w:num w:numId="7">
    <w:abstractNumId w:val="19"/>
  </w:num>
  <w:num w:numId="8">
    <w:abstractNumId w:val="7"/>
  </w:num>
  <w:num w:numId="9">
    <w:abstractNumId w:val="8"/>
  </w:num>
  <w:num w:numId="10">
    <w:abstractNumId w:val="15"/>
  </w:num>
  <w:num w:numId="11">
    <w:abstractNumId w:val="4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21"/>
  </w:num>
  <w:num w:numId="17">
    <w:abstractNumId w:val="0"/>
  </w:num>
  <w:num w:numId="18">
    <w:abstractNumId w:val="12"/>
  </w:num>
  <w:num w:numId="19">
    <w:abstractNumId w:val="16"/>
  </w:num>
  <w:num w:numId="20">
    <w:abstractNumId w:val="6"/>
  </w:num>
  <w:num w:numId="21">
    <w:abstractNumId w:val="9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284"/>
  <w:drawingGridVerticalSpacing w:val="284"/>
  <w:characterSpacingControl w:val="doNotCompress"/>
  <w:compat>
    <w:useFELayout/>
  </w:compat>
  <w:rsids>
    <w:rsidRoot w:val="00944B65"/>
    <w:rsid w:val="00003774"/>
    <w:rsid w:val="00007315"/>
    <w:rsid w:val="000125E9"/>
    <w:rsid w:val="000317B5"/>
    <w:rsid w:val="00031D83"/>
    <w:rsid w:val="0003442A"/>
    <w:rsid w:val="00041A60"/>
    <w:rsid w:val="000437AE"/>
    <w:rsid w:val="00044221"/>
    <w:rsid w:val="00083C43"/>
    <w:rsid w:val="00095A1E"/>
    <w:rsid w:val="000A3A32"/>
    <w:rsid w:val="000B4B38"/>
    <w:rsid w:val="000D3AC2"/>
    <w:rsid w:val="000F2848"/>
    <w:rsid w:val="001067E8"/>
    <w:rsid w:val="001107AA"/>
    <w:rsid w:val="00111D2A"/>
    <w:rsid w:val="00132EC9"/>
    <w:rsid w:val="00143AE3"/>
    <w:rsid w:val="00144760"/>
    <w:rsid w:val="001459DE"/>
    <w:rsid w:val="0014763A"/>
    <w:rsid w:val="00160951"/>
    <w:rsid w:val="00170AAD"/>
    <w:rsid w:val="00183EDD"/>
    <w:rsid w:val="0019726A"/>
    <w:rsid w:val="001A4752"/>
    <w:rsid w:val="001B1539"/>
    <w:rsid w:val="001B3CF1"/>
    <w:rsid w:val="001C03F3"/>
    <w:rsid w:val="001D62F3"/>
    <w:rsid w:val="001F1E7C"/>
    <w:rsid w:val="0020799A"/>
    <w:rsid w:val="0021032E"/>
    <w:rsid w:val="00247460"/>
    <w:rsid w:val="00257337"/>
    <w:rsid w:val="002732F0"/>
    <w:rsid w:val="00281379"/>
    <w:rsid w:val="002816CF"/>
    <w:rsid w:val="00283BCC"/>
    <w:rsid w:val="00296942"/>
    <w:rsid w:val="002D3936"/>
    <w:rsid w:val="002D5969"/>
    <w:rsid w:val="002E7D93"/>
    <w:rsid w:val="00300376"/>
    <w:rsid w:val="0031406D"/>
    <w:rsid w:val="00315C48"/>
    <w:rsid w:val="00335D4F"/>
    <w:rsid w:val="00346281"/>
    <w:rsid w:val="00356AA7"/>
    <w:rsid w:val="003726FD"/>
    <w:rsid w:val="003911E5"/>
    <w:rsid w:val="003A0A68"/>
    <w:rsid w:val="003A7A9A"/>
    <w:rsid w:val="003C0C5F"/>
    <w:rsid w:val="003C7070"/>
    <w:rsid w:val="003C7933"/>
    <w:rsid w:val="003D440B"/>
    <w:rsid w:val="003E3AC5"/>
    <w:rsid w:val="003F6E40"/>
    <w:rsid w:val="003F7AA2"/>
    <w:rsid w:val="00402072"/>
    <w:rsid w:val="00411032"/>
    <w:rsid w:val="00421E11"/>
    <w:rsid w:val="00435D2C"/>
    <w:rsid w:val="00446C2E"/>
    <w:rsid w:val="004702D4"/>
    <w:rsid w:val="00475F8C"/>
    <w:rsid w:val="004A177F"/>
    <w:rsid w:val="004B23EE"/>
    <w:rsid w:val="004B6B3E"/>
    <w:rsid w:val="004C0F5A"/>
    <w:rsid w:val="004F1359"/>
    <w:rsid w:val="004F5D1F"/>
    <w:rsid w:val="004F707A"/>
    <w:rsid w:val="00500B7C"/>
    <w:rsid w:val="005361D4"/>
    <w:rsid w:val="0054004B"/>
    <w:rsid w:val="00543C07"/>
    <w:rsid w:val="00564652"/>
    <w:rsid w:val="00571F16"/>
    <w:rsid w:val="00580158"/>
    <w:rsid w:val="005A5DCE"/>
    <w:rsid w:val="005C15EF"/>
    <w:rsid w:val="005E423F"/>
    <w:rsid w:val="005F0506"/>
    <w:rsid w:val="006039FC"/>
    <w:rsid w:val="006111A6"/>
    <w:rsid w:val="00625D5D"/>
    <w:rsid w:val="006322B9"/>
    <w:rsid w:val="006377A0"/>
    <w:rsid w:val="00641162"/>
    <w:rsid w:val="006663A5"/>
    <w:rsid w:val="006904E1"/>
    <w:rsid w:val="006A34E2"/>
    <w:rsid w:val="006A38ED"/>
    <w:rsid w:val="006A6DEA"/>
    <w:rsid w:val="006B7846"/>
    <w:rsid w:val="006E7BB5"/>
    <w:rsid w:val="00704E01"/>
    <w:rsid w:val="00732105"/>
    <w:rsid w:val="00733D33"/>
    <w:rsid w:val="00740E68"/>
    <w:rsid w:val="007414C8"/>
    <w:rsid w:val="00747295"/>
    <w:rsid w:val="00767FA4"/>
    <w:rsid w:val="0077294E"/>
    <w:rsid w:val="0078513F"/>
    <w:rsid w:val="00795AAE"/>
    <w:rsid w:val="007B40C6"/>
    <w:rsid w:val="007B5375"/>
    <w:rsid w:val="007B67E4"/>
    <w:rsid w:val="007C417D"/>
    <w:rsid w:val="007D710F"/>
    <w:rsid w:val="007E095D"/>
    <w:rsid w:val="007E1116"/>
    <w:rsid w:val="007E20F9"/>
    <w:rsid w:val="007E2CBB"/>
    <w:rsid w:val="007F4D98"/>
    <w:rsid w:val="007F630F"/>
    <w:rsid w:val="007F7995"/>
    <w:rsid w:val="008139D0"/>
    <w:rsid w:val="00815D90"/>
    <w:rsid w:val="008166CC"/>
    <w:rsid w:val="008175CC"/>
    <w:rsid w:val="00822A19"/>
    <w:rsid w:val="008302F0"/>
    <w:rsid w:val="008455B7"/>
    <w:rsid w:val="0085472C"/>
    <w:rsid w:val="00855228"/>
    <w:rsid w:val="008558C7"/>
    <w:rsid w:val="008737D4"/>
    <w:rsid w:val="008762F0"/>
    <w:rsid w:val="00883555"/>
    <w:rsid w:val="008B2AC4"/>
    <w:rsid w:val="008B4978"/>
    <w:rsid w:val="008B7370"/>
    <w:rsid w:val="008D351C"/>
    <w:rsid w:val="008F46DC"/>
    <w:rsid w:val="009062E2"/>
    <w:rsid w:val="009249C3"/>
    <w:rsid w:val="0093782F"/>
    <w:rsid w:val="00940584"/>
    <w:rsid w:val="00944B65"/>
    <w:rsid w:val="00944C50"/>
    <w:rsid w:val="0094579A"/>
    <w:rsid w:val="00950EA7"/>
    <w:rsid w:val="009626C5"/>
    <w:rsid w:val="00963356"/>
    <w:rsid w:val="00965204"/>
    <w:rsid w:val="00972BA6"/>
    <w:rsid w:val="00976955"/>
    <w:rsid w:val="0098347C"/>
    <w:rsid w:val="009850AA"/>
    <w:rsid w:val="00986237"/>
    <w:rsid w:val="00991702"/>
    <w:rsid w:val="00996829"/>
    <w:rsid w:val="009A2639"/>
    <w:rsid w:val="009B791C"/>
    <w:rsid w:val="009C1ED3"/>
    <w:rsid w:val="009F5339"/>
    <w:rsid w:val="009F6543"/>
    <w:rsid w:val="00A1193F"/>
    <w:rsid w:val="00A12C9F"/>
    <w:rsid w:val="00A12FA2"/>
    <w:rsid w:val="00A14E7C"/>
    <w:rsid w:val="00A26986"/>
    <w:rsid w:val="00A27B7C"/>
    <w:rsid w:val="00A4205D"/>
    <w:rsid w:val="00A864D4"/>
    <w:rsid w:val="00A86882"/>
    <w:rsid w:val="00A95A6C"/>
    <w:rsid w:val="00B074A0"/>
    <w:rsid w:val="00B15FAC"/>
    <w:rsid w:val="00B2390C"/>
    <w:rsid w:val="00B33AA2"/>
    <w:rsid w:val="00B36B67"/>
    <w:rsid w:val="00B86452"/>
    <w:rsid w:val="00B90F13"/>
    <w:rsid w:val="00B92683"/>
    <w:rsid w:val="00B953CE"/>
    <w:rsid w:val="00BB30D0"/>
    <w:rsid w:val="00BC1114"/>
    <w:rsid w:val="00BC60E7"/>
    <w:rsid w:val="00BE3F3E"/>
    <w:rsid w:val="00BF1079"/>
    <w:rsid w:val="00C025EF"/>
    <w:rsid w:val="00C03881"/>
    <w:rsid w:val="00C04824"/>
    <w:rsid w:val="00C414CB"/>
    <w:rsid w:val="00C44A69"/>
    <w:rsid w:val="00C45ACB"/>
    <w:rsid w:val="00C47644"/>
    <w:rsid w:val="00C561FD"/>
    <w:rsid w:val="00C70E95"/>
    <w:rsid w:val="00C74E1B"/>
    <w:rsid w:val="00C76338"/>
    <w:rsid w:val="00C77A8C"/>
    <w:rsid w:val="00C77CA9"/>
    <w:rsid w:val="00C80375"/>
    <w:rsid w:val="00C80DF6"/>
    <w:rsid w:val="00CA4C11"/>
    <w:rsid w:val="00CC52D2"/>
    <w:rsid w:val="00CC723C"/>
    <w:rsid w:val="00CD5041"/>
    <w:rsid w:val="00CE0DC7"/>
    <w:rsid w:val="00D017EA"/>
    <w:rsid w:val="00D22423"/>
    <w:rsid w:val="00D329A2"/>
    <w:rsid w:val="00D3617B"/>
    <w:rsid w:val="00D70064"/>
    <w:rsid w:val="00D7735C"/>
    <w:rsid w:val="00D818A6"/>
    <w:rsid w:val="00D837B1"/>
    <w:rsid w:val="00D94267"/>
    <w:rsid w:val="00DA3B9B"/>
    <w:rsid w:val="00DB6AB1"/>
    <w:rsid w:val="00DC56D6"/>
    <w:rsid w:val="00DC5A1F"/>
    <w:rsid w:val="00DD4EA8"/>
    <w:rsid w:val="00DE0136"/>
    <w:rsid w:val="00DE0FDD"/>
    <w:rsid w:val="00E041D8"/>
    <w:rsid w:val="00E05C00"/>
    <w:rsid w:val="00E113E1"/>
    <w:rsid w:val="00E17B22"/>
    <w:rsid w:val="00E35A3B"/>
    <w:rsid w:val="00E35CEB"/>
    <w:rsid w:val="00E4096D"/>
    <w:rsid w:val="00E80A79"/>
    <w:rsid w:val="00E81037"/>
    <w:rsid w:val="00E8520D"/>
    <w:rsid w:val="00E871DA"/>
    <w:rsid w:val="00EB37B0"/>
    <w:rsid w:val="00EC0353"/>
    <w:rsid w:val="00EC3521"/>
    <w:rsid w:val="00ED00A6"/>
    <w:rsid w:val="00F14D6F"/>
    <w:rsid w:val="00F16A60"/>
    <w:rsid w:val="00F2540B"/>
    <w:rsid w:val="00F74844"/>
    <w:rsid w:val="00F82681"/>
    <w:rsid w:val="00F90E4C"/>
    <w:rsid w:val="00FA30B4"/>
    <w:rsid w:val="00FB7CBA"/>
    <w:rsid w:val="00FC5FB5"/>
    <w:rsid w:val="00FD0568"/>
    <w:rsid w:val="00FE4E42"/>
    <w:rsid w:val="00FF3F67"/>
    <w:rsid w:val="00FF47D9"/>
    <w:rsid w:val="00FF7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D2C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7B67E4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3A0A68"/>
    <w:pPr>
      <w:spacing w:after="160" w:line="259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405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0584"/>
    <w:rPr>
      <w:rFonts w:ascii="Segoe UI" w:hAnsi="Segoe UI" w:cs="Segoe UI"/>
      <w:sz w:val="18"/>
      <w:szCs w:val="18"/>
    </w:rPr>
  </w:style>
  <w:style w:type="paragraph" w:styleId="a8">
    <w:name w:val="No Spacing"/>
    <w:next w:val="a"/>
    <w:uiPriority w:val="1"/>
    <w:qFormat/>
    <w:rsid w:val="00435D2C"/>
    <w:pPr>
      <w:spacing w:after="0" w:line="360" w:lineRule="auto"/>
    </w:pPr>
    <w:rPr>
      <w:rFonts w:ascii="Times New Roman" w:hAnsi="Times New Roman"/>
      <w:sz w:val="24"/>
    </w:rPr>
  </w:style>
  <w:style w:type="paragraph" w:styleId="a9">
    <w:name w:val="Normal (Web)"/>
    <w:basedOn w:val="a"/>
    <w:uiPriority w:val="99"/>
    <w:unhideWhenUsed/>
    <w:rsid w:val="00041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0">
    <w:name w:val="sc0"/>
    <w:basedOn w:val="a0"/>
    <w:rsid w:val="003C7933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0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96521-E65E-4BB6-B20C-6293BB59C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2082</Words>
  <Characters>11873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777</cp:lastModifiedBy>
  <cp:revision>99</cp:revision>
  <cp:lastPrinted>2019-04-04T04:52:00Z</cp:lastPrinted>
  <dcterms:created xsi:type="dcterms:W3CDTF">2020-05-12T15:11:00Z</dcterms:created>
  <dcterms:modified xsi:type="dcterms:W3CDTF">2020-06-18T18:34:00Z</dcterms:modified>
</cp:coreProperties>
</file>