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1E" w:rsidRDefault="00C916ED" w:rsidP="00C916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6ED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 информационной системы </w:t>
      </w:r>
      <w:r w:rsidRPr="00C916E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Банкомат</w:t>
      </w:r>
      <w:r w:rsidRPr="00C916ED">
        <w:rPr>
          <w:rFonts w:ascii="Times New Roman" w:hAnsi="Times New Roman" w:cs="Times New Roman"/>
          <w:sz w:val="28"/>
          <w:szCs w:val="28"/>
        </w:rPr>
        <w:t>"</w:t>
      </w:r>
    </w:p>
    <w:p w:rsidR="00C916ED" w:rsidRDefault="00C916ED" w:rsidP="00C916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16ED" w:rsidRDefault="00C916ED" w:rsidP="00C91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C916ED" w:rsidRPr="00732AD4" w:rsidRDefault="00C916ED" w:rsidP="00C916E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2A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последние время активно развивается информатизация банковского дела, связанная с использованием современн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ых информационных систем. Это, в первую</w:t>
      </w:r>
      <w:r w:rsidRPr="00732A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чередь, связано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востребованностью</w:t>
      </w:r>
      <w:proofErr w:type="spellEnd"/>
      <w:r w:rsidRPr="00732A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информационных технологий на динамично развивающемся рынке банковских услуг. Во-вторых, высокий спрос населения на автоматизацию.</w:t>
      </w:r>
      <w:r w:rsidRPr="00732AD4">
        <w:rPr>
          <w:rFonts w:ascii="Times New Roman" w:hAnsi="Times New Roman" w:cs="Times New Roman"/>
          <w:color w:val="000000"/>
          <w:sz w:val="28"/>
          <w:szCs w:val="28"/>
        </w:rPr>
        <w:t xml:space="preserve"> Банкомат - программно-технический комплекс, предназначенный для автоматизированных выдачи и приёма наличных денежных средств с использованием платёжных карт.</w:t>
      </w:r>
    </w:p>
    <w:p w:rsidR="00C916ED" w:rsidRDefault="00C916ED" w:rsidP="00C916E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32AD4">
        <w:rPr>
          <w:rFonts w:ascii="Times New Roman" w:hAnsi="Times New Roman" w:cs="Times New Roman"/>
          <w:color w:val="000000"/>
          <w:sz w:val="28"/>
          <w:szCs w:val="28"/>
        </w:rPr>
        <w:tab/>
        <w:t>В курсовой работе разработана информационная система банкомата.</w:t>
      </w:r>
    </w:p>
    <w:p w:rsidR="00C916ED" w:rsidRDefault="00C916ED" w:rsidP="00C916E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916ED" w:rsidRDefault="00C916ED" w:rsidP="00C916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Модель данных</w:t>
      </w:r>
    </w:p>
    <w:p w:rsidR="00C916ED" w:rsidRDefault="00C916ED" w:rsidP="00C916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Карта</w:t>
      </w:r>
    </w:p>
    <w:p w:rsidR="00C916ED" w:rsidRDefault="00C916ED" w:rsidP="00C91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Владелец карты</w:t>
      </w:r>
    </w:p>
    <w:p w:rsidR="00C916ED" w:rsidRDefault="00C916ED">
      <w:pPr>
        <w:rPr>
          <w:rFonts w:ascii="Times New Roman" w:hAnsi="Times New Roman" w:cs="Times New Roman"/>
          <w:sz w:val="28"/>
          <w:szCs w:val="28"/>
        </w:rPr>
      </w:pPr>
    </w:p>
    <w:p w:rsidR="00C916ED" w:rsidRDefault="00C91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C916ED" w:rsidRDefault="00C916ED" w:rsidP="00C916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Внести наличные</w:t>
      </w:r>
    </w:p>
    <w:p w:rsidR="00C916ED" w:rsidRDefault="00C916ED" w:rsidP="00C916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Снять наличные</w:t>
      </w:r>
    </w:p>
    <w:p w:rsidR="00C916ED" w:rsidRDefault="00C916ED" w:rsidP="00C91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Узнать баланс</w:t>
      </w:r>
    </w:p>
    <w:p w:rsidR="00C916ED" w:rsidRDefault="00C916ED" w:rsidP="00C916ED">
      <w:pPr>
        <w:rPr>
          <w:rFonts w:ascii="Times New Roman" w:hAnsi="Times New Roman" w:cs="Times New Roman"/>
          <w:sz w:val="28"/>
          <w:szCs w:val="28"/>
        </w:rPr>
      </w:pPr>
    </w:p>
    <w:p w:rsidR="00C916ED" w:rsidRPr="00C916ED" w:rsidRDefault="00C916ED" w:rsidP="00C91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C916ED">
        <w:rPr>
          <w:rFonts w:ascii="Times New Roman" w:hAnsi="Times New Roman" w:cs="Times New Roman"/>
          <w:sz w:val="28"/>
          <w:szCs w:val="28"/>
        </w:rPr>
        <w:t>:</w:t>
      </w:r>
    </w:p>
    <w:p w:rsidR="00C916ED" w:rsidRDefault="00C916ED" w:rsidP="00C91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открытые поля:</w:t>
      </w:r>
    </w:p>
    <w:p w:rsidR="00C916ED" w:rsidRDefault="00C916ED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владельцев карт</w:t>
      </w:r>
    </w:p>
    <w:p w:rsidR="00604883" w:rsidRDefault="00604883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карт</w:t>
      </w:r>
    </w:p>
    <w:p w:rsidR="00C916ED" w:rsidRPr="00175AE8" w:rsidRDefault="00175AE8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карты,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175AE8" w:rsidRPr="00175AE8" w:rsidRDefault="00175AE8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ПИН карты,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175AE8" w:rsidRPr="00175AE8" w:rsidRDefault="00175AE8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 на карте,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175AE8" w:rsidRDefault="00175AE8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предоставляющий пользователю меню</w:t>
      </w:r>
    </w:p>
    <w:p w:rsidR="00175AE8" w:rsidRDefault="00175AE8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для ввода номера карты</w:t>
      </w:r>
    </w:p>
    <w:p w:rsidR="00175AE8" w:rsidRDefault="00175AE8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для ввода ПИН карты</w:t>
      </w:r>
    </w:p>
    <w:p w:rsidR="00175AE8" w:rsidRDefault="00175AE8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чтобы снять наличные с карты</w:t>
      </w:r>
    </w:p>
    <w:p w:rsidR="00175AE8" w:rsidRDefault="00175AE8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чтобы положить наличные на карту</w:t>
      </w:r>
    </w:p>
    <w:p w:rsidR="00175AE8" w:rsidRDefault="00175AE8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чтобы узнать баланс</w:t>
      </w:r>
    </w:p>
    <w:p w:rsidR="00175AE8" w:rsidRDefault="00175AE8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предоставляющий доступные купюры для ввода и снятия наличных</w:t>
      </w:r>
    </w:p>
    <w:p w:rsidR="00175AE8" w:rsidRDefault="00175AE8" w:rsidP="00C9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который ищет карту с данными, которые ввел пользователь</w:t>
      </w:r>
    </w:p>
    <w:p w:rsidR="00175AE8" w:rsidRPr="00175AE8" w:rsidRDefault="00175AE8" w:rsidP="00175A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Виртуальный метод, который приветствует пользователя</w:t>
      </w:r>
    </w:p>
    <w:p w:rsidR="00C916ED" w:rsidRDefault="00C916ED" w:rsidP="00C916ED">
      <w:pPr>
        <w:rPr>
          <w:rFonts w:ascii="Times New Roman" w:hAnsi="Times New Roman" w:cs="Times New Roman"/>
          <w:sz w:val="28"/>
          <w:szCs w:val="28"/>
        </w:rPr>
      </w:pPr>
    </w:p>
    <w:p w:rsidR="00175AE8" w:rsidRDefault="00175AE8" w:rsidP="00C91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6C2725" w:rsidRPr="006C2725">
        <w:rPr>
          <w:rFonts w:ascii="Times New Roman" w:hAnsi="Times New Roman" w:cs="Times New Roman"/>
          <w:sz w:val="28"/>
          <w:szCs w:val="28"/>
        </w:rPr>
        <w:t xml:space="preserve"> (</w:t>
      </w:r>
      <w:r w:rsidR="006C2725"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r w:rsidR="006C2725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6C2725" w:rsidRPr="006C2725">
        <w:rPr>
          <w:rFonts w:ascii="Times New Roman" w:hAnsi="Times New Roman" w:cs="Times New Roman"/>
          <w:sz w:val="28"/>
          <w:szCs w:val="28"/>
        </w:rPr>
        <w:t>)</w:t>
      </w:r>
    </w:p>
    <w:p w:rsidR="006C2725" w:rsidRDefault="006C2725" w:rsidP="00C91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открытые поля:</w:t>
      </w:r>
    </w:p>
    <w:p w:rsidR="006C2725" w:rsidRPr="006C2725" w:rsidRDefault="006C2725" w:rsidP="006C27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пользователя,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C2725" w:rsidRPr="006C2725" w:rsidRDefault="006C2725" w:rsidP="006C27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 пользователя,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C2725" w:rsidRPr="006C2725" w:rsidRDefault="006C2725" w:rsidP="006C27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 пользователя,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C2725" w:rsidRPr="006C2725" w:rsidRDefault="006C2725" w:rsidP="006C27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Переопределенный метод, который приветствует пользователя</w:t>
      </w:r>
    </w:p>
    <w:sectPr w:rsidR="006C2725" w:rsidRPr="006C2725" w:rsidSect="00C916ED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1BEC"/>
    <w:multiLevelType w:val="hybridMultilevel"/>
    <w:tmpl w:val="BF8AB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00EF5"/>
    <w:multiLevelType w:val="hybridMultilevel"/>
    <w:tmpl w:val="FB546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916ED"/>
    <w:rsid w:val="00175AE8"/>
    <w:rsid w:val="001E611E"/>
    <w:rsid w:val="00604883"/>
    <w:rsid w:val="006C2725"/>
    <w:rsid w:val="00C91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1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2020-06-26T12:34:00Z</dcterms:created>
  <dcterms:modified xsi:type="dcterms:W3CDTF">2020-06-26T13:00:00Z</dcterms:modified>
</cp:coreProperties>
</file>