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574" w:rsidRPr="00812453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601574" w:rsidRPr="00812453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01574" w:rsidRPr="00812453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01574" w:rsidRPr="00812453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Калашникова»</w:t>
      </w:r>
    </w:p>
    <w:p w:rsidR="00601574" w:rsidRPr="00812453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Институт «Информатика и вычислительная техника»</w:t>
      </w:r>
    </w:p>
    <w:p w:rsidR="00601574" w:rsidRPr="00AC2E7E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453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601574" w:rsidRPr="00AC2E7E" w:rsidRDefault="00601574" w:rsidP="006015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1574" w:rsidRPr="00900748" w:rsidRDefault="00601574" w:rsidP="00601574">
      <w:pPr>
        <w:spacing w:after="0" w:line="360" w:lineRule="auto"/>
        <w:ind w:right="1134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Работа защищена с оценкой«____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Pr="00900748">
        <w:rPr>
          <w:rFonts w:ascii="Times New Roman" w:hAnsi="Times New Roman" w:cs="Times New Roman"/>
          <w:sz w:val="28"/>
          <w:szCs w:val="28"/>
        </w:rPr>
        <w:t>»</w:t>
      </w:r>
    </w:p>
    <w:p w:rsidR="00601574" w:rsidRPr="00900748" w:rsidRDefault="00601574" w:rsidP="00601574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Дата 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601574" w:rsidRDefault="00601574" w:rsidP="00601574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ab/>
        <w:t>Подпись_______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900748">
        <w:rPr>
          <w:rFonts w:ascii="Times New Roman" w:hAnsi="Times New Roman" w:cs="Times New Roman"/>
          <w:sz w:val="28"/>
          <w:szCs w:val="28"/>
        </w:rPr>
        <w:t>/_____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900748">
        <w:rPr>
          <w:rFonts w:ascii="Times New Roman" w:hAnsi="Times New Roman" w:cs="Times New Roman"/>
          <w:sz w:val="28"/>
          <w:szCs w:val="28"/>
        </w:rPr>
        <w:tab/>
      </w:r>
    </w:p>
    <w:p w:rsidR="00E53E03" w:rsidRPr="00900748" w:rsidRDefault="00E53E03" w:rsidP="00601574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8"/>
          <w:szCs w:val="28"/>
        </w:rPr>
      </w:pPr>
    </w:p>
    <w:p w:rsidR="00601574" w:rsidRPr="00900748" w:rsidRDefault="00601574" w:rsidP="00601574">
      <w:pPr>
        <w:tabs>
          <w:tab w:val="left" w:pos="619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601574" w:rsidRPr="00900748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курсовой работе</w:t>
      </w:r>
    </w:p>
    <w:p w:rsidR="00601574" w:rsidRPr="00900748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900748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601574" w:rsidRPr="00900748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900748">
        <w:rPr>
          <w:rFonts w:ascii="Times New Roman" w:hAnsi="Times New Roman" w:cs="Times New Roman"/>
          <w:color w:val="000000"/>
          <w:sz w:val="28"/>
          <w:szCs w:val="28"/>
        </w:rPr>
        <w:t>Информационная система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обеспечения базы данных учета недвижимости</w:t>
      </w:r>
      <w:r w:rsidRPr="0090074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01574" w:rsidRPr="00900748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0748">
        <w:rPr>
          <w:rFonts w:ascii="Times New Roman" w:hAnsi="Times New Roman" w:cs="Times New Roman"/>
          <w:sz w:val="28"/>
          <w:szCs w:val="28"/>
        </w:rPr>
        <w:t>тудент гр.</w:t>
      </w:r>
      <w:r>
        <w:rPr>
          <w:rFonts w:ascii="Times New Roman" w:hAnsi="Times New Roman" w:cs="Times New Roman"/>
          <w:sz w:val="28"/>
          <w:szCs w:val="28"/>
        </w:rPr>
        <w:t xml:space="preserve"> Б04-191-3</w:t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П. С. Костицын</w:t>
      </w: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  </w:t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В. Г. Власов</w:t>
      </w: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Рецензия:</w:t>
      </w: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степень достижения поставленной целиработы____________________________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полнота разработки темы_______________________________________________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уровень самостоятельности работы обучающегося_________________________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недостатки работы____________________________________________________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406725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601574" w:rsidRDefault="00021B7B" w:rsidP="00021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0771527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D0259A" w:rsidRDefault="00D0259A">
          <w:pPr>
            <w:pStyle w:val="a9"/>
          </w:pPr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B43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0259A" w:rsidRPr="008B43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43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564492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_Toc43564492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493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_Toc43564493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494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ОПИСАНИЕ ТРЕБОВАНИЙ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_Toc43564494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495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УТОЧНЕНИЕ ТРЕБОВАНИЙ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_Toc43564495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496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КЛАССЫ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_Toc43564496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497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4.1 Класс </w:t>
            </w:r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Program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_Toc43564497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498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 Класс ResidentialFacility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_Toc43564498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499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 Класс PrivateHouse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_Toc43564499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500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4.4 Класс GardenHouse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_Toc43564500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501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4.5 Класс Multistory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_Toc43564501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502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4.6 Класс Apartment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_Toc43564502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503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</w:t>
            </w:r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</w:t>
            </w:r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NonResidentialFacility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_Toc43564503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504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4.8 Класс Warehouse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_Toc43564504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505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4.9 Класс Shop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_Toc43564505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506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4.10 Класс Bank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_Toc43564506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507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4.11 Иерархия классов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_Toc43564507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508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БАЗА ДАННЫХ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_Toc43564508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509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КОНТРОЛЬНЫЙ ПРИМЕР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_Toc43564509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Pr="005D592D" w:rsidRDefault="00D062CB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564510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_Toc43564510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92D" w:rsidRDefault="00D062CB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43564511" w:history="1">
            <w:r w:rsidR="005D592D" w:rsidRPr="005D592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592D"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_Toc43564511 \h </w:instrTex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5D59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59A" w:rsidRPr="008B4395" w:rsidRDefault="00D062C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439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21B7B" w:rsidRPr="008B4395" w:rsidRDefault="00021B7B" w:rsidP="00D025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259A" w:rsidRDefault="00D0259A" w:rsidP="00021B7B">
      <w:pPr>
        <w:pStyle w:val="1"/>
        <w:spacing w:before="0" w:line="360" w:lineRule="auto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D0259A" w:rsidRPr="00D0259A" w:rsidRDefault="00D0259A" w:rsidP="00D0259A"/>
    <w:p w:rsidR="00601574" w:rsidRPr="00021B7B" w:rsidRDefault="00CD0902" w:rsidP="00021B7B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43564492"/>
      <w:r w:rsidRPr="00021B7B"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  <w:bookmarkEnd w:id="0"/>
    </w:p>
    <w:p w:rsidR="00CD0902" w:rsidRPr="00CD0902" w:rsidRDefault="00CD0902" w:rsidP="00021B7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CD0902" w:rsidRDefault="00CD0902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наше непростое время вопросы учета недвижимости очень важны и, соответственно, необходима информационная система для обеспечения базы данных учета недвижимости. Для всех людей будет намного проще следить за списком домов,квартир,банков,магазинов,складов если у них будет база данных.</w:t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В данном курсовом проекте разработана информационная система для обеспечения базы данных </w:t>
      </w:r>
      <w:r w:rsidR="00BA7CED" w:rsidRPr="00CD0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учета недвижимости,</w:t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сама база данных. Разработанная система должна обеспечить удобный доступ к информации о недвижимости.</w:t>
      </w: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0902" w:rsidRDefault="00CD0902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1B7B" w:rsidRDefault="00021B7B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Pr="00601574" w:rsidRDefault="00601574" w:rsidP="00CD0902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42869725"/>
      <w:bookmarkStart w:id="2" w:name="_Toc43564493"/>
      <w:r w:rsidRPr="00601574">
        <w:rPr>
          <w:rFonts w:ascii="Times New Roman" w:hAnsi="Times New Roman" w:cs="Times New Roman"/>
          <w:b w:val="0"/>
          <w:color w:val="000000" w:themeColor="text1"/>
        </w:rPr>
        <w:lastRenderedPageBreak/>
        <w:t>1. ПОСТАНОВКА ЗАДАЧИ</w:t>
      </w:r>
      <w:bookmarkEnd w:id="1"/>
      <w:bookmarkEnd w:id="2"/>
    </w:p>
    <w:p w:rsidR="00601574" w:rsidRPr="00601574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574">
        <w:rPr>
          <w:rFonts w:ascii="Times New Roman" w:hAnsi="Times New Roman" w:cs="Times New Roman"/>
          <w:sz w:val="28"/>
          <w:szCs w:val="28"/>
        </w:rPr>
        <w:tab/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курсовой работе должна быть разработана информационная система для обеспечения базы данных учета недвижимости. Система должна учитывать жилые (многоэтажные дома, частные дома, садовые дома) и нежилые (гаражи, склады, магазины, отд.банков, подвалы, хоз.постройки, баня, сарай, курятник, и т. п.) постройки. Причем для каждой постройки должна быть сформирована своя структура. Например, для жилого многоэтажного дома: </w:t>
      </w: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дом </w:t>
      </w: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квартира </w:t>
      </w: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комната </w:t>
      </w: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санузел </w:t>
      </w: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прихожая </w:t>
      </w:r>
    </w:p>
    <w:p w:rsidR="00601574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и т.п.</w:t>
      </w:r>
    </w:p>
    <w:p w:rsidR="00BA7CED" w:rsidRDefault="00BA7CED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BA7CED">
      <w:pPr>
        <w:pStyle w:val="1"/>
        <w:spacing w:before="0" w:line="360" w:lineRule="auto"/>
        <w:ind w:left="36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3" w:name="_Toc43564494"/>
      <w:r>
        <w:rPr>
          <w:rFonts w:ascii="Times New Roman" w:hAnsi="Times New Roman" w:cs="Times New Roman"/>
          <w:b w:val="0"/>
          <w:color w:val="000000" w:themeColor="text1"/>
        </w:rPr>
        <w:lastRenderedPageBreak/>
        <w:t>2. ОПИСАНИЕ ТРЕБОВАНИЙ</w:t>
      </w:r>
      <w:bookmarkEnd w:id="3"/>
    </w:p>
    <w:p w:rsidR="00BA7CED" w:rsidRPr="00BA7CED" w:rsidRDefault="00BA7CED" w:rsidP="00BA7CED"/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Программа должна реализовывать следующие запросы: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1.Список всех</w:t>
      </w:r>
      <w:r w:rsidR="00E90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многоэтажных</w:t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домов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2.Список квартир в заданном доме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3.Список площадей в заданной квартире заданного дома</w:t>
      </w: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4.Список всех частных домов с нежилыми помещениями,</w:t>
      </w:r>
      <w:r w:rsidR="00E53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привязанными к этому дому</w:t>
      </w: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5.Список всех садовых домов с нежилыми помещениями,</w:t>
      </w:r>
      <w:r w:rsidR="00E53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привязанными к этому дому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6.Список всех банков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7.Список адресов конкретного банка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8.Список всех магазинов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9.Список адресов конкретного магазина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10.Добавить магазин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11.Добавить банк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12.Список всех складов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13.Список квартир с заданным количеством комнат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14.Добавить склад</w:t>
      </w:r>
    </w:p>
    <w:p w:rsidR="00601574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15.Список банков на заданной улице</w:t>
      </w:r>
    </w:p>
    <w:p w:rsidR="00D62947" w:rsidRPr="00021B7B" w:rsidRDefault="00D62947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0. Выход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B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выполнена на языке C#, при создании базы данных использовалась MS SQL.</w:t>
      </w: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Pr="00021B7B" w:rsidRDefault="00E53E03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CED" w:rsidRDefault="00BA7CED" w:rsidP="00BA7CED">
      <w:pPr>
        <w:pStyle w:val="1"/>
        <w:spacing w:before="0" w:line="360" w:lineRule="auto"/>
        <w:ind w:left="36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4" w:name="_Toc43564495"/>
      <w:r>
        <w:rPr>
          <w:rFonts w:ascii="Times New Roman" w:hAnsi="Times New Roman" w:cs="Times New Roman"/>
          <w:b w:val="0"/>
          <w:color w:val="000000" w:themeColor="text1"/>
        </w:rPr>
        <w:lastRenderedPageBreak/>
        <w:t>3. УТОЧНЕНИЕ ТРЕБОВАНИЙ</w:t>
      </w:r>
      <w:bookmarkEnd w:id="4"/>
    </w:p>
    <w:p w:rsidR="00BA7CED" w:rsidRDefault="00BA7CED" w:rsidP="00BA7CED"/>
    <w:p w:rsidR="00BA7CED" w:rsidRDefault="00BA7CED" w:rsidP="005D592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должно появляться меню, содержащее следующие пункты:</w:t>
      </w:r>
    </w:p>
    <w:p w:rsidR="00BA7CED" w:rsidRPr="00021B7B" w:rsidRDefault="00BA7CED" w:rsidP="005D592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1.Список всех</w:t>
      </w:r>
      <w:r w:rsidR="00E90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многоэтажных</w:t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домов</w:t>
      </w:r>
    </w:p>
    <w:p w:rsidR="00BA7CED" w:rsidRPr="00021B7B" w:rsidRDefault="00BA7CED" w:rsidP="005D592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2.Список квартир в заданном доме</w:t>
      </w:r>
    </w:p>
    <w:p w:rsidR="00BA7CED" w:rsidRPr="00021B7B" w:rsidRDefault="00BA7CED" w:rsidP="005D592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3.Список площадей в заданной квартире заданного дома</w:t>
      </w:r>
    </w:p>
    <w:p w:rsidR="00BA7CED" w:rsidRPr="00CD0902" w:rsidRDefault="00BA7CED" w:rsidP="005D592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4.Список всех частных домов с нежилыми помещениями, привязанными к этому дому</w:t>
      </w:r>
    </w:p>
    <w:p w:rsidR="00BA7CED" w:rsidRPr="00CD0902" w:rsidRDefault="00BA7CED" w:rsidP="005D592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5.Список всех садовых домов с нежилыми помещениями, привязанными к этому дому</w:t>
      </w:r>
    </w:p>
    <w:p w:rsidR="00BA7CED" w:rsidRPr="00021B7B" w:rsidRDefault="00BA7CED" w:rsidP="00BA7CE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6.Список всех банков</w:t>
      </w:r>
    </w:p>
    <w:p w:rsidR="00BA7CED" w:rsidRPr="00021B7B" w:rsidRDefault="00BA7CED" w:rsidP="00BA7CE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7.Список адресов конкретного банка</w:t>
      </w:r>
    </w:p>
    <w:p w:rsidR="00BA7CED" w:rsidRPr="00021B7B" w:rsidRDefault="00BA7CED" w:rsidP="00BA7CE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8.Список всех магазинов</w:t>
      </w:r>
    </w:p>
    <w:p w:rsidR="00BA7CED" w:rsidRPr="00021B7B" w:rsidRDefault="00BA7CED" w:rsidP="00BA7CE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9.Список адресов конкретного магазина</w:t>
      </w:r>
    </w:p>
    <w:p w:rsidR="00BA7CED" w:rsidRPr="00021B7B" w:rsidRDefault="00BA7CED" w:rsidP="00BA7CE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10.Добавить магазин</w:t>
      </w:r>
    </w:p>
    <w:p w:rsidR="00BA7CED" w:rsidRPr="00021B7B" w:rsidRDefault="00BA7CED" w:rsidP="00BA7CE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11.Добавить банк</w:t>
      </w:r>
    </w:p>
    <w:p w:rsidR="00BA7CED" w:rsidRPr="00021B7B" w:rsidRDefault="00BA7CED" w:rsidP="00BA7CE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12.Список всех складов</w:t>
      </w:r>
    </w:p>
    <w:p w:rsidR="00BA7CED" w:rsidRPr="00021B7B" w:rsidRDefault="00BA7CED" w:rsidP="00BA7CE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13.Список квартир с заданным количеством комнат</w:t>
      </w:r>
    </w:p>
    <w:p w:rsidR="00BA7CED" w:rsidRPr="00021B7B" w:rsidRDefault="00BA7CED" w:rsidP="00BA7CE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14.Добавить склад</w:t>
      </w:r>
    </w:p>
    <w:p w:rsidR="00BA7CED" w:rsidRDefault="00BA7CED" w:rsidP="00BA7CE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15.Список банков на заданной улице</w:t>
      </w:r>
    </w:p>
    <w:p w:rsidR="00D62947" w:rsidRDefault="00D62947" w:rsidP="00BA7CE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0. Выход</w:t>
      </w:r>
    </w:p>
    <w:p w:rsidR="00CD0902" w:rsidRDefault="00BA7CED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При выборе первого пункта меню на экране должен появляться список всех </w:t>
      </w:r>
      <w:r w:rsidR="00E90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многоэтажных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домов в виде таблицы, содержащей столбцы: адрес, номер дома, кол-во этажей и кол-во квартир. Также должна появляться фраза «Нажмите любую клавишу, чтобы вернуться в меню». После нажатия клавиши, должно снова выводиться меню. При выборе</w:t>
      </w:r>
      <w:r w:rsidR="00DB7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второго</w:t>
      </w:r>
      <w:r w:rsidR="00E53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7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запроса пользователю должно предлагаться ввести адрес и номер дома, после чего на экране должна появиться таблица квартир, содержащей столбцы: номер квартиры, этаж, площадь квартиры, кол-во комнат. Если дома по этому адресу не найдено, программа должна вывести </w:t>
      </w:r>
      <w:r w:rsidR="00DB7A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«Дом по данному адресу не найден». Возврат в меню аналогичен первому запросу.  При выборе пользователем третьего запроса, пользователю должно предлагаться ввести адрес дома, номер дома и номер квартиры, после чего на экране должна появиться таблица, содержащая следующие столбцы: площадь комнат, площадь санузла и площадь прихожей. </w:t>
      </w:r>
      <w:r w:rsidR="00DB7A64">
        <w:rPr>
          <w:rFonts w:ascii="Times New Roman" w:hAnsi="Times New Roman" w:cs="Times New Roman"/>
          <w:sz w:val="28"/>
          <w:szCs w:val="28"/>
        </w:rPr>
        <w:t xml:space="preserve">В случае, если адрес или номер квартиры введен неправильно или такого дома или квартиры нет в базе данных, программа сообщает о том, что квартира не найдена. </w:t>
      </w:r>
      <w:r w:rsidR="00DB7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Возврат в меню аналогичен первому запросу. </w:t>
      </w:r>
      <w:r w:rsidR="00E90A14"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пользователем четвертого запроса, на экране должен появляться список всех частных домов в виде таблицы, содержащей столбцы: адрес, номер дома, кол-во этажей, площадь дома, наличие гаража, площадь гаража, наличие подвала, площадь подвала, высота подвала. Возврат в меню аналогичен первому запросу. При выборе пользователем пятого запроса, на экране должен появляться список всех садовых домов в виде таблицы, содержащей столбцы: адрес, номер дома, кол-во этажей, площадь дома, наличие сарая, площадь сарая, высота сарая, материал (из которого сделан сарай), наличие бани, площадь бани.</w:t>
      </w:r>
      <w:r w:rsidR="00E53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0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Возврат в меню аналогичен первому запросу.  При выборе пользователем шестого запроса, на экране должен появляться список всех банков в виде таблицы, содержащей столбцы: адрес, номер дома, территория деятельности, форма собственности, название. Возврат в меню аналогичен первому запросу. При выборе пользователем седьмого запроса, пользователю должно предлагаться ввести </w:t>
      </w:r>
      <w:r w:rsidR="00156858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банка,</w:t>
      </w:r>
      <w:r w:rsidR="00644C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чего на экране должна появиться таблица, содержащая следующие столбцы: адрес и номер дома.</w:t>
      </w:r>
      <w:r w:rsidR="00E53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банк не найден, то программа должна вывести соответствующее сообщение. </w:t>
      </w:r>
      <w:r w:rsidR="00644C0E">
        <w:rPr>
          <w:rFonts w:ascii="Times New Roman" w:hAnsi="Times New Roman" w:cs="Times New Roman"/>
          <w:color w:val="000000" w:themeColor="text1"/>
          <w:sz w:val="28"/>
          <w:szCs w:val="28"/>
        </w:rPr>
        <w:t>Возврат в меню аналогичен первому запросу.</w:t>
      </w:r>
      <w:r w:rsidR="00E53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4C0E"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пользователем восьмого запроса, на экране должен появляться список всех магазинов в виде таблицы, содержащей столбцы: адрес, номер дома, название, площадь, специализация. Возврат в меню аналогичен первому запросу. При выборе пользователем девятого запроса, пользователю должно предлагаться ввести название магазина, после чего на экране должна появиться таблица, содержащая следующие столбцы: адрес и номер дома.</w:t>
      </w:r>
      <w:r w:rsidR="00E53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магазин не найден, то программа </w:t>
      </w:r>
      <w:r w:rsidR="00E53E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должна вывести соответствующее сообщение. </w:t>
      </w:r>
      <w:r w:rsidR="00644C0E">
        <w:rPr>
          <w:rFonts w:ascii="Times New Roman" w:hAnsi="Times New Roman" w:cs="Times New Roman"/>
          <w:color w:val="000000" w:themeColor="text1"/>
          <w:sz w:val="28"/>
          <w:szCs w:val="28"/>
        </w:rPr>
        <w:t>Возврат в меню аналогичен первому запросу.</w:t>
      </w:r>
      <w:r w:rsidR="00156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выборе пользователем десятого запроса, пользователю должно предлагаться ввести адрес, номер дома, площадь, специализацию и название. После чего на экране должна появляться надпись «магазин успешно добавлен». При этом в таблице </w:t>
      </w:r>
      <w:r w:rsidR="001568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Shops</w:t>
      </w:r>
      <w:r w:rsidR="00156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базе данных должна появляться новая строка с введенными пользователем данными. Возврат в меню аналогичен первому запросу. При выборе пользователем одиннадцатого запроса, пользователю должно предлагаться ввести адрес, номер дома, площадь, территорию деятельности, форму собственности и название. После чего на экране должна появляться надпись «банк успешно добавлен». При этом в таблице </w:t>
      </w:r>
      <w:r w:rsidR="001568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Banks</w:t>
      </w:r>
      <w:r w:rsidR="00156858">
        <w:rPr>
          <w:rFonts w:ascii="Times New Roman" w:hAnsi="Times New Roman" w:cs="Times New Roman"/>
          <w:color w:val="000000" w:themeColor="text1"/>
          <w:sz w:val="28"/>
          <w:szCs w:val="28"/>
        </w:rPr>
        <w:t>в базе данных должна появляться новая строка с введенными пользователем данными. Возврат в меню аналогичен первому запросу. При выборе пользователем двенадцатого запроса, на экране должен появляться список всех складов в виде таблицы, содержащей столбцы: адрес,</w:t>
      </w:r>
      <w:r w:rsidR="00863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</w:t>
      </w:r>
      <w:r w:rsidR="00156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639BA">
        <w:rPr>
          <w:rFonts w:ascii="Times New Roman" w:hAnsi="Times New Roman" w:cs="Times New Roman"/>
          <w:color w:val="000000" w:themeColor="text1"/>
          <w:sz w:val="28"/>
          <w:szCs w:val="28"/>
        </w:rPr>
        <w:t>площадь</w:t>
      </w:r>
      <w:r w:rsidR="00156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639BA">
        <w:rPr>
          <w:rFonts w:ascii="Times New Roman" w:hAnsi="Times New Roman" w:cs="Times New Roman"/>
          <w:color w:val="000000" w:themeColor="text1"/>
          <w:sz w:val="28"/>
          <w:szCs w:val="28"/>
        </w:rPr>
        <w:t>и высота</w:t>
      </w:r>
      <w:r w:rsidR="00156858">
        <w:rPr>
          <w:rFonts w:ascii="Times New Roman" w:hAnsi="Times New Roman" w:cs="Times New Roman"/>
          <w:color w:val="000000" w:themeColor="text1"/>
          <w:sz w:val="28"/>
          <w:szCs w:val="28"/>
        </w:rPr>
        <w:t>. Возврат в меню аналогичен первому запросу.</w:t>
      </w:r>
      <w:r w:rsidR="00863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выборе пользователем тринадцатого запроса, пользователю должно предлагаться ввести кол-во комнат. После чего на экране должен появляться список всех квартир в виде таблицы, содержащей столбцы: адрес, номер квартиры, этаж, площадь квартиры. </w:t>
      </w:r>
      <w:r w:rsidR="008639BA">
        <w:rPr>
          <w:rFonts w:ascii="Times New Roman" w:hAnsi="Times New Roman" w:cs="Times New Roman"/>
          <w:sz w:val="28"/>
          <w:szCs w:val="28"/>
        </w:rPr>
        <w:t xml:space="preserve">В случае, если квартир с заданным количеством комнат не найдено, программа должна выдать сообщение «таких квартир не найдено». </w:t>
      </w:r>
      <w:r w:rsidR="00863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Возврат в меню аналогичен первому запросу. При выборе пользователем четырнадцатого запроса, пользователю должно предлагаться ввести адрес, номер, площадь и высоту. После чего на экране должна появляться надпись «склад успешно добавлен». При этом в таблице </w:t>
      </w:r>
      <w:r w:rsidR="008639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Warehouses</w:t>
      </w:r>
      <w:r w:rsidR="008639BA">
        <w:rPr>
          <w:rFonts w:ascii="Times New Roman" w:hAnsi="Times New Roman" w:cs="Times New Roman"/>
          <w:color w:val="000000" w:themeColor="text1"/>
          <w:sz w:val="28"/>
          <w:szCs w:val="28"/>
        </w:rPr>
        <w:t>в базе данных должна появляться новая строка с введенными пользователем данными. Возврат в меню аналогичен первому запросу.</w:t>
      </w:r>
      <w:r w:rsidR="00E53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3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выборе пользователем пятнадцатого запроса, пользователю должно предлагаться ввести адрес. После чего на экране должен появляться список всех банков, расположенных на этой улице, в виде таблицы, содержащей столбцы: адрес, номер дома, территория деятельности, форма собственности и название. </w:t>
      </w:r>
      <w:r w:rsidR="003661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случае отсутствия банков на заданной улице, программа сообщает о том, что банков не </w:t>
      </w:r>
      <w:r w:rsidR="003661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найдено. Возврат в меню аналогичен первому запросу.</w:t>
      </w:r>
      <w:r w:rsidR="00D629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выборе пользователем пункта 0, программа завершает работу.</w:t>
      </w:r>
      <w:bookmarkStart w:id="5" w:name="_GoBack"/>
      <w:bookmarkEnd w:id="5"/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Default="00E53E03" w:rsidP="00D629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38E" w:rsidRPr="00A60679" w:rsidRDefault="00E53E03" w:rsidP="005D592D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6" w:name="_Toc43564496"/>
      <w:r w:rsidRPr="00A60679">
        <w:rPr>
          <w:rFonts w:ascii="Times New Roman" w:hAnsi="Times New Roman" w:cs="Times New Roman"/>
          <w:b w:val="0"/>
          <w:color w:val="000000" w:themeColor="text1"/>
        </w:rPr>
        <w:lastRenderedPageBreak/>
        <w:t>4.</w:t>
      </w:r>
      <w:r w:rsidR="001C3401" w:rsidRPr="00A60679">
        <w:rPr>
          <w:rFonts w:ascii="Times New Roman" w:hAnsi="Times New Roman" w:cs="Times New Roman"/>
          <w:b w:val="0"/>
          <w:color w:val="000000" w:themeColor="text1"/>
        </w:rPr>
        <w:t xml:space="preserve"> КЛАССЫ</w:t>
      </w:r>
      <w:bookmarkEnd w:id="6"/>
    </w:p>
    <w:p w:rsidR="001C3401" w:rsidRDefault="001C3401" w:rsidP="005D592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3401" w:rsidRPr="00F403FD" w:rsidRDefault="001C3401" w:rsidP="005D592D">
      <w:pPr>
        <w:pStyle w:val="1"/>
        <w:spacing w:before="0" w:line="360" w:lineRule="auto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bookmarkStart w:id="7" w:name="_Toc43564497"/>
      <w:r w:rsidRPr="005D592D">
        <w:rPr>
          <w:rFonts w:ascii="Times New Roman" w:hAnsi="Times New Roman" w:cs="Times New Roman"/>
          <w:b w:val="0"/>
          <w:color w:val="000000" w:themeColor="text1"/>
        </w:rPr>
        <w:t xml:space="preserve">4.1 Класс </w:t>
      </w:r>
      <w:r w:rsidRPr="005D592D">
        <w:rPr>
          <w:rFonts w:ascii="Times New Roman" w:hAnsi="Times New Roman" w:cs="Times New Roman"/>
          <w:b w:val="0"/>
          <w:color w:val="000000" w:themeColor="text1"/>
          <w:lang w:val="en-US"/>
        </w:rPr>
        <w:t>Program</w:t>
      </w:r>
      <w:bookmarkEnd w:id="7"/>
    </w:p>
    <w:p w:rsidR="001C3401" w:rsidRPr="00F403FD" w:rsidRDefault="001C3401" w:rsidP="005D592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3401" w:rsidRPr="00695ABD" w:rsidRDefault="001C3401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03F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95ABD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5ABD">
        <w:rPr>
          <w:rFonts w:ascii="Times New Roman" w:hAnsi="Times New Roman" w:cs="Times New Roman"/>
          <w:color w:val="000000"/>
          <w:sz w:val="28"/>
          <w:szCs w:val="28"/>
        </w:rPr>
        <w:t>содержит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5ABD">
        <w:rPr>
          <w:rFonts w:ascii="Times New Roman" w:hAnsi="Times New Roman" w:cs="Times New Roman"/>
          <w:color w:val="000000"/>
          <w:sz w:val="28"/>
          <w:szCs w:val="28"/>
        </w:rPr>
        <w:t>такие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5ABD">
        <w:rPr>
          <w:rFonts w:ascii="Times New Roman" w:hAnsi="Times New Roman" w:cs="Times New Roman"/>
          <w:color w:val="000000"/>
          <w:sz w:val="28"/>
          <w:szCs w:val="28"/>
        </w:rPr>
        <w:t>глобальные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5ABD">
        <w:rPr>
          <w:rFonts w:ascii="Times New Roman" w:hAnsi="Times New Roman" w:cs="Times New Roman"/>
          <w:color w:val="000000"/>
          <w:sz w:val="28"/>
          <w:szCs w:val="28"/>
        </w:rPr>
        <w:t>переменные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95ABD">
        <w:rPr>
          <w:rFonts w:ascii="Times New Roman" w:hAnsi="Times New Roman" w:cs="Times New Roman"/>
          <w:color w:val="000000"/>
          <w:sz w:val="28"/>
          <w:szCs w:val="28"/>
        </w:rPr>
        <w:t>как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multList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695ABD">
        <w:rPr>
          <w:rFonts w:ascii="Times New Roman" w:hAnsi="Times New Roman" w:cs="Times New Roman"/>
          <w:color w:val="000000"/>
          <w:sz w:val="28"/>
          <w:szCs w:val="28"/>
        </w:rPr>
        <w:t>список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5ABD">
        <w:rPr>
          <w:rFonts w:ascii="Times New Roman" w:hAnsi="Times New Roman" w:cs="Times New Roman"/>
          <w:color w:val="000000"/>
          <w:sz w:val="28"/>
          <w:szCs w:val="28"/>
        </w:rPr>
        <w:t>многоэтажных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5ABD">
        <w:rPr>
          <w:rFonts w:ascii="Times New Roman" w:hAnsi="Times New Roman" w:cs="Times New Roman"/>
          <w:color w:val="000000"/>
          <w:sz w:val="28"/>
          <w:szCs w:val="28"/>
        </w:rPr>
        <w:t>домов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apList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695ABD">
        <w:rPr>
          <w:rFonts w:ascii="Times New Roman" w:hAnsi="Times New Roman" w:cs="Times New Roman"/>
          <w:color w:val="000000"/>
          <w:sz w:val="28"/>
          <w:szCs w:val="28"/>
        </w:rPr>
        <w:t>список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5ABD">
        <w:rPr>
          <w:rFonts w:ascii="Times New Roman" w:hAnsi="Times New Roman" w:cs="Times New Roman"/>
          <w:color w:val="000000"/>
          <w:sz w:val="28"/>
          <w:szCs w:val="28"/>
        </w:rPr>
        <w:t>квартир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privList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695ABD">
        <w:rPr>
          <w:rFonts w:ascii="Times New Roman" w:hAnsi="Times New Roman" w:cs="Times New Roman"/>
          <w:color w:val="000000"/>
          <w:sz w:val="28"/>
          <w:szCs w:val="28"/>
        </w:rPr>
        <w:t>список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5ABD">
        <w:rPr>
          <w:rFonts w:ascii="Times New Roman" w:hAnsi="Times New Roman" w:cs="Times New Roman"/>
          <w:color w:val="000000"/>
          <w:sz w:val="28"/>
          <w:szCs w:val="28"/>
        </w:rPr>
        <w:t>частных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5ABD">
        <w:rPr>
          <w:rFonts w:ascii="Times New Roman" w:hAnsi="Times New Roman" w:cs="Times New Roman"/>
          <w:color w:val="000000"/>
          <w:sz w:val="28"/>
          <w:szCs w:val="28"/>
        </w:rPr>
        <w:t>домов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gardList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список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садовых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домов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warList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список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складов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shopList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список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магазинов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bankList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список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банков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connectionString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подключения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базы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F403F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классе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есть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методы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FillMultList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FillApList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FillPrivList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FillGardList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FillWarList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FillShopList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FillBankList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заполняют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соответствующие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листы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данными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базы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Кроме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этого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присутствуют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</w:rPr>
        <w:t>методы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WriteHouse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WriteApartment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>(),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WriteAreas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>(),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WritePrivateHouses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>(),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3C9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WriteGardenHouses</w:t>
      </w:r>
      <w:r w:rsidR="00DF13C9" w:rsidRPr="00F403FD">
        <w:rPr>
          <w:rFonts w:ascii="Times New Roman" w:hAnsi="Times New Roman" w:cs="Times New Roman"/>
          <w:color w:val="000000"/>
          <w:sz w:val="28"/>
          <w:szCs w:val="28"/>
        </w:rPr>
        <w:t>(),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95ABD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WriteBank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695ABD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WriteBankAddresses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695ABD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WriteShop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695ABD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WriteShopAddresses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695ABD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WriteWarehouse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695ABD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AddShop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695ABD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AddBank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695ABD" w:rsidRPr="00695ABD">
        <w:rPr>
          <w:rFonts w:ascii="Times New Roman" w:hAnsi="Times New Roman" w:cs="Times New Roman"/>
          <w:color w:val="000000"/>
          <w:sz w:val="28"/>
          <w:szCs w:val="28"/>
          <w:lang w:val="en-US"/>
        </w:rPr>
        <w:t>AddWareHouse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="00695ABD" w:rsidRPr="00695ABD"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95ABD" w:rsidRPr="00695ABD">
        <w:rPr>
          <w:rFonts w:ascii="Times New Roman" w:hAnsi="Times New Roman" w:cs="Times New Roman"/>
          <w:color w:val="000000"/>
          <w:sz w:val="28"/>
          <w:szCs w:val="28"/>
        </w:rPr>
        <w:t>выполняют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95ABD" w:rsidRPr="00695ABD">
        <w:rPr>
          <w:rFonts w:ascii="Times New Roman" w:hAnsi="Times New Roman" w:cs="Times New Roman"/>
          <w:color w:val="000000"/>
          <w:sz w:val="28"/>
          <w:szCs w:val="28"/>
        </w:rPr>
        <w:t>все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95ABD" w:rsidRPr="00695ABD">
        <w:rPr>
          <w:rFonts w:ascii="Times New Roman" w:hAnsi="Times New Roman" w:cs="Times New Roman"/>
          <w:color w:val="000000"/>
          <w:sz w:val="28"/>
          <w:szCs w:val="28"/>
        </w:rPr>
        <w:t>запросы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95ABD" w:rsidRPr="00695ABD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95ABD" w:rsidRPr="00695ABD">
        <w:rPr>
          <w:rFonts w:ascii="Times New Roman" w:hAnsi="Times New Roman" w:cs="Times New Roman"/>
          <w:color w:val="000000"/>
          <w:sz w:val="28"/>
          <w:szCs w:val="28"/>
        </w:rPr>
        <w:t>меню</w:t>
      </w:r>
      <w:r w:rsidR="00695ABD" w:rsidRPr="00F403F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95ABD" w:rsidRPr="00695ABD">
        <w:rPr>
          <w:rFonts w:ascii="Times New Roman" w:hAnsi="Times New Roman" w:cs="Times New Roman"/>
          <w:color w:val="000000"/>
          <w:sz w:val="28"/>
          <w:szCs w:val="28"/>
        </w:rPr>
        <w:t xml:space="preserve">Реализуются методы Menu() и Main(). </w:t>
      </w:r>
    </w:p>
    <w:p w:rsidR="00DD438E" w:rsidRPr="00F403FD" w:rsidRDefault="00DD438E" w:rsidP="005D592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Pr="005D592D" w:rsidRDefault="00695ABD" w:rsidP="005D592D">
      <w:pPr>
        <w:pStyle w:val="1"/>
        <w:spacing w:before="0" w:line="360" w:lineRule="auto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bookmarkStart w:id="8" w:name="_Toc43564498"/>
      <w:r w:rsidRPr="005D592D">
        <w:rPr>
          <w:rFonts w:ascii="Times New Roman" w:hAnsi="Times New Roman" w:cs="Times New Roman"/>
          <w:b w:val="0"/>
          <w:color w:val="000000" w:themeColor="text1"/>
        </w:rPr>
        <w:t>4.2 Класс ResidentialFacility</w:t>
      </w:r>
      <w:bookmarkEnd w:id="8"/>
    </w:p>
    <w:p w:rsidR="00695ABD" w:rsidRPr="00850A68" w:rsidRDefault="00695ABD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ABD" w:rsidRDefault="00695ABD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Класс ResidentialFacility описывает жилой объект. В нем содержатся такие поля, как Address</w:t>
      </w:r>
      <w:r w:rsidR="00850A68"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(адрес)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>, Number</w:t>
      </w:r>
      <w:r w:rsidR="00850A68"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(номер дома)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Floors</w:t>
      </w:r>
      <w:r w:rsidR="00850A68"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(количество этажей)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50A68"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>Эти характеристики имеет любой жилой объект. Также в классе содержится виртуальный метод GetNecessaryApartment(), который переопределяется в классе-наследнике.</w:t>
      </w:r>
    </w:p>
    <w:p w:rsidR="00850A68" w:rsidRDefault="00850A68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0A68" w:rsidRPr="005D592D" w:rsidRDefault="00850A68" w:rsidP="005D592D">
      <w:pPr>
        <w:pStyle w:val="1"/>
        <w:spacing w:before="0" w:line="360" w:lineRule="auto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bookmarkStart w:id="9" w:name="_Toc43564499"/>
      <w:r w:rsidRPr="005D592D">
        <w:rPr>
          <w:rFonts w:ascii="Times New Roman" w:hAnsi="Times New Roman" w:cs="Times New Roman"/>
          <w:b w:val="0"/>
          <w:color w:val="000000" w:themeColor="text1"/>
        </w:rPr>
        <w:t>4.3 Класс PrivateHouse</w:t>
      </w:r>
      <w:bookmarkEnd w:id="9"/>
    </w:p>
    <w:p w:rsidR="00850A68" w:rsidRPr="00850A68" w:rsidRDefault="00850A68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0A68" w:rsidRPr="00850A68" w:rsidRDefault="00850A68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Класс 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PrivateHouse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2ADD">
        <w:rPr>
          <w:rFonts w:ascii="Times New Roman" w:hAnsi="Times New Roman" w:cs="Times New Roman"/>
          <w:color w:val="000000" w:themeColor="text1"/>
          <w:sz w:val="28"/>
          <w:szCs w:val="28"/>
        </w:rPr>
        <w:t>является наследником класса</w:t>
      </w:r>
      <w:r w:rsidR="00A72ADD" w:rsidRPr="00A72A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2ADD"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>ResidentialFacility</w:t>
      </w:r>
      <w:r w:rsidR="00A72A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значит имеет те поля, которые содержит класс </w:t>
      </w:r>
      <w:r w:rsidR="00A72ADD"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>ResidentialFacility</w:t>
      </w:r>
      <w:r w:rsidR="00A72A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Данный класс 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описывает объект частного дома. В нем содержатся такие поля, как 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HouseArea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(площадь дома),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Garage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(наличие гаража), 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GarageArea</w:t>
      </w:r>
      <w:r w:rsidR="00F40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(площадь гаража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Basement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(наличие подвала), 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BasementArea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(площадь подвала), 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BasementHeight</w:t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(высота подвала).</w:t>
      </w:r>
    </w:p>
    <w:p w:rsidR="00850A68" w:rsidRDefault="00850A68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2ADD" w:rsidRPr="005D592D" w:rsidRDefault="00850A68" w:rsidP="005D592D">
      <w:pPr>
        <w:pStyle w:val="1"/>
        <w:spacing w:before="0" w:line="360" w:lineRule="auto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bookmarkStart w:id="10" w:name="_Toc43564500"/>
      <w:r w:rsidRPr="005D592D">
        <w:rPr>
          <w:rFonts w:ascii="Times New Roman" w:hAnsi="Times New Roman" w:cs="Times New Roman"/>
          <w:b w:val="0"/>
          <w:color w:val="000000" w:themeColor="text1"/>
        </w:rPr>
        <w:t xml:space="preserve">4.4 </w:t>
      </w:r>
      <w:r w:rsidR="00A72ADD" w:rsidRPr="005D592D">
        <w:rPr>
          <w:rFonts w:ascii="Times New Roman" w:hAnsi="Times New Roman" w:cs="Times New Roman"/>
          <w:b w:val="0"/>
          <w:color w:val="000000" w:themeColor="text1"/>
        </w:rPr>
        <w:t>Класс GardenHouse</w:t>
      </w:r>
      <w:bookmarkEnd w:id="10"/>
    </w:p>
    <w:p w:rsidR="00A72ADD" w:rsidRDefault="00A72ADD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850A68" w:rsidRDefault="00A72ADD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50A68" w:rsidRPr="00A72ADD">
        <w:rPr>
          <w:rFonts w:ascii="Times New Roman" w:hAnsi="Times New Roman" w:cs="Times New Roman"/>
          <w:color w:val="000000" w:themeColor="text1"/>
          <w:sz w:val="28"/>
          <w:szCs w:val="28"/>
        </w:rPr>
        <w:t>Класс GardenHouse</w:t>
      </w:r>
      <w:r w:rsidRPr="00A72A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наследником класса ResidentialFacility, а значит имеет те поля, которые содержит класс ResidentialFacility. Данный класс описывает объект садового дома. В нем содержатся такие поля, как </w:t>
      </w:r>
      <w:r w:rsidRPr="00A72A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HouseArea</w:t>
      </w:r>
      <w:r w:rsidRPr="00A72A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(площадь дома), Barn (наличие сарая), BarnArea (площадь сарая), BarnHeight (высота сарая, если сарай есть), BarnBuildingMaterial (материал, из которого постороен сарай), Bathhouse (наличие бани), BathhouseArea (площадь ба</w:t>
      </w:r>
      <w:r w:rsidR="00F403FD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Pr="00A72AD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A72ADD" w:rsidRDefault="00A72ADD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2ADD" w:rsidRPr="005D592D" w:rsidRDefault="00A72ADD" w:rsidP="005D592D">
      <w:pPr>
        <w:pStyle w:val="1"/>
        <w:spacing w:before="0" w:line="360" w:lineRule="auto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bookmarkStart w:id="11" w:name="_Toc43564501"/>
      <w:r w:rsidRPr="005D592D">
        <w:rPr>
          <w:rFonts w:ascii="Times New Roman" w:hAnsi="Times New Roman" w:cs="Times New Roman"/>
          <w:b w:val="0"/>
          <w:color w:val="000000" w:themeColor="text1"/>
        </w:rPr>
        <w:t>4.5 Класс Multistory</w:t>
      </w:r>
      <w:bookmarkEnd w:id="11"/>
    </w:p>
    <w:p w:rsidR="00A72ADD" w:rsidRPr="00A72ADD" w:rsidRDefault="00A72ADD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2ADD" w:rsidRDefault="00A72ADD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2AD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Класс Multistory является наследником класса ResidentialFacility, а значит имеет те поля, которые содержит класс ResidentialFacility. Данный класс описывает объект многоэтажного дома. В нем содержится поле CountApartment (количество квартир).</w:t>
      </w:r>
    </w:p>
    <w:p w:rsidR="00A72ADD" w:rsidRDefault="00A72ADD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2ADD" w:rsidRPr="005D592D" w:rsidRDefault="00A72ADD" w:rsidP="005D592D">
      <w:pPr>
        <w:pStyle w:val="1"/>
        <w:spacing w:before="0" w:line="360" w:lineRule="auto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bookmarkStart w:id="12" w:name="_Toc43564502"/>
      <w:r w:rsidRPr="005D592D">
        <w:rPr>
          <w:rFonts w:ascii="Times New Roman" w:hAnsi="Times New Roman" w:cs="Times New Roman"/>
          <w:b w:val="0"/>
          <w:color w:val="000000" w:themeColor="text1"/>
        </w:rPr>
        <w:t>4.6 Класс Apartment</w:t>
      </w:r>
      <w:bookmarkEnd w:id="12"/>
    </w:p>
    <w:p w:rsidR="00A72ADD" w:rsidRPr="00B619C4" w:rsidRDefault="00A72ADD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2ADD" w:rsidRDefault="00A72ADD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9C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Класс Apartment является наследником класса Multistory, а значит имеет те поля, которые содержит класс Multistory. Данный класс описывает объект квартиры. </w:t>
      </w:r>
      <w:r w:rsidR="00B619C4" w:rsidRPr="00B61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нем содержатся такие поля, как </w:t>
      </w:r>
      <w:r w:rsidR="00B619C4" w:rsidRPr="00B619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Floor</w:t>
      </w:r>
      <w:r w:rsidR="00B619C4" w:rsidRPr="00B61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(этаж), </w:t>
      </w:r>
      <w:r w:rsidR="00B619C4" w:rsidRPr="00B619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ApartmentNumber</w:t>
      </w:r>
      <w:r w:rsidR="00B619C4" w:rsidRPr="00B61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(номер квартиры), </w:t>
      </w:r>
      <w:r w:rsidR="00B619C4" w:rsidRPr="00B619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ApartmentArea</w:t>
      </w:r>
      <w:r w:rsidR="00B619C4" w:rsidRPr="00B61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(площадь квартиры), </w:t>
      </w:r>
      <w:r w:rsidR="00B619C4" w:rsidRPr="00B619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CountRoom</w:t>
      </w:r>
      <w:r w:rsidR="00B619C4" w:rsidRPr="00B61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(количество комнат), </w:t>
      </w:r>
      <w:r w:rsidR="00B619C4" w:rsidRPr="00B619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LivingArea</w:t>
      </w:r>
      <w:r w:rsidR="00B619C4" w:rsidRPr="00B61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(жилая площадь), </w:t>
      </w:r>
      <w:r w:rsidR="00B619C4" w:rsidRPr="00B619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BathroomArea</w:t>
      </w:r>
      <w:r w:rsidR="00B619C4" w:rsidRPr="00B61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(площадь санузла), </w:t>
      </w:r>
      <w:r w:rsidR="00B619C4" w:rsidRPr="00B619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HallwayArea</w:t>
      </w:r>
      <w:r w:rsidR="00B619C4" w:rsidRPr="00B61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(площадь гостиной). Также в классе переопределяется метод</w:t>
      </w:r>
      <w:r w:rsidR="00B61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19C4" w:rsidRPr="00B619C4">
        <w:rPr>
          <w:rFonts w:ascii="Times New Roman" w:hAnsi="Times New Roman" w:cs="Times New Roman"/>
          <w:color w:val="000000" w:themeColor="text1"/>
          <w:sz w:val="28"/>
          <w:szCs w:val="28"/>
        </w:rPr>
        <w:t>GetNecessaryApartment(), с помощью которого можно найти квартиры с заданным количеством комнат.</w:t>
      </w:r>
    </w:p>
    <w:p w:rsidR="00850A68" w:rsidRPr="00B619C4" w:rsidRDefault="00850A68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0A68" w:rsidRPr="00F403FD" w:rsidRDefault="00850A68" w:rsidP="005D592D">
      <w:pPr>
        <w:pStyle w:val="1"/>
        <w:spacing w:before="0" w:line="360" w:lineRule="auto"/>
        <w:rPr>
          <w:rFonts w:ascii="Times New Roman" w:hAnsi="Times New Roman" w:cs="Times New Roman"/>
          <w:b w:val="0"/>
          <w:color w:val="000000" w:themeColor="text1"/>
        </w:rPr>
      </w:pPr>
      <w:r w:rsidRPr="00B619C4">
        <w:rPr>
          <w:rFonts w:ascii="Times New Roman" w:hAnsi="Times New Roman" w:cs="Times New Roman"/>
          <w:color w:val="000000" w:themeColor="text1"/>
        </w:rPr>
        <w:tab/>
      </w:r>
      <w:bookmarkStart w:id="13" w:name="_Toc43564503"/>
      <w:r w:rsidR="00B619C4" w:rsidRPr="00F403FD">
        <w:rPr>
          <w:rFonts w:ascii="Times New Roman" w:hAnsi="Times New Roman" w:cs="Times New Roman"/>
          <w:b w:val="0"/>
          <w:color w:val="000000" w:themeColor="text1"/>
        </w:rPr>
        <w:t>4.</w:t>
      </w:r>
      <w:r w:rsidR="00B619C4" w:rsidRPr="005D592D">
        <w:rPr>
          <w:rFonts w:ascii="Times New Roman" w:hAnsi="Times New Roman" w:cs="Times New Roman"/>
          <w:b w:val="0"/>
          <w:color w:val="000000" w:themeColor="text1"/>
        </w:rPr>
        <w:t>7</w:t>
      </w:r>
      <w:r w:rsidRPr="00F403FD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Pr="005D592D">
        <w:rPr>
          <w:rFonts w:ascii="Times New Roman" w:hAnsi="Times New Roman" w:cs="Times New Roman"/>
          <w:b w:val="0"/>
          <w:color w:val="000000" w:themeColor="text1"/>
        </w:rPr>
        <w:t>Класс</w:t>
      </w:r>
      <w:r w:rsidRPr="00F403FD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Pr="005D592D">
        <w:rPr>
          <w:rFonts w:ascii="Times New Roman" w:hAnsi="Times New Roman" w:cs="Times New Roman"/>
          <w:b w:val="0"/>
          <w:color w:val="000000" w:themeColor="text1"/>
          <w:lang w:val="en-US"/>
        </w:rPr>
        <w:t>NonResidentialFacility</w:t>
      </w:r>
      <w:bookmarkEnd w:id="13"/>
    </w:p>
    <w:p w:rsidR="00850A68" w:rsidRPr="00F403FD" w:rsidRDefault="00850A68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0A68" w:rsidRDefault="00850A68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03F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50A68">
        <w:rPr>
          <w:rFonts w:ascii="Times New Roman" w:hAnsi="Times New Roman" w:cs="Times New Roman"/>
          <w:color w:val="000000" w:themeColor="text1"/>
          <w:sz w:val="28"/>
          <w:szCs w:val="28"/>
        </w:rPr>
        <w:t>Класс NonResidentialFacility описывает нежилой объект. В нем содержатся такие поля, как Address (адрес), Number (номер дома) и Area (площадь). Эти характеристики имеет любой нежилой объект. Также в классе содержится виртуальный метод GetBankOnStreet(), который переопределяется в классе-наследнике.</w:t>
      </w:r>
    </w:p>
    <w:p w:rsidR="00850A68" w:rsidRDefault="00850A68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0A68" w:rsidRPr="005D592D" w:rsidRDefault="00B619C4" w:rsidP="005D592D">
      <w:pPr>
        <w:pStyle w:val="1"/>
        <w:spacing w:before="0" w:line="360" w:lineRule="auto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bookmarkStart w:id="14" w:name="_Toc43564504"/>
      <w:r w:rsidRPr="005D592D">
        <w:rPr>
          <w:rFonts w:ascii="Times New Roman" w:hAnsi="Times New Roman" w:cs="Times New Roman"/>
          <w:b w:val="0"/>
          <w:color w:val="000000" w:themeColor="text1"/>
        </w:rPr>
        <w:t>4.8</w:t>
      </w:r>
      <w:r w:rsidR="00850A68" w:rsidRPr="005D592D">
        <w:rPr>
          <w:rFonts w:ascii="Times New Roman" w:hAnsi="Times New Roman" w:cs="Times New Roman"/>
          <w:b w:val="0"/>
          <w:color w:val="000000" w:themeColor="text1"/>
        </w:rPr>
        <w:t xml:space="preserve"> Класс </w:t>
      </w:r>
      <w:r w:rsidRPr="005D592D">
        <w:rPr>
          <w:rFonts w:ascii="Times New Roman" w:hAnsi="Times New Roman" w:cs="Times New Roman"/>
          <w:b w:val="0"/>
          <w:color w:val="000000" w:themeColor="text1"/>
        </w:rPr>
        <w:t>Warehouse</w:t>
      </w:r>
      <w:bookmarkEnd w:id="14"/>
    </w:p>
    <w:p w:rsidR="00B619C4" w:rsidRPr="00A60679" w:rsidRDefault="00B619C4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19C4" w:rsidRDefault="00B619C4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6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Класс Warehouse является наследником класса NonResidentialFacility, а значит имеет те поля, которые содержит класс NonResidentialFacility. Данный класс описывает объект склада. В нем содержится поле Height (высота склада).</w:t>
      </w:r>
    </w:p>
    <w:p w:rsidR="00A60679" w:rsidRDefault="00A60679" w:rsidP="005D592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0679" w:rsidRPr="005D592D" w:rsidRDefault="00A60679" w:rsidP="005D592D">
      <w:pPr>
        <w:pStyle w:val="1"/>
        <w:spacing w:before="0" w:line="360" w:lineRule="auto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bookmarkStart w:id="15" w:name="_Toc43564505"/>
      <w:r w:rsidRPr="005D592D">
        <w:rPr>
          <w:rFonts w:ascii="Times New Roman" w:hAnsi="Times New Roman" w:cs="Times New Roman"/>
          <w:b w:val="0"/>
          <w:color w:val="000000" w:themeColor="text1"/>
        </w:rPr>
        <w:t>4.9 Класс Shop</w:t>
      </w:r>
      <w:bookmarkEnd w:id="15"/>
    </w:p>
    <w:p w:rsidR="00A60679" w:rsidRPr="00A60679" w:rsidRDefault="00A60679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0679" w:rsidRDefault="00A60679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6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Класс Shop является наследником класса NonResidentialFacility, а значит имеет те поля, которые содержит класс NonResidentialFacility. Данный класс описывает объект магазина. В нем содержатся такие поля, как Specialization (специализация магазина), Name (название магазина).</w:t>
      </w:r>
    </w:p>
    <w:p w:rsidR="00A60679" w:rsidRDefault="00A60679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0679" w:rsidRPr="005D592D" w:rsidRDefault="00A60679" w:rsidP="005D592D">
      <w:pPr>
        <w:pStyle w:val="1"/>
        <w:spacing w:before="0" w:line="360" w:lineRule="auto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bookmarkStart w:id="16" w:name="_Toc43564506"/>
      <w:r w:rsidRPr="005D592D">
        <w:rPr>
          <w:rFonts w:ascii="Times New Roman" w:hAnsi="Times New Roman" w:cs="Times New Roman"/>
          <w:b w:val="0"/>
          <w:color w:val="000000" w:themeColor="text1"/>
        </w:rPr>
        <w:t>4.10 Класс Bank</w:t>
      </w:r>
      <w:bookmarkEnd w:id="16"/>
    </w:p>
    <w:p w:rsidR="00A60679" w:rsidRPr="00A60679" w:rsidRDefault="00A60679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0679" w:rsidRPr="00A60679" w:rsidRDefault="00A60679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6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Класс Bank является наследником класса NonResidentialFacility, а значит имеет те поля, которые содержит класс NonResidentialFacility. Данный класс описывает объект банка. В нем содержатся такие поля, как Territorial (территория деятельности банка), Property (форма собственности банка), Name (название банка). Также в классе переопределяется метод GetBankOnStreet(), с помощью которого можно найти банки, расположенные на заданной улице.</w:t>
      </w:r>
    </w:p>
    <w:p w:rsidR="00E53E03" w:rsidRPr="00695ABD" w:rsidRDefault="00E53E03" w:rsidP="005D59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3E03" w:rsidRPr="005D592D" w:rsidRDefault="00A60679" w:rsidP="005D592D">
      <w:pPr>
        <w:pStyle w:val="1"/>
        <w:spacing w:before="0" w:line="360" w:lineRule="auto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bookmarkStart w:id="17" w:name="_Toc43564507"/>
      <w:r w:rsidRPr="005D592D">
        <w:rPr>
          <w:rFonts w:ascii="Times New Roman" w:hAnsi="Times New Roman" w:cs="Times New Roman"/>
          <w:b w:val="0"/>
          <w:color w:val="000000" w:themeColor="text1"/>
        </w:rPr>
        <w:t>4.11 Иерархия классов</w:t>
      </w:r>
      <w:bookmarkEnd w:id="17"/>
    </w:p>
    <w:p w:rsidR="00C5212F" w:rsidRDefault="00C5212F" w:rsidP="00021B7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Default="00C5212F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96435" cy="1286574"/>
            <wp:effectExtent l="19050" t="0" r="0" b="0"/>
            <wp:docPr id="2" name="Рисунок 1" descr="Иерархия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ерархия классов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3785" cy="128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2F" w:rsidRDefault="00C5212F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Иерархия классов</w:t>
      </w:r>
    </w:p>
    <w:p w:rsidR="00C5212F" w:rsidRDefault="00C5212F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212F" w:rsidRDefault="00C5212F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03FD" w:rsidRDefault="00F403FD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03FD" w:rsidRDefault="00F403FD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Pr="00021B7B" w:rsidRDefault="00D73780" w:rsidP="00021B7B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8" w:name="_Toc43564508"/>
      <w:r w:rsidRPr="00021B7B">
        <w:rPr>
          <w:rFonts w:ascii="Times New Roman" w:hAnsi="Times New Roman" w:cs="Times New Roman"/>
          <w:b w:val="0"/>
          <w:color w:val="000000" w:themeColor="text1"/>
        </w:rPr>
        <w:lastRenderedPageBreak/>
        <w:t>3. БАЗА ДАННЫХ</w:t>
      </w:r>
      <w:bookmarkEnd w:id="18"/>
    </w:p>
    <w:p w:rsidR="004B3965" w:rsidRDefault="004B3965" w:rsidP="00021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965" w:rsidRPr="004B3965" w:rsidRDefault="004B3965" w:rsidP="00021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="00F40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="00F40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находится 7 таблиц, содержащих жилые и нежилые объекты. Данный код создает таблицы в базе данных.</w:t>
      </w:r>
    </w:p>
    <w:p w:rsidR="00D73780" w:rsidRPr="004B3965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965" w:rsidRPr="00E53E03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9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3965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E53E03">
        <w:rPr>
          <w:rFonts w:ascii="Consolas" w:hAnsi="Consolas" w:cs="Consolas"/>
          <w:color w:val="000000"/>
          <w:sz w:val="19"/>
          <w:szCs w:val="19"/>
        </w:rPr>
        <w:t>;</w:t>
      </w:r>
    </w:p>
    <w:p w:rsidR="004B3965" w:rsidRPr="00E53E03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E53E03">
        <w:rPr>
          <w:rFonts w:ascii="Consolas" w:hAnsi="Consolas" w:cs="Consolas"/>
          <w:color w:val="000000"/>
          <w:sz w:val="19"/>
          <w:szCs w:val="19"/>
        </w:rPr>
        <w:t>.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E53E03">
        <w:rPr>
          <w:rFonts w:ascii="Consolas" w:hAnsi="Consolas" w:cs="Consolas"/>
          <w:color w:val="000000"/>
          <w:sz w:val="19"/>
          <w:szCs w:val="19"/>
        </w:rPr>
        <w:t>.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E53E03">
        <w:rPr>
          <w:rFonts w:ascii="Consolas" w:hAnsi="Consolas" w:cs="Consolas"/>
          <w:color w:val="000000"/>
          <w:sz w:val="19"/>
          <w:szCs w:val="19"/>
        </w:rPr>
        <w:t>;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PavelKurs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publicclass</w:t>
      </w:r>
      <w:r w:rsidRPr="003F2D37">
        <w:rPr>
          <w:rFonts w:ascii="Consolas" w:hAnsi="Consolas" w:cs="Consolas"/>
          <w:color w:val="2B91AF"/>
          <w:sz w:val="19"/>
          <w:szCs w:val="19"/>
          <w:lang w:val="en-US"/>
        </w:rPr>
        <w:t>MyDbContext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DbContext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2B91AF"/>
          <w:sz w:val="19"/>
          <w:szCs w:val="19"/>
          <w:lang w:val="en-US"/>
        </w:rPr>
        <w:t>MyDbContext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2D37">
        <w:rPr>
          <w:rFonts w:ascii="Consolas" w:hAnsi="Consolas" w:cs="Consolas"/>
          <w:color w:val="800000"/>
          <w:sz w:val="19"/>
          <w:szCs w:val="19"/>
          <w:lang w:val="en-US"/>
        </w:rPr>
        <w:t>@"Data Source=(LocalDB)\MSSQLLocalDB;AttachDbFilename=C:\Users\79068\OneDrive\</w:t>
      </w:r>
      <w:r>
        <w:rPr>
          <w:rFonts w:ascii="Consolas" w:hAnsi="Consolas" w:cs="Consolas"/>
          <w:color w:val="800000"/>
          <w:sz w:val="19"/>
          <w:szCs w:val="19"/>
        </w:rPr>
        <w:t>Документы</w:t>
      </w:r>
      <w:r w:rsidRPr="003F2D37">
        <w:rPr>
          <w:rFonts w:ascii="Consolas" w:hAnsi="Consolas" w:cs="Consolas"/>
          <w:color w:val="800000"/>
          <w:sz w:val="19"/>
          <w:szCs w:val="19"/>
          <w:lang w:val="en-US"/>
        </w:rPr>
        <w:t>\kurs.mdf;Integrated Security=True;Connect Timeout=30"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DbSet&lt;Multistory&gt; multystories {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DbSet&lt;Apartment&gt; apartments {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DbSet&lt;PrivateHouse&gt; PrivateHouses {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DbSet&lt;GardenHouse&gt; gardenHouses {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DbSet&lt;Warehouse&gt; warehouses {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DbSet&lt;Shop&gt; shops {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DbSet&lt;Bank&gt; banks {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965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3965" w:rsidRDefault="004B3965" w:rsidP="004B3965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3965" w:rsidRPr="00021B7B" w:rsidRDefault="004B3965" w:rsidP="004B3965">
      <w:pPr>
        <w:spacing w:after="0" w:line="36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B0FE9" w:rsidRDefault="004B3965" w:rsidP="004B39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2 представлена таблица многоэтажных домов:</w:t>
      </w:r>
    </w:p>
    <w:p w:rsidR="004B3965" w:rsidRDefault="00406725" w:rsidP="0040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29691" cy="2353004"/>
            <wp:effectExtent l="19050" t="0" r="0" b="0"/>
            <wp:docPr id="4" name="Рисунок 3" descr="multis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stor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5" w:rsidRDefault="00406725" w:rsidP="0040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Таблица многоэтажных домов</w:t>
      </w:r>
    </w:p>
    <w:p w:rsidR="00406725" w:rsidRDefault="00406725" w:rsidP="0040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6725" w:rsidRDefault="00406725" w:rsidP="0040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6725" w:rsidRDefault="00406725" w:rsidP="0040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1B7B" w:rsidRDefault="00021B7B" w:rsidP="0040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6725" w:rsidRPr="00406725" w:rsidRDefault="00406725" w:rsidP="005D78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рис. 3 представлена таблица квартир:</w:t>
      </w:r>
    </w:p>
    <w:p w:rsidR="00D73780" w:rsidRDefault="00406725" w:rsidP="0040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934460"/>
            <wp:effectExtent l="19050" t="0" r="5715" b="0"/>
            <wp:docPr id="5" name="Рисунок 4" descr="a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rt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5" w:rsidRDefault="00406725" w:rsidP="0040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Таблица квартир</w:t>
      </w:r>
    </w:p>
    <w:p w:rsidR="00D73780" w:rsidRDefault="00406725" w:rsidP="00406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06725" w:rsidRDefault="005707DF" w:rsidP="00406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6725">
        <w:rPr>
          <w:rFonts w:ascii="Times New Roman" w:hAnsi="Times New Roman" w:cs="Times New Roman"/>
          <w:sz w:val="28"/>
          <w:szCs w:val="28"/>
        </w:rPr>
        <w:t>На рис. 4 представлена таблица частных домов:</w:t>
      </w:r>
    </w:p>
    <w:p w:rsidR="00D73780" w:rsidRDefault="00406725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2108200"/>
            <wp:effectExtent l="19050" t="0" r="5715" b="0"/>
            <wp:docPr id="6" name="Рисунок 5" descr="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5" w:rsidRDefault="00406725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Таблица частных домов</w:t>
      </w: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6725" w:rsidRDefault="00406725" w:rsidP="005D78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Garage</w:t>
      </w:r>
      <w:r>
        <w:rPr>
          <w:rFonts w:ascii="Times New Roman" w:hAnsi="Times New Roman" w:cs="Times New Roman"/>
          <w:sz w:val="28"/>
          <w:szCs w:val="28"/>
        </w:rPr>
        <w:t xml:space="preserve"> (гараж)можно увидеть слова </w:t>
      </w:r>
      <w:r w:rsidRPr="0040672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0672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это означает, что у данного частного дома нет гаража и соответственно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GarageArea</w:t>
      </w:r>
      <w:r>
        <w:rPr>
          <w:rFonts w:ascii="Times New Roman" w:hAnsi="Times New Roman" w:cs="Times New Roman"/>
          <w:sz w:val="28"/>
          <w:szCs w:val="28"/>
        </w:rPr>
        <w:t xml:space="preserve">(площадь гаража) стоит число 0. Точно так же происходит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Basement</w:t>
      </w:r>
      <w:r w:rsidRPr="004067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подвал</w:t>
      </w:r>
      <w:r w:rsidRPr="00406725">
        <w:rPr>
          <w:rFonts w:ascii="Times New Roman" w:hAnsi="Times New Roman" w:cs="Times New Roman"/>
          <w:sz w:val="28"/>
          <w:szCs w:val="28"/>
        </w:rPr>
        <w:t>) -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"означает отсутствие у </w:t>
      </w:r>
      <w:r w:rsidR="005707DF">
        <w:rPr>
          <w:rFonts w:ascii="Times New Roman" w:hAnsi="Times New Roman" w:cs="Times New Roman"/>
          <w:sz w:val="28"/>
          <w:szCs w:val="28"/>
        </w:rPr>
        <w:t xml:space="preserve">данного частного </w:t>
      </w:r>
      <w:r>
        <w:rPr>
          <w:rFonts w:ascii="Times New Roman" w:hAnsi="Times New Roman" w:cs="Times New Roman"/>
          <w:sz w:val="28"/>
          <w:szCs w:val="28"/>
        </w:rPr>
        <w:t>дома подвала</w:t>
      </w:r>
      <w:r w:rsidR="005707DF">
        <w:rPr>
          <w:rFonts w:ascii="Times New Roman" w:hAnsi="Times New Roman" w:cs="Times New Roman"/>
          <w:sz w:val="28"/>
          <w:szCs w:val="28"/>
        </w:rPr>
        <w:t xml:space="preserve"> и </w:t>
      </w:r>
      <w:r w:rsidR="005707DF">
        <w:rPr>
          <w:rFonts w:ascii="Times New Roman" w:hAnsi="Times New Roman" w:cs="Times New Roman"/>
          <w:sz w:val="28"/>
          <w:szCs w:val="28"/>
        </w:rPr>
        <w:lastRenderedPageBreak/>
        <w:t xml:space="preserve">в столбцах </w:t>
      </w:r>
      <w:r w:rsidR="005707DF">
        <w:rPr>
          <w:rFonts w:ascii="Times New Roman" w:hAnsi="Times New Roman" w:cs="Times New Roman"/>
          <w:sz w:val="28"/>
          <w:szCs w:val="28"/>
          <w:lang w:val="en-US"/>
        </w:rPr>
        <w:t>BasementArea</w:t>
      </w:r>
      <w:r w:rsidR="005707DF">
        <w:rPr>
          <w:rFonts w:ascii="Times New Roman" w:hAnsi="Times New Roman" w:cs="Times New Roman"/>
          <w:sz w:val="28"/>
          <w:szCs w:val="28"/>
        </w:rPr>
        <w:t xml:space="preserve"> (площадь подвала)и</w:t>
      </w:r>
      <w:r w:rsidR="005707DF">
        <w:rPr>
          <w:rFonts w:ascii="Times New Roman" w:hAnsi="Times New Roman" w:cs="Times New Roman"/>
          <w:sz w:val="28"/>
          <w:szCs w:val="28"/>
          <w:lang w:val="en-US"/>
        </w:rPr>
        <w:t>BasementHeight</w:t>
      </w:r>
      <w:r w:rsidR="005707DF">
        <w:rPr>
          <w:rFonts w:ascii="Times New Roman" w:hAnsi="Times New Roman" w:cs="Times New Roman"/>
          <w:sz w:val="28"/>
          <w:szCs w:val="28"/>
        </w:rPr>
        <w:t>(высота подвала) стоит число 0.</w:t>
      </w:r>
    </w:p>
    <w:p w:rsidR="005707DF" w:rsidRDefault="005707DF" w:rsidP="00406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5 представлена таблица садовых домов:</w:t>
      </w:r>
    </w:p>
    <w:p w:rsidR="005707DF" w:rsidRDefault="005707DF" w:rsidP="00570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1922145"/>
            <wp:effectExtent l="19050" t="0" r="5715" b="0"/>
            <wp:docPr id="7" name="Рисунок 6" descr="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DF" w:rsidRPr="005707DF" w:rsidRDefault="005707DF" w:rsidP="00570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Таблица садовых домов</w:t>
      </w: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4233" w:rsidRDefault="005707DF" w:rsidP="005D78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Barn</w:t>
      </w:r>
      <w:r w:rsidRPr="005707D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сарай</w:t>
      </w:r>
      <w:r w:rsidRPr="005707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можно увидеть слова </w:t>
      </w:r>
      <w:r w:rsidRPr="0040672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0672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это означает, что у данного садового дома нет сарая и в столбцах </w:t>
      </w:r>
      <w:r>
        <w:rPr>
          <w:rFonts w:ascii="Times New Roman" w:hAnsi="Times New Roman" w:cs="Times New Roman"/>
          <w:sz w:val="28"/>
          <w:szCs w:val="28"/>
          <w:lang w:val="en-US"/>
        </w:rPr>
        <w:t>BarnArea</w:t>
      </w:r>
      <w:r w:rsidRPr="005707D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площадь сарая</w:t>
      </w:r>
      <w:r w:rsidRPr="005707D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BarnHeight</w:t>
      </w:r>
      <w:r>
        <w:rPr>
          <w:rFonts w:ascii="Times New Roman" w:hAnsi="Times New Roman" w:cs="Times New Roman"/>
          <w:sz w:val="28"/>
          <w:szCs w:val="28"/>
        </w:rPr>
        <w:t xml:space="preserve"> (высота сарая)стоит число 0, а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BarnBuildingMaterial</w:t>
      </w:r>
      <w:r w:rsidRPr="005707D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материал, из которого построен сарай</w:t>
      </w:r>
      <w:r w:rsidRPr="005707D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написано "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5707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же, если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Bathhouse</w:t>
      </w:r>
      <w:r>
        <w:rPr>
          <w:rFonts w:ascii="Times New Roman" w:hAnsi="Times New Roman" w:cs="Times New Roman"/>
          <w:sz w:val="28"/>
          <w:szCs w:val="28"/>
        </w:rPr>
        <w:t xml:space="preserve"> (баня)написано "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", это означает, что у данного садового дома нет бани и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BathhouseArea</w:t>
      </w:r>
      <w:r w:rsidRPr="005707D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площадь бани</w:t>
      </w:r>
      <w:r w:rsidRPr="005707D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стоит число 0.</w:t>
      </w:r>
    </w:p>
    <w:p w:rsidR="005707DF" w:rsidRDefault="005707DF" w:rsidP="005707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рис. 6 представлена таблица </w:t>
      </w:r>
      <w:r w:rsidR="00354233">
        <w:rPr>
          <w:rFonts w:ascii="Times New Roman" w:hAnsi="Times New Roman" w:cs="Times New Roman"/>
          <w:sz w:val="28"/>
          <w:szCs w:val="28"/>
        </w:rPr>
        <w:t>магазинов:</w:t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5159" cy="3319617"/>
            <wp:effectExtent l="19050" t="0" r="4141" b="0"/>
            <wp:docPr id="8" name="Рисунок 7" descr="sh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4871" cy="33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33" w:rsidRPr="005707DF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Таблица магазинов</w:t>
      </w:r>
    </w:p>
    <w:p w:rsidR="00D73780" w:rsidRDefault="00354233" w:rsidP="003542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рис. 7 представлена таблица банков:</w:t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128645"/>
            <wp:effectExtent l="19050" t="0" r="5715" b="0"/>
            <wp:docPr id="9" name="Рисунок 8" descr="ba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Таблица банков</w:t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354233" w:rsidP="003542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8 представлена таблица складов:</w:t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1376" cy="4277322"/>
            <wp:effectExtent l="19050" t="0" r="0" b="0"/>
            <wp:docPr id="10" name="Рисунок 9" descr="warehou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ehous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 Таблица складов</w:t>
      </w: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Pr="00021B7B" w:rsidRDefault="004B3965" w:rsidP="00021B7B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9" w:name="_Toc43564509"/>
      <w:r w:rsidRPr="00021B7B">
        <w:rPr>
          <w:rFonts w:ascii="Times New Roman" w:hAnsi="Times New Roman" w:cs="Times New Roman"/>
          <w:b w:val="0"/>
          <w:color w:val="000000" w:themeColor="text1"/>
        </w:rPr>
        <w:lastRenderedPageBreak/>
        <w:t>4</w:t>
      </w:r>
      <w:r w:rsidR="00D73780" w:rsidRPr="00021B7B">
        <w:rPr>
          <w:rFonts w:ascii="Times New Roman" w:hAnsi="Times New Roman" w:cs="Times New Roman"/>
          <w:b w:val="0"/>
          <w:color w:val="000000" w:themeColor="text1"/>
        </w:rPr>
        <w:t>. КОНТРОЛЬНЫЙ ПРИМЕР</w:t>
      </w:r>
      <w:bookmarkEnd w:id="19"/>
    </w:p>
    <w:p w:rsidR="00D73780" w:rsidRDefault="00D73780" w:rsidP="00021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354233" w:rsidP="00021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9</w:t>
      </w:r>
      <w:r w:rsidR="00D73780">
        <w:rPr>
          <w:rFonts w:ascii="Times New Roman" w:hAnsi="Times New Roman" w:cs="Times New Roman"/>
          <w:sz w:val="28"/>
          <w:szCs w:val="28"/>
        </w:rPr>
        <w:t xml:space="preserve"> представлено главное меню программы:</w:t>
      </w:r>
    </w:p>
    <w:p w:rsidR="00D73780" w:rsidRDefault="005D592D" w:rsidP="00D73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68767" cy="3085107"/>
            <wp:effectExtent l="19050" t="0" r="0" b="0"/>
            <wp:docPr id="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754" cy="308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73780" w:rsidRDefault="00354233" w:rsidP="00D73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  <w:r w:rsidR="00D73780">
        <w:rPr>
          <w:rFonts w:ascii="Times New Roman" w:hAnsi="Times New Roman" w:cs="Times New Roman"/>
          <w:sz w:val="28"/>
          <w:szCs w:val="28"/>
        </w:rPr>
        <w:t>. Главное меню</w:t>
      </w:r>
    </w:p>
    <w:p w:rsidR="00D73780" w:rsidRDefault="00D73780" w:rsidP="00D73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212F" w:rsidRDefault="00354233" w:rsidP="003542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10 представлено выполнение первого запроса:</w:t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043555"/>
            <wp:effectExtent l="19050" t="0" r="5715" b="0"/>
            <wp:docPr id="11" name="Рисунок 10" descr="1 за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запрос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10. Первый запрос</w:t>
      </w:r>
    </w:p>
    <w:p w:rsidR="00C5212F" w:rsidRDefault="00C5212F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1B7B" w:rsidRDefault="00021B7B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32A7" w:rsidRDefault="00B832A7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212F" w:rsidRDefault="00354233" w:rsidP="003542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C3C9A">
        <w:rPr>
          <w:rFonts w:ascii="Times New Roman" w:hAnsi="Times New Roman" w:cs="Times New Roman"/>
          <w:sz w:val="28"/>
          <w:szCs w:val="28"/>
        </w:rPr>
        <w:t>Результаты второго запроса можно посмотреть на рис. 11-13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24372" cy="590632"/>
            <wp:effectExtent l="19050" t="0" r="9228" b="0"/>
            <wp:docPr id="13" name="Рисунок 12" descr="2 за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запрос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</w:p>
    <w:p w:rsidR="003C3C9A" w:rsidRDefault="003C3C9A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C9A" w:rsidRDefault="003C3C9A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76740" cy="685896"/>
            <wp:effectExtent l="19050" t="0" r="0" b="0"/>
            <wp:docPr id="14" name="Рисунок 13" descr="2 запрос номер до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запрос номер дома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9A" w:rsidRDefault="003C3C9A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</w:t>
      </w:r>
    </w:p>
    <w:p w:rsidR="003C3C9A" w:rsidRDefault="003C3C9A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C9A" w:rsidRDefault="003C3C9A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1412240"/>
            <wp:effectExtent l="19050" t="0" r="5715" b="0"/>
            <wp:docPr id="15" name="Рисунок 14" descr="2 запрос кварти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запрос квартиры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9A" w:rsidRDefault="003C3C9A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</w:t>
      </w:r>
    </w:p>
    <w:p w:rsidR="003C3C9A" w:rsidRDefault="003C3C9A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5D78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случае, если адрес введен неправильно или такого дома нет в базе данных, программа сообщает о том, что дом не найден:</w:t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7955" cy="1143160"/>
            <wp:effectExtent l="19050" t="0" r="8845" b="0"/>
            <wp:docPr id="20" name="Рисунок 19" descr="дом не найде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м не найден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14. Дом не найден</w:t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C9A" w:rsidRDefault="003C3C9A" w:rsidP="003C3C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третьего зап</w:t>
      </w:r>
      <w:r w:rsidR="00CD1431">
        <w:rPr>
          <w:rFonts w:ascii="Times New Roman" w:hAnsi="Times New Roman" w:cs="Times New Roman"/>
          <w:sz w:val="28"/>
          <w:szCs w:val="28"/>
        </w:rPr>
        <w:t>роса можно посмотреть на рис. 15-18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C3C9A" w:rsidRDefault="003C3C9A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91003" cy="638264"/>
            <wp:effectExtent l="19050" t="0" r="9247" b="0"/>
            <wp:docPr id="16" name="Рисунок 15" descr="3 запрос адрес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запрос адрес 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9A" w:rsidRDefault="00CD1431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15</w:t>
      </w:r>
    </w:p>
    <w:p w:rsidR="003C3C9A" w:rsidRDefault="003C3C9A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C9A" w:rsidRDefault="003C3C9A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029108" cy="609685"/>
            <wp:effectExtent l="19050" t="0" r="9242" b="0"/>
            <wp:docPr id="17" name="Рисунок 16" descr="3 запрос номер до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запрос номер дома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9A" w:rsidRDefault="00CD1431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</w:t>
      </w:r>
    </w:p>
    <w:p w:rsidR="003C3C9A" w:rsidRDefault="003C3C9A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C9A" w:rsidRDefault="003C3C9A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7793" cy="647790"/>
            <wp:effectExtent l="19050" t="0" r="0" b="0"/>
            <wp:docPr id="18" name="Рисунок 17" descr="3 запрос кварти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запрос квартира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9A" w:rsidRDefault="00CD1431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Рис.17</w:t>
      </w:r>
    </w:p>
    <w:p w:rsidR="003C3C9A" w:rsidRDefault="003C3C9A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6378" cy="1286055"/>
            <wp:effectExtent l="19050" t="0" r="8672" b="0"/>
            <wp:docPr id="19" name="Рисунок 18" descr="3 запрос площад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запрос площадь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8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9A" w:rsidRDefault="00CD1431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18</w:t>
      </w:r>
    </w:p>
    <w:p w:rsidR="003C3C9A" w:rsidRDefault="003C3C9A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5D78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592D">
        <w:rPr>
          <w:rFonts w:ascii="Times New Roman" w:hAnsi="Times New Roman" w:cs="Times New Roman"/>
          <w:sz w:val="28"/>
          <w:szCs w:val="28"/>
        </w:rPr>
        <w:t>В случае, если адрес или номер квартиры введен неправильно или такого дома или квартиры нет в базе данных, программа сообщает о том, что квартира не найдена:</w:t>
      </w:r>
    </w:p>
    <w:p w:rsidR="00C5212F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87007" cy="1114581"/>
            <wp:effectExtent l="19050" t="0" r="8843" b="0"/>
            <wp:docPr id="21" name="Рисунок 20" descr="квартира не найде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вартира не найдена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19. Квартира не найдена</w:t>
      </w: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1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рис. 20 представлено выполнение четвертого запроса:</w:t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84942" cy="1948070"/>
            <wp:effectExtent l="19050" t="0" r="6358" b="0"/>
            <wp:docPr id="22" name="Рисунок 21" descr="4 за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запрос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95984" cy="195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20. Четвертый запрос</w:t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1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21 представлено выполнение пятого запроса:</w:t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27404" cy="1963972"/>
            <wp:effectExtent l="19050" t="0" r="1996" b="0"/>
            <wp:docPr id="23" name="Рисунок 22" descr="5 за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запрос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34736" cy="19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21. Пятый запрос</w:t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1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рис. 22 представлено выполнение </w:t>
      </w:r>
      <w:r w:rsidR="00B76EBA">
        <w:rPr>
          <w:rFonts w:ascii="Times New Roman" w:hAnsi="Times New Roman" w:cs="Times New Roman"/>
          <w:sz w:val="28"/>
          <w:szCs w:val="28"/>
        </w:rPr>
        <w:t>шестого</w:t>
      </w:r>
      <w:r>
        <w:rPr>
          <w:rFonts w:ascii="Times New Roman" w:hAnsi="Times New Roman" w:cs="Times New Roman"/>
          <w:sz w:val="28"/>
          <w:szCs w:val="28"/>
        </w:rPr>
        <w:t xml:space="preserve"> запроса:</w:t>
      </w:r>
    </w:p>
    <w:p w:rsidR="00C5212F" w:rsidRDefault="00B76EBA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2756535"/>
            <wp:effectExtent l="19050" t="0" r="5715" b="0"/>
            <wp:docPr id="24" name="Рисунок 23" descr="6 за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запрос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BA" w:rsidRDefault="00B76EBA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22. Шестой запрос</w:t>
      </w:r>
    </w:p>
    <w:p w:rsidR="00B76EBA" w:rsidRDefault="00B76EBA" w:rsidP="00B76E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Результаты седьмого запроса можно посмотреть на рис. 23-24:</w:t>
      </w:r>
    </w:p>
    <w:p w:rsidR="00B76EBA" w:rsidRDefault="00B76EBA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91109" cy="685896"/>
            <wp:effectExtent l="19050" t="0" r="9191" b="0"/>
            <wp:docPr id="25" name="Рисунок 24" descr="7 запрос бан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запрос банк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BA" w:rsidRDefault="00B76EBA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23</w:t>
      </w:r>
    </w:p>
    <w:p w:rsidR="00B76EBA" w:rsidRDefault="00B76EBA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92D" w:rsidRDefault="00B76EBA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8902" cy="1743318"/>
            <wp:effectExtent l="19050" t="0" r="8848" b="0"/>
            <wp:docPr id="26" name="Рисунок 25" descr="7 запрос адре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запрос адреса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BA" w:rsidRDefault="00B76EBA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24</w:t>
      </w:r>
    </w:p>
    <w:p w:rsidR="00B76EBA" w:rsidRDefault="00B76EBA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92D" w:rsidRDefault="003D7FAE" w:rsidP="005D59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случае, банков</w:t>
      </w:r>
      <w:r w:rsidR="005D592D">
        <w:rPr>
          <w:rFonts w:ascii="Times New Roman" w:hAnsi="Times New Roman" w:cs="Times New Roman"/>
          <w:sz w:val="28"/>
          <w:szCs w:val="28"/>
        </w:rPr>
        <w:t xml:space="preserve"> с таким названием не найдено или название введено неправильно, программа сообщает о том, что банки не найдены:</w:t>
      </w:r>
    </w:p>
    <w:p w:rsidR="005D592D" w:rsidRDefault="005D592D" w:rsidP="005D5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50130" cy="1184910"/>
            <wp:effectExtent l="19050" t="0" r="7620" b="0"/>
            <wp:docPr id="5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92D" w:rsidRDefault="005D592D" w:rsidP="005D5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25. Банки не найдены</w:t>
      </w:r>
    </w:p>
    <w:p w:rsidR="005D592D" w:rsidRDefault="005D592D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92D" w:rsidRDefault="005D592D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92D" w:rsidRDefault="005D592D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92D" w:rsidRDefault="005D592D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92D" w:rsidRDefault="005D592D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92D" w:rsidRDefault="005D592D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92D" w:rsidRDefault="005D592D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92D" w:rsidRDefault="005D592D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92D" w:rsidRDefault="005D592D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92D" w:rsidRDefault="005D592D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6EBA" w:rsidRDefault="003D7FAE" w:rsidP="00B76E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рис. 26</w:t>
      </w:r>
      <w:r w:rsidR="00B76EBA">
        <w:rPr>
          <w:rFonts w:ascii="Times New Roman" w:hAnsi="Times New Roman" w:cs="Times New Roman"/>
          <w:sz w:val="28"/>
          <w:szCs w:val="28"/>
        </w:rPr>
        <w:t xml:space="preserve"> представлено выполнение восьмого запроса:</w:t>
      </w:r>
    </w:p>
    <w:p w:rsidR="00C5212F" w:rsidRDefault="00B76EBA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258820"/>
            <wp:effectExtent l="19050" t="0" r="5715" b="0"/>
            <wp:docPr id="27" name="Рисунок 26" descr="8 за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запрос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76" w:rsidRDefault="003D7FAE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26</w:t>
      </w:r>
      <w:r w:rsidR="00B76EBA">
        <w:rPr>
          <w:rFonts w:ascii="Times New Roman" w:hAnsi="Times New Roman" w:cs="Times New Roman"/>
          <w:sz w:val="28"/>
          <w:szCs w:val="28"/>
        </w:rPr>
        <w:t>. Восьмой запрос</w:t>
      </w:r>
    </w:p>
    <w:p w:rsidR="00265076" w:rsidRDefault="00265076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6EBA" w:rsidRDefault="00B76EBA" w:rsidP="00B76E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девятого зап</w:t>
      </w:r>
      <w:r w:rsidR="003D7FAE">
        <w:rPr>
          <w:rFonts w:ascii="Times New Roman" w:hAnsi="Times New Roman" w:cs="Times New Roman"/>
          <w:sz w:val="28"/>
          <w:szCs w:val="28"/>
        </w:rPr>
        <w:t>роса можно посмотреть на рис. 27-29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5212F" w:rsidRDefault="00F73BD9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15004" cy="724001"/>
            <wp:effectExtent l="19050" t="0" r="9146" b="0"/>
            <wp:docPr id="28" name="Рисунок 27" descr="9 запрос магаз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запрос магазин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2F" w:rsidRDefault="003D7FAE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27</w:t>
      </w:r>
    </w:p>
    <w:p w:rsidR="00265076" w:rsidRDefault="00265076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076" w:rsidRDefault="00265076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0323" cy="2000529"/>
            <wp:effectExtent l="19050" t="0" r="0" b="0"/>
            <wp:docPr id="29" name="Рисунок 28" descr="9 запрос адре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запрос адреса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76" w:rsidRDefault="003D7FAE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28</w:t>
      </w:r>
    </w:p>
    <w:p w:rsidR="005D592D" w:rsidRDefault="005D592D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32A7" w:rsidRDefault="00B832A7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92D" w:rsidRDefault="005D592D" w:rsidP="005D59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случае, </w:t>
      </w:r>
      <w:r w:rsidR="003D7FAE">
        <w:rPr>
          <w:rFonts w:ascii="Times New Roman" w:hAnsi="Times New Roman" w:cs="Times New Roman"/>
          <w:sz w:val="28"/>
          <w:szCs w:val="28"/>
        </w:rPr>
        <w:t>магазинов</w:t>
      </w:r>
      <w:r>
        <w:rPr>
          <w:rFonts w:ascii="Times New Roman" w:hAnsi="Times New Roman" w:cs="Times New Roman"/>
          <w:sz w:val="28"/>
          <w:szCs w:val="28"/>
        </w:rPr>
        <w:t xml:space="preserve"> с таким названием не найдено или название введено неправильно, программа сообщает о том, что </w:t>
      </w:r>
      <w:r w:rsidR="003D7FAE">
        <w:rPr>
          <w:rFonts w:ascii="Times New Roman" w:hAnsi="Times New Roman" w:cs="Times New Roman"/>
          <w:sz w:val="28"/>
          <w:szCs w:val="28"/>
        </w:rPr>
        <w:t>магазины</w:t>
      </w:r>
      <w:r>
        <w:rPr>
          <w:rFonts w:ascii="Times New Roman" w:hAnsi="Times New Roman" w:cs="Times New Roman"/>
          <w:sz w:val="28"/>
          <w:szCs w:val="28"/>
        </w:rPr>
        <w:t xml:space="preserve"> не найдены:</w:t>
      </w:r>
    </w:p>
    <w:p w:rsidR="003D7FAE" w:rsidRDefault="003D7FAE" w:rsidP="003D7F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6005" cy="906145"/>
            <wp:effectExtent l="19050" t="0" r="0" b="0"/>
            <wp:docPr id="6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FAE" w:rsidRDefault="003D7FAE" w:rsidP="003D7F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29. Магазины не найдены</w:t>
      </w:r>
    </w:p>
    <w:p w:rsidR="005D592D" w:rsidRDefault="005D592D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076" w:rsidRDefault="00265076" w:rsidP="002650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десятого за</w:t>
      </w:r>
      <w:r w:rsidR="003D7FAE">
        <w:rPr>
          <w:rFonts w:ascii="Times New Roman" w:hAnsi="Times New Roman" w:cs="Times New Roman"/>
          <w:sz w:val="28"/>
          <w:szCs w:val="28"/>
        </w:rPr>
        <w:t>проса можно посмотреть на рис. 30</w:t>
      </w:r>
      <w:r>
        <w:rPr>
          <w:rFonts w:ascii="Times New Roman" w:hAnsi="Times New Roman" w:cs="Times New Roman"/>
          <w:sz w:val="28"/>
          <w:szCs w:val="28"/>
        </w:rPr>
        <w:t>-</w:t>
      </w:r>
      <w:r w:rsidR="003D7FAE"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2D37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14687" cy="647790"/>
            <wp:effectExtent l="19050" t="0" r="9313" b="0"/>
            <wp:docPr id="30" name="Рисунок 29" descr="10 адре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адреса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3D7FAE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30</w:t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81477" cy="609685"/>
            <wp:effectExtent l="19050" t="0" r="0" b="0"/>
            <wp:docPr id="31" name="Рисунок 30" descr="10 номер до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номер дома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3D7FAE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31</w:t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95687" cy="676369"/>
            <wp:effectExtent l="19050" t="0" r="0" b="0"/>
            <wp:docPr id="32" name="Рисунок 31" descr="10 запрос площад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запрос площадь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3D7FAE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32</w:t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14898" cy="666843"/>
            <wp:effectExtent l="19050" t="0" r="9202" b="0"/>
            <wp:docPr id="33" name="Рисунок 32" descr="10 запрос спе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запрос спец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3D7FAE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33</w:t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67161" cy="657317"/>
            <wp:effectExtent l="19050" t="0" r="0" b="0"/>
            <wp:docPr id="34" name="Рисунок 33" descr="10 запрос наз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запрос название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3D7FAE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34</w:t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29849" cy="1105054"/>
            <wp:effectExtent l="19050" t="0" r="8851" b="0"/>
            <wp:docPr id="35" name="Рисунок 34" descr="10 запрос добавле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запрос добавлен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3D7FAE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35</w:t>
      </w:r>
    </w:p>
    <w:p w:rsidR="005D592D" w:rsidRDefault="005D592D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5920" w:rsidRDefault="003D7FAE" w:rsidP="00B959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36</w:t>
      </w:r>
      <w:r w:rsidR="00B95920">
        <w:rPr>
          <w:rFonts w:ascii="Times New Roman" w:hAnsi="Times New Roman" w:cs="Times New Roman"/>
          <w:sz w:val="28"/>
          <w:szCs w:val="28"/>
        </w:rPr>
        <w:t xml:space="preserve"> таблица с добавленным магазином:</w:t>
      </w:r>
    </w:p>
    <w:p w:rsidR="00B95920" w:rsidRDefault="00B95920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4483" cy="3734321"/>
            <wp:effectExtent l="19050" t="0" r="8667" b="0"/>
            <wp:docPr id="36" name="Рисунок 35" descr="10 запрос добавили магаз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запрос добавили магазин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4448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3D7FAE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36</w:t>
      </w:r>
      <w:r w:rsidR="00B95920">
        <w:rPr>
          <w:rFonts w:ascii="Times New Roman" w:hAnsi="Times New Roman" w:cs="Times New Roman"/>
          <w:sz w:val="28"/>
          <w:szCs w:val="28"/>
        </w:rPr>
        <w:t>. Добавлен магазин</w:t>
      </w:r>
    </w:p>
    <w:p w:rsidR="00B95920" w:rsidRDefault="00B95920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5920" w:rsidRDefault="00B95920" w:rsidP="00B959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Результаты одиннадцатого запроса можно посмотреть на рис. </w:t>
      </w:r>
      <w:r w:rsidR="003D7FAE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>-</w:t>
      </w:r>
      <w:r w:rsidR="003D7FAE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5920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76528" cy="495369"/>
            <wp:effectExtent l="19050" t="0" r="0" b="0"/>
            <wp:docPr id="38" name="Рисунок 37" descr="11 запрос адре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запрос адрес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3D7FAE">
        <w:rPr>
          <w:rFonts w:ascii="Times New Roman" w:hAnsi="Times New Roman" w:cs="Times New Roman"/>
          <w:sz w:val="28"/>
          <w:szCs w:val="28"/>
        </w:rPr>
        <w:t>с. 37</w:t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91003" cy="609685"/>
            <wp:effectExtent l="19050" t="0" r="9247" b="0"/>
            <wp:docPr id="39" name="Рисунок 38" descr="11 запрос но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запрос номер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4" w:rsidRDefault="003D7FAE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38</w:t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676634" cy="552527"/>
            <wp:effectExtent l="19050" t="0" r="0" b="0"/>
            <wp:docPr id="40" name="Рисунок 39" descr="11 запрос площад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запрос площадь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4" w:rsidRDefault="003D7FAE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39</w:t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4689" cy="600159"/>
            <wp:effectExtent l="19050" t="0" r="9061" b="0"/>
            <wp:docPr id="41" name="Рисунок 40" descr="11 запрос тер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запрос терр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4" w:rsidRDefault="003D7FAE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40</w:t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3162" cy="628738"/>
            <wp:effectExtent l="19050" t="0" r="0" b="0"/>
            <wp:docPr id="42" name="Рисунок 41" descr="11 запрос собст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запрос собств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4" w:rsidRDefault="003D7FAE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41</w:t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33792" cy="533474"/>
            <wp:effectExtent l="19050" t="0" r="0" b="0"/>
            <wp:docPr id="43" name="Рисунок 42" descr="11 запрос наз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запрос название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4" w:rsidRDefault="003D7FAE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42</w:t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65486" cy="1012058"/>
            <wp:effectExtent l="19050" t="0" r="0" b="0"/>
            <wp:docPr id="44" name="Рисунок 43" descr="11 запрос банк добавле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запрос банк добавлен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66008" cy="10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4" w:rsidRDefault="003D7FAE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43</w:t>
      </w:r>
    </w:p>
    <w:p w:rsidR="003D7FAE" w:rsidRDefault="003D7FAE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7FAE" w:rsidRDefault="003D7FAE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7FAE" w:rsidRDefault="003D7FAE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7FAE" w:rsidRDefault="003D7FAE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7FAE" w:rsidRDefault="003D7FAE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7FAE" w:rsidRDefault="003D7FAE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7FAE" w:rsidRDefault="003D7FAE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7FAE" w:rsidRDefault="003D7FAE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7FAE" w:rsidRDefault="003D7FAE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C74" w:rsidRDefault="003D7FAE" w:rsidP="00666C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рис. 44</w:t>
      </w:r>
      <w:r w:rsidR="00666C74">
        <w:rPr>
          <w:rFonts w:ascii="Times New Roman" w:hAnsi="Times New Roman" w:cs="Times New Roman"/>
          <w:sz w:val="28"/>
          <w:szCs w:val="28"/>
        </w:rPr>
        <w:t xml:space="preserve"> таблица с добавленным банком:</w:t>
      </w:r>
    </w:p>
    <w:p w:rsidR="00666C74" w:rsidRDefault="00666C74" w:rsidP="00666C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84184" cy="3149222"/>
            <wp:effectExtent l="19050" t="0" r="0" b="0"/>
            <wp:docPr id="45" name="Рисунок 44" descr="11 запрос добавлен бан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запрос добавлен банк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87333" cy="31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4" w:rsidRDefault="003D7FAE" w:rsidP="00666C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44</w:t>
      </w:r>
      <w:r w:rsidR="00666C74">
        <w:rPr>
          <w:rFonts w:ascii="Times New Roman" w:hAnsi="Times New Roman" w:cs="Times New Roman"/>
          <w:sz w:val="28"/>
          <w:szCs w:val="28"/>
        </w:rPr>
        <w:t>. Добавлен банк</w:t>
      </w:r>
    </w:p>
    <w:p w:rsidR="00666C74" w:rsidRDefault="00666C74" w:rsidP="00666C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C74" w:rsidRDefault="00666C74" w:rsidP="00666C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7FAE">
        <w:rPr>
          <w:rFonts w:ascii="Times New Roman" w:hAnsi="Times New Roman" w:cs="Times New Roman"/>
          <w:sz w:val="28"/>
          <w:szCs w:val="28"/>
        </w:rPr>
        <w:t>На рис. 45</w:t>
      </w:r>
      <w:r w:rsidR="00161865">
        <w:rPr>
          <w:rFonts w:ascii="Times New Roman" w:hAnsi="Times New Roman" w:cs="Times New Roman"/>
          <w:sz w:val="28"/>
          <w:szCs w:val="28"/>
        </w:rPr>
        <w:t xml:space="preserve"> представлено выполнение двенадцатого запроса:</w:t>
      </w:r>
    </w:p>
    <w:p w:rsidR="00161865" w:rsidRDefault="00161865" w:rsidP="00161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9642" cy="4548326"/>
            <wp:effectExtent l="19050" t="0" r="0" b="0"/>
            <wp:docPr id="46" name="Рисунок 45" descr="12 за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запрос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22494" cy="455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65" w:rsidRDefault="003D7FAE" w:rsidP="00161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45</w:t>
      </w:r>
      <w:r w:rsidR="00161865">
        <w:rPr>
          <w:rFonts w:ascii="Times New Roman" w:hAnsi="Times New Roman" w:cs="Times New Roman"/>
          <w:sz w:val="28"/>
          <w:szCs w:val="28"/>
        </w:rPr>
        <w:t>. Двенадцатый запрос</w:t>
      </w:r>
    </w:p>
    <w:p w:rsidR="00161865" w:rsidRDefault="00EB0483" w:rsidP="00EB04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Результаты тринадцатого зап</w:t>
      </w:r>
      <w:r w:rsidR="003D7FAE">
        <w:rPr>
          <w:rFonts w:ascii="Times New Roman" w:hAnsi="Times New Roman" w:cs="Times New Roman"/>
          <w:sz w:val="28"/>
          <w:szCs w:val="28"/>
        </w:rPr>
        <w:t>роса можно посмотреть на рис. 46-48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42D23" w:rsidRDefault="00B42D23" w:rsidP="00B42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0267" cy="619211"/>
            <wp:effectExtent l="19050" t="0" r="9133" b="0"/>
            <wp:docPr id="47" name="Рисунок 46" descr="13 запрос ввод 1 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запрос ввод 1 к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23" w:rsidRDefault="003D7FAE" w:rsidP="00B42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46</w:t>
      </w:r>
    </w:p>
    <w:p w:rsidR="00B42D23" w:rsidRDefault="00B42D23" w:rsidP="00B42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446145"/>
            <wp:effectExtent l="19050" t="0" r="5715" b="0"/>
            <wp:docPr id="48" name="Рисунок 47" descr="13 запрос 1-к к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запрос 1-к кв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23" w:rsidRDefault="003D7FAE" w:rsidP="00B42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47</w:t>
      </w:r>
    </w:p>
    <w:p w:rsidR="00B42D23" w:rsidRDefault="00B42D23" w:rsidP="00B42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D23" w:rsidRDefault="00B42D23" w:rsidP="005D78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случае, если квартир с заданным количеством комнат не найдено, программа сообщает об этом:</w:t>
      </w:r>
    </w:p>
    <w:p w:rsidR="00B42D23" w:rsidRDefault="00B42D23" w:rsidP="00B42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0797" cy="1038370"/>
            <wp:effectExtent l="19050" t="0" r="8853" b="0"/>
            <wp:docPr id="49" name="Рисунок 48" descr="13 запрос кв не найде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запрос кв не найдено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23" w:rsidRDefault="003D7FAE" w:rsidP="00B42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48</w:t>
      </w:r>
      <w:r w:rsidR="00B42D23">
        <w:rPr>
          <w:rFonts w:ascii="Times New Roman" w:hAnsi="Times New Roman" w:cs="Times New Roman"/>
          <w:sz w:val="28"/>
          <w:szCs w:val="28"/>
        </w:rPr>
        <w:t>. Квартир не найдено</w:t>
      </w:r>
    </w:p>
    <w:p w:rsidR="00B42D23" w:rsidRDefault="00B42D23" w:rsidP="00B42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D23" w:rsidRDefault="00021B7B" w:rsidP="005D78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5E45">
        <w:rPr>
          <w:rFonts w:ascii="Times New Roman" w:hAnsi="Times New Roman" w:cs="Times New Roman"/>
          <w:sz w:val="28"/>
          <w:szCs w:val="28"/>
        </w:rPr>
        <w:t>Результаты четырнадцатого запроса можно посмотреть на рис. 4</w:t>
      </w:r>
      <w:r w:rsidR="003D7FAE">
        <w:rPr>
          <w:rFonts w:ascii="Times New Roman" w:hAnsi="Times New Roman" w:cs="Times New Roman"/>
          <w:sz w:val="28"/>
          <w:szCs w:val="28"/>
        </w:rPr>
        <w:t>9-54</w:t>
      </w:r>
      <w:r w:rsidR="00E35E45">
        <w:rPr>
          <w:rFonts w:ascii="Times New Roman" w:hAnsi="Times New Roman" w:cs="Times New Roman"/>
          <w:sz w:val="28"/>
          <w:szCs w:val="28"/>
        </w:rPr>
        <w:t>:</w:t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86108" cy="619211"/>
            <wp:effectExtent l="19050" t="0" r="0" b="0"/>
            <wp:docPr id="50" name="Рисунок 49" descr="14 запрос адре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запрос адрес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D7FAE">
        <w:rPr>
          <w:rFonts w:ascii="Times New Roman" w:hAnsi="Times New Roman" w:cs="Times New Roman"/>
          <w:sz w:val="28"/>
          <w:szCs w:val="28"/>
        </w:rPr>
        <w:t xml:space="preserve"> 49</w:t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971950" cy="619211"/>
            <wp:effectExtent l="19050" t="0" r="9250" b="0"/>
            <wp:docPr id="51" name="Рисунок 50" descr="14 запрос но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запрос номер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45" w:rsidRDefault="003D7FAE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50</w:t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67108" cy="628738"/>
            <wp:effectExtent l="19050" t="0" r="9292" b="0"/>
            <wp:docPr id="52" name="Рисунок 51" descr="14 запрос площад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запрос площадь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45" w:rsidRDefault="003D7FAE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51</w:t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62318" cy="571580"/>
            <wp:effectExtent l="19050" t="0" r="0" b="0"/>
            <wp:docPr id="53" name="Рисунок 52" descr="14 запрос выс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запрос высота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45" w:rsidRDefault="003D7FAE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52</w:t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2691" cy="1181265"/>
            <wp:effectExtent l="19050" t="0" r="8859" b="0"/>
            <wp:docPr id="54" name="Рисунок 53" descr="14 запрос склад добавле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запрос склад добавлен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45" w:rsidRDefault="003D7FAE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53</w:t>
      </w:r>
    </w:p>
    <w:p w:rsidR="00021B7B" w:rsidRDefault="00021B7B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38265" cy="3748131"/>
            <wp:effectExtent l="19050" t="0" r="5135" b="0"/>
            <wp:docPr id="55" name="Рисунок 54" descr="14 запрос склад добавлен в таблиц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запрос склад добавлен в таблицу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41913" cy="37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45" w:rsidRDefault="003D7FAE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54</w:t>
      </w:r>
      <w:r w:rsidR="00E35E45">
        <w:rPr>
          <w:rFonts w:ascii="Times New Roman" w:hAnsi="Times New Roman" w:cs="Times New Roman"/>
          <w:sz w:val="28"/>
          <w:szCs w:val="28"/>
        </w:rPr>
        <w:t xml:space="preserve">. </w:t>
      </w:r>
      <w:r w:rsidR="00B67153">
        <w:rPr>
          <w:rFonts w:ascii="Times New Roman" w:hAnsi="Times New Roman" w:cs="Times New Roman"/>
          <w:sz w:val="28"/>
          <w:szCs w:val="28"/>
        </w:rPr>
        <w:t>Добавлен склад</w:t>
      </w:r>
    </w:p>
    <w:p w:rsidR="00B67153" w:rsidRDefault="00B67153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7153" w:rsidRDefault="00B67153" w:rsidP="00B671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пятнадцатого зап</w:t>
      </w:r>
      <w:r w:rsidR="003D7FAE">
        <w:rPr>
          <w:rFonts w:ascii="Times New Roman" w:hAnsi="Times New Roman" w:cs="Times New Roman"/>
          <w:sz w:val="28"/>
          <w:szCs w:val="28"/>
        </w:rPr>
        <w:t>роса можно посмотреть на рис. 55-57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67153" w:rsidRDefault="00B67153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3739" cy="609685"/>
            <wp:effectExtent l="19050" t="0" r="9311" b="0"/>
            <wp:docPr id="56" name="Рисунок 55" descr="15 запрос ул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запрос улица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53" w:rsidRDefault="003D7FAE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55</w:t>
      </w:r>
    </w:p>
    <w:p w:rsidR="00B67153" w:rsidRDefault="00B67153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7153" w:rsidRDefault="00B67153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1065530"/>
            <wp:effectExtent l="19050" t="0" r="5715" b="0"/>
            <wp:docPr id="57" name="Рисунок 56" descr="15 запрос бан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запрос банки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53" w:rsidRDefault="003D7FAE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56</w:t>
      </w:r>
    </w:p>
    <w:p w:rsidR="00B67153" w:rsidRDefault="00B67153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7153" w:rsidRDefault="00B67153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2691" cy="1124107"/>
            <wp:effectExtent l="19050" t="0" r="8859" b="0"/>
            <wp:docPr id="58" name="Рисунок 57" descr="15 банков не найде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банков не найдено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7B" w:rsidRDefault="00B67153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3D7FAE">
        <w:rPr>
          <w:rFonts w:ascii="Times New Roman" w:hAnsi="Times New Roman" w:cs="Times New Roman"/>
          <w:sz w:val="28"/>
          <w:szCs w:val="28"/>
        </w:rPr>
        <w:t>с. 57</w:t>
      </w:r>
      <w:r w:rsidR="00021B7B">
        <w:rPr>
          <w:rFonts w:ascii="Times New Roman" w:hAnsi="Times New Roman" w:cs="Times New Roman"/>
          <w:sz w:val="28"/>
          <w:szCs w:val="28"/>
        </w:rPr>
        <w:t>. Банков не найдено</w:t>
      </w:r>
    </w:p>
    <w:p w:rsidR="005D7877" w:rsidRPr="003C72F7" w:rsidRDefault="005D7877" w:rsidP="003C72F7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0" w:name="_Toc43564510"/>
      <w:r w:rsidRPr="003C72F7"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  <w:bookmarkEnd w:id="20"/>
    </w:p>
    <w:p w:rsidR="005D7877" w:rsidRPr="00CC73E5" w:rsidRDefault="005D7877" w:rsidP="003C72F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7877" w:rsidRDefault="005D7877" w:rsidP="003C72F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3E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D3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успешно реализована и работает в соответствии с поставленными задачами. В ней реализованы такие функции, как </w:t>
      </w:r>
      <w:r w:rsidR="00CC73E5" w:rsidRPr="002D3969">
        <w:rPr>
          <w:rFonts w:ascii="Times New Roman" w:hAnsi="Times New Roman" w:cs="Times New Roman"/>
          <w:color w:val="000000" w:themeColor="text1"/>
          <w:sz w:val="28"/>
          <w:szCs w:val="28"/>
        </w:rPr>
        <w:t>список всех домов, список квартир в заданном доме, список площадей в заданной квартире заданного дома, список всех частных домов с нежилыми помещениями, привязанными к этому дому, список всех садовых домов с нежилыми помещениями, привязанными к этому дому, список всех банков, список адресов конкретного банка, список всех магазинов, список адресов конкретного магазина, добавить магазин, добавить банк, список всех складов, список квартир с заданным количеством комнат, добавить склад, список банков на заданной улице. Для полноценной работы с программой был создан дружественный интерфейс, позволяющий пользователю быстро выполнять свои запросы. В программе реализованы такие принципы ООП, как инкапсуляция (были созданы классы на основе сущностей), наследование (например, класс Apartment является дочерним по отношению к классу Multistory, а класс Multistory, в свою очередь, является дочерним по отношению к классу ResidentialFacility) и полиморфизм (в базовых классах созданы виртуальные методы GetNecessaryApartment() и GetBankOnStreet() и переопределены в дочерних классах)</w:t>
      </w:r>
      <w:r w:rsidR="002D3969" w:rsidRPr="002D39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Pr="00E53E03" w:rsidRDefault="00BE5E23" w:rsidP="003C72F7">
      <w:pPr>
        <w:pStyle w:val="1"/>
        <w:spacing w:before="0" w:line="360" w:lineRule="auto"/>
        <w:jc w:val="right"/>
        <w:rPr>
          <w:rFonts w:ascii="Times New Roman" w:hAnsi="Times New Roman" w:cs="Times New Roman"/>
          <w:b w:val="0"/>
          <w:color w:val="000000" w:themeColor="text1"/>
          <w:lang w:val="en-US"/>
        </w:rPr>
      </w:pPr>
      <w:bookmarkStart w:id="21" w:name="_Toc43564511"/>
      <w:r w:rsidRPr="003C72F7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</w:t>
      </w:r>
      <w:bookmarkEnd w:id="21"/>
    </w:p>
    <w:p w:rsidR="00BE5E23" w:rsidRPr="00E53E03" w:rsidRDefault="00BE5E23" w:rsidP="00667A8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E53E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BE5E23" w:rsidRPr="00D62947" w:rsidRDefault="00BE5E23" w:rsidP="00667A89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usingSystem</w:t>
      </w:r>
      <w:r w:rsidRPr="00D62947">
        <w:rPr>
          <w:rFonts w:ascii="Consolas" w:hAnsi="Consolas" w:cs="Consolas"/>
          <w:color w:val="000000" w:themeColor="text1"/>
          <w:lang w:val="en-US"/>
        </w:rPr>
        <w:t>;</w:t>
      </w:r>
    </w:p>
    <w:p w:rsidR="00BE5E23" w:rsidRPr="00BE5E23" w:rsidRDefault="00BE5E23" w:rsidP="00667A89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 System.Collections.Generic;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 System.ComponentModel.DataAnnotations.Schema;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 System.Data;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 System.ComponentModel.DataAnnotations;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 System.Data.Entity;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 System.Data.SqlClient;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 System.IO;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 System.Xml.Serialization;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 System.Linq;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namespace PavelKurs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ResidentialFacility //</w:t>
      </w:r>
      <w:r w:rsidRPr="00BE5E23">
        <w:rPr>
          <w:rFonts w:ascii="Consolas" w:hAnsi="Consolas" w:cs="Consolas"/>
          <w:color w:val="000000" w:themeColor="text1"/>
        </w:rPr>
        <w:t>жилой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string Address;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int Number;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int Floors;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virtual void GetNecessaryApartment(List&lt;Apartment&gt; apartmentList) {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NonResidentialFacility //</w:t>
      </w:r>
      <w:r w:rsidRPr="00BE5E23">
        <w:rPr>
          <w:rFonts w:ascii="Consolas" w:hAnsi="Consolas" w:cs="Consolas"/>
          <w:color w:val="000000" w:themeColor="text1"/>
        </w:rPr>
        <w:t>нежилой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string Address;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int Number;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virtual void GetBankOnStreet(List&lt;Bank&gt; bankList) {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Multistory : ResidentialFacility //</w:t>
      </w:r>
      <w:r w:rsidRPr="00BE5E23">
        <w:rPr>
          <w:rFonts w:ascii="Consolas" w:hAnsi="Consolas" w:cs="Consolas"/>
          <w:color w:val="000000" w:themeColor="text1"/>
        </w:rPr>
        <w:t>многоэтажный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int CountApartment;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Apartment : Multistory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int Floor;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int ApartmentNumber;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ApartmentArea;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int CountRoom;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LivingArea;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BathroomArea;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HallwayArea;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override void GetNecessaryApartment(List&lt;Apartment&gt; apartmentList)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</w:t>
      </w:r>
      <w:r w:rsidRPr="00BE5E23">
        <w:rPr>
          <w:rFonts w:ascii="Consolas" w:hAnsi="Consolas" w:cs="Consolas"/>
          <w:color w:val="000000" w:themeColor="text1"/>
        </w:rPr>
        <w:t>Введитеколичествокомнат</w:t>
      </w:r>
      <w:r w:rsidRPr="00BE5E23">
        <w:rPr>
          <w:rFonts w:ascii="Consolas" w:hAnsi="Consolas" w:cs="Consolas"/>
          <w:color w:val="000000" w:themeColor="text1"/>
          <w:lang w:val="en-US"/>
        </w:rPr>
        <w:t>:");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count = Convert.ToInt32(Console.ReadLine());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countFoundApartment = 0;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Console.WriteLine(count + "-</w:t>
      </w:r>
      <w:r w:rsidRPr="00BE5E23">
        <w:rPr>
          <w:rFonts w:ascii="Consolas" w:hAnsi="Consolas" w:cs="Consolas"/>
          <w:color w:val="000000" w:themeColor="text1"/>
        </w:rPr>
        <w:t>комнатныеквартиры</w:t>
      </w:r>
      <w:r w:rsidRPr="00BE5E23">
        <w:rPr>
          <w:rFonts w:ascii="Consolas" w:hAnsi="Consolas" w:cs="Consolas"/>
          <w:color w:val="000000" w:themeColor="text1"/>
          <w:lang w:val="en-US"/>
        </w:rPr>
        <w:t>:\n");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Console.WriteLine("{0,-20} {1,15} {2,10} {3,20}", "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Номерквартиры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Этаж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Площадьквартиры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foreach (var i in apartmentList)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(i.CountRoom == count)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countFoundApartment++;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Console.WriteLine("{0,-20} {1,15} {2,10} {3,20}", i.Address, i.ApartmentNumber, i.Floor, i.ApartmentArea);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if (countFoundApartment == 0)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Такихквартирненайдено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PrivateHouse : ResidentialFacility //</w:t>
      </w:r>
      <w:r w:rsidRPr="00BE5E23">
        <w:rPr>
          <w:rFonts w:ascii="Consolas" w:hAnsi="Consolas" w:cs="Consolas"/>
          <w:color w:val="000000" w:themeColor="text1"/>
        </w:rPr>
        <w:t>частныйдом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HouseArea;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bool Garage;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GarageArea;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bool Basement;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BasementArea;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BasementHeight;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GardenHouse : ResidentialFacility //</w:t>
      </w:r>
      <w:r w:rsidRPr="00BE5E23">
        <w:rPr>
          <w:rFonts w:ascii="Consolas" w:hAnsi="Consolas" w:cs="Consolas"/>
          <w:color w:val="000000" w:themeColor="text1"/>
        </w:rPr>
        <w:t>садовыйдом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HouseArea;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bool Barn;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BarnArea;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BarnHeight;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string BarnBuildingMaterial;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bool Bathhouse;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BathhouseArea;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Warehouse : NonResidentialFacility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int Height;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Shop : NonResidentialFacility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string Specialization;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string Name;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Bank : NonResidentialFacility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string Territorial; //(</w:t>
      </w:r>
      <w:r w:rsidRPr="00BE5E23">
        <w:rPr>
          <w:rFonts w:ascii="Consolas" w:hAnsi="Consolas" w:cs="Consolas"/>
          <w:color w:val="000000" w:themeColor="text1"/>
        </w:rPr>
        <w:t>региональный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, </w:t>
      </w:r>
      <w:r w:rsidRPr="00BE5E23">
        <w:rPr>
          <w:rFonts w:ascii="Consolas" w:hAnsi="Consolas" w:cs="Consolas"/>
          <w:color w:val="000000" w:themeColor="text1"/>
        </w:rPr>
        <w:t>национальныйитд</w:t>
      </w:r>
      <w:r w:rsidRPr="00BE5E23">
        <w:rPr>
          <w:rFonts w:ascii="Consolas" w:hAnsi="Consolas" w:cs="Consolas"/>
          <w:color w:val="000000" w:themeColor="text1"/>
          <w:lang w:val="en-US"/>
        </w:rPr>
        <w:t>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lastRenderedPageBreak/>
        <w:t>public string Property; //(государственный или частный)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public string Name;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override void GetBankOnStreet(List&lt;Bank&gt; bankList)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</w:t>
      </w:r>
      <w:r w:rsidRPr="00BE5E23">
        <w:rPr>
          <w:rFonts w:ascii="Consolas" w:hAnsi="Consolas" w:cs="Consolas"/>
          <w:color w:val="000000" w:themeColor="text1"/>
        </w:rPr>
        <w:t>Введитеулицу</w:t>
      </w:r>
      <w:r w:rsidRPr="00BE5E23">
        <w:rPr>
          <w:rFonts w:ascii="Consolas" w:hAnsi="Consolas" w:cs="Consolas"/>
          <w:color w:val="000000" w:themeColor="text1"/>
          <w:lang w:val="en-US"/>
        </w:rPr>
        <w:t>:");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street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countFoundBank = 0;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Console.WriteLine("{0,-20} {1,10} {2,25} {3,22} {4,20}", "Адрес", "Номер дома", "Территория деятельности", "Форма собственности", "Название");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foreach (var i in bankList)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(i.Address == street)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countFoundBank++;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Console.WriteLine("{0,-20} {1,10} {2,25} {3,22} {4,20}", i.Address, i.Number, i.Territorial, i.Property, i.Name);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if (countFoundBank == 0)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Наданнойулицебанковненайдено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class Program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List&lt;Multistory&gt; multList = new List&lt;Multistory&gt;();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List&lt;Apartment&gt; apList = new List&lt;Apartment&gt;();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List&lt;PrivateHouse&gt; privList = new List&lt;PrivateHouse&gt;();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List&lt;GardenHouse&gt; gardList = new List&lt;GardenHouse&gt;();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List&lt;Warehouse&gt; warList = new List&lt;Warehouse&gt;();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List&lt;Shop&gt; shopList = new List&lt;Shop&gt;();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List&lt;Bank&gt; bankList = new List&lt;Bank&gt;();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string connectionString = @"Data Source=(LocalDB)\MSSQLLocalDB;AttachDbFilename=C:\Users\777\Downloads\kurs.mdf;Integrated Security=True;Connect Timeout=30";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FillMultList()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multList.Clear();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sql = "SELECT * FROM Multistories";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 com = new SqlCommand(sql,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SqlDataReader read = com.ExecuteReader();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while (read.Read())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var mlt = new Multistory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Floors = read.GetInt32(2),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        Number = read.GetInt32(1),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Address = read.GetString(0),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CountApartment = read.GetInt32(3)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multList.Add(mlt);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FillApList()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apList.Clear();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sql = "SELECT * FROM Apartments";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 com = new SqlCommand(sql,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SqlDataReader read = com.ExecuteReader();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while (read.Read())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var ap = new Apartment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Number = read.GetInt32(2),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Address = read.GetString(1),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Floor = read.GetInt32(3),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ApartmentArea = read.GetDouble(4),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CountRoom = read.GetInt32(5),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LivingArea = read.GetDouble(6),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BathroomArea = read.GetDouble(7),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HallwayArea = read.GetDouble(8),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ApartmentNumber = read.GetInt32(0)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apList.Add(ap);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FillPrivList()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privList.Clear();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sql = "SELECT * FROM PrivateHouses";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 com = new SqlCommand(sql,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SqlDataReader read = com.ExecuteReader();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while (read.Read())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var ph = new PrivateHouse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Address = read.GetString(1),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Number = read.GetInt32(0),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Floors = read.GetInt32(2),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HouseArea = read.GetDouble(3),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Garage = read.GetBoolean(4),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GarageArea = read.GetDouble(5),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Basement = read.GetBoolean(6),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BasementArea = read.GetDouble(7),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        BasementHeight = read.GetDouble(8)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privList.Add(ph);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FillGardList()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gardList.Clear();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sql = "SELECT * FROM GardenHouses";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 com = new SqlCommand(sql,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SqlDataReader read = com.ExecuteReader();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while (read.Read())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var gh = new GardenHouse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Number = read.GetInt32(0),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Address = read.GetString(1),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Floors = read.GetInt32(2),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HouseArea = read.GetDouble(3),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Barn = read.GetBoolean(4),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BarnArea = read.GetDouble(5),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BarnHeight = read.GetDouble(6),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BarnBuildingMaterial = read.GetString(7),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Bathhouse = read.GetBoolean(8),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BathhouseArea = read.GetDouble(9)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gardList.Add(gh);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FillWarList()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warList.Clear();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sql = "SELECT * FROM Warehouses";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 com = new SqlCommand(sql,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SqlDataReader read = com.ExecuteReader();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while (read.Read())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var wh = new Warehouse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Number = read.GetInt32(0),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Address = read.GetString(1),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Area = read.GetDouble(2),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Height = read.GetInt32(3)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warList.Add(wh);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FillShopList()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shopList.Clear();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sql = "SELECT * FROM Shops";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 com = new SqlCommand(sql,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SqlDataReader read = com.ExecuteReader();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while (read.Read())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var sh = new Shop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Number = read.GetInt32(0),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Address = read.GetString(1),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Area = read.GetDouble(2),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Specialization = read.GetString(3),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Name = read.GetString(4)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shopList.Add(sh);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FillBankList()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bankList.Clear();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sql = "SELECT * FROM Banks";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 com = new SqlCommand(sql,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SqlDataReader read = com.ExecuteReader();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while (read.Read())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var bk = new Bank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Number = read.GetInt32(0),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Address = read.GetString(1),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Area = read.GetDouble(2),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Territorial = read.GetString(3),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Property = read.GetString(4),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Name = read.GetString(5)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bankList.Add(bk);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Menu()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Console.WriteLine("1.</w:t>
      </w:r>
      <w:r w:rsidRPr="00BE5E23">
        <w:rPr>
          <w:rFonts w:ascii="Consolas" w:hAnsi="Consolas" w:cs="Consolas"/>
          <w:color w:val="000000" w:themeColor="text1"/>
        </w:rPr>
        <w:t>Списоквсехдомов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Console.WriteLine("2.Список квартир в заданном доме");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Console.WriteLine("3.Список площадей в заданной квартире заданного дома");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Console.WriteLine("4.Список всех частных домов с нежилыми помещениями,привязанными к этому дому");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lastRenderedPageBreak/>
        <w:t xml:space="preserve">            Console.WriteLine("5.Список всех садовых домов с нежилыми помещениями,привязанными к этому дому");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Console.WriteLine("6.Список всех банков");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Console.WriteLine("7.Список адресов конкретного банка");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Console.WriteLine("8.Список всех магазинов");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Console.WriteLine("9.Список адресов конкретного магазина");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Console.WriteLine("10.Добавить магазин");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Console.WriteLine("11.Добавить банк");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Console.WriteLine("12.Список всех складов");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Console.WriteLine("13.Список квартир с заданным количеством комнат");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Console.WriteLine("14.Добавить склад");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Console.WriteLine("15.Список банков на заданной улице");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Console.WriteLine("0.</w:t>
      </w:r>
      <w:r w:rsidRPr="00BE5E23">
        <w:rPr>
          <w:rFonts w:ascii="Consolas" w:hAnsi="Consolas" w:cs="Consolas"/>
          <w:color w:val="000000" w:themeColor="text1"/>
        </w:rPr>
        <w:t>Выход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key = Convert.ToInt32(Console.ReadLine());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switch (key)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1: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WriteHouse();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2: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WriteApartment();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3: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WriteAreas();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4: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WritePrivateHouses();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5: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WriteGardenHouses();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6: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WriteBank();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7: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WriteBankAddresses();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8: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WriteShop();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9: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WriteShopAddresses();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10: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AddShop();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11: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AddBank();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12: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WriteWarehouse();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13: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var apartment = new Apartment();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apartment.GetNecessaryApartment(apList);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14: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AddWareHouse();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15: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var bank = new Bank();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bank.GetBankOnStreet(bankList);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WriteHouse()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Console.WriteLine("{0,-20} {1,10} {2,15} {3,15}", "Адрес", "Номер дома", "Кол-во этажей", "Кол-во квартир");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foreach (var i in multList)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Console.WriteLine("{0,-20} {1,10} {2,15} {3,15}", i.Address, i.Number, i.Floors, i.CountApartment);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WriteApartment()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</w:t>
      </w:r>
      <w:r w:rsidRPr="00BE5E23">
        <w:rPr>
          <w:rFonts w:ascii="Consolas" w:hAnsi="Consolas" w:cs="Consolas"/>
          <w:color w:val="000000" w:themeColor="text1"/>
        </w:rPr>
        <w:t>Введитеадресдома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string adres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E53E0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E53E03">
        <w:rPr>
          <w:rFonts w:ascii="Consolas" w:hAnsi="Consolas" w:cs="Consolas"/>
          <w:color w:val="000000" w:themeColor="text1"/>
          <w:lang w:val="en-US"/>
        </w:rPr>
        <w:t>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E53E0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номер</w:t>
      </w:r>
      <w:r w:rsidRPr="00E53E0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дома</w:t>
      </w:r>
      <w:r w:rsidRPr="00E53E0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int num = Convert.ToInt32(Console.ReadLine());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countAraptment = 0;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Console.WriteLine("{0,-20} {1,5} {2,20} {3,17}", "</w:t>
      </w:r>
      <w:r w:rsidRPr="00BE5E23">
        <w:rPr>
          <w:rFonts w:ascii="Consolas" w:hAnsi="Consolas" w:cs="Consolas"/>
          <w:color w:val="000000" w:themeColor="text1"/>
        </w:rPr>
        <w:t>Номерквартиры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Этаж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Площадьквартиры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Кол</w:t>
      </w:r>
      <w:r w:rsidRPr="00BE5E23">
        <w:rPr>
          <w:rFonts w:ascii="Consolas" w:hAnsi="Consolas" w:cs="Consolas"/>
          <w:color w:val="000000" w:themeColor="text1"/>
          <w:lang w:val="en-US"/>
        </w:rPr>
        <w:t>-</w:t>
      </w:r>
      <w:r w:rsidRPr="00BE5E23">
        <w:rPr>
          <w:rFonts w:ascii="Consolas" w:hAnsi="Consolas" w:cs="Consolas"/>
          <w:color w:val="000000" w:themeColor="text1"/>
        </w:rPr>
        <w:t>вокомнат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foreach (var i in apList)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(i.Address == adres &amp;&amp; i.Number == num)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countAraptment++;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Console.WriteLine("{0,-20} {1,5} {2,20} {3,17}", i.ApartmentNumber, i.Floor, i.ApartmentArea, i.CountRoom);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                    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if (countAraptment == 0)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Домподанномуадресуненайден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WriteAreas()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</w:t>
      </w:r>
      <w:r w:rsidRPr="00BE5E23">
        <w:rPr>
          <w:rFonts w:ascii="Consolas" w:hAnsi="Consolas" w:cs="Consolas"/>
          <w:color w:val="000000" w:themeColor="text1"/>
        </w:rPr>
        <w:t>Введитеадресдома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string adres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E53E0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E53E03">
        <w:rPr>
          <w:rFonts w:ascii="Consolas" w:hAnsi="Consolas" w:cs="Consolas"/>
          <w:color w:val="000000" w:themeColor="text1"/>
          <w:lang w:val="en-US"/>
        </w:rPr>
        <w:t>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E53E0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номер</w:t>
      </w:r>
      <w:r w:rsidRPr="00E53E0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дома</w:t>
      </w:r>
      <w:r w:rsidRPr="00E53E0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int num = Convert.ToInt32(Console.ReadLine());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</w:t>
      </w:r>
      <w:r w:rsidRPr="00BE5E23">
        <w:rPr>
          <w:rFonts w:ascii="Consolas" w:hAnsi="Consolas" w:cs="Consolas"/>
          <w:color w:val="000000" w:themeColor="text1"/>
        </w:rPr>
        <w:t>Введитеномерквартиры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int apNum = Convert.ToInt32(Console.ReadLine());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found = false;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Console.WriteLine("{0,-20} {1,15} {2,20}", "</w:t>
      </w:r>
      <w:r w:rsidRPr="00BE5E23">
        <w:rPr>
          <w:rFonts w:ascii="Consolas" w:hAnsi="Consolas" w:cs="Consolas"/>
          <w:color w:val="000000" w:themeColor="text1"/>
        </w:rPr>
        <w:t>Площадькомнат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Площадьсанузла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Площадьприхожей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foreach (var i in apList)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(i.Address == adres &amp;&amp; i.Number == num &amp;&amp; i.ApartmentNumber == apNum)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found = true;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Console.WriteLine("{0,-20} {1,15} {2,20} ", i.LivingArea, i.BathroomArea, i.HallwayArea);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                   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if (!found)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Квартираненайдена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WritePrivateHouses()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Console.WriteLine("{0,-15}{1,10}{2,16}{3,15}{4,17}{5,17}{6,18}{7,18}{8,17}", "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Номердома</w:t>
      </w:r>
      <w:r w:rsidRPr="00BE5E23">
        <w:rPr>
          <w:rFonts w:ascii="Consolas" w:hAnsi="Consolas" w:cs="Consolas"/>
          <w:color w:val="000000" w:themeColor="text1"/>
          <w:lang w:val="en-US"/>
        </w:rPr>
        <w:t>",</w:t>
      </w:r>
    </w:p>
    <w:p w:rsidR="00BE5E23" w:rsidRPr="00E53E0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E53E03">
        <w:rPr>
          <w:rFonts w:ascii="Consolas" w:hAnsi="Consolas" w:cs="Consolas"/>
          <w:color w:val="000000" w:themeColor="text1"/>
          <w:lang w:val="en-US"/>
        </w:rPr>
        <w:t>"</w:t>
      </w:r>
      <w:r w:rsidRPr="00BE5E23">
        <w:rPr>
          <w:rFonts w:ascii="Consolas" w:hAnsi="Consolas" w:cs="Consolas"/>
          <w:color w:val="000000" w:themeColor="text1"/>
        </w:rPr>
        <w:t>кол</w:t>
      </w:r>
      <w:r w:rsidRPr="00E53E03">
        <w:rPr>
          <w:rFonts w:ascii="Consolas" w:hAnsi="Consolas" w:cs="Consolas"/>
          <w:color w:val="000000" w:themeColor="text1"/>
          <w:lang w:val="en-US"/>
        </w:rPr>
        <w:t>-</w:t>
      </w:r>
      <w:r w:rsidRPr="00BE5E23">
        <w:rPr>
          <w:rFonts w:ascii="Consolas" w:hAnsi="Consolas" w:cs="Consolas"/>
          <w:color w:val="000000" w:themeColor="text1"/>
        </w:rPr>
        <w:t>во</w:t>
      </w:r>
      <w:r w:rsidRPr="00E53E0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этажей</w:t>
      </w:r>
      <w:r w:rsidRPr="00E53E0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площадь</w:t>
      </w:r>
      <w:r w:rsidRPr="00E53E0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дома</w:t>
      </w:r>
      <w:r w:rsidRPr="00E53E0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наличие</w:t>
      </w:r>
      <w:r w:rsidRPr="00E53E0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гаража</w:t>
      </w:r>
      <w:r w:rsidRPr="00E53E0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площадь</w:t>
      </w:r>
      <w:r w:rsidRPr="00E53E0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гаража</w:t>
      </w:r>
      <w:r w:rsidRPr="00E53E03">
        <w:rPr>
          <w:rFonts w:ascii="Consolas" w:hAnsi="Consolas" w:cs="Consolas"/>
          <w:color w:val="000000" w:themeColor="text1"/>
          <w:lang w:val="en-US"/>
        </w:rPr>
        <w:t>",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E53E0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"наличие подвала", "площадь подвала", "высота подвала");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foreach (var i in privList)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gar;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bas;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(i.Garage == true) gar = "</w:t>
      </w:r>
      <w:r w:rsidRPr="00BE5E23">
        <w:rPr>
          <w:rFonts w:ascii="Consolas" w:hAnsi="Consolas" w:cs="Consolas"/>
          <w:color w:val="000000" w:themeColor="text1"/>
        </w:rPr>
        <w:t>гаражесть</w:t>
      </w:r>
      <w:r w:rsidRPr="00BE5E23">
        <w:rPr>
          <w:rFonts w:ascii="Consolas" w:hAnsi="Consolas" w:cs="Consolas"/>
          <w:color w:val="000000" w:themeColor="text1"/>
          <w:lang w:val="en-US"/>
        </w:rPr>
        <w:t>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else gar = "</w:t>
      </w:r>
      <w:r w:rsidRPr="00BE5E23">
        <w:rPr>
          <w:rFonts w:ascii="Consolas" w:hAnsi="Consolas" w:cs="Consolas"/>
          <w:color w:val="000000" w:themeColor="text1"/>
        </w:rPr>
        <w:t>гаражанет</w:t>
      </w:r>
      <w:r w:rsidRPr="00BE5E23">
        <w:rPr>
          <w:rFonts w:ascii="Consolas" w:hAnsi="Consolas" w:cs="Consolas"/>
          <w:color w:val="000000" w:themeColor="text1"/>
          <w:lang w:val="en-US"/>
        </w:rPr>
        <w:t>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(i.Basement == true) bas = "</w:t>
      </w:r>
      <w:r w:rsidRPr="00BE5E23">
        <w:rPr>
          <w:rFonts w:ascii="Consolas" w:hAnsi="Consolas" w:cs="Consolas"/>
          <w:color w:val="000000" w:themeColor="text1"/>
        </w:rPr>
        <w:t>подвалесть</w:t>
      </w:r>
      <w:r w:rsidRPr="00BE5E23">
        <w:rPr>
          <w:rFonts w:ascii="Consolas" w:hAnsi="Consolas" w:cs="Consolas"/>
          <w:color w:val="000000" w:themeColor="text1"/>
          <w:lang w:val="en-US"/>
        </w:rPr>
        <w:t>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else bas = "</w:t>
      </w:r>
      <w:r w:rsidRPr="00BE5E23">
        <w:rPr>
          <w:rFonts w:ascii="Consolas" w:hAnsi="Consolas" w:cs="Consolas"/>
          <w:color w:val="000000" w:themeColor="text1"/>
        </w:rPr>
        <w:t>подваланет</w:t>
      </w:r>
      <w:r w:rsidRPr="00BE5E23">
        <w:rPr>
          <w:rFonts w:ascii="Consolas" w:hAnsi="Consolas" w:cs="Consolas"/>
          <w:color w:val="000000" w:themeColor="text1"/>
          <w:lang w:val="en-US"/>
        </w:rPr>
        <w:t>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Console.WriteLine("{0,-15}{1,10}{2,16}{3,15}{4,17}{5,17}{6,18}{7,18}{8,17}",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i.Address, i.Number, i.Floors, i.HouseArea, gar, i.GarageArea, bas, i.BasementArea, i.BasementHeight);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WriteGardenHouses()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Console.WriteLine("{0,-20}{1,10}{2,15}{3,15}{4,15}{5,15}{6,15}{7,10}{8,15}{9,15}", "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Номердома</w:t>
      </w:r>
      <w:r w:rsidRPr="00BE5E23">
        <w:rPr>
          <w:rFonts w:ascii="Consolas" w:hAnsi="Consolas" w:cs="Consolas"/>
          <w:color w:val="000000" w:themeColor="text1"/>
          <w:lang w:val="en-US"/>
        </w:rPr>
        <w:t>",</w:t>
      </w:r>
    </w:p>
    <w:p w:rsidR="00BE5E23" w:rsidRPr="00E53E0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E53E03">
        <w:rPr>
          <w:rFonts w:ascii="Consolas" w:hAnsi="Consolas" w:cs="Consolas"/>
          <w:color w:val="000000" w:themeColor="text1"/>
          <w:lang w:val="en-US"/>
        </w:rPr>
        <w:t>"</w:t>
      </w:r>
      <w:r w:rsidRPr="00BE5E23">
        <w:rPr>
          <w:rFonts w:ascii="Consolas" w:hAnsi="Consolas" w:cs="Consolas"/>
          <w:color w:val="000000" w:themeColor="text1"/>
        </w:rPr>
        <w:t>Кол</w:t>
      </w:r>
      <w:r w:rsidRPr="00E53E03">
        <w:rPr>
          <w:rFonts w:ascii="Consolas" w:hAnsi="Consolas" w:cs="Consolas"/>
          <w:color w:val="000000" w:themeColor="text1"/>
          <w:lang w:val="en-US"/>
        </w:rPr>
        <w:t>-</w:t>
      </w:r>
      <w:r w:rsidRPr="00BE5E23">
        <w:rPr>
          <w:rFonts w:ascii="Consolas" w:hAnsi="Consolas" w:cs="Consolas"/>
          <w:color w:val="000000" w:themeColor="text1"/>
        </w:rPr>
        <w:t>во</w:t>
      </w:r>
      <w:r w:rsidRPr="00E53E0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этажей</w:t>
      </w:r>
      <w:r w:rsidRPr="00E53E0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Площадь</w:t>
      </w:r>
      <w:r w:rsidRPr="00E53E0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дома</w:t>
      </w:r>
      <w:r w:rsidRPr="00E53E0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Наличие</w:t>
      </w:r>
      <w:r w:rsidRPr="00E53E0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сарая</w:t>
      </w:r>
      <w:r w:rsidRPr="00E53E0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Площадь</w:t>
      </w:r>
      <w:r w:rsidRPr="00E53E0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сарая</w:t>
      </w:r>
      <w:r w:rsidRPr="00E53E0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Высота</w:t>
      </w:r>
      <w:r w:rsidRPr="00E53E0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сарая</w:t>
      </w:r>
      <w:r w:rsidRPr="00E53E0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Материал</w:t>
      </w:r>
      <w:r w:rsidRPr="00E53E03">
        <w:rPr>
          <w:rFonts w:ascii="Consolas" w:hAnsi="Consolas" w:cs="Consolas"/>
          <w:color w:val="000000" w:themeColor="text1"/>
          <w:lang w:val="en-US"/>
        </w:rPr>
        <w:t>",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"</w:t>
      </w:r>
      <w:r w:rsidRPr="00BE5E23">
        <w:rPr>
          <w:rFonts w:ascii="Consolas" w:hAnsi="Consolas" w:cs="Consolas"/>
          <w:color w:val="000000" w:themeColor="text1"/>
        </w:rPr>
        <w:t>Наличиебани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Площадьбани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foreach (var i in gardList)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gar;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bas;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mat = null;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(i.Barn == true) { gar = "</w:t>
      </w:r>
      <w:r w:rsidRPr="00BE5E23">
        <w:rPr>
          <w:rFonts w:ascii="Consolas" w:hAnsi="Consolas" w:cs="Consolas"/>
          <w:color w:val="000000" w:themeColor="text1"/>
        </w:rPr>
        <w:t>сарайесть</w:t>
      </w:r>
      <w:r w:rsidRPr="00BE5E23">
        <w:rPr>
          <w:rFonts w:ascii="Consolas" w:hAnsi="Consolas" w:cs="Consolas"/>
          <w:color w:val="000000" w:themeColor="text1"/>
          <w:lang w:val="en-US"/>
        </w:rPr>
        <w:t>"; mat = i.BarnBuildingMaterial;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else { gar = "</w:t>
      </w:r>
      <w:r w:rsidRPr="00BE5E23">
        <w:rPr>
          <w:rFonts w:ascii="Consolas" w:hAnsi="Consolas" w:cs="Consolas"/>
          <w:color w:val="000000" w:themeColor="text1"/>
        </w:rPr>
        <w:t>сараянет</w:t>
      </w:r>
      <w:r w:rsidRPr="00BE5E23">
        <w:rPr>
          <w:rFonts w:ascii="Consolas" w:hAnsi="Consolas" w:cs="Consolas"/>
          <w:color w:val="000000" w:themeColor="text1"/>
          <w:lang w:val="en-US"/>
        </w:rPr>
        <w:t>"; mat = "";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(i.Bathhouse == true) bas = "</w:t>
      </w:r>
      <w:r w:rsidRPr="00BE5E23">
        <w:rPr>
          <w:rFonts w:ascii="Consolas" w:hAnsi="Consolas" w:cs="Consolas"/>
          <w:color w:val="000000" w:themeColor="text1"/>
        </w:rPr>
        <w:t>баняесть</w:t>
      </w:r>
      <w:r w:rsidRPr="00BE5E23">
        <w:rPr>
          <w:rFonts w:ascii="Consolas" w:hAnsi="Consolas" w:cs="Consolas"/>
          <w:color w:val="000000" w:themeColor="text1"/>
          <w:lang w:val="en-US"/>
        </w:rPr>
        <w:t>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else bas = "</w:t>
      </w:r>
      <w:r w:rsidRPr="00BE5E23">
        <w:rPr>
          <w:rFonts w:ascii="Consolas" w:hAnsi="Consolas" w:cs="Consolas"/>
          <w:color w:val="000000" w:themeColor="text1"/>
        </w:rPr>
        <w:t>банинет</w:t>
      </w:r>
      <w:r w:rsidRPr="00BE5E23">
        <w:rPr>
          <w:rFonts w:ascii="Consolas" w:hAnsi="Consolas" w:cs="Consolas"/>
          <w:color w:val="000000" w:themeColor="text1"/>
          <w:lang w:val="en-US"/>
        </w:rPr>
        <w:t>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Console.WriteLine("{0,-20}{1,10}{2,15}{3,15}{4,15}{5,15}{6,15}{7,10}{8,15}{9,15}",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i.Address, i.Number, i.Floors, i.HouseArea, gar, i.BarnArea, i.BarnHeight, mat, bas, i.BathhouseArea);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WriteBank()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Console.WriteLine("{0,-20} {1,10} {2,25} {3,22} {4,20}", "Адрес", "Номер дома", "Территория деятельности", "Форма собственности", "Название");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foreach (var i in bankList)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Console.WriteLine("{0,-20} {1,10} {2,25} {3,22} {4,20}", i.Address, i.Number, i.Territorial, i.Property, i.Name);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WriteBankAddresses()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Console.WriteLine("Введите название банка");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string b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countFoundBank = 0;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Console.WriteLine("{0,-20} {1,10}", "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Номердома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foreach (var i in bankList)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(i.Name == b)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countFoundBank++;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Console.WriteLine("{0,-20} {1,10} ", i.Address, i.Number);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                    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if (countFoundBank == 0)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Такихбанковненайдено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WriteShop()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Console.WriteLine("{0,-20} {1,10} {2,15} {3,15} {4,22}", "Адрес", "Номер дома", "Название", "Площадь", "Специализация");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foreach (var i in shopList)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Console.WriteLine("{0,-20} {1,10} {2,15} {3,15} {4,22}", i.Address, i.Number, i.Name, i.Area, i.Specialization);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WriteShopAddresses()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Console.WriteLine("Введите название магазина");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string ad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countFoundShop = 0;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Console.WriteLine("{0,-20} {1,10} ", "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Номердома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foreach (var i in shopList)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(i.Name == ad)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countFoundShop++;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Console.WriteLine("{0,-20} {1,10}", i.Address, i.Number);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                   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if (countFoundShop == 0)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Такихмагазиновненайдено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WriteWarehouse()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Console.WriteLine("{0,-20} {1,10} {2,15} {3,15}", "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Номер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Площадь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Высота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foreach (var i in warList)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Console.WriteLine("{0,-20} {1,10} {2,15} {3,15}", i.Address, i.Number, i.Area, i.Height);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AddShop()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string sql = "SELECT * FROM Shops";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var adapter = new SqlDataAdapter(sql,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var ds = new DataSet();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adapter.Fill(ds);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DataTable dt = ds.Tables[0];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DataRow newRow = dt.NewRow();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Введитеадрес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newRow["Address"]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Console.WriteLine("Введите номер дома");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newRow["Number"] = Convert.ToInt32(Console.ReadLine());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Введитеплощадь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newRow["Area"] = Convert.ToDouble(Console.ReadLine());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Введитеспециализацию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newRow["Specialization"]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Введитеназвание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newRow["Name"]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dt.Rows.Add(newRow);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SqlCommandBuilder commandBuilder = new SqlCommandBuilder(adapter);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adapter.Update(dt);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ds.Clear();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adapter.Fill(ds);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Магазинуспешнодобавлен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FillShopList();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AddBank()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string sql = "SELECT * FROM Banks";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var adapter = new SqlDataAdapter(sql,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var ds = new DataSet();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adapter.Fill(ds);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DataTable dt = ds.Tables[0];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DataRow newRow = dt.NewRow();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Введитеадрес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newRow["Address"]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Console.WriteLine("Введите номер дома");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newRow["Number"] = Convert.ToInt32(Console.ReadLine());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Введитеплощадь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newRow["Area"] = Convert.ToDouble(Console.ReadLine());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    Console.WriteLine("Введите Территорию деятельности");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newRow["Territorial"]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Console.WriteLine("Введите форму собственности");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newRow["Property"]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Введитеназвание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newRow["Name"]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dt.Rows.Add(newRow);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SqlCommandBuilder commandBuilder = new SqlCommandBuilder(adapter);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adapter.Update(dt);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ds.Clear();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adapter.Fill(ds);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Банкуспешнодобавлен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FillBankList();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AddWareHouse()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string sql = "SELECT * FROM Warehouses";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var adapter = new SqlDataAdapter(sql,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var ds = new DataSet();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adapter.Fill(ds);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DataTable dt = ds.Tables[0];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DataRow newRow = dt.NewRow();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Введитеадрес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newRow["Address"]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Console.WriteLine("Введите номер дома");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newRow["Number"] = Convert.ToInt32(Console.ReadLine());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Введитеплощадь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newRow["Area"] = Convert.ToDouble(Console.ReadLine());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Введитевысоту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newRow["Height"]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dt.Rows.Add(newRow);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SqlCommandBuilder commandBuilder = new SqlCommandBuilder(adapter);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adapter.Update(dt);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ds.Clear();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adapter.Fill(ds);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Складуспешнодобавлен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FillWarList();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static void Main(string[] args)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FillMultList();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FillApList();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FillBankList();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FillGardList();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FillPrivList();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FillShopList();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FillWarList();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}</w:t>
      </w:r>
    </w:p>
    <w:sectPr w:rsidR="00BE5E23" w:rsidRPr="00BE5E23" w:rsidSect="00601574">
      <w:headerReference w:type="default" r:id="rId65"/>
      <w:pgSz w:w="11906" w:h="16838"/>
      <w:pgMar w:top="851" w:right="851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532" w:rsidRDefault="00580532" w:rsidP="00601574">
      <w:pPr>
        <w:spacing w:after="0" w:line="240" w:lineRule="auto"/>
      </w:pPr>
      <w:r>
        <w:separator/>
      </w:r>
    </w:p>
  </w:endnote>
  <w:endnote w:type="continuationSeparator" w:id="1">
    <w:p w:rsidR="00580532" w:rsidRDefault="00580532" w:rsidP="0060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532" w:rsidRDefault="00580532" w:rsidP="00601574">
      <w:pPr>
        <w:spacing w:after="0" w:line="240" w:lineRule="auto"/>
      </w:pPr>
      <w:r>
        <w:separator/>
      </w:r>
    </w:p>
  </w:footnote>
  <w:footnote w:type="continuationSeparator" w:id="1">
    <w:p w:rsidR="00580532" w:rsidRDefault="00580532" w:rsidP="00601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1419485"/>
      <w:docPartObj>
        <w:docPartGallery w:val="Page Numbers (Top of Page)"/>
        <w:docPartUnique/>
      </w:docPartObj>
    </w:sdtPr>
    <w:sdtContent>
      <w:p w:rsidR="005D592D" w:rsidRDefault="00D062CB">
        <w:pPr>
          <w:pStyle w:val="a3"/>
          <w:jc w:val="right"/>
        </w:pPr>
        <w:fldSimple w:instr=" PAGE   \* MERGEFORMAT ">
          <w:r w:rsidR="00F403FD">
            <w:rPr>
              <w:noProof/>
            </w:rPr>
            <w:t>2</w:t>
          </w:r>
        </w:fldSimple>
      </w:p>
    </w:sdtContent>
  </w:sdt>
  <w:p w:rsidR="005D592D" w:rsidRDefault="005D592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A2195"/>
    <w:multiLevelType w:val="hybridMultilevel"/>
    <w:tmpl w:val="0D9A1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1574"/>
    <w:rsid w:val="00021B7B"/>
    <w:rsid w:val="0007129A"/>
    <w:rsid w:val="000750A4"/>
    <w:rsid w:val="00156858"/>
    <w:rsid w:val="00161865"/>
    <w:rsid w:val="001B0FE9"/>
    <w:rsid w:val="001C3401"/>
    <w:rsid w:val="00253968"/>
    <w:rsid w:val="00265076"/>
    <w:rsid w:val="002D3969"/>
    <w:rsid w:val="00354233"/>
    <w:rsid w:val="00366103"/>
    <w:rsid w:val="003C3C9A"/>
    <w:rsid w:val="003C72F7"/>
    <w:rsid w:val="003D7FAE"/>
    <w:rsid w:val="003F2D37"/>
    <w:rsid w:val="00406725"/>
    <w:rsid w:val="0043695F"/>
    <w:rsid w:val="004B3965"/>
    <w:rsid w:val="005707DF"/>
    <w:rsid w:val="00580532"/>
    <w:rsid w:val="005D592D"/>
    <w:rsid w:val="005D7877"/>
    <w:rsid w:val="00601574"/>
    <w:rsid w:val="00625804"/>
    <w:rsid w:val="00644C0E"/>
    <w:rsid w:val="00666C74"/>
    <w:rsid w:val="00667A89"/>
    <w:rsid w:val="00695ABD"/>
    <w:rsid w:val="00850A68"/>
    <w:rsid w:val="008639BA"/>
    <w:rsid w:val="008B4395"/>
    <w:rsid w:val="00A60679"/>
    <w:rsid w:val="00A72ADD"/>
    <w:rsid w:val="00AB1479"/>
    <w:rsid w:val="00AF281D"/>
    <w:rsid w:val="00B42D23"/>
    <w:rsid w:val="00B619C4"/>
    <w:rsid w:val="00B67153"/>
    <w:rsid w:val="00B76EBA"/>
    <w:rsid w:val="00B832A7"/>
    <w:rsid w:val="00B95920"/>
    <w:rsid w:val="00BA7CED"/>
    <w:rsid w:val="00BE5E23"/>
    <w:rsid w:val="00C5212F"/>
    <w:rsid w:val="00C87FBC"/>
    <w:rsid w:val="00CC73E5"/>
    <w:rsid w:val="00CD0902"/>
    <w:rsid w:val="00CD1431"/>
    <w:rsid w:val="00D0259A"/>
    <w:rsid w:val="00D062CB"/>
    <w:rsid w:val="00D62947"/>
    <w:rsid w:val="00D73780"/>
    <w:rsid w:val="00DB7A64"/>
    <w:rsid w:val="00DD438E"/>
    <w:rsid w:val="00DF13C9"/>
    <w:rsid w:val="00E35BE6"/>
    <w:rsid w:val="00E35E45"/>
    <w:rsid w:val="00E53E03"/>
    <w:rsid w:val="00E90A14"/>
    <w:rsid w:val="00EB0483"/>
    <w:rsid w:val="00F403FD"/>
    <w:rsid w:val="00F514F7"/>
    <w:rsid w:val="00F73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804"/>
  </w:style>
  <w:style w:type="paragraph" w:styleId="1">
    <w:name w:val="heading 1"/>
    <w:basedOn w:val="a"/>
    <w:next w:val="a"/>
    <w:link w:val="10"/>
    <w:uiPriority w:val="9"/>
    <w:qFormat/>
    <w:rsid w:val="00601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01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1574"/>
  </w:style>
  <w:style w:type="paragraph" w:styleId="a5">
    <w:name w:val="footer"/>
    <w:basedOn w:val="a"/>
    <w:link w:val="a6"/>
    <w:uiPriority w:val="99"/>
    <w:semiHidden/>
    <w:unhideWhenUsed/>
    <w:rsid w:val="00601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01574"/>
  </w:style>
  <w:style w:type="paragraph" w:styleId="a7">
    <w:name w:val="Balloon Text"/>
    <w:basedOn w:val="a"/>
    <w:link w:val="a8"/>
    <w:uiPriority w:val="99"/>
    <w:semiHidden/>
    <w:unhideWhenUsed/>
    <w:rsid w:val="00C5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212F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39"/>
    <w:unhideWhenUsed/>
    <w:qFormat/>
    <w:rsid w:val="00D0259A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0259A"/>
    <w:pPr>
      <w:spacing w:after="100"/>
    </w:pPr>
  </w:style>
  <w:style w:type="character" w:styleId="aa">
    <w:name w:val="Hyperlink"/>
    <w:basedOn w:val="a0"/>
    <w:uiPriority w:val="99"/>
    <w:unhideWhenUsed/>
    <w:rsid w:val="00D025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3181B-0201-43B0-9436-317CEA50D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45</Pages>
  <Words>7337</Words>
  <Characters>41822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32</cp:revision>
  <dcterms:created xsi:type="dcterms:W3CDTF">2020-06-19T15:28:00Z</dcterms:created>
  <dcterms:modified xsi:type="dcterms:W3CDTF">2020-06-20T14:24:00Z</dcterms:modified>
</cp:coreProperties>
</file>