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33" w:rsidRPr="00A1411D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1411D">
        <w:rPr>
          <w:color w:val="000000"/>
          <w:sz w:val="28"/>
          <w:szCs w:val="28"/>
        </w:rPr>
        <w:t>МИНОБРНАУКИ РОССИИ</w:t>
      </w:r>
    </w:p>
    <w:p w:rsidR="005D5E33" w:rsidRPr="00A1411D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1411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5D5E33" w:rsidRPr="00A1411D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1411D">
        <w:rPr>
          <w:color w:val="000000"/>
          <w:sz w:val="28"/>
          <w:szCs w:val="28"/>
        </w:rPr>
        <w:t>учреждение высшего образования</w:t>
      </w:r>
    </w:p>
    <w:p w:rsidR="005D5E33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1411D">
        <w:rPr>
          <w:color w:val="000000"/>
          <w:sz w:val="28"/>
          <w:szCs w:val="28"/>
        </w:rPr>
        <w:t xml:space="preserve">«Ижевский государственный технический университет имени </w:t>
      </w:r>
    </w:p>
    <w:p w:rsidR="005D5E33" w:rsidRPr="00A1411D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1411D">
        <w:rPr>
          <w:color w:val="000000"/>
          <w:sz w:val="28"/>
          <w:szCs w:val="28"/>
        </w:rPr>
        <w:t>М. Т. Калашникова»</w:t>
      </w:r>
    </w:p>
    <w:p w:rsidR="005D5E33" w:rsidRPr="00A1411D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A1411D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Информатика и вычислительная техника</w:t>
      </w:r>
      <w:r w:rsidRPr="00A1411D">
        <w:rPr>
          <w:color w:val="000000"/>
          <w:sz w:val="28"/>
          <w:szCs w:val="28"/>
        </w:rPr>
        <w:t>»</w:t>
      </w:r>
    </w:p>
    <w:p w:rsidR="005D5E33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1411D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Программное обеспечение</w:t>
      </w:r>
      <w:r w:rsidRPr="00A1411D">
        <w:rPr>
          <w:color w:val="000000"/>
          <w:sz w:val="28"/>
          <w:szCs w:val="28"/>
        </w:rPr>
        <w:t>»</w:t>
      </w:r>
    </w:p>
    <w:p w:rsidR="005D5E33" w:rsidRDefault="005D5E33" w:rsidP="005D5E33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:rsidR="005D5E33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D5E33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D5E33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дисциплине </w:t>
      </w:r>
    </w:p>
    <w:p w:rsidR="005D5E33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</w:t>
      </w:r>
      <w:r w:rsidRPr="00BC3772">
        <w:rPr>
          <w:color w:val="000000"/>
          <w:sz w:val="28"/>
          <w:szCs w:val="28"/>
        </w:rPr>
        <w:t>атематические основы искусственного интеллекта</w:t>
      </w:r>
      <w:r>
        <w:rPr>
          <w:color w:val="000000"/>
          <w:sz w:val="28"/>
          <w:szCs w:val="28"/>
        </w:rPr>
        <w:t>»</w:t>
      </w:r>
    </w:p>
    <w:p w:rsidR="005D5E33" w:rsidRPr="00A1411D" w:rsidRDefault="005D5E33" w:rsidP="005D5E3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Pr="005D5E33">
        <w:rPr>
          <w:color w:val="000000"/>
          <w:sz w:val="28"/>
          <w:szCs w:val="28"/>
        </w:rPr>
        <w:t>Изучение неч</w:t>
      </w:r>
      <w:r w:rsidR="000F0AAB">
        <w:rPr>
          <w:color w:val="000000"/>
          <w:sz w:val="28"/>
          <w:szCs w:val="28"/>
        </w:rPr>
        <w:t xml:space="preserve">еткого логического вывода в ПО </w:t>
      </w:r>
      <w:r w:rsidRPr="005D5E33">
        <w:rPr>
          <w:color w:val="000000"/>
          <w:sz w:val="28"/>
          <w:szCs w:val="28"/>
        </w:rPr>
        <w:t>"FisPro"</w:t>
      </w:r>
      <w:r>
        <w:rPr>
          <w:color w:val="000000"/>
          <w:sz w:val="28"/>
          <w:szCs w:val="28"/>
        </w:rPr>
        <w:t>»</w:t>
      </w:r>
    </w:p>
    <w:p w:rsidR="005D5E33" w:rsidRDefault="005D5E33" w:rsidP="005D5E33">
      <w:pPr>
        <w:pStyle w:val="a3"/>
        <w:spacing w:line="360" w:lineRule="auto"/>
        <w:rPr>
          <w:color w:val="000000"/>
          <w:sz w:val="28"/>
          <w:szCs w:val="28"/>
        </w:rPr>
      </w:pPr>
    </w:p>
    <w:p w:rsidR="005D5E33" w:rsidRDefault="005D5E33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D5E33" w:rsidRDefault="005D5E33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D5E33" w:rsidRDefault="005D5E33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F0AAB" w:rsidRDefault="000F0AAB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F0AAB" w:rsidRDefault="000F0AAB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D5E33" w:rsidRDefault="005D5E33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5D5E33" w:rsidRPr="00434DAA" w:rsidRDefault="00361586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группы Б18-191-2        </w:t>
      </w:r>
      <w:r w:rsidR="005D5E33">
        <w:rPr>
          <w:color w:val="000000"/>
          <w:sz w:val="28"/>
          <w:szCs w:val="28"/>
        </w:rPr>
        <w:t xml:space="preserve">                                      </w:t>
      </w:r>
      <w:r>
        <w:rPr>
          <w:color w:val="000000"/>
          <w:sz w:val="28"/>
          <w:szCs w:val="28"/>
        </w:rPr>
        <w:t xml:space="preserve">               </w:t>
      </w:r>
      <w:r w:rsidR="005D5E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Гумметов Р</w:t>
      </w:r>
      <w:r w:rsidR="005D5E3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5D5E33">
        <w:rPr>
          <w:color w:val="000000"/>
          <w:sz w:val="28"/>
          <w:szCs w:val="28"/>
        </w:rPr>
        <w:t>А.</w:t>
      </w:r>
    </w:p>
    <w:p w:rsidR="005D5E33" w:rsidRDefault="005D5E33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</w:t>
      </w:r>
    </w:p>
    <w:p w:rsidR="005D5E33" w:rsidRDefault="005D5E33" w:rsidP="005D5E3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BC3772">
        <w:rPr>
          <w:color w:val="000000"/>
          <w:sz w:val="28"/>
          <w:szCs w:val="28"/>
        </w:rPr>
        <w:t>.т.н., доцент</w:t>
      </w:r>
      <w:r w:rsidR="00361586">
        <w:rPr>
          <w:color w:val="000000"/>
          <w:sz w:val="28"/>
          <w:szCs w:val="28"/>
        </w:rPr>
        <w:t xml:space="preserve"> </w:t>
      </w:r>
      <w:r w:rsidR="00654105">
        <w:rPr>
          <w:color w:val="000000"/>
          <w:sz w:val="28"/>
          <w:szCs w:val="28"/>
        </w:rPr>
        <w:t xml:space="preserve">                                                                          </w:t>
      </w:r>
      <w:r w:rsidRPr="00BC3772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оробейников А.</w:t>
      </w:r>
      <w:r w:rsidR="006541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</w:t>
      </w:r>
    </w:p>
    <w:p w:rsidR="005D5E33" w:rsidRDefault="005D5E33" w:rsidP="005D5E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E33" w:rsidRDefault="005D5E33" w:rsidP="005D5E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E33" w:rsidRDefault="005D5E33" w:rsidP="005D5E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5E33" w:rsidRDefault="005D5E33" w:rsidP="005D5E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717E" w:rsidRDefault="00361586" w:rsidP="005D5E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5D5E33" w:rsidRDefault="005D5E33" w:rsidP="006541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E33">
        <w:rPr>
          <w:rFonts w:ascii="Times New Roman" w:hAnsi="Times New Roman" w:cs="Times New Roman"/>
          <w:sz w:val="28"/>
          <w:szCs w:val="28"/>
        </w:rPr>
        <w:lastRenderedPageBreak/>
        <w:t>Выполнить практическую реализацию примера решения задачи нечеткого логического вывода, используя  ПО "FisPro" или  ПО "FuzzyLite" или другое.</w:t>
      </w:r>
    </w:p>
    <w:p w:rsidR="005D5E33" w:rsidRDefault="005D5E33" w:rsidP="005D5E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E33" w:rsidRDefault="005D5E33" w:rsidP="005D5E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переменные:</w:t>
      </w:r>
    </w:p>
    <w:p w:rsidR="005D5E33" w:rsidRPr="005D5E33" w:rsidRDefault="005D5E33" w:rsidP="005D5E3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Товарищи по команде</w:t>
      </w:r>
    </w:p>
    <w:p w:rsidR="001324FC" w:rsidRDefault="009067A5">
      <w:r>
        <w:rPr>
          <w:noProof/>
          <w:lang w:eastAsia="ru-RU"/>
        </w:rPr>
        <w:drawing>
          <wp:inline distT="0" distB="0" distL="0" distR="0">
            <wp:extent cx="4267200" cy="464103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874" cy="46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33" w:rsidRDefault="005D5E33">
      <w:pPr>
        <w:rPr>
          <w:rFonts w:ascii="Times New Roman" w:hAnsi="Times New Roman" w:cs="Times New Roman"/>
          <w:sz w:val="28"/>
          <w:szCs w:val="28"/>
        </w:rPr>
      </w:pPr>
    </w:p>
    <w:p w:rsidR="005D5E33" w:rsidRDefault="005D5E33">
      <w:pPr>
        <w:rPr>
          <w:rFonts w:ascii="Times New Roman" w:hAnsi="Times New Roman" w:cs="Times New Roman"/>
          <w:sz w:val="28"/>
          <w:szCs w:val="28"/>
        </w:rPr>
      </w:pPr>
    </w:p>
    <w:p w:rsidR="005D5E33" w:rsidRDefault="005D5E33">
      <w:pPr>
        <w:rPr>
          <w:rFonts w:ascii="Times New Roman" w:hAnsi="Times New Roman" w:cs="Times New Roman"/>
          <w:sz w:val="28"/>
          <w:szCs w:val="28"/>
        </w:rPr>
      </w:pPr>
    </w:p>
    <w:p w:rsidR="005D5E33" w:rsidRDefault="005D5E33">
      <w:pPr>
        <w:rPr>
          <w:rFonts w:ascii="Times New Roman" w:hAnsi="Times New Roman" w:cs="Times New Roman"/>
          <w:sz w:val="28"/>
          <w:szCs w:val="28"/>
        </w:rPr>
      </w:pPr>
    </w:p>
    <w:p w:rsidR="005D5E33" w:rsidRDefault="005D5E33">
      <w:pPr>
        <w:rPr>
          <w:rFonts w:ascii="Times New Roman" w:hAnsi="Times New Roman" w:cs="Times New Roman"/>
          <w:sz w:val="28"/>
          <w:szCs w:val="28"/>
        </w:rPr>
      </w:pPr>
    </w:p>
    <w:p w:rsidR="005D5E33" w:rsidRDefault="005D5E33">
      <w:pPr>
        <w:rPr>
          <w:rFonts w:ascii="Times New Roman" w:hAnsi="Times New Roman" w:cs="Times New Roman"/>
          <w:sz w:val="28"/>
          <w:szCs w:val="28"/>
        </w:rPr>
      </w:pPr>
    </w:p>
    <w:p w:rsidR="005D5E33" w:rsidRDefault="005D5E33">
      <w:pPr>
        <w:rPr>
          <w:rFonts w:ascii="Times New Roman" w:hAnsi="Times New Roman" w:cs="Times New Roman"/>
          <w:sz w:val="28"/>
          <w:szCs w:val="28"/>
        </w:rPr>
      </w:pPr>
    </w:p>
    <w:p w:rsidR="005D5E33" w:rsidRDefault="005D5E33">
      <w:pPr>
        <w:rPr>
          <w:rFonts w:ascii="Times New Roman" w:hAnsi="Times New Roman" w:cs="Times New Roman"/>
          <w:sz w:val="28"/>
          <w:szCs w:val="28"/>
        </w:rPr>
      </w:pPr>
    </w:p>
    <w:p w:rsidR="005D5E33" w:rsidRPr="005D5E33" w:rsidRDefault="005D5E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5E33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5D5E33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Настроение:</w:t>
      </w:r>
    </w:p>
    <w:p w:rsidR="001324FC" w:rsidRDefault="009067A5">
      <w:r>
        <w:rPr>
          <w:noProof/>
          <w:lang w:eastAsia="ru-RU"/>
        </w:rPr>
        <w:drawing>
          <wp:inline distT="0" distB="0" distL="0" distR="0">
            <wp:extent cx="4276725" cy="486991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906" cy="48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FC" w:rsidRDefault="001324FC"/>
    <w:p w:rsidR="001324FC" w:rsidRDefault="001324FC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Default="005D5E33"/>
    <w:p w:rsidR="005D5E33" w:rsidRPr="005D5E33" w:rsidRDefault="005D5E33" w:rsidP="005D5E33">
      <w:pPr>
        <w:rPr>
          <w:rFonts w:ascii="Times New Roman" w:hAnsi="Times New Roman" w:cs="Times New Roman"/>
          <w:sz w:val="28"/>
          <w:szCs w:val="28"/>
        </w:rPr>
      </w:pPr>
      <w:r w:rsidRPr="005D5E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</w:rPr>
        <w:t>Удача и мастерство:</w:t>
      </w:r>
    </w:p>
    <w:p w:rsidR="001324FC" w:rsidRDefault="009067A5">
      <w:r>
        <w:rPr>
          <w:noProof/>
          <w:lang w:eastAsia="ru-RU"/>
        </w:rPr>
        <w:drawing>
          <wp:inline distT="0" distB="0" distL="0" distR="0">
            <wp:extent cx="4010849" cy="44672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199" cy="44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Default="005D5E33">
      <w:pPr>
        <w:rPr>
          <w:noProof/>
          <w:lang w:eastAsia="ru-RU"/>
        </w:rPr>
      </w:pPr>
    </w:p>
    <w:p w:rsidR="005D5E33" w:rsidRPr="005D5E33" w:rsidRDefault="005D5E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5E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Выходная переменная: результат матча</w:t>
      </w:r>
    </w:p>
    <w:p w:rsidR="009067A5" w:rsidRDefault="009067A5">
      <w:r>
        <w:rPr>
          <w:noProof/>
          <w:lang w:eastAsia="ru-RU"/>
        </w:rPr>
        <w:drawing>
          <wp:inline distT="0" distB="0" distL="0" distR="0">
            <wp:extent cx="4057650" cy="55142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538" cy="55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33" w:rsidRPr="005D5E33" w:rsidRDefault="005D5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</w:p>
    <w:p w:rsidR="009067A5" w:rsidRDefault="009067A5" w:rsidP="009067A5">
      <w:pPr>
        <w:ind w:left="-567"/>
      </w:pPr>
      <w:r>
        <w:rPr>
          <w:noProof/>
          <w:lang w:eastAsia="ru-RU"/>
        </w:rPr>
        <w:drawing>
          <wp:inline distT="0" distB="0" distL="0" distR="0">
            <wp:extent cx="6401758" cy="2000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4637" cy="20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A5" w:rsidRDefault="009067A5" w:rsidP="009067A5">
      <w:pPr>
        <w:ind w:left="-567"/>
      </w:pPr>
    </w:p>
    <w:p w:rsidR="005D5E33" w:rsidRDefault="005D5E33" w:rsidP="009067A5">
      <w:pPr>
        <w:ind w:left="-567"/>
      </w:pPr>
    </w:p>
    <w:p w:rsidR="005D5E33" w:rsidRDefault="005D5E33" w:rsidP="009067A5">
      <w:pPr>
        <w:ind w:left="-567"/>
      </w:pPr>
    </w:p>
    <w:p w:rsidR="005D5E33" w:rsidRDefault="005D5E33" w:rsidP="009067A5">
      <w:pPr>
        <w:ind w:left="-567"/>
      </w:pPr>
    </w:p>
    <w:p w:rsidR="005D5E33" w:rsidRPr="005D5E33" w:rsidRDefault="005D5E33" w:rsidP="009067A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Графики:</w:t>
      </w:r>
    </w:p>
    <w:p w:rsidR="009067A5" w:rsidRDefault="009067A5" w:rsidP="009067A5">
      <w:pPr>
        <w:ind w:left="-567"/>
      </w:pPr>
      <w:r>
        <w:rPr>
          <w:noProof/>
          <w:lang w:eastAsia="ru-RU"/>
        </w:rPr>
        <w:drawing>
          <wp:inline distT="0" distB="0" distL="0" distR="0">
            <wp:extent cx="5362575" cy="4638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A5" w:rsidRDefault="009067A5" w:rsidP="009067A5">
      <w:pPr>
        <w:ind w:left="-567"/>
      </w:pPr>
      <w:r>
        <w:rPr>
          <w:noProof/>
          <w:lang w:eastAsia="ru-RU"/>
        </w:rPr>
        <w:lastRenderedPageBreak/>
        <w:drawing>
          <wp:inline distT="0" distB="0" distL="0" distR="0">
            <wp:extent cx="5362575" cy="4638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A5" w:rsidRDefault="009067A5" w:rsidP="005D5E33">
      <w:pPr>
        <w:ind w:left="-567"/>
      </w:pPr>
      <w:r>
        <w:rPr>
          <w:noProof/>
          <w:lang w:eastAsia="ru-RU"/>
        </w:rPr>
        <w:drawing>
          <wp:inline distT="0" distB="0" distL="0" distR="0">
            <wp:extent cx="5362575" cy="463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7A5" w:rsidSect="005D5E33">
      <w:pgSz w:w="11906" w:h="16838"/>
      <w:pgMar w:top="1135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E29" w:rsidRDefault="002E6E29" w:rsidP="005D5E33">
      <w:pPr>
        <w:spacing w:after="0" w:line="240" w:lineRule="auto"/>
      </w:pPr>
      <w:r>
        <w:separator/>
      </w:r>
    </w:p>
  </w:endnote>
  <w:endnote w:type="continuationSeparator" w:id="1">
    <w:p w:rsidR="002E6E29" w:rsidRDefault="002E6E29" w:rsidP="005D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E29" w:rsidRDefault="002E6E29" w:rsidP="005D5E33">
      <w:pPr>
        <w:spacing w:after="0" w:line="240" w:lineRule="auto"/>
      </w:pPr>
      <w:r>
        <w:separator/>
      </w:r>
    </w:p>
  </w:footnote>
  <w:footnote w:type="continuationSeparator" w:id="1">
    <w:p w:rsidR="002E6E29" w:rsidRDefault="002E6E29" w:rsidP="005D5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A255B"/>
    <w:multiLevelType w:val="hybridMultilevel"/>
    <w:tmpl w:val="C2CC9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533"/>
    <w:rsid w:val="0001590E"/>
    <w:rsid w:val="00097373"/>
    <w:rsid w:val="000F0AAB"/>
    <w:rsid w:val="001324FC"/>
    <w:rsid w:val="002E6E29"/>
    <w:rsid w:val="00353F66"/>
    <w:rsid w:val="00354533"/>
    <w:rsid w:val="00361586"/>
    <w:rsid w:val="005D5E33"/>
    <w:rsid w:val="0062717E"/>
    <w:rsid w:val="00654105"/>
    <w:rsid w:val="00875C26"/>
    <w:rsid w:val="009067A5"/>
    <w:rsid w:val="00DA5FCD"/>
    <w:rsid w:val="00DE0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5E3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5E33"/>
  </w:style>
  <w:style w:type="paragraph" w:styleId="a7">
    <w:name w:val="footer"/>
    <w:basedOn w:val="a"/>
    <w:link w:val="a8"/>
    <w:uiPriority w:val="99"/>
    <w:unhideWhenUsed/>
    <w:rsid w:val="005D5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5E33"/>
  </w:style>
  <w:style w:type="paragraph" w:styleId="a9">
    <w:name w:val="Balloon Text"/>
    <w:basedOn w:val="a"/>
    <w:link w:val="aa"/>
    <w:uiPriority w:val="99"/>
    <w:semiHidden/>
    <w:unhideWhenUsed/>
    <w:rsid w:val="0036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15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Тихонов</dc:creator>
  <cp:keywords/>
  <dc:description/>
  <cp:lastModifiedBy>777</cp:lastModifiedBy>
  <cp:revision>7</cp:revision>
  <dcterms:created xsi:type="dcterms:W3CDTF">2020-05-16T09:27:00Z</dcterms:created>
  <dcterms:modified xsi:type="dcterms:W3CDTF">2021-05-28T10:38:00Z</dcterms:modified>
</cp:coreProperties>
</file>