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51B" w:rsidRPr="00FA251B" w:rsidRDefault="00FA251B" w:rsidP="00FA251B">
      <w:pPr>
        <w:spacing w:after="0" w:line="300" w:lineRule="auto"/>
        <w:ind w:left="-851" w:right="-284" w:firstLine="851"/>
        <w:jc w:val="center"/>
        <w:rPr>
          <w:rFonts w:eastAsia="SimSun" w:cs="Times New Roman"/>
          <w:szCs w:val="28"/>
        </w:rPr>
      </w:pPr>
      <w:r w:rsidRPr="00FA251B">
        <w:rPr>
          <w:rFonts w:eastAsia="SimSun" w:cs="Times New Roman"/>
          <w:szCs w:val="28"/>
        </w:rPr>
        <w:t>МИНОБРНАУКИ РОССИИ</w:t>
      </w:r>
    </w:p>
    <w:p w:rsidR="00FA251B" w:rsidRPr="00FA251B" w:rsidRDefault="00FA251B" w:rsidP="00FA251B">
      <w:pPr>
        <w:spacing w:after="0" w:line="300" w:lineRule="auto"/>
        <w:ind w:left="-851" w:right="-284" w:firstLine="851"/>
        <w:jc w:val="center"/>
        <w:rPr>
          <w:rFonts w:eastAsia="SimSun" w:cs="Times New Roman"/>
          <w:szCs w:val="28"/>
        </w:rPr>
      </w:pPr>
      <w:r w:rsidRPr="00FA251B">
        <w:rPr>
          <w:rFonts w:eastAsia="SimSun" w:cs="Times New Roman"/>
          <w:szCs w:val="28"/>
        </w:rPr>
        <w:t>Федеральное государственное бюджетное образовательное учреждение</w:t>
      </w:r>
    </w:p>
    <w:p w:rsidR="00FA251B" w:rsidRPr="00FA251B" w:rsidRDefault="00FA251B" w:rsidP="00FA251B">
      <w:pPr>
        <w:spacing w:after="0" w:line="300" w:lineRule="auto"/>
        <w:ind w:left="-851" w:right="-284" w:firstLine="851"/>
        <w:jc w:val="center"/>
        <w:rPr>
          <w:rFonts w:eastAsia="SimSun" w:cs="Times New Roman"/>
          <w:szCs w:val="28"/>
        </w:rPr>
      </w:pPr>
      <w:r w:rsidRPr="00FA251B">
        <w:rPr>
          <w:rFonts w:eastAsia="SimSun" w:cs="Times New Roman"/>
          <w:szCs w:val="28"/>
        </w:rPr>
        <w:t>высшего образования</w:t>
      </w:r>
    </w:p>
    <w:p w:rsidR="00FA251B" w:rsidRPr="00FA251B" w:rsidRDefault="00FA251B" w:rsidP="00FA251B">
      <w:pPr>
        <w:spacing w:after="0" w:line="300" w:lineRule="auto"/>
        <w:ind w:left="-851" w:right="-284" w:firstLine="851"/>
        <w:jc w:val="center"/>
        <w:rPr>
          <w:rFonts w:eastAsia="SimSun" w:cs="Times New Roman"/>
          <w:szCs w:val="28"/>
        </w:rPr>
      </w:pPr>
      <w:r w:rsidRPr="00FA251B">
        <w:rPr>
          <w:rFonts w:eastAsia="SimSun" w:cs="Times New Roman"/>
          <w:szCs w:val="28"/>
        </w:rPr>
        <w:t>«Ижевский государственный технический университет имени М. Т. Калашникова</w:t>
      </w:r>
    </w:p>
    <w:p w:rsidR="00FA251B" w:rsidRPr="00FA251B" w:rsidRDefault="00FA251B" w:rsidP="00FA251B">
      <w:pPr>
        <w:spacing w:after="0" w:line="300" w:lineRule="auto"/>
        <w:ind w:left="-851" w:right="-284" w:firstLine="851"/>
        <w:jc w:val="center"/>
        <w:rPr>
          <w:rFonts w:eastAsia="SimSun" w:cs="Times New Roman"/>
          <w:szCs w:val="28"/>
        </w:rPr>
      </w:pPr>
      <w:r w:rsidRPr="00FA251B">
        <w:rPr>
          <w:rFonts w:eastAsia="SimSun" w:cs="Times New Roman"/>
          <w:szCs w:val="28"/>
        </w:rPr>
        <w:t>(ФГБОУ ВО «</w:t>
      </w:r>
      <w:proofErr w:type="spellStart"/>
      <w:r w:rsidRPr="00FA251B">
        <w:rPr>
          <w:rFonts w:eastAsia="SimSun" w:cs="Times New Roman"/>
          <w:szCs w:val="28"/>
        </w:rPr>
        <w:t>ИжГТУ</w:t>
      </w:r>
      <w:proofErr w:type="spellEnd"/>
      <w:r w:rsidRPr="00FA251B">
        <w:rPr>
          <w:rFonts w:eastAsia="SimSun" w:cs="Times New Roman"/>
          <w:szCs w:val="28"/>
        </w:rPr>
        <w:t xml:space="preserve"> имени М. Т. Калашникова»)</w:t>
      </w:r>
    </w:p>
    <w:p w:rsidR="00FA251B" w:rsidRPr="00FA251B" w:rsidRDefault="00FA251B" w:rsidP="00FA251B">
      <w:pPr>
        <w:spacing w:after="0" w:line="300" w:lineRule="auto"/>
        <w:ind w:left="-851" w:right="-284" w:firstLine="851"/>
        <w:jc w:val="center"/>
        <w:rPr>
          <w:rFonts w:eastAsia="SimSun" w:cs="Times New Roman"/>
          <w:szCs w:val="28"/>
        </w:rPr>
      </w:pPr>
      <w:r w:rsidRPr="00FA251B">
        <w:rPr>
          <w:rFonts w:eastAsia="SimSun" w:cs="Times New Roman"/>
          <w:szCs w:val="28"/>
        </w:rPr>
        <w:t>Кафедра «Программное обеспечение»</w:t>
      </w:r>
    </w:p>
    <w:p w:rsidR="00FA251B" w:rsidRPr="00FA251B" w:rsidRDefault="00FA251B" w:rsidP="00FA251B">
      <w:pPr>
        <w:spacing w:after="0" w:line="300" w:lineRule="auto"/>
        <w:ind w:left="-851" w:right="-284" w:firstLine="851"/>
        <w:rPr>
          <w:rFonts w:eastAsia="SimSun" w:cs="Times New Roman"/>
          <w:szCs w:val="28"/>
        </w:rPr>
      </w:pPr>
    </w:p>
    <w:p w:rsidR="00FA251B" w:rsidRPr="00FA251B" w:rsidRDefault="00FA251B" w:rsidP="00FA251B">
      <w:pPr>
        <w:spacing w:after="0" w:line="300" w:lineRule="auto"/>
        <w:ind w:left="-851" w:right="-284" w:firstLine="851"/>
        <w:rPr>
          <w:rFonts w:eastAsia="SimSun" w:cs="Times New Roman"/>
          <w:szCs w:val="28"/>
        </w:rPr>
      </w:pPr>
    </w:p>
    <w:p w:rsidR="00FA251B" w:rsidRPr="00FA251B" w:rsidRDefault="00FA251B" w:rsidP="00FA251B">
      <w:pPr>
        <w:spacing w:after="0" w:line="300" w:lineRule="auto"/>
        <w:ind w:left="-851" w:right="-284" w:firstLine="851"/>
        <w:rPr>
          <w:rFonts w:eastAsia="SimSun" w:cs="Times New Roman"/>
          <w:szCs w:val="28"/>
        </w:rPr>
      </w:pPr>
    </w:p>
    <w:p w:rsidR="00FA251B" w:rsidRPr="00FA251B" w:rsidRDefault="00FA251B" w:rsidP="00FA251B">
      <w:pPr>
        <w:spacing w:after="0" w:line="300" w:lineRule="auto"/>
        <w:ind w:left="-851" w:right="-284" w:firstLine="851"/>
        <w:rPr>
          <w:rFonts w:eastAsia="SimSun" w:cs="Times New Roman"/>
          <w:szCs w:val="28"/>
        </w:rPr>
      </w:pPr>
    </w:p>
    <w:p w:rsidR="00FA251B" w:rsidRPr="00FA251B" w:rsidRDefault="00FA251B" w:rsidP="00FA251B">
      <w:pPr>
        <w:tabs>
          <w:tab w:val="left" w:pos="6195"/>
        </w:tabs>
        <w:spacing w:after="0" w:line="300" w:lineRule="auto"/>
        <w:ind w:left="-851" w:right="-284" w:firstLine="851"/>
        <w:rPr>
          <w:rFonts w:eastAsia="SimSun" w:cs="Times New Roman"/>
          <w:szCs w:val="28"/>
        </w:rPr>
      </w:pPr>
      <w:r w:rsidRPr="00FA251B">
        <w:rPr>
          <w:rFonts w:eastAsia="SimSun" w:cs="Times New Roman"/>
          <w:szCs w:val="28"/>
        </w:rPr>
        <w:tab/>
      </w:r>
    </w:p>
    <w:p w:rsidR="00FA251B" w:rsidRPr="00FA251B" w:rsidRDefault="00FA251B" w:rsidP="00FA251B">
      <w:pPr>
        <w:tabs>
          <w:tab w:val="left" w:pos="6195"/>
        </w:tabs>
        <w:spacing w:after="0" w:line="300" w:lineRule="auto"/>
        <w:ind w:left="-851" w:right="-284" w:firstLine="851"/>
        <w:rPr>
          <w:rFonts w:eastAsia="SimSun" w:cs="Times New Roman"/>
          <w:szCs w:val="28"/>
        </w:rPr>
      </w:pPr>
    </w:p>
    <w:p w:rsidR="00FA251B" w:rsidRPr="00FA251B" w:rsidRDefault="00FA251B" w:rsidP="00FA251B">
      <w:pPr>
        <w:tabs>
          <w:tab w:val="left" w:pos="6195"/>
        </w:tabs>
        <w:spacing w:after="0" w:line="300" w:lineRule="auto"/>
        <w:ind w:left="-851" w:right="-284" w:firstLine="851"/>
        <w:rPr>
          <w:rFonts w:eastAsia="SimSun" w:cs="Times New Roman"/>
          <w:szCs w:val="28"/>
        </w:rPr>
      </w:pPr>
    </w:p>
    <w:p w:rsidR="00FA251B" w:rsidRPr="0097588E" w:rsidRDefault="00FA251B" w:rsidP="00FA251B">
      <w:pPr>
        <w:spacing w:after="0" w:line="300" w:lineRule="auto"/>
        <w:ind w:left="-851" w:right="-284" w:firstLine="851"/>
        <w:jc w:val="center"/>
        <w:rPr>
          <w:rFonts w:eastAsia="SimSun" w:cs="Times New Roman"/>
          <w:szCs w:val="28"/>
        </w:rPr>
      </w:pPr>
      <w:r w:rsidRPr="00FA251B">
        <w:rPr>
          <w:rFonts w:eastAsia="SimSun" w:cs="Times New Roman"/>
          <w:szCs w:val="28"/>
        </w:rPr>
        <w:t>Отчет по лабораторной работе №</w:t>
      </w:r>
      <w:r w:rsidRPr="0097588E">
        <w:rPr>
          <w:rFonts w:eastAsia="SimSun" w:cs="Times New Roman"/>
          <w:szCs w:val="28"/>
        </w:rPr>
        <w:t>10</w:t>
      </w:r>
    </w:p>
    <w:p w:rsidR="00FA251B" w:rsidRPr="00FA251B" w:rsidRDefault="00FA251B" w:rsidP="00FA251B">
      <w:pPr>
        <w:spacing w:after="0" w:line="300" w:lineRule="auto"/>
        <w:ind w:left="-851" w:right="-284" w:firstLine="851"/>
        <w:jc w:val="center"/>
        <w:rPr>
          <w:rFonts w:eastAsia="SimSun" w:cs="Times New Roman"/>
          <w:szCs w:val="28"/>
        </w:rPr>
      </w:pPr>
      <w:r w:rsidRPr="00FA251B">
        <w:rPr>
          <w:rFonts w:eastAsia="SimSun" w:cs="Times New Roman"/>
          <w:szCs w:val="28"/>
        </w:rPr>
        <w:t>по дисциплине «Исследование операций и теория принятия решений»</w:t>
      </w:r>
    </w:p>
    <w:p w:rsidR="00FA251B" w:rsidRPr="00FA251B" w:rsidRDefault="00FA251B" w:rsidP="00FA251B">
      <w:pPr>
        <w:spacing w:after="0" w:line="300" w:lineRule="auto"/>
        <w:ind w:left="-851" w:right="-284" w:firstLine="851"/>
        <w:jc w:val="center"/>
        <w:rPr>
          <w:rFonts w:eastAsia="SimSun" w:cs="Times New Roman"/>
          <w:szCs w:val="28"/>
        </w:rPr>
      </w:pPr>
      <w:r w:rsidRPr="00FA251B">
        <w:rPr>
          <w:rFonts w:eastAsia="SimSun" w:cs="Times New Roman"/>
          <w:szCs w:val="28"/>
        </w:rPr>
        <w:t>на тему «</w:t>
      </w:r>
      <w:r>
        <w:rPr>
          <w:rFonts w:eastAsia="SimSun" w:cs="Times New Roman"/>
          <w:szCs w:val="28"/>
        </w:rPr>
        <w:t>Базы экспертных знаний</w:t>
      </w:r>
      <w:r w:rsidRPr="00FA251B">
        <w:rPr>
          <w:rFonts w:eastAsia="SimSun" w:cs="Times New Roman"/>
          <w:szCs w:val="28"/>
        </w:rPr>
        <w:t>»</w:t>
      </w:r>
    </w:p>
    <w:p w:rsidR="00FA251B" w:rsidRPr="00FA251B" w:rsidRDefault="00FA251B" w:rsidP="00FA251B">
      <w:pPr>
        <w:spacing w:after="0" w:line="300" w:lineRule="auto"/>
        <w:ind w:right="-284"/>
        <w:rPr>
          <w:rFonts w:eastAsia="SimSun" w:cs="Times New Roman"/>
          <w:szCs w:val="28"/>
        </w:rPr>
      </w:pPr>
    </w:p>
    <w:p w:rsidR="00FA251B" w:rsidRPr="00FA251B" w:rsidRDefault="00FA251B" w:rsidP="00FA251B">
      <w:pPr>
        <w:spacing w:after="0" w:line="300" w:lineRule="auto"/>
        <w:ind w:left="-851" w:right="-284" w:firstLine="851"/>
        <w:rPr>
          <w:rFonts w:eastAsia="SimSun" w:cs="Times New Roman"/>
          <w:szCs w:val="28"/>
        </w:rPr>
      </w:pPr>
    </w:p>
    <w:p w:rsidR="00FA251B" w:rsidRPr="00FA251B" w:rsidRDefault="00FA251B" w:rsidP="00FA251B">
      <w:pPr>
        <w:spacing w:after="0" w:line="300" w:lineRule="auto"/>
        <w:ind w:left="-851" w:right="-284" w:firstLine="851"/>
        <w:rPr>
          <w:rFonts w:eastAsia="SimSun" w:cs="Times New Roman"/>
          <w:szCs w:val="28"/>
        </w:rPr>
      </w:pPr>
    </w:p>
    <w:p w:rsidR="00FA251B" w:rsidRPr="00FA251B" w:rsidRDefault="00FA251B" w:rsidP="00FA251B">
      <w:pPr>
        <w:spacing w:after="0" w:line="300" w:lineRule="auto"/>
        <w:ind w:left="-851" w:right="-284" w:firstLine="851"/>
        <w:rPr>
          <w:rFonts w:eastAsia="SimSun" w:cs="Times New Roman"/>
          <w:szCs w:val="28"/>
        </w:rPr>
      </w:pPr>
    </w:p>
    <w:p w:rsidR="00FA251B" w:rsidRPr="00FA251B" w:rsidRDefault="00FA251B" w:rsidP="00FA251B">
      <w:pPr>
        <w:spacing w:after="0" w:line="300" w:lineRule="auto"/>
        <w:ind w:left="-851" w:right="-284" w:firstLine="851"/>
        <w:rPr>
          <w:rFonts w:eastAsia="SimSun" w:cs="Times New Roman"/>
          <w:szCs w:val="28"/>
        </w:rPr>
      </w:pPr>
    </w:p>
    <w:p w:rsidR="00FA251B" w:rsidRDefault="00FA251B" w:rsidP="00FA251B">
      <w:pPr>
        <w:spacing w:after="0" w:line="300" w:lineRule="auto"/>
        <w:ind w:left="-851" w:right="-284" w:firstLine="851"/>
        <w:contextualSpacing/>
        <w:rPr>
          <w:rFonts w:eastAsia="SimSun" w:cs="Times New Roman"/>
          <w:szCs w:val="28"/>
        </w:rPr>
      </w:pPr>
    </w:p>
    <w:p w:rsidR="0097588E" w:rsidRPr="00FA251B" w:rsidRDefault="0097588E" w:rsidP="00FA251B">
      <w:pPr>
        <w:spacing w:after="0" w:line="300" w:lineRule="auto"/>
        <w:ind w:left="-851" w:right="-284" w:firstLine="851"/>
        <w:contextualSpacing/>
        <w:rPr>
          <w:rFonts w:eastAsia="SimSun" w:cs="Times New Roman"/>
          <w:szCs w:val="28"/>
        </w:rPr>
      </w:pPr>
    </w:p>
    <w:p w:rsidR="0097588E" w:rsidRDefault="0097588E" w:rsidP="0097588E">
      <w:pPr>
        <w:spacing w:line="300" w:lineRule="auto"/>
        <w:ind w:left="-851" w:right="-284" w:firstLine="851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Выполнили:</w:t>
      </w:r>
    </w:p>
    <w:p w:rsidR="0097588E" w:rsidRDefault="0097588E" w:rsidP="0097588E">
      <w:pPr>
        <w:spacing w:line="300" w:lineRule="auto"/>
        <w:ind w:left="-851" w:right="-284" w:firstLine="851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студенты группы Б18-191-2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Р. А. </w:t>
      </w:r>
      <w:proofErr w:type="spellStart"/>
      <w:r>
        <w:rPr>
          <w:rFonts w:cs="Times New Roman"/>
          <w:szCs w:val="28"/>
        </w:rPr>
        <w:t>Гумметов</w:t>
      </w:r>
      <w:proofErr w:type="spellEnd"/>
    </w:p>
    <w:p w:rsidR="0097588E" w:rsidRDefault="0097588E" w:rsidP="0097588E">
      <w:pPr>
        <w:spacing w:line="300" w:lineRule="auto"/>
        <w:ind w:left="-851" w:right="-1" w:firstLine="851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              Я. П. Семёнов</w:t>
      </w:r>
    </w:p>
    <w:p w:rsidR="0097588E" w:rsidRDefault="0097588E" w:rsidP="0097588E">
      <w:pPr>
        <w:spacing w:line="300" w:lineRule="auto"/>
        <w:ind w:left="-851" w:right="-284" w:firstLine="851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</w:t>
      </w:r>
    </w:p>
    <w:p w:rsidR="0097588E" w:rsidRDefault="0097588E" w:rsidP="0097588E">
      <w:pPr>
        <w:spacing w:line="300" w:lineRule="auto"/>
        <w:ind w:left="-851" w:right="-284" w:firstLine="851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</w:t>
      </w:r>
    </w:p>
    <w:p w:rsidR="0097588E" w:rsidRDefault="0097588E" w:rsidP="0097588E">
      <w:pPr>
        <w:tabs>
          <w:tab w:val="left" w:pos="2043"/>
        </w:tabs>
        <w:spacing w:after="0" w:line="300" w:lineRule="auto"/>
        <w:ind w:left="-851" w:right="-284" w:firstLine="851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Принял:</w:t>
      </w:r>
    </w:p>
    <w:p w:rsidR="0097588E" w:rsidRDefault="0097588E" w:rsidP="0097588E">
      <w:pPr>
        <w:tabs>
          <w:tab w:val="left" w:pos="2043"/>
        </w:tabs>
        <w:spacing w:after="0" w:line="300" w:lineRule="auto"/>
        <w:ind w:left="-851" w:right="-143" w:firstLine="851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старший преподаватель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П. П. </w:t>
      </w:r>
      <w:proofErr w:type="spellStart"/>
      <w:r>
        <w:rPr>
          <w:rFonts w:cs="Times New Roman"/>
          <w:szCs w:val="28"/>
        </w:rPr>
        <w:t>Лугачев</w:t>
      </w:r>
      <w:proofErr w:type="spellEnd"/>
    </w:p>
    <w:p w:rsidR="0097588E" w:rsidRDefault="0097588E" w:rsidP="0097588E">
      <w:pPr>
        <w:spacing w:after="0" w:line="300" w:lineRule="auto"/>
        <w:ind w:right="-284"/>
        <w:rPr>
          <w:rFonts w:cs="Times New Roman"/>
          <w:szCs w:val="28"/>
        </w:rPr>
      </w:pPr>
    </w:p>
    <w:p w:rsidR="0097588E" w:rsidRDefault="0097588E" w:rsidP="0097588E">
      <w:pPr>
        <w:spacing w:after="0" w:line="300" w:lineRule="auto"/>
        <w:ind w:right="-284"/>
        <w:rPr>
          <w:rFonts w:cs="Times New Roman"/>
          <w:szCs w:val="28"/>
        </w:rPr>
      </w:pPr>
    </w:p>
    <w:p w:rsidR="0097588E" w:rsidRDefault="0097588E" w:rsidP="0097588E">
      <w:pPr>
        <w:spacing w:after="0" w:line="300" w:lineRule="auto"/>
        <w:ind w:right="-284"/>
        <w:rPr>
          <w:rFonts w:cs="Times New Roman"/>
          <w:szCs w:val="28"/>
        </w:rPr>
      </w:pPr>
    </w:p>
    <w:p w:rsidR="0097588E" w:rsidRDefault="0097588E" w:rsidP="0097588E">
      <w:pPr>
        <w:spacing w:after="0" w:line="300" w:lineRule="auto"/>
        <w:ind w:left="-851" w:right="-284" w:firstLine="851"/>
        <w:jc w:val="center"/>
        <w:rPr>
          <w:rFonts w:cs="Times New Roman"/>
          <w:szCs w:val="28"/>
        </w:rPr>
      </w:pPr>
    </w:p>
    <w:p w:rsidR="00FA251B" w:rsidRPr="00FA251B" w:rsidRDefault="0097588E" w:rsidP="0097588E">
      <w:pPr>
        <w:spacing w:after="0" w:line="300" w:lineRule="auto"/>
        <w:ind w:left="-851" w:right="-284" w:firstLine="851"/>
        <w:jc w:val="center"/>
        <w:rPr>
          <w:rFonts w:eastAsia="SimSun" w:cs="Times New Roman"/>
          <w:szCs w:val="28"/>
        </w:rPr>
      </w:pPr>
      <w:r>
        <w:rPr>
          <w:rFonts w:cs="Times New Roman"/>
          <w:szCs w:val="28"/>
        </w:rPr>
        <w:t>Ижевск 2021</w:t>
      </w:r>
    </w:p>
    <w:p w:rsidR="003F3C40" w:rsidRDefault="00FA251B" w:rsidP="00FA251B">
      <w:pPr>
        <w:pStyle w:val="a3"/>
        <w:numPr>
          <w:ilvl w:val="0"/>
          <w:numId w:val="1"/>
        </w:numPr>
        <w:ind w:left="360"/>
        <w:jc w:val="center"/>
      </w:pPr>
      <w:r>
        <w:lastRenderedPageBreak/>
        <w:t>Постановка задачи</w:t>
      </w:r>
    </w:p>
    <w:p w:rsidR="00FA251B" w:rsidRDefault="00FA251B" w:rsidP="00FA251B">
      <w:r>
        <w:tab/>
        <w:t>Создать аналог базы знаний, но в другой предметной области. Выбрав, одну из следующих моделей:</w:t>
      </w:r>
    </w:p>
    <w:p w:rsidR="00FA251B" w:rsidRDefault="00FA251B" w:rsidP="00FA251B">
      <w:pPr>
        <w:pStyle w:val="a3"/>
        <w:numPr>
          <w:ilvl w:val="0"/>
          <w:numId w:val="2"/>
        </w:numPr>
      </w:pPr>
      <w:r>
        <w:t>Продукционная;</w:t>
      </w:r>
    </w:p>
    <w:p w:rsidR="00FA251B" w:rsidRDefault="00FA251B" w:rsidP="00FA251B">
      <w:pPr>
        <w:pStyle w:val="a3"/>
        <w:numPr>
          <w:ilvl w:val="0"/>
          <w:numId w:val="2"/>
        </w:numPr>
      </w:pPr>
      <w:r>
        <w:t>Нейронные сети;</w:t>
      </w:r>
    </w:p>
    <w:p w:rsidR="00FA251B" w:rsidRDefault="00FA251B" w:rsidP="00FA251B">
      <w:pPr>
        <w:pStyle w:val="a3"/>
        <w:numPr>
          <w:ilvl w:val="0"/>
          <w:numId w:val="2"/>
        </w:numPr>
      </w:pPr>
      <w:r>
        <w:t>Деревья решений;</w:t>
      </w:r>
    </w:p>
    <w:p w:rsidR="00FA251B" w:rsidRDefault="00FA251B" w:rsidP="00FA251B">
      <w:pPr>
        <w:pStyle w:val="a3"/>
        <w:numPr>
          <w:ilvl w:val="0"/>
          <w:numId w:val="2"/>
        </w:numPr>
      </w:pPr>
      <w:r>
        <w:t>Генетические алгоритмы;</w:t>
      </w:r>
    </w:p>
    <w:p w:rsidR="00FA251B" w:rsidRDefault="00FA251B" w:rsidP="00FA251B">
      <w:pPr>
        <w:pStyle w:val="a3"/>
        <w:numPr>
          <w:ilvl w:val="0"/>
          <w:numId w:val="2"/>
        </w:numPr>
      </w:pPr>
      <w:r>
        <w:t>Семантические сети;</w:t>
      </w:r>
    </w:p>
    <w:p w:rsidR="00FA251B" w:rsidRDefault="00FA251B" w:rsidP="00FA251B">
      <w:pPr>
        <w:pStyle w:val="a3"/>
        <w:numPr>
          <w:ilvl w:val="0"/>
          <w:numId w:val="2"/>
        </w:numPr>
      </w:pPr>
      <w:r>
        <w:t>Фреймы.</w:t>
      </w:r>
    </w:p>
    <w:p w:rsidR="00FA251B" w:rsidRDefault="00FA251B" w:rsidP="00FA251B">
      <w:r>
        <w:tab/>
        <w:t>Для выполнения задания было выбрано дерево решений.</w:t>
      </w:r>
    </w:p>
    <w:p w:rsidR="00FA251B" w:rsidRDefault="00FA251B" w:rsidP="00FA251B">
      <w:pPr>
        <w:pStyle w:val="a3"/>
        <w:numPr>
          <w:ilvl w:val="0"/>
          <w:numId w:val="3"/>
        </w:numPr>
        <w:ind w:left="360"/>
        <w:jc w:val="center"/>
      </w:pPr>
      <w:r>
        <w:t>Описание метода</w:t>
      </w:r>
    </w:p>
    <w:p w:rsidR="00FA251B" w:rsidRDefault="00FA251B" w:rsidP="00FA251B">
      <w:pPr>
        <w:spacing w:after="0"/>
      </w:pPr>
      <w:r>
        <w:tab/>
      </w:r>
      <w:r w:rsidRPr="00FA251B">
        <w:t>Алгоритм ID3 — один из алгоритмов для построения дерева принятия решений.</w:t>
      </w:r>
    </w:p>
    <w:p w:rsidR="00FA251B" w:rsidRDefault="00FA251B" w:rsidP="00F778C5">
      <w:pPr>
        <w:spacing w:after="0"/>
      </w:pPr>
      <w:r>
        <w:tab/>
        <w:t>Каждый атрибут обучающего множества отражает некоторое свойство классифицируемых объектов. При этом атрибуты могут иметь разную значимость с точки зрения классификации. Например, атрибут, все значения которого одинаковы, вообще бесполезен для различия классов.</w:t>
      </w:r>
    </w:p>
    <w:p w:rsidR="00FA251B" w:rsidRDefault="00FA251B" w:rsidP="00F778C5">
      <w:pPr>
        <w:spacing w:after="0"/>
      </w:pPr>
      <w:r>
        <w:tab/>
        <w:t>Классифицирующая сила других атрибутов может быть разной. Целью алгоритма является выбор атрибутов для разбиения таким образом, чтобы полученное дерево было компактным, простым для понимани</w:t>
      </w:r>
      <w:r w:rsidR="00F778C5">
        <w:t>я и при этом достаточно точным.</w:t>
      </w:r>
    </w:p>
    <w:p w:rsidR="00FA251B" w:rsidRDefault="00F778C5" w:rsidP="00FA251B">
      <w:r>
        <w:tab/>
      </w:r>
      <w:r w:rsidR="00FA251B">
        <w:t>Алгоритм начинает работу с корневого узла дерева, который содержит все примеры обучающего множества. На каждой итерации алгоритма выбирается один из атрибутов, по которому производится разбиение множества пр</w:t>
      </w:r>
      <w:r>
        <w:t>имеров в узле на подмножества.</w:t>
      </w:r>
    </w:p>
    <w:p w:rsidR="00F778C5" w:rsidRDefault="00F778C5" w:rsidP="00FA251B">
      <w:r>
        <w:tab/>
        <w:t>Для выбора одного из атрибутов применяется формула:</w:t>
      </w:r>
    </w:p>
    <w:p w:rsidR="00F778C5" w:rsidRPr="0097588E" w:rsidRDefault="00F778C5" w:rsidP="00F778C5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c∈C</m:t>
            </m:r>
          </m:sub>
          <m:sup/>
          <m:e>
            <m:r>
              <w:rPr>
                <w:rFonts w:ascii="Cambria Math" w:hAnsi="Cambria Math"/>
              </w:rPr>
              <m:t>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func>
          </m:e>
        </m:nary>
      </m:oMath>
      <w:r w:rsidRPr="00F778C5">
        <w:rPr>
          <w:rFonts w:eastAsiaTheme="minorEastAsia"/>
        </w:rPr>
        <w:t>,</w:t>
      </w:r>
    </w:p>
    <w:p w:rsidR="00F778C5" w:rsidRDefault="00F778C5" w:rsidP="00F778C5">
      <w:pPr>
        <w:spacing w:after="0"/>
      </w:pPr>
      <w:r w:rsidRPr="00F778C5">
        <w:t>где S</w:t>
      </w:r>
      <w:r>
        <w:t xml:space="preserve"> - текущий набор данных;</w:t>
      </w:r>
    </w:p>
    <w:p w:rsidR="00F778C5" w:rsidRDefault="00F778C5" w:rsidP="00F778C5">
      <w:pPr>
        <w:spacing w:after="0"/>
      </w:pPr>
      <w:r w:rsidRPr="00F778C5">
        <w:t>С — набор классов(пример — С ={да, нет});</w:t>
      </w:r>
    </w:p>
    <w:p w:rsidR="00F778C5" w:rsidRPr="0097588E" w:rsidRDefault="00F778C5" w:rsidP="00F778C5">
      <w:r w:rsidRPr="00F778C5">
        <w:t>p(с) — отношение количества элементов в классе к количеству элементов в множестве S.</w:t>
      </w:r>
    </w:p>
    <w:p w:rsidR="00907421" w:rsidRDefault="00907421" w:rsidP="00F778C5">
      <w:r>
        <w:t>Пример:</w:t>
      </w:r>
    </w:p>
    <w:p w:rsidR="00907421" w:rsidRPr="00907421" w:rsidRDefault="00907421" w:rsidP="00F778C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=0.97</m:t>
                  </m:r>
                </m:e>
              </m:func>
            </m:e>
          </m:func>
        </m:oMath>
      </m:oMathPara>
    </w:p>
    <w:p w:rsidR="00907421" w:rsidRDefault="00907421" w:rsidP="00F778C5">
      <w:r>
        <w:rPr>
          <w:lang w:val="en-US"/>
        </w:rPr>
        <w:lastRenderedPageBreak/>
        <w:t>S</w:t>
      </w:r>
      <w:r w:rsidRPr="00907421">
        <w:t xml:space="preserve"> – </w:t>
      </w:r>
      <w:r>
        <w:t>все строки</w:t>
      </w:r>
      <w:r w:rsidR="00F75EDF">
        <w:t xml:space="preserve"> «солнечно»</w:t>
      </w:r>
      <w:r>
        <w:t>, содержащиеся в столбце «погода».</w:t>
      </w:r>
    </w:p>
    <w:p w:rsidR="00907421" w:rsidRDefault="00907421" w:rsidP="00F778C5">
      <w:r>
        <w:t xml:space="preserve">С = </w:t>
      </w:r>
      <w:r w:rsidRPr="00907421">
        <w:t>{</w:t>
      </w:r>
      <w:r w:rsidR="00F75EDF">
        <w:t>да</w:t>
      </w:r>
      <w:r w:rsidR="00F75EDF" w:rsidRPr="00F75EDF">
        <w:t>,</w:t>
      </w:r>
      <w:r w:rsidR="00F75EDF">
        <w:t xml:space="preserve"> нет</w:t>
      </w:r>
      <w:r w:rsidRPr="00907421">
        <w:t>}</w:t>
      </w:r>
      <w:r>
        <w:t>.</w:t>
      </w:r>
    </w:p>
    <w:p w:rsidR="00907421" w:rsidRPr="00F75EDF" w:rsidRDefault="00907421" w:rsidP="00F778C5">
      <w:r>
        <w:t>Р(</w:t>
      </w:r>
      <w:r w:rsidR="00F75EDF">
        <w:t>да</w:t>
      </w:r>
      <w:r>
        <w:t>)</w:t>
      </w:r>
      <w:r w:rsidR="00F75EDF">
        <w:t>=2</w:t>
      </w:r>
      <w:r w:rsidR="00F75EDF" w:rsidRPr="00F75EDF">
        <w:t>/5</w:t>
      </w:r>
      <w:r w:rsidR="00F75EDF">
        <w:t>=0.</w:t>
      </w:r>
      <w:r w:rsidR="00F75EDF" w:rsidRPr="00F75EDF">
        <w:t>4</w:t>
      </w:r>
      <w:r w:rsidRPr="00F75EDF">
        <w:t>;</w:t>
      </w:r>
      <w:bookmarkStart w:id="0" w:name="_GoBack"/>
      <w:bookmarkEnd w:id="0"/>
    </w:p>
    <w:p w:rsidR="00907421" w:rsidRPr="00F75EDF" w:rsidRDefault="00907421" w:rsidP="00F778C5">
      <w:r>
        <w:rPr>
          <w:lang w:val="en-US"/>
        </w:rPr>
        <w:t>P</w:t>
      </w:r>
      <w:r w:rsidRPr="00F75EDF">
        <w:t>(</w:t>
      </w:r>
      <w:r w:rsidR="00F75EDF">
        <w:t>нет)=</w:t>
      </w:r>
      <w:r w:rsidR="00F75EDF" w:rsidRPr="00F75EDF">
        <w:t>3/5</w:t>
      </w:r>
      <w:r w:rsidR="00F75EDF">
        <w:t>=0.</w:t>
      </w:r>
      <w:r w:rsidR="00F75EDF" w:rsidRPr="00F75EDF">
        <w:t>6</w:t>
      </w:r>
      <w:r w:rsidRPr="00F75EDF">
        <w:t>;</w:t>
      </w:r>
    </w:p>
    <w:p w:rsidR="00FA251B" w:rsidRDefault="00FA251B" w:rsidP="00FA251B">
      <w:pPr>
        <w:pStyle w:val="a3"/>
        <w:numPr>
          <w:ilvl w:val="0"/>
          <w:numId w:val="3"/>
        </w:numPr>
        <w:ind w:left="360"/>
        <w:jc w:val="center"/>
      </w:pPr>
      <w:r>
        <w:t>Решение задачи</w:t>
      </w:r>
    </w:p>
    <w:p w:rsidR="00F778C5" w:rsidRDefault="00F778C5" w:rsidP="00F778C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511800" cy="2413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C5" w:rsidRDefault="00F778C5" w:rsidP="00F778C5">
      <w:pPr>
        <w:pStyle w:val="a7"/>
      </w:pPr>
      <w:r w:rsidRPr="00F778C5">
        <w:t xml:space="preserve">Рис.  </w:t>
      </w:r>
      <w:fldSimple w:instr=" SEQ Рис._ \* ARABIC ">
        <w:r>
          <w:rPr>
            <w:noProof/>
          </w:rPr>
          <w:t>1</w:t>
        </w:r>
      </w:fldSimple>
      <w:r w:rsidRPr="00F778C5">
        <w:t>. Исходные данные</w:t>
      </w:r>
    </w:p>
    <w:p w:rsidR="00F778C5" w:rsidRDefault="00F778C5" w:rsidP="00F778C5"/>
    <w:p w:rsidR="00F778C5" w:rsidRDefault="00F778C5" w:rsidP="00F778C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505200" cy="227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C5" w:rsidRPr="00F75EDF" w:rsidRDefault="00F778C5" w:rsidP="00F778C5">
      <w:pPr>
        <w:pStyle w:val="a7"/>
      </w:pPr>
      <w:r>
        <w:t xml:space="preserve">Рис.  </w:t>
      </w:r>
      <w:fldSimple w:instr=" SEQ Рис._ \* ARABIC ">
        <w:r>
          <w:rPr>
            <w:noProof/>
          </w:rPr>
          <w:t>2</w:t>
        </w:r>
      </w:fldSimple>
    </w:p>
    <w:p w:rsidR="00F778C5" w:rsidRDefault="00F778C5" w:rsidP="00F778C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39079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C5" w:rsidRDefault="00F778C5" w:rsidP="00F778C5">
      <w:pPr>
        <w:pStyle w:val="a7"/>
        <w:rPr>
          <w:lang w:val="en-US"/>
        </w:rPr>
      </w:pPr>
      <w:r>
        <w:t xml:space="preserve">Рис.  </w:t>
      </w:r>
      <w:fldSimple w:instr=" SEQ Рис._ \* ARABIC ">
        <w:r>
          <w:rPr>
            <w:noProof/>
          </w:rPr>
          <w:t>3</w:t>
        </w:r>
      </w:fldSimple>
    </w:p>
    <w:p w:rsidR="00F778C5" w:rsidRDefault="00F778C5" w:rsidP="00F778C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1941107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C5" w:rsidRDefault="00F778C5" w:rsidP="00F778C5">
      <w:pPr>
        <w:pStyle w:val="a7"/>
        <w:rPr>
          <w:lang w:val="en-US"/>
        </w:rPr>
      </w:pPr>
      <w:r>
        <w:t xml:space="preserve">Рис.  </w:t>
      </w:r>
      <w:fldSimple w:instr=" SEQ Рис._ \* ARABIC ">
        <w:r>
          <w:rPr>
            <w:noProof/>
          </w:rPr>
          <w:t>4</w:t>
        </w:r>
      </w:fldSimple>
    </w:p>
    <w:p w:rsidR="00F778C5" w:rsidRDefault="00F778C5" w:rsidP="00F778C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183258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C5" w:rsidRPr="00F778C5" w:rsidRDefault="00F778C5" w:rsidP="00F778C5">
      <w:pPr>
        <w:pStyle w:val="a7"/>
        <w:rPr>
          <w:lang w:val="en-US"/>
        </w:rPr>
      </w:pPr>
      <w:r>
        <w:t xml:space="preserve">Рис.  </w:t>
      </w:r>
      <w:fldSimple w:instr=" SEQ Рис._ \* ARABIC ">
        <w:r>
          <w:rPr>
            <w:noProof/>
          </w:rPr>
          <w:t>5</w:t>
        </w:r>
      </w:fldSimple>
    </w:p>
    <w:p w:rsidR="00FA251B" w:rsidRPr="00F778C5" w:rsidRDefault="00FA251B" w:rsidP="00FA251B">
      <w:pPr>
        <w:pStyle w:val="a3"/>
        <w:numPr>
          <w:ilvl w:val="0"/>
          <w:numId w:val="3"/>
        </w:numPr>
        <w:ind w:left="360"/>
        <w:jc w:val="center"/>
      </w:pPr>
      <w:r>
        <w:t>Вывод</w:t>
      </w:r>
    </w:p>
    <w:p w:rsidR="00F778C5" w:rsidRPr="0097588E" w:rsidRDefault="00F778C5" w:rsidP="00F778C5">
      <w:r w:rsidRPr="0097588E">
        <w:tab/>
      </w:r>
      <w:r>
        <w:t xml:space="preserve">В ходе выполнения лабораторной работы построено дерево </w:t>
      </w:r>
      <w:proofErr w:type="spellStart"/>
      <w:r>
        <w:t>решний</w:t>
      </w:r>
      <w:proofErr w:type="spellEnd"/>
      <w:r>
        <w:t>.</w:t>
      </w:r>
    </w:p>
    <w:sectPr w:rsidR="00F778C5" w:rsidRPr="0097588E" w:rsidSect="00956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A218A"/>
    <w:multiLevelType w:val="hybridMultilevel"/>
    <w:tmpl w:val="D40443F8"/>
    <w:lvl w:ilvl="0" w:tplc="2A5C55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B3B24"/>
    <w:multiLevelType w:val="hybridMultilevel"/>
    <w:tmpl w:val="CE647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43B5A"/>
    <w:multiLevelType w:val="hybridMultilevel"/>
    <w:tmpl w:val="CE647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F077B"/>
    <w:rsid w:val="00283CC7"/>
    <w:rsid w:val="003F3C40"/>
    <w:rsid w:val="00775D1D"/>
    <w:rsid w:val="00907421"/>
    <w:rsid w:val="0095683F"/>
    <w:rsid w:val="0097588E"/>
    <w:rsid w:val="00AB6E35"/>
    <w:rsid w:val="00CB0C4B"/>
    <w:rsid w:val="00F75EDF"/>
    <w:rsid w:val="00F778C5"/>
    <w:rsid w:val="00FA251B"/>
    <w:rsid w:val="00FF0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8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5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78C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7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78C5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778C5"/>
    <w:pPr>
      <w:spacing w:line="240" w:lineRule="auto"/>
      <w:jc w:val="center"/>
    </w:pPr>
    <w:rPr>
      <w:bCs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5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78C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7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78C5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778C5"/>
    <w:pPr>
      <w:spacing w:line="240" w:lineRule="auto"/>
      <w:jc w:val="center"/>
    </w:pPr>
    <w:rPr>
      <w:bCs/>
      <w:sz w:val="24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Loonely Day</dc:creator>
  <cp:keywords/>
  <dc:description/>
  <cp:lastModifiedBy>777</cp:lastModifiedBy>
  <cp:revision>4</cp:revision>
  <dcterms:created xsi:type="dcterms:W3CDTF">2021-04-29T11:06:00Z</dcterms:created>
  <dcterms:modified xsi:type="dcterms:W3CDTF">2021-06-01T09:43:00Z</dcterms:modified>
</cp:coreProperties>
</file>