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3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73FAE">
        <w:t>ОС – ее место в архитектуре компьютера. Функции ОС – расширенная машина + менеджер ресурсов.</w:t>
      </w:r>
    </w:p>
    <w:p w:rsidR="00883871" w:rsidRDefault="00883871" w:rsidP="0088387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Операцио́нная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систе́ма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— комплекс взаимосвязанных программ, предназначенных для управления ресурсами </w:t>
      </w:r>
      <w:hyperlink r:id="rId6" w:tooltip="Компьюте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компьютера</w:t>
        </w:r>
      </w:hyperlink>
      <w:r>
        <w:rPr>
          <w:rFonts w:ascii="Arial" w:hAnsi="Arial" w:cs="Arial"/>
          <w:color w:val="202122"/>
          <w:sz w:val="21"/>
          <w:szCs w:val="21"/>
        </w:rPr>
        <w:t> и организации взаимодействия с пользователем.</w:t>
      </w:r>
    </w:p>
    <w:p w:rsidR="00883871" w:rsidRDefault="00883871" w:rsidP="0088387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логической структуре типичной </w:t>
      </w:r>
      <w:hyperlink r:id="rId7" w:tooltip="Вычислительная систем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вычислительной системы</w:t>
        </w:r>
      </w:hyperlink>
      <w:r>
        <w:rPr>
          <w:rFonts w:ascii="Arial" w:hAnsi="Arial" w:cs="Arial"/>
          <w:color w:val="202122"/>
          <w:sz w:val="21"/>
          <w:szCs w:val="21"/>
        </w:rPr>
        <w:t> операционная система занимает положение между </w:t>
      </w:r>
      <w:hyperlink r:id="rId8" w:tooltip="Аппаратное обеспече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устройствами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с их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микроархитектурой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Машинны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машинным языком</w:t>
        </w:r>
      </w:hyperlink>
      <w:r>
        <w:rPr>
          <w:rFonts w:ascii="Arial" w:hAnsi="Arial" w:cs="Arial"/>
          <w:color w:val="202122"/>
          <w:sz w:val="21"/>
          <w:szCs w:val="21"/>
        </w:rPr>
        <w:t> и, возможно, </w:t>
      </w:r>
      <w:hyperlink r:id="rId10" w:tooltip="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собственными (встроенными) микропрограммами (драйверами)</w:t>
        </w:r>
      </w:hyperlink>
      <w:r>
        <w:rPr>
          <w:rFonts w:ascii="Arial" w:hAnsi="Arial" w:cs="Arial"/>
          <w:color w:val="202122"/>
          <w:sz w:val="21"/>
          <w:szCs w:val="21"/>
        </w:rPr>
        <w:t> — с одной стороны — и </w:t>
      </w:r>
      <w:hyperlink r:id="rId11" w:tooltip="Прикладное программное обеспече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прикладными программами</w:t>
        </w:r>
      </w:hyperlink>
      <w:r>
        <w:rPr>
          <w:rFonts w:ascii="Arial" w:hAnsi="Arial" w:cs="Arial"/>
          <w:color w:val="202122"/>
          <w:sz w:val="21"/>
          <w:szCs w:val="21"/>
        </w:rPr>
        <w:t> с другой.</w:t>
      </w:r>
    </w:p>
    <w:p w:rsidR="005F6F28" w:rsidRDefault="005F6F28" w:rsidP="0088387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F6F28" w:rsidRDefault="005F6F28" w:rsidP="0088387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F6F28">
        <w:rPr>
          <w:rFonts w:ascii="Arial" w:hAnsi="Arial" w:cs="Arial"/>
          <w:color w:val="202122"/>
          <w:sz w:val="21"/>
          <w:szCs w:val="21"/>
        </w:rPr>
        <w:t>http://обовсемнасвете.рф/функции-операционных-систем/</w:t>
      </w:r>
    </w:p>
    <w:p w:rsidR="00883871" w:rsidRPr="00883871" w:rsidRDefault="00883871" w:rsidP="00883871">
      <w:pPr>
        <w:shd w:val="clear" w:color="auto" w:fill="FFFFFF"/>
        <w:spacing w:after="0" w:line="363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11111"/>
          <w:sz w:val="31"/>
          <w:szCs w:val="31"/>
        </w:rPr>
      </w:pPr>
      <w:r w:rsidRPr="00883871">
        <w:rPr>
          <w:rFonts w:ascii="Times New Roman" w:eastAsia="Times New Roman" w:hAnsi="Times New Roman" w:cs="Times New Roman"/>
          <w:b/>
          <w:bCs/>
          <w:color w:val="111111"/>
          <w:sz w:val="31"/>
          <w:szCs w:val="31"/>
        </w:rPr>
        <w:t>Функции ОС</w:t>
      </w:r>
    </w:p>
    <w:p w:rsidR="00883871" w:rsidRPr="00883871" w:rsidRDefault="00883871" w:rsidP="00883871">
      <w:pPr>
        <w:numPr>
          <w:ilvl w:val="0"/>
          <w:numId w:val="1"/>
        </w:numPr>
        <w:shd w:val="clear" w:color="auto" w:fill="FFFFFF"/>
        <w:spacing w:after="63" w:line="240" w:lineRule="auto"/>
        <w:ind w:left="188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3871">
        <w:rPr>
          <w:rFonts w:ascii="Arial" w:eastAsia="Times New Roman" w:hAnsi="Arial" w:cs="Arial"/>
          <w:color w:val="333333"/>
          <w:sz w:val="20"/>
          <w:szCs w:val="20"/>
        </w:rPr>
        <w:t>Программы делятся на задачи, загружаются в операционную систему и распределяются по процессорам. Так работает функция управления оперативной памятью.</w:t>
      </w:r>
    </w:p>
    <w:p w:rsidR="00883871" w:rsidRPr="00883871" w:rsidRDefault="00883871" w:rsidP="00883871">
      <w:pPr>
        <w:numPr>
          <w:ilvl w:val="0"/>
          <w:numId w:val="1"/>
        </w:numPr>
        <w:shd w:val="clear" w:color="auto" w:fill="FFFFFF"/>
        <w:spacing w:after="63" w:line="240" w:lineRule="auto"/>
        <w:ind w:left="188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3871">
        <w:rPr>
          <w:rFonts w:ascii="Arial" w:eastAsia="Times New Roman" w:hAnsi="Arial" w:cs="Arial"/>
          <w:color w:val="333333"/>
          <w:sz w:val="20"/>
          <w:szCs w:val="20"/>
        </w:rPr>
        <w:t>Загрузка программ в оперативную память — это функция их выполнения.</w:t>
      </w:r>
    </w:p>
    <w:p w:rsidR="00883871" w:rsidRPr="00883871" w:rsidRDefault="00883871" w:rsidP="00883871">
      <w:pPr>
        <w:numPr>
          <w:ilvl w:val="0"/>
          <w:numId w:val="1"/>
        </w:numPr>
        <w:shd w:val="clear" w:color="auto" w:fill="FFFFFF"/>
        <w:spacing w:after="63" w:line="240" w:lineRule="auto"/>
        <w:ind w:left="188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3871">
        <w:rPr>
          <w:rFonts w:ascii="Arial" w:eastAsia="Times New Roman" w:hAnsi="Arial" w:cs="Arial"/>
          <w:color w:val="333333"/>
          <w:sz w:val="20"/>
          <w:szCs w:val="20"/>
        </w:rPr>
        <w:t xml:space="preserve">ОС считывает информацию с дисков, </w:t>
      </w:r>
      <w:proofErr w:type="spellStart"/>
      <w:r w:rsidRPr="00883871">
        <w:rPr>
          <w:rFonts w:ascii="Arial" w:eastAsia="Times New Roman" w:hAnsi="Arial" w:cs="Arial"/>
          <w:color w:val="333333"/>
          <w:sz w:val="20"/>
          <w:szCs w:val="20"/>
        </w:rPr>
        <w:t>флеш</w:t>
      </w:r>
      <w:proofErr w:type="spellEnd"/>
      <w:r w:rsidRPr="00883871">
        <w:rPr>
          <w:rFonts w:ascii="Arial" w:eastAsia="Times New Roman" w:hAnsi="Arial" w:cs="Arial"/>
          <w:color w:val="333333"/>
          <w:sz w:val="20"/>
          <w:szCs w:val="20"/>
        </w:rPr>
        <w:t xml:space="preserve"> карт и других внешних устройств. Это функция управления носителями информации.</w:t>
      </w:r>
    </w:p>
    <w:p w:rsidR="00883871" w:rsidRPr="00883871" w:rsidRDefault="00883871" w:rsidP="00883871">
      <w:pPr>
        <w:numPr>
          <w:ilvl w:val="0"/>
          <w:numId w:val="1"/>
        </w:numPr>
        <w:shd w:val="clear" w:color="auto" w:fill="FFFFFF"/>
        <w:spacing w:after="63" w:line="240" w:lineRule="auto"/>
        <w:ind w:left="188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3871">
        <w:rPr>
          <w:rFonts w:ascii="Arial" w:eastAsia="Times New Roman" w:hAnsi="Arial" w:cs="Arial"/>
          <w:color w:val="333333"/>
          <w:sz w:val="20"/>
          <w:szCs w:val="20"/>
        </w:rPr>
        <w:t>Функция доступа ко всем устройствам. Под устройствами понимается все то, что подключено к компьютеру и позволяет принимать информацию (например мышь и клавиатура), а так же выдавать её (например монитор, сканер, принтер).</w:t>
      </w:r>
    </w:p>
    <w:p w:rsidR="00883871" w:rsidRPr="00883871" w:rsidRDefault="00883871" w:rsidP="00883871">
      <w:pPr>
        <w:numPr>
          <w:ilvl w:val="0"/>
          <w:numId w:val="1"/>
        </w:numPr>
        <w:shd w:val="clear" w:color="auto" w:fill="FFFFFF"/>
        <w:spacing w:after="63" w:line="240" w:lineRule="auto"/>
        <w:ind w:left="188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3871">
        <w:rPr>
          <w:rFonts w:ascii="Arial" w:eastAsia="Times New Roman" w:hAnsi="Arial" w:cs="Arial"/>
          <w:color w:val="333333"/>
          <w:sz w:val="20"/>
          <w:szCs w:val="20"/>
        </w:rPr>
        <w:t>Чтобы было просто и понятно работать за компьютером создан интерфейс пользователя.</w:t>
      </w:r>
    </w:p>
    <w:p w:rsidR="00883871" w:rsidRPr="00883871" w:rsidRDefault="00883871" w:rsidP="00883871">
      <w:pPr>
        <w:numPr>
          <w:ilvl w:val="0"/>
          <w:numId w:val="1"/>
        </w:numPr>
        <w:shd w:val="clear" w:color="auto" w:fill="FFFFFF"/>
        <w:spacing w:after="63" w:line="240" w:lineRule="auto"/>
        <w:ind w:left="188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3871">
        <w:rPr>
          <w:rFonts w:ascii="Arial" w:eastAsia="Times New Roman" w:hAnsi="Arial" w:cs="Arial"/>
          <w:color w:val="333333"/>
          <w:sz w:val="20"/>
          <w:szCs w:val="20"/>
        </w:rPr>
        <w:t>ОС может сохранять данные о сбоях программы, ошибках работы и сама их исправить. Но происходит это в редких случаях.</w:t>
      </w: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ОС как расширенная машина</w:t>
      </w: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Использование большинства компьютеров на уровне машинного языка затруднительно, особенно это касается ввода-вывода. Например, для организации чтения блока данных с гибкого диска программист может использовать 16 различных команд, каждая из которых требует 13 параметров, таких как номер блока на диске, номер сектора на дорожке и т. п. Когда выполнение операции с диском завершается, контроллер возвращает 23 значения, отражающих наличие и типы ошибок, которые, очевидно, надо анализировать. Даже если не входить в курс реальных проблем программирования ввода-вывода, ясно, что среди программистов нашлось бы не много желающих непосредственно заниматься программированием этих операций. При работе с диском программисту-пользователю достаточно представлять его в виде некоторого набора файлов, каждый из которых имеет имя. Работа с файлом заключается в его открытии, выполнении чтения или записи, а затем в закрытии файла. Вопросы подобные таким, как следует ли при записи использовать усовершенствованную частотную модуляцию или в каком состоянии сейчас находится двигатель механизма перемещения считывающих головок, не должны волновать пользователя. </w:t>
      </w:r>
      <w:r>
        <w:rPr>
          <w:rFonts w:ascii="Arial" w:hAnsi="Arial" w:cs="Arial"/>
          <w:b/>
          <w:bCs/>
          <w:color w:val="000000"/>
          <w:sz w:val="18"/>
          <w:szCs w:val="18"/>
        </w:rPr>
        <w:t>Программа, которая скрывает от программиста все реалии аппаратуры и предоставляет возможность простого, удобного просмотра указанных файлов, чтения или записи - это, конечно, операционная система.</w:t>
      </w:r>
      <w:r>
        <w:rPr>
          <w:rFonts w:ascii="Arial" w:hAnsi="Arial" w:cs="Arial"/>
          <w:color w:val="000000"/>
          <w:sz w:val="18"/>
          <w:szCs w:val="18"/>
        </w:rPr>
        <w:t> Точно также, как ОС ограждает программистов от аппаратуры дискового накопителя и предоставляет ему простой файловый интерфейс, </w:t>
      </w:r>
      <w:r>
        <w:rPr>
          <w:rFonts w:ascii="Arial" w:hAnsi="Arial" w:cs="Arial"/>
          <w:b/>
          <w:bCs/>
          <w:color w:val="000000"/>
          <w:sz w:val="18"/>
          <w:szCs w:val="18"/>
        </w:rPr>
        <w:t>операционная система берет на себя все малоприятные дела, связанные с обработкой прерываний, управлением таймерами и оперативной памятью, а также другие низкоуровневые проблемы</w:t>
      </w:r>
      <w:r>
        <w:rPr>
          <w:rFonts w:ascii="Arial" w:hAnsi="Arial" w:cs="Arial"/>
          <w:color w:val="000000"/>
          <w:sz w:val="18"/>
          <w:szCs w:val="18"/>
        </w:rPr>
        <w:t>. В каждом случае та абстрактная, воображаемая машина, с которой, благодаря операционной системе, теперь может иметь дело пользователь, гораздо проще и удобнее в обращении, чем реальная аппаратура, лежащая в основе этой абстрактной машины.</w:t>
      </w: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 этой точки зрения функцией ОС является предоставление пользователю некоторой расширенной или виртуальной машины, которую легче программировать и с которой легче работать, чем непосредственно с аппаратурой, составляющей реальную машину.</w:t>
      </w: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ОС как система управления ресурсами</w:t>
      </w: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Идея о том, что ОС прежде всего система, обеспечивающая удобный интерфейс пользователям, соответствует рассмотрению сверху вниз. Другой взгляд, снизу вверх, дает представление об ОС как о некотором механизме, управляющем всеми частями сложной системы. Современные вычислительные системы состоят из процессоров, памяти, таймеров, дисков, накопителей на магнитных лентах, сетевых коммуникационной аппаратуры, принтеров и других устройств. В соответствии со вторым подходом функцией </w:t>
      </w:r>
      <w:r>
        <w:rPr>
          <w:rFonts w:ascii="Arial" w:hAnsi="Arial" w:cs="Arial"/>
          <w:b/>
          <w:bCs/>
          <w:color w:val="000000"/>
          <w:sz w:val="18"/>
          <w:szCs w:val="18"/>
        </w:rPr>
        <w:t>ОС является машиной для распределения процессоров, памяти, устройств и данных между процессами, конкурирующими за эти ресурсы.</w:t>
      </w:r>
      <w:r>
        <w:rPr>
          <w:rFonts w:ascii="Arial" w:hAnsi="Arial" w:cs="Arial"/>
          <w:color w:val="000000"/>
          <w:sz w:val="18"/>
          <w:szCs w:val="18"/>
        </w:rPr>
        <w:t> ОС должна управлять всеми ресурсами вычислительной машины таким образом, чтобы обеспечить максимальную эффективность ее функционирования. Критерием эффективности может быть, например, пропускная способность или реактивность системы.</w:t>
      </w: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Управление ресурсами включает решение двух общих</w:t>
      </w:r>
      <w:r>
        <w:rPr>
          <w:rFonts w:ascii="Arial" w:hAnsi="Arial" w:cs="Arial"/>
          <w:color w:val="000000"/>
          <w:sz w:val="18"/>
          <w:szCs w:val="18"/>
        </w:rPr>
        <w:t>, не зависящих от типа ресурса задач:</w:t>
      </w:r>
    </w:p>
    <w:p w:rsidR="00B635B6" w:rsidRDefault="00B635B6" w:rsidP="00B635B6">
      <w:pPr>
        <w:pStyle w:val="a3"/>
        <w:numPr>
          <w:ilvl w:val="0"/>
          <w:numId w:val="2"/>
        </w:numPr>
        <w:shd w:val="clear" w:color="auto" w:fill="F5F5F5"/>
        <w:spacing w:before="0" w:beforeAutospacing="0" w:after="0" w:afterAutospacing="0" w:line="245" w:lineRule="atLeast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планирование ресурса</w:t>
      </w:r>
      <w:r>
        <w:rPr>
          <w:rFonts w:ascii="Arial" w:hAnsi="Arial" w:cs="Arial"/>
          <w:color w:val="000000"/>
          <w:sz w:val="18"/>
          <w:szCs w:val="18"/>
        </w:rPr>
        <w:t> - то есть определение, кому, когда, а для делимых ресурсов и в каком количестве, необходимо выделить данный ресурс;</w:t>
      </w:r>
    </w:p>
    <w:p w:rsidR="00B635B6" w:rsidRDefault="00B635B6" w:rsidP="00B635B6">
      <w:pPr>
        <w:pStyle w:val="a3"/>
        <w:numPr>
          <w:ilvl w:val="0"/>
          <w:numId w:val="2"/>
        </w:numPr>
        <w:shd w:val="clear" w:color="auto" w:fill="F5F5F5"/>
        <w:spacing w:before="0" w:beforeAutospacing="0" w:after="0" w:afterAutospacing="0" w:line="245" w:lineRule="atLeast"/>
        <w:ind w:left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отслеживание состояния ресурса</w:t>
      </w:r>
      <w:r>
        <w:rPr>
          <w:rFonts w:ascii="Arial" w:hAnsi="Arial" w:cs="Arial"/>
          <w:color w:val="000000"/>
          <w:sz w:val="18"/>
          <w:szCs w:val="18"/>
        </w:rPr>
        <w:t> - то есть поддержание оперативной информации о том, занят или не занят ресурс, а для делимых ресурсов - какое количество ресурса уже распределено, а какое свободно.</w:t>
      </w:r>
    </w:p>
    <w:p w:rsidR="00B635B6" w:rsidRDefault="00B635B6" w:rsidP="00B635B6">
      <w:pPr>
        <w:pStyle w:val="a3"/>
        <w:shd w:val="clear" w:color="auto" w:fill="F5F5F5"/>
        <w:spacing w:before="0" w:beforeAutospacing="0" w:after="0" w:afterAutospacing="0" w:line="24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Для решения этих общих задач управления ресурсами разные ОС используют различные алгоритмы, что в конечном счете и определяет их облик в целом, включая характеристики производительности, область применения и даже пользовательский интерфейс. Так, например, алгоритм управления процессором в значительной степени определяет, является ли ОС системой разделения времени, системой пакетной обработки или системой реального времени.</w:t>
      </w:r>
    </w:p>
    <w:p w:rsidR="00B635B6" w:rsidRDefault="00B635B6">
      <w:pPr>
        <w:rPr>
          <w:rFonts w:ascii="Times New Roman" w:hAnsi="Times New Roman" w:cs="Times New Roman"/>
          <w:sz w:val="28"/>
          <w:szCs w:val="28"/>
        </w:rPr>
      </w:pPr>
      <w:r w:rsidRPr="00B635B6">
        <w:rPr>
          <w:rFonts w:ascii="Times New Roman" w:hAnsi="Times New Roman" w:cs="Times New Roman"/>
          <w:sz w:val="28"/>
          <w:szCs w:val="28"/>
        </w:rPr>
        <w:t>https://infourok.ru/os-kak-rasshirennaya-mashina-kak-sistema-upravleniya-resursami-2379772.html</w:t>
      </w:r>
    </w:p>
    <w:p w:rsidR="00B635B6" w:rsidRDefault="00B635B6">
      <w:pPr>
        <w:rPr>
          <w:rFonts w:ascii="Times New Roman" w:hAnsi="Times New Roman" w:cs="Times New Roman"/>
          <w:sz w:val="28"/>
          <w:szCs w:val="28"/>
        </w:rPr>
      </w:pPr>
    </w:p>
    <w:p w:rsidR="00B635B6" w:rsidRDefault="00B635B6"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73FAE">
        <w:t>История развития ОС – транзисторы и системы пакетной обработки</w:t>
      </w:r>
    </w:p>
    <w:p w:rsidR="00B635B6" w:rsidRDefault="00B635B6">
      <w:pPr>
        <w:rPr>
          <w:rFonts w:ascii="Times New Roman" w:hAnsi="Times New Roman" w:cs="Times New Roman"/>
          <w:sz w:val="28"/>
          <w:szCs w:val="28"/>
        </w:rPr>
      </w:pPr>
      <w:r w:rsidRPr="00B635B6">
        <w:rPr>
          <w:rFonts w:ascii="Times New Roman" w:hAnsi="Times New Roman" w:cs="Times New Roman"/>
          <w:sz w:val="28"/>
          <w:szCs w:val="28"/>
        </w:rPr>
        <w:t>http://обовсемнасвете.рф/краткая-история-операционных-систем/#:~:text=История%20развития%20операционных%20систем%20насчитывает,транзисторы%20и%20системы%20пакетной%20обработки</w:t>
      </w:r>
    </w:p>
    <w:p w:rsidR="00B635B6" w:rsidRPr="00883871" w:rsidRDefault="00B635B6">
      <w:pPr>
        <w:rPr>
          <w:rFonts w:ascii="Times New Roman" w:hAnsi="Times New Roman" w:cs="Times New Roman"/>
          <w:sz w:val="28"/>
          <w:szCs w:val="28"/>
        </w:rPr>
      </w:pPr>
    </w:p>
    <w:sectPr w:rsidR="00B635B6" w:rsidRPr="00883871" w:rsidSect="0088387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A3502"/>
    <w:multiLevelType w:val="multilevel"/>
    <w:tmpl w:val="958E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661A98"/>
    <w:multiLevelType w:val="multilevel"/>
    <w:tmpl w:val="CBA0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3871"/>
    <w:rsid w:val="005F6F28"/>
    <w:rsid w:val="00883871"/>
    <w:rsid w:val="00B635B6"/>
    <w:rsid w:val="00F03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3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38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38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2%D1%8B%D1%87%D0%B8%D1%81%D0%BB%D0%B8%D1%82%D0%B5%D0%BB%D1%8C%D0%BD%D0%B0%D1%8F_%D1%81%D0%B8%D1%81%D1%82%D0%B5%D0%BC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2%D1%81%D1%82%D1%80%D0%BE%D0%B5%D0%BD%D0%BD%D0%BE%D0%B5_%D0%BF%D1%80%D0%BE%D0%B3%D1%80%D0%B0%D0%BC%D0%BC%D0%BD%D0%BE%D0%B5_%D0%BE%D0%B1%D0%B5%D1%81%D0%BF%D0%B5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8%D0%B8%D0%BD%D0%BD%D1%8B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B3DE-C301-4F43-B545-FE69336D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2021-06-05T08:28:00Z</dcterms:created>
  <dcterms:modified xsi:type="dcterms:W3CDTF">2021-06-05T09:37:00Z</dcterms:modified>
</cp:coreProperties>
</file>