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610" w:rsidRPr="00724351" w:rsidRDefault="00D64EC5">
      <w:pPr>
        <w:pStyle w:val="12"/>
        <w:spacing w:line="240" w:lineRule="auto"/>
        <w:ind w:firstLine="709"/>
        <w:jc w:val="center"/>
        <w:rPr>
          <w:b/>
          <w:bCs/>
          <w:color w:val="auto"/>
          <w:sz w:val="24"/>
          <w:szCs w:val="24"/>
        </w:rPr>
      </w:pPr>
      <w:r w:rsidRPr="00724351">
        <w:rPr>
          <w:b/>
          <w:bCs/>
          <w:color w:val="auto"/>
          <w:sz w:val="24"/>
          <w:szCs w:val="24"/>
        </w:rPr>
        <w:t>ДОГОВОР №_____</w:t>
      </w:r>
    </w:p>
    <w:p w:rsidR="00515610" w:rsidRPr="00724351" w:rsidRDefault="00D64EC5">
      <w:pPr>
        <w:pStyle w:val="12"/>
        <w:spacing w:line="240" w:lineRule="auto"/>
        <w:ind w:firstLine="709"/>
        <w:jc w:val="center"/>
        <w:rPr>
          <w:b/>
          <w:bCs/>
          <w:color w:val="auto"/>
          <w:sz w:val="24"/>
          <w:szCs w:val="24"/>
        </w:rPr>
      </w:pPr>
      <w:r w:rsidRPr="00724351">
        <w:rPr>
          <w:b/>
          <w:bCs/>
          <w:color w:val="auto"/>
          <w:sz w:val="24"/>
          <w:szCs w:val="24"/>
        </w:rPr>
        <w:t>на выполнение научно-исследовательской работы</w:t>
      </w:r>
    </w:p>
    <w:p w:rsidR="001F05D0" w:rsidRPr="00724351" w:rsidRDefault="001F05D0">
      <w:pPr>
        <w:pStyle w:val="12"/>
        <w:spacing w:line="240" w:lineRule="auto"/>
        <w:ind w:firstLine="709"/>
        <w:rPr>
          <w:color w:val="auto"/>
          <w:sz w:val="16"/>
          <w:szCs w:val="16"/>
        </w:rPr>
      </w:pPr>
    </w:p>
    <w:p w:rsidR="00515610" w:rsidRPr="00724351" w:rsidRDefault="00D64EC5">
      <w:pPr>
        <w:pStyle w:val="12"/>
        <w:spacing w:line="240" w:lineRule="auto"/>
        <w:ind w:firstLine="709"/>
        <w:jc w:val="both"/>
        <w:rPr>
          <w:color w:val="auto"/>
          <w:sz w:val="24"/>
          <w:szCs w:val="24"/>
        </w:rPr>
      </w:pPr>
      <w:r w:rsidRPr="00724351">
        <w:rPr>
          <w:color w:val="auto"/>
          <w:sz w:val="24"/>
          <w:szCs w:val="24"/>
        </w:rPr>
        <w:t>г. Ижевск</w:t>
      </w:r>
      <w:r w:rsidRPr="00724351">
        <w:rPr>
          <w:color w:val="auto"/>
          <w:sz w:val="24"/>
          <w:szCs w:val="24"/>
        </w:rPr>
        <w:tab/>
      </w:r>
      <w:r w:rsidRPr="00724351">
        <w:rPr>
          <w:color w:val="auto"/>
          <w:sz w:val="24"/>
          <w:szCs w:val="24"/>
        </w:rPr>
        <w:tab/>
      </w:r>
      <w:r w:rsidRPr="00724351">
        <w:rPr>
          <w:color w:val="auto"/>
          <w:sz w:val="24"/>
          <w:szCs w:val="24"/>
        </w:rPr>
        <w:tab/>
      </w:r>
      <w:r w:rsidRPr="00724351">
        <w:rPr>
          <w:color w:val="auto"/>
          <w:sz w:val="24"/>
          <w:szCs w:val="24"/>
        </w:rPr>
        <w:tab/>
      </w:r>
      <w:r w:rsidRPr="00724351">
        <w:rPr>
          <w:color w:val="auto"/>
          <w:sz w:val="24"/>
          <w:szCs w:val="24"/>
        </w:rPr>
        <w:tab/>
      </w:r>
      <w:r w:rsidRPr="00724351">
        <w:rPr>
          <w:color w:val="auto"/>
          <w:sz w:val="24"/>
          <w:szCs w:val="24"/>
        </w:rPr>
        <w:tab/>
      </w:r>
      <w:r w:rsidR="00867E48" w:rsidRPr="00724351">
        <w:rPr>
          <w:color w:val="auto"/>
          <w:sz w:val="24"/>
          <w:szCs w:val="24"/>
        </w:rPr>
        <w:tab/>
      </w:r>
      <w:r w:rsidRPr="00724351">
        <w:rPr>
          <w:color w:val="auto"/>
          <w:sz w:val="24"/>
          <w:szCs w:val="24"/>
        </w:rPr>
        <w:tab/>
        <w:t xml:space="preserve">    «___» _________ 2023 г.</w:t>
      </w:r>
    </w:p>
    <w:p w:rsidR="00515610" w:rsidRPr="00724351" w:rsidRDefault="00515610">
      <w:pPr>
        <w:pStyle w:val="12"/>
        <w:spacing w:line="240" w:lineRule="auto"/>
        <w:ind w:firstLine="709"/>
        <w:jc w:val="both"/>
        <w:rPr>
          <w:color w:val="auto"/>
          <w:sz w:val="16"/>
          <w:szCs w:val="16"/>
        </w:rPr>
      </w:pPr>
    </w:p>
    <w:p w:rsidR="00515610" w:rsidRPr="00724351" w:rsidRDefault="00E04C23">
      <w:pPr>
        <w:pStyle w:val="12"/>
        <w:spacing w:line="240" w:lineRule="auto"/>
        <w:ind w:firstLine="709"/>
        <w:jc w:val="both"/>
        <w:rPr>
          <w:color w:val="auto"/>
          <w:sz w:val="24"/>
          <w:szCs w:val="24"/>
        </w:rPr>
      </w:pPr>
      <w:r w:rsidRPr="00724351">
        <w:rPr>
          <w:color w:val="auto"/>
          <w:sz w:val="24"/>
          <w:szCs w:val="24"/>
        </w:rPr>
        <w:t>Акционерное общество «Всероссийский научно-исследовательский институт радиотехники» (АО «ВНИИРТ»)</w:t>
      </w:r>
      <w:r w:rsidR="00D64EC5" w:rsidRPr="00724351">
        <w:rPr>
          <w:color w:val="auto"/>
          <w:sz w:val="24"/>
          <w:szCs w:val="24"/>
        </w:rPr>
        <w:t xml:space="preserve">, именуемое в дальнейшем </w:t>
      </w:r>
      <w:r w:rsidR="00867E48" w:rsidRPr="00724351">
        <w:rPr>
          <w:color w:val="auto"/>
          <w:sz w:val="24"/>
          <w:szCs w:val="24"/>
        </w:rPr>
        <w:t>«</w:t>
      </w:r>
      <w:r w:rsidR="00D64EC5" w:rsidRPr="00724351">
        <w:rPr>
          <w:color w:val="auto"/>
          <w:sz w:val="24"/>
          <w:szCs w:val="24"/>
        </w:rPr>
        <w:t>З</w:t>
      </w:r>
      <w:r w:rsidR="00867E48" w:rsidRPr="00724351">
        <w:rPr>
          <w:color w:val="auto"/>
          <w:sz w:val="24"/>
          <w:szCs w:val="24"/>
        </w:rPr>
        <w:t>аказчик»</w:t>
      </w:r>
      <w:r w:rsidR="00D64EC5" w:rsidRPr="00724351">
        <w:rPr>
          <w:color w:val="auto"/>
          <w:sz w:val="24"/>
          <w:szCs w:val="24"/>
        </w:rPr>
        <w:t xml:space="preserve">, в лице </w:t>
      </w:r>
      <w:r w:rsidRPr="00724351">
        <w:rPr>
          <w:color w:val="auto"/>
          <w:sz w:val="24"/>
          <w:szCs w:val="24"/>
        </w:rPr>
        <w:t>Генерального директора Зайцева Владимира Егоровича, действующего на основании Устава, с одной стороны</w:t>
      </w:r>
      <w:r w:rsidR="00D64EC5" w:rsidRPr="00724351">
        <w:rPr>
          <w:color w:val="auto"/>
          <w:sz w:val="24"/>
          <w:szCs w:val="24"/>
        </w:rPr>
        <w:t xml:space="preserve">, и Федеральное государственное бюджетное образовательное учреждение высшего образования «Ижевский государственный технический университет имени М.Т. Калашникова» (ФГБОУ ВО «ИжГТУ имени М.Т. Калашникова»), именуемое в дальнейшем </w:t>
      </w:r>
      <w:r w:rsidR="00867E48" w:rsidRPr="00724351">
        <w:rPr>
          <w:color w:val="auto"/>
          <w:sz w:val="24"/>
          <w:szCs w:val="24"/>
        </w:rPr>
        <w:t>«</w:t>
      </w:r>
      <w:r w:rsidR="00D64EC5" w:rsidRPr="00724351">
        <w:rPr>
          <w:color w:val="auto"/>
          <w:sz w:val="24"/>
          <w:szCs w:val="24"/>
        </w:rPr>
        <w:t>И</w:t>
      </w:r>
      <w:r w:rsidR="00867E48" w:rsidRPr="00724351">
        <w:rPr>
          <w:color w:val="auto"/>
          <w:sz w:val="24"/>
          <w:szCs w:val="24"/>
        </w:rPr>
        <w:t>сполнитель»</w:t>
      </w:r>
      <w:r w:rsidR="00D64EC5" w:rsidRPr="00724351">
        <w:rPr>
          <w:color w:val="auto"/>
          <w:sz w:val="24"/>
          <w:szCs w:val="24"/>
        </w:rPr>
        <w:t xml:space="preserve">, в лице исполняющего обязанности ректора Губерта Александра Викторовича, действующего на основании приказа Минобрнауки России от 15.06.2021 года № 10-02-02/96, с другой стороны, </w:t>
      </w:r>
      <w:r w:rsidRPr="00724351">
        <w:rPr>
          <w:color w:val="auto"/>
          <w:sz w:val="24"/>
          <w:szCs w:val="24"/>
        </w:rPr>
        <w:t>при совместном упоминании именуемые «Стороны», а по отдельности «Сторона»,</w:t>
      </w:r>
      <w:r w:rsidR="00D64EC5" w:rsidRPr="00724351">
        <w:rPr>
          <w:color w:val="auto"/>
          <w:sz w:val="24"/>
          <w:szCs w:val="24"/>
        </w:rPr>
        <w:t xml:space="preserve"> заключили настоящий </w:t>
      </w:r>
      <w:r w:rsidRPr="00724351">
        <w:rPr>
          <w:color w:val="auto"/>
          <w:sz w:val="24"/>
          <w:szCs w:val="24"/>
        </w:rPr>
        <w:t>Д</w:t>
      </w:r>
      <w:r w:rsidR="00D64EC5" w:rsidRPr="00724351">
        <w:rPr>
          <w:color w:val="auto"/>
          <w:sz w:val="24"/>
          <w:szCs w:val="24"/>
        </w:rPr>
        <w:t>оговор о нижеследующем:</w:t>
      </w:r>
    </w:p>
    <w:p w:rsidR="001F05D0" w:rsidRPr="00724351" w:rsidRDefault="00D64EC5" w:rsidP="009F793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ПРЕДМЕТ ДОГОВОРА</w:t>
      </w:r>
    </w:p>
    <w:p w:rsidR="00515610" w:rsidRPr="00724351" w:rsidRDefault="00D64EC5" w:rsidP="009F7930">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З</w:t>
      </w:r>
      <w:r w:rsidR="00867E48" w:rsidRPr="00724351">
        <w:rPr>
          <w:rFonts w:ascii="Times New Roman" w:eastAsia="Times New Roman" w:hAnsi="Times New Roman" w:cs="Times New Roman"/>
          <w:color w:val="auto"/>
        </w:rPr>
        <w:t>аказчик</w:t>
      </w:r>
      <w:r w:rsidRPr="00724351">
        <w:rPr>
          <w:rFonts w:ascii="Times New Roman" w:eastAsia="Times New Roman" w:hAnsi="Times New Roman" w:cs="Times New Roman"/>
          <w:color w:val="auto"/>
        </w:rPr>
        <w:t xml:space="preserve"> поручает, а И</w:t>
      </w:r>
      <w:r w:rsidR="00867E48" w:rsidRPr="00724351">
        <w:rPr>
          <w:rFonts w:ascii="Times New Roman" w:eastAsia="Times New Roman" w:hAnsi="Times New Roman" w:cs="Times New Roman"/>
          <w:color w:val="auto"/>
        </w:rPr>
        <w:t>сполнитель</w:t>
      </w:r>
      <w:r w:rsidRPr="00724351">
        <w:rPr>
          <w:rFonts w:ascii="Times New Roman" w:eastAsia="Times New Roman" w:hAnsi="Times New Roman" w:cs="Times New Roman"/>
          <w:color w:val="auto"/>
        </w:rPr>
        <w:t xml:space="preserve"> принимает на себя</w:t>
      </w:r>
      <w:r w:rsidR="00E04C23" w:rsidRPr="00724351">
        <w:rPr>
          <w:rFonts w:ascii="Times New Roman" w:eastAsia="Times New Roman" w:hAnsi="Times New Roman" w:cs="Times New Roman"/>
          <w:color w:val="auto"/>
        </w:rPr>
        <w:t xml:space="preserve"> обязательства по</w:t>
      </w:r>
      <w:r w:rsidRPr="00724351">
        <w:rPr>
          <w:rFonts w:ascii="Times New Roman" w:eastAsia="Times New Roman" w:hAnsi="Times New Roman" w:cs="Times New Roman"/>
          <w:color w:val="auto"/>
        </w:rPr>
        <w:t xml:space="preserve"> выполнени</w:t>
      </w:r>
      <w:r w:rsidR="00E04C23" w:rsidRPr="00724351">
        <w:rPr>
          <w:rFonts w:ascii="Times New Roman" w:eastAsia="Times New Roman" w:hAnsi="Times New Roman" w:cs="Times New Roman"/>
          <w:color w:val="auto"/>
        </w:rPr>
        <w:t>ю</w:t>
      </w:r>
      <w:r w:rsidRPr="00724351">
        <w:rPr>
          <w:rFonts w:ascii="Times New Roman" w:eastAsia="Times New Roman" w:hAnsi="Times New Roman" w:cs="Times New Roman"/>
          <w:color w:val="auto"/>
        </w:rPr>
        <w:t xml:space="preserve"> научно-исследовательск</w:t>
      </w:r>
      <w:r w:rsidR="00E04C23" w:rsidRPr="00724351">
        <w:rPr>
          <w:rFonts w:ascii="Times New Roman" w:eastAsia="Times New Roman" w:hAnsi="Times New Roman" w:cs="Times New Roman"/>
          <w:color w:val="auto"/>
        </w:rPr>
        <w:t>ой</w:t>
      </w:r>
      <w:r w:rsidRPr="00724351">
        <w:rPr>
          <w:rFonts w:ascii="Times New Roman" w:eastAsia="Times New Roman" w:hAnsi="Times New Roman" w:cs="Times New Roman"/>
          <w:color w:val="auto"/>
        </w:rPr>
        <w:t xml:space="preserve"> работ</w:t>
      </w:r>
      <w:r w:rsidR="00E04C23" w:rsidRPr="00724351">
        <w:rPr>
          <w:rFonts w:ascii="Times New Roman" w:eastAsia="Times New Roman" w:hAnsi="Times New Roman" w:cs="Times New Roman"/>
          <w:color w:val="auto"/>
        </w:rPr>
        <w:t>ы</w:t>
      </w:r>
      <w:r w:rsidRPr="00724351">
        <w:rPr>
          <w:rFonts w:ascii="Times New Roman" w:eastAsia="Times New Roman" w:hAnsi="Times New Roman" w:cs="Times New Roman"/>
          <w:color w:val="auto"/>
        </w:rPr>
        <w:t xml:space="preserve"> по теме: «</w:t>
      </w:r>
      <w:r w:rsidR="00E04C23" w:rsidRPr="00724351">
        <w:rPr>
          <w:rFonts w:ascii="Times New Roman" w:eastAsia="Times New Roman" w:hAnsi="Times New Roman" w:cs="Times New Roman"/>
          <w:color w:val="auto"/>
        </w:rPr>
        <w:t>Разработка модели решения прямой и обратной задачи движения снаряда в воздушном пространстве</w:t>
      </w:r>
      <w:r w:rsidR="00383758" w:rsidRPr="00724351">
        <w:rPr>
          <w:rFonts w:ascii="Times New Roman" w:eastAsia="Times New Roman" w:hAnsi="Times New Roman" w:cs="Times New Roman"/>
          <w:color w:val="auto"/>
        </w:rPr>
        <w:t>»</w:t>
      </w:r>
      <w:r w:rsidR="00E04C23" w:rsidRPr="00724351">
        <w:rPr>
          <w:rFonts w:ascii="Times New Roman" w:eastAsia="Times New Roman" w:hAnsi="Times New Roman" w:cs="Times New Roman"/>
          <w:color w:val="auto"/>
        </w:rPr>
        <w:t xml:space="preserve"> (далее – Работа)</w:t>
      </w:r>
      <w:r w:rsidRPr="00724351">
        <w:rPr>
          <w:rFonts w:ascii="Times New Roman" w:eastAsia="Times New Roman" w:hAnsi="Times New Roman" w:cs="Times New Roman"/>
          <w:color w:val="auto"/>
        </w:rPr>
        <w:t>, Заказчик обязуется принять</w:t>
      </w:r>
      <w:r w:rsidR="00E04C23" w:rsidRPr="00724351">
        <w:rPr>
          <w:rFonts w:ascii="Times New Roman" w:eastAsia="Times New Roman" w:hAnsi="Times New Roman" w:cs="Times New Roman"/>
          <w:color w:val="auto"/>
        </w:rPr>
        <w:t xml:space="preserve"> и оплатить выполненную Работу в порядке, установленном настоящим Договором</w:t>
      </w:r>
      <w:r w:rsidRPr="00724351">
        <w:rPr>
          <w:rFonts w:ascii="Times New Roman" w:eastAsia="Times New Roman" w:hAnsi="Times New Roman" w:cs="Times New Roman"/>
          <w:color w:val="auto"/>
        </w:rPr>
        <w:t>.</w:t>
      </w:r>
    </w:p>
    <w:p w:rsidR="00515610" w:rsidRPr="00724351" w:rsidRDefault="00D64EC5" w:rsidP="00867E48">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Полный объём Работы</w:t>
      </w:r>
      <w:r w:rsidR="00867E48" w:rsidRPr="00724351">
        <w:rPr>
          <w:rFonts w:ascii="Times New Roman" w:eastAsia="Times New Roman" w:hAnsi="Times New Roman" w:cs="Times New Roman"/>
          <w:color w:val="auto"/>
        </w:rPr>
        <w:t>,</w:t>
      </w:r>
      <w:r w:rsidRPr="00724351">
        <w:rPr>
          <w:rFonts w:ascii="Times New Roman" w:eastAsia="Times New Roman" w:hAnsi="Times New Roman" w:cs="Times New Roman"/>
          <w:color w:val="auto"/>
        </w:rPr>
        <w:t xml:space="preserve"> требования к результату </w:t>
      </w:r>
      <w:r w:rsidR="00867E48" w:rsidRPr="00724351">
        <w:rPr>
          <w:rFonts w:ascii="Times New Roman" w:eastAsia="Times New Roman" w:hAnsi="Times New Roman" w:cs="Times New Roman"/>
          <w:color w:val="auto"/>
        </w:rPr>
        <w:t>Р</w:t>
      </w:r>
      <w:r w:rsidRPr="00724351">
        <w:rPr>
          <w:rFonts w:ascii="Times New Roman" w:eastAsia="Times New Roman" w:hAnsi="Times New Roman" w:cs="Times New Roman"/>
          <w:color w:val="auto"/>
        </w:rPr>
        <w:t>абот</w:t>
      </w:r>
      <w:r w:rsidR="00867E48" w:rsidRPr="00724351">
        <w:rPr>
          <w:rFonts w:ascii="Times New Roman" w:eastAsia="Times New Roman" w:hAnsi="Times New Roman" w:cs="Times New Roman"/>
          <w:color w:val="auto"/>
        </w:rPr>
        <w:t>ы</w:t>
      </w:r>
      <w:r w:rsidRPr="00724351">
        <w:rPr>
          <w:rFonts w:ascii="Times New Roman" w:eastAsia="Times New Roman" w:hAnsi="Times New Roman" w:cs="Times New Roman"/>
          <w:color w:val="auto"/>
        </w:rPr>
        <w:t xml:space="preserve"> определяются в соответствии с Техническим заданием (Приложение 1)</w:t>
      </w:r>
      <w:bookmarkStart w:id="0" w:name="_Hlk147323815"/>
      <w:r w:rsidRPr="00724351">
        <w:rPr>
          <w:rFonts w:ascii="Times New Roman" w:eastAsia="Times New Roman" w:hAnsi="Times New Roman" w:cs="Times New Roman"/>
          <w:color w:val="auto"/>
        </w:rPr>
        <w:t xml:space="preserve">, </w:t>
      </w:r>
      <w:r w:rsidR="00A5312A" w:rsidRPr="00724351">
        <w:rPr>
          <w:rFonts w:ascii="Times New Roman" w:eastAsia="Times New Roman" w:hAnsi="Times New Roman" w:cs="Times New Roman"/>
          <w:color w:val="auto"/>
        </w:rPr>
        <w:t>являющ</w:t>
      </w:r>
      <w:r w:rsidR="00867E48" w:rsidRPr="00724351">
        <w:rPr>
          <w:rFonts w:ascii="Times New Roman" w:eastAsia="Times New Roman" w:hAnsi="Times New Roman" w:cs="Times New Roman"/>
          <w:color w:val="auto"/>
        </w:rPr>
        <w:t>ем</w:t>
      </w:r>
      <w:r w:rsidR="00A5312A" w:rsidRPr="00724351">
        <w:rPr>
          <w:rFonts w:ascii="Times New Roman" w:eastAsia="Times New Roman" w:hAnsi="Times New Roman" w:cs="Times New Roman"/>
          <w:color w:val="auto"/>
        </w:rPr>
        <w:t>ся</w:t>
      </w:r>
      <w:r w:rsidRPr="00724351">
        <w:rPr>
          <w:rFonts w:ascii="Times New Roman" w:eastAsia="Times New Roman" w:hAnsi="Times New Roman" w:cs="Times New Roman"/>
          <w:color w:val="auto"/>
        </w:rPr>
        <w:t xml:space="preserve"> неотъемлем</w:t>
      </w:r>
      <w:r w:rsidR="00A5312A" w:rsidRPr="00724351">
        <w:rPr>
          <w:rFonts w:ascii="Times New Roman" w:eastAsia="Times New Roman" w:hAnsi="Times New Roman" w:cs="Times New Roman"/>
          <w:color w:val="auto"/>
        </w:rPr>
        <w:t>ой</w:t>
      </w:r>
      <w:r w:rsidRPr="00724351">
        <w:rPr>
          <w:rFonts w:ascii="Times New Roman" w:eastAsia="Times New Roman" w:hAnsi="Times New Roman" w:cs="Times New Roman"/>
          <w:color w:val="auto"/>
        </w:rPr>
        <w:t xml:space="preserve"> часть</w:t>
      </w:r>
      <w:r w:rsidR="00A5312A" w:rsidRPr="00724351">
        <w:rPr>
          <w:rFonts w:ascii="Times New Roman" w:eastAsia="Times New Roman" w:hAnsi="Times New Roman" w:cs="Times New Roman"/>
          <w:color w:val="auto"/>
        </w:rPr>
        <w:t>ю</w:t>
      </w:r>
      <w:r w:rsidRPr="00724351">
        <w:rPr>
          <w:rFonts w:ascii="Times New Roman" w:eastAsia="Times New Roman" w:hAnsi="Times New Roman" w:cs="Times New Roman"/>
          <w:color w:val="auto"/>
        </w:rPr>
        <w:t xml:space="preserve"> настоящего Договора.</w:t>
      </w:r>
    </w:p>
    <w:bookmarkEnd w:id="0"/>
    <w:p w:rsidR="00515610" w:rsidRPr="00724351" w:rsidRDefault="00D64EC5" w:rsidP="00867E48">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Содержание и сроки выполнения </w:t>
      </w:r>
      <w:r w:rsidR="00867E48" w:rsidRPr="00724351">
        <w:rPr>
          <w:rFonts w:ascii="Times New Roman" w:eastAsia="Times New Roman" w:hAnsi="Times New Roman" w:cs="Times New Roman"/>
          <w:color w:val="auto"/>
        </w:rPr>
        <w:t>Р</w:t>
      </w:r>
      <w:r w:rsidRPr="00724351">
        <w:rPr>
          <w:rFonts w:ascii="Times New Roman" w:eastAsia="Times New Roman" w:hAnsi="Times New Roman" w:cs="Times New Roman"/>
          <w:color w:val="auto"/>
        </w:rPr>
        <w:t>абот</w:t>
      </w:r>
      <w:r w:rsidR="00867E48" w:rsidRPr="00724351">
        <w:rPr>
          <w:rFonts w:ascii="Times New Roman" w:eastAsia="Times New Roman" w:hAnsi="Times New Roman" w:cs="Times New Roman"/>
          <w:color w:val="auto"/>
        </w:rPr>
        <w:t>ы</w:t>
      </w:r>
      <w:r w:rsidRPr="00724351">
        <w:rPr>
          <w:rFonts w:ascii="Times New Roman" w:eastAsia="Times New Roman" w:hAnsi="Times New Roman" w:cs="Times New Roman"/>
          <w:color w:val="auto"/>
        </w:rPr>
        <w:t xml:space="preserve"> определяются </w:t>
      </w:r>
      <w:r w:rsidR="00A5312A" w:rsidRPr="00724351">
        <w:rPr>
          <w:rFonts w:ascii="Times New Roman" w:eastAsia="Times New Roman" w:hAnsi="Times New Roman" w:cs="Times New Roman"/>
          <w:color w:val="auto"/>
        </w:rPr>
        <w:t>Ведомостью исполнения</w:t>
      </w:r>
      <w:r w:rsidRPr="00724351">
        <w:rPr>
          <w:rFonts w:ascii="Times New Roman" w:eastAsia="Times New Roman" w:hAnsi="Times New Roman" w:cs="Times New Roman"/>
          <w:color w:val="auto"/>
        </w:rPr>
        <w:t xml:space="preserve"> (Приложение 2)</w:t>
      </w:r>
      <w:r w:rsidR="00A5312A" w:rsidRPr="00724351">
        <w:rPr>
          <w:rFonts w:ascii="Times New Roman" w:eastAsia="Times New Roman" w:hAnsi="Times New Roman" w:cs="Times New Roman"/>
          <w:color w:val="auto"/>
        </w:rPr>
        <w:t>, являющейся неотъемлемой частью настоящего Договора.</w:t>
      </w:r>
    </w:p>
    <w:p w:rsidR="00515610" w:rsidRPr="00724351" w:rsidRDefault="00D64EC5" w:rsidP="00867E48">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Приемка и оценка </w:t>
      </w:r>
      <w:r w:rsidR="00A5312A" w:rsidRPr="00724351">
        <w:rPr>
          <w:rFonts w:ascii="Times New Roman" w:eastAsia="Times New Roman" w:hAnsi="Times New Roman" w:cs="Times New Roman"/>
          <w:color w:val="auto"/>
        </w:rPr>
        <w:t>Работы</w:t>
      </w:r>
      <w:r w:rsidRPr="00724351">
        <w:rPr>
          <w:rFonts w:ascii="Times New Roman" w:eastAsia="Times New Roman" w:hAnsi="Times New Roman" w:cs="Times New Roman"/>
          <w:color w:val="auto"/>
        </w:rPr>
        <w:t xml:space="preserve"> осуществляется в соответствии с требованиями, изложенными в Техническом задании.</w:t>
      </w:r>
    </w:p>
    <w:p w:rsidR="00515610" w:rsidRPr="00724351" w:rsidRDefault="00D64EC5" w:rsidP="0019578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ПРАВА И ОБЯЗАННОСТИ СТОРОН</w:t>
      </w:r>
    </w:p>
    <w:p w:rsidR="00515610" w:rsidRPr="00724351" w:rsidRDefault="00D64EC5" w:rsidP="00867E48">
      <w:pPr>
        <w:pStyle w:val="a8"/>
        <w:numPr>
          <w:ilvl w:val="1"/>
          <w:numId w:val="5"/>
        </w:numPr>
        <w:tabs>
          <w:tab w:val="left" w:pos="1418"/>
        </w:tabs>
        <w:ind w:left="0" w:firstLine="709"/>
        <w:contextualSpacing w:val="0"/>
        <w:jc w:val="both"/>
        <w:rPr>
          <w:rFonts w:ascii="Times New Roman" w:eastAsia="Times New Roman" w:hAnsi="Times New Roman" w:cs="Times New Roman"/>
          <w:b/>
          <w:color w:val="auto"/>
        </w:rPr>
      </w:pPr>
      <w:r w:rsidRPr="00724351">
        <w:rPr>
          <w:rFonts w:ascii="Times New Roman" w:eastAsia="Times New Roman" w:hAnsi="Times New Roman" w:cs="Times New Roman"/>
          <w:b/>
          <w:color w:val="auto"/>
        </w:rPr>
        <w:t>Исполнитель вправе:</w:t>
      </w:r>
    </w:p>
    <w:p w:rsidR="00515610" w:rsidRPr="00724351" w:rsidRDefault="00D64EC5" w:rsidP="009004EB">
      <w:pPr>
        <w:pStyle w:val="a5"/>
        <w:widowControl w:val="0"/>
        <w:numPr>
          <w:ilvl w:val="0"/>
          <w:numId w:val="6"/>
        </w:numPr>
        <w:suppressAutoHyphens/>
        <w:spacing w:before="0"/>
        <w:ind w:left="0" w:firstLine="709"/>
        <w:jc w:val="both"/>
        <w:rPr>
          <w:rFonts w:ascii="Times New Roman" w:eastAsia="Times New Roman" w:hAnsi="Times New Roman" w:cs="Times New Roman"/>
          <w:color w:val="auto"/>
          <w:shd w:val="clear" w:color="auto" w:fill="FFFFFF"/>
        </w:rPr>
      </w:pPr>
      <w:r w:rsidRPr="00724351">
        <w:rPr>
          <w:rFonts w:ascii="Times New Roman" w:hAnsi="Times New Roman"/>
          <w:color w:val="auto"/>
          <w:shd w:val="clear" w:color="auto" w:fill="FFFFFF"/>
        </w:rPr>
        <w:t>требовать своевременной оплаты на условиях, установленных настоящим Договором, надлежащим образом выполненной и принятой Заказчиком Р</w:t>
      </w:r>
      <w:r w:rsidR="00867E48" w:rsidRPr="00724351">
        <w:rPr>
          <w:rFonts w:ascii="Times New Roman" w:hAnsi="Times New Roman"/>
          <w:color w:val="auto"/>
          <w:shd w:val="clear" w:color="auto" w:fill="FFFFFF"/>
        </w:rPr>
        <w:t>аботы</w:t>
      </w:r>
      <w:r w:rsidRPr="00724351">
        <w:rPr>
          <w:rFonts w:ascii="Times New Roman" w:hAnsi="Times New Roman"/>
          <w:color w:val="auto"/>
          <w:shd w:val="clear" w:color="auto" w:fill="FFFFFF"/>
        </w:rPr>
        <w:t>;</w:t>
      </w:r>
    </w:p>
    <w:p w:rsidR="00515610" w:rsidRPr="00724351" w:rsidRDefault="00D64EC5" w:rsidP="000B5FAE">
      <w:pPr>
        <w:pStyle w:val="a5"/>
        <w:widowControl w:val="0"/>
        <w:numPr>
          <w:ilvl w:val="0"/>
          <w:numId w:val="6"/>
        </w:numPr>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принять решение об одностороннем отказе от исполнения настоящего Договора в соответствии с гражданским законодательством Российской Федерации;</w:t>
      </w:r>
    </w:p>
    <w:p w:rsidR="00515610" w:rsidRPr="00724351" w:rsidRDefault="00D64EC5" w:rsidP="000B5FAE">
      <w:pPr>
        <w:pStyle w:val="a5"/>
        <w:widowControl w:val="0"/>
        <w:numPr>
          <w:ilvl w:val="0"/>
          <w:numId w:val="6"/>
        </w:numPr>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 xml:space="preserve">требовать возмещения убытков, уплаты неустоек (штрафов, пеней) в соответствии с разделом </w:t>
      </w:r>
      <w:r w:rsidR="00867E48" w:rsidRPr="00724351">
        <w:rPr>
          <w:rFonts w:ascii="Times New Roman" w:hAnsi="Times New Roman"/>
          <w:color w:val="auto"/>
          <w:shd w:val="clear" w:color="auto" w:fill="FFFFFF"/>
        </w:rPr>
        <w:t>5</w:t>
      </w:r>
      <w:r w:rsidRPr="00724351">
        <w:rPr>
          <w:rFonts w:ascii="Times New Roman" w:hAnsi="Times New Roman"/>
          <w:color w:val="auto"/>
          <w:shd w:val="clear" w:color="auto" w:fill="FFFFFF"/>
        </w:rPr>
        <w:t xml:space="preserve"> настоящего Договора.</w:t>
      </w:r>
    </w:p>
    <w:p w:rsidR="00515610" w:rsidRPr="00724351" w:rsidRDefault="00D64EC5" w:rsidP="00867E48">
      <w:pPr>
        <w:pStyle w:val="a8"/>
        <w:numPr>
          <w:ilvl w:val="1"/>
          <w:numId w:val="5"/>
        </w:numPr>
        <w:tabs>
          <w:tab w:val="left" w:pos="1418"/>
        </w:tabs>
        <w:ind w:left="0" w:firstLine="709"/>
        <w:contextualSpacing w:val="0"/>
        <w:jc w:val="both"/>
        <w:rPr>
          <w:rFonts w:ascii="Times New Roman" w:eastAsia="Times New Roman" w:hAnsi="Times New Roman" w:cs="Times New Roman"/>
          <w:b/>
          <w:color w:val="auto"/>
        </w:rPr>
      </w:pPr>
      <w:r w:rsidRPr="00724351">
        <w:rPr>
          <w:rFonts w:ascii="Times New Roman" w:eastAsia="Times New Roman" w:hAnsi="Times New Roman" w:cs="Times New Roman"/>
          <w:b/>
          <w:color w:val="auto"/>
        </w:rPr>
        <w:t>Исполнитель обязан:</w:t>
      </w:r>
    </w:p>
    <w:p w:rsidR="00515610" w:rsidRPr="00724351" w:rsidRDefault="009004EB" w:rsidP="000B5FAE">
      <w:pPr>
        <w:pStyle w:val="a5"/>
        <w:widowControl w:val="0"/>
        <w:numPr>
          <w:ilvl w:val="0"/>
          <w:numId w:val="7"/>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 xml:space="preserve">своевременно и надлежащим образом выполнить Работы в соответствии с условиями Договора и результаты Работы </w:t>
      </w:r>
      <w:r w:rsidR="00D64EC5" w:rsidRPr="00724351">
        <w:rPr>
          <w:rFonts w:ascii="Times New Roman" w:hAnsi="Times New Roman"/>
          <w:color w:val="auto"/>
          <w:shd w:val="clear" w:color="auto" w:fill="FFFFFF"/>
        </w:rPr>
        <w:t>передать Заказчику;</w:t>
      </w:r>
    </w:p>
    <w:p w:rsidR="00515610" w:rsidRPr="00724351" w:rsidRDefault="00D64EC5" w:rsidP="000B5FAE">
      <w:pPr>
        <w:pStyle w:val="a5"/>
        <w:widowControl w:val="0"/>
        <w:numPr>
          <w:ilvl w:val="0"/>
          <w:numId w:val="7"/>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в ходе выполнения настоящего Договора согласовывать с Заказчиком порядок и условия использования результатов интеллектуальной деятельности, права на которые принадлежат Исполнителю или третьим лицам;</w:t>
      </w:r>
    </w:p>
    <w:p w:rsidR="00515610" w:rsidRPr="00724351" w:rsidRDefault="00D64EC5" w:rsidP="000B5FAE">
      <w:pPr>
        <w:pStyle w:val="a5"/>
        <w:widowControl w:val="0"/>
        <w:numPr>
          <w:ilvl w:val="0"/>
          <w:numId w:val="7"/>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предоставлять Заказчику по его требованию документы, относящиеся к предмету настоящего Договора, а также своевременно предоставлять Заказчику достоверную информацию о ходе исполнения своих обязательств, в том числе о сложностях, возникающих при исполнении настоящего Договора;</w:t>
      </w:r>
    </w:p>
    <w:p w:rsidR="00515610" w:rsidRPr="00724351" w:rsidRDefault="00D64EC5" w:rsidP="000B5FAE">
      <w:pPr>
        <w:pStyle w:val="a5"/>
        <w:widowControl w:val="0"/>
        <w:numPr>
          <w:ilvl w:val="0"/>
          <w:numId w:val="7"/>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 xml:space="preserve">незамедлительно информировать Заказчика об обнаруженной невозможности получить ожидаемые результаты или о </w:t>
      </w:r>
      <w:r w:rsidR="009004EB" w:rsidRPr="00724351">
        <w:rPr>
          <w:rFonts w:ascii="Times New Roman" w:hAnsi="Times New Roman"/>
          <w:color w:val="auto"/>
          <w:shd w:val="clear" w:color="auto" w:fill="FFFFFF"/>
        </w:rPr>
        <w:t>нецелесообразности продолжения Р</w:t>
      </w:r>
      <w:r w:rsidRPr="00724351">
        <w:rPr>
          <w:rFonts w:ascii="Times New Roman" w:hAnsi="Times New Roman"/>
          <w:color w:val="auto"/>
          <w:shd w:val="clear" w:color="auto" w:fill="FFFFFF"/>
        </w:rPr>
        <w:t>аботы;</w:t>
      </w:r>
    </w:p>
    <w:p w:rsidR="00515610" w:rsidRPr="00724351" w:rsidRDefault="00D64EC5" w:rsidP="000B5FAE">
      <w:pPr>
        <w:pStyle w:val="a5"/>
        <w:widowControl w:val="0"/>
        <w:numPr>
          <w:ilvl w:val="0"/>
          <w:numId w:val="7"/>
        </w:numPr>
        <w:tabs>
          <w:tab w:val="left" w:pos="1416"/>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 xml:space="preserve">в случае принятия решения об одностороннем отказе от исполнения настоящего Договора в течение одного рабочего дня, следующего за датой принятия этого решения, направить Заказчику уведомление о принятом решении по почте заказным письмом с уведомлением о вручении по адресу Заказчика, указанному в настоящем Договоре, а также телеграммой, либо посредством факсимильной связи, либо с использованием иных средств связи </w:t>
      </w:r>
      <w:r w:rsidRPr="00724351">
        <w:rPr>
          <w:rFonts w:ascii="Times New Roman" w:hAnsi="Times New Roman"/>
          <w:color w:val="auto"/>
          <w:shd w:val="clear" w:color="auto" w:fill="FFFFFF"/>
        </w:rPr>
        <w:lastRenderedPageBreak/>
        <w:t>и доставки, обеспечивающих фиксирование данного уведомления и получение Исполнителем подтверждения о его вручении Заказчику</w:t>
      </w:r>
      <w:r w:rsidR="00B74DE6" w:rsidRPr="00724351">
        <w:rPr>
          <w:rFonts w:ascii="Times New Roman" w:hAnsi="Times New Roman"/>
          <w:color w:val="auto"/>
          <w:shd w:val="clear" w:color="auto" w:fill="FFFFFF"/>
        </w:rPr>
        <w:t>;</w:t>
      </w:r>
    </w:p>
    <w:p w:rsidR="00515610" w:rsidRPr="00724351" w:rsidRDefault="00D64EC5" w:rsidP="000B5FAE">
      <w:pPr>
        <w:pStyle w:val="a5"/>
        <w:widowControl w:val="0"/>
        <w:numPr>
          <w:ilvl w:val="0"/>
          <w:numId w:val="7"/>
        </w:numPr>
        <w:tabs>
          <w:tab w:val="left" w:pos="1416"/>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незамедлительно уведомлять Заказчика о полученном результате Р</w:t>
      </w:r>
      <w:r w:rsidR="00153B26" w:rsidRPr="00724351">
        <w:rPr>
          <w:rFonts w:ascii="Times New Roman" w:hAnsi="Times New Roman"/>
          <w:color w:val="auto"/>
          <w:shd w:val="clear" w:color="auto" w:fill="FFFFFF"/>
        </w:rPr>
        <w:t>аботы</w:t>
      </w:r>
      <w:r w:rsidRPr="00724351">
        <w:rPr>
          <w:rFonts w:ascii="Times New Roman" w:hAnsi="Times New Roman"/>
          <w:color w:val="auto"/>
          <w:shd w:val="clear" w:color="auto" w:fill="FFFFFF"/>
        </w:rPr>
        <w:t>, способном к правовой охране в качестве объекта интеллектуальной собственности с обоснованием порядка его использования и предложением по форме его правовой охраны, содержащими краткое описание и авторов полученного результата;</w:t>
      </w:r>
    </w:p>
    <w:p w:rsidR="00515610" w:rsidRPr="00724351" w:rsidRDefault="00D64EC5" w:rsidP="000B5FAE">
      <w:pPr>
        <w:pStyle w:val="a5"/>
        <w:widowControl w:val="0"/>
        <w:numPr>
          <w:ilvl w:val="0"/>
          <w:numId w:val="7"/>
        </w:numPr>
        <w:tabs>
          <w:tab w:val="left" w:pos="1416"/>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гарантировать Заказчику передачу полученных</w:t>
      </w:r>
      <w:r w:rsidR="00153B26" w:rsidRPr="00724351">
        <w:rPr>
          <w:rFonts w:ascii="Times New Roman" w:hAnsi="Times New Roman"/>
          <w:color w:val="auto"/>
          <w:shd w:val="clear" w:color="auto" w:fill="FFFFFF"/>
        </w:rPr>
        <w:t xml:space="preserve"> результатов Работы</w:t>
      </w:r>
      <w:r w:rsidRPr="00724351">
        <w:rPr>
          <w:rFonts w:ascii="Times New Roman" w:hAnsi="Times New Roman"/>
          <w:color w:val="auto"/>
          <w:shd w:val="clear" w:color="auto" w:fill="FFFFFF"/>
        </w:rPr>
        <w:t>, не нарушающих</w:t>
      </w:r>
      <w:r w:rsidR="000E13C7" w:rsidRPr="00724351">
        <w:rPr>
          <w:rFonts w:ascii="Times New Roman" w:hAnsi="Times New Roman"/>
          <w:color w:val="auto"/>
          <w:shd w:val="clear" w:color="auto" w:fill="FFFFFF"/>
        </w:rPr>
        <w:t xml:space="preserve"> исключительных прав других лиц;</w:t>
      </w:r>
    </w:p>
    <w:p w:rsidR="00515610" w:rsidRPr="00724351" w:rsidRDefault="00D64EC5" w:rsidP="000B5FAE">
      <w:pPr>
        <w:pStyle w:val="a5"/>
        <w:widowControl w:val="0"/>
        <w:numPr>
          <w:ilvl w:val="0"/>
          <w:numId w:val="7"/>
        </w:numPr>
        <w:tabs>
          <w:tab w:val="left" w:pos="1416"/>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обеспечить за свой счет устранение недостатков, выявленных при приемке результатов Р</w:t>
      </w:r>
      <w:r w:rsidR="00153B26" w:rsidRPr="00724351">
        <w:rPr>
          <w:rFonts w:ascii="Times New Roman" w:hAnsi="Times New Roman"/>
          <w:color w:val="auto"/>
          <w:shd w:val="clear" w:color="auto" w:fill="FFFFFF"/>
        </w:rPr>
        <w:t>аботы</w:t>
      </w:r>
      <w:r w:rsidRPr="00724351">
        <w:rPr>
          <w:rFonts w:ascii="Times New Roman" w:hAnsi="Times New Roman"/>
          <w:color w:val="auto"/>
          <w:shd w:val="clear" w:color="auto" w:fill="FFFFFF"/>
        </w:rPr>
        <w:t>, в согласованный с Заказчиком срок;</w:t>
      </w:r>
    </w:p>
    <w:p w:rsidR="00515610" w:rsidRPr="00724351" w:rsidRDefault="00D64EC5" w:rsidP="000B5FAE">
      <w:pPr>
        <w:pStyle w:val="a5"/>
        <w:widowControl w:val="0"/>
        <w:numPr>
          <w:ilvl w:val="0"/>
          <w:numId w:val="7"/>
        </w:numPr>
        <w:tabs>
          <w:tab w:val="left" w:pos="1416"/>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 xml:space="preserve">не использовать полученные по настоящему Договору результаты </w:t>
      </w:r>
      <w:r w:rsidR="00153B26" w:rsidRPr="00724351">
        <w:rPr>
          <w:rFonts w:ascii="Times New Roman" w:hAnsi="Times New Roman"/>
          <w:color w:val="auto"/>
          <w:shd w:val="clear" w:color="auto" w:fill="FFFFFF"/>
        </w:rPr>
        <w:t>Р</w:t>
      </w:r>
      <w:r w:rsidRPr="00724351">
        <w:rPr>
          <w:rFonts w:ascii="Times New Roman" w:hAnsi="Times New Roman"/>
          <w:color w:val="auto"/>
          <w:shd w:val="clear" w:color="auto" w:fill="FFFFFF"/>
        </w:rPr>
        <w:t>абот для собственных нужд, не передавать их третьим лицам.</w:t>
      </w:r>
    </w:p>
    <w:p w:rsidR="00515610" w:rsidRPr="00724351" w:rsidRDefault="00D64EC5" w:rsidP="00153B26">
      <w:pPr>
        <w:pStyle w:val="a8"/>
        <w:numPr>
          <w:ilvl w:val="1"/>
          <w:numId w:val="5"/>
        </w:numPr>
        <w:tabs>
          <w:tab w:val="left" w:pos="1418"/>
        </w:tabs>
        <w:ind w:left="0" w:firstLine="709"/>
        <w:contextualSpacing w:val="0"/>
        <w:jc w:val="both"/>
        <w:rPr>
          <w:rFonts w:ascii="Times New Roman" w:eastAsia="Times New Roman" w:hAnsi="Times New Roman" w:cs="Times New Roman"/>
          <w:b/>
          <w:color w:val="auto"/>
        </w:rPr>
      </w:pPr>
      <w:r w:rsidRPr="00724351">
        <w:rPr>
          <w:rFonts w:ascii="Times New Roman" w:eastAsia="Times New Roman" w:hAnsi="Times New Roman" w:cs="Times New Roman"/>
          <w:b/>
          <w:color w:val="auto"/>
        </w:rPr>
        <w:t>Заказчик вправе:</w:t>
      </w:r>
    </w:p>
    <w:p w:rsidR="00515610" w:rsidRPr="00724351" w:rsidRDefault="00D64EC5" w:rsidP="00153B26">
      <w:pPr>
        <w:pStyle w:val="a5"/>
        <w:widowControl w:val="0"/>
        <w:numPr>
          <w:ilvl w:val="0"/>
          <w:numId w:val="8"/>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требовать от Исполнителя надлежащего исполнения обязательств, установленных настоящим Договором;</w:t>
      </w:r>
    </w:p>
    <w:p w:rsidR="00515610" w:rsidRPr="00724351" w:rsidRDefault="00D64EC5" w:rsidP="00153B26">
      <w:pPr>
        <w:pStyle w:val="a5"/>
        <w:widowControl w:val="0"/>
        <w:numPr>
          <w:ilvl w:val="0"/>
          <w:numId w:val="8"/>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требовать от Исполнителя своевременного устранения выявленных недостатков;</w:t>
      </w:r>
    </w:p>
    <w:p w:rsidR="00515610" w:rsidRPr="00724351" w:rsidRDefault="00D64EC5" w:rsidP="00153B26">
      <w:pPr>
        <w:pStyle w:val="a5"/>
        <w:widowControl w:val="0"/>
        <w:numPr>
          <w:ilvl w:val="0"/>
          <w:numId w:val="8"/>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проверять ход и качество выполнения Исполните</w:t>
      </w:r>
      <w:r w:rsidR="000E13C7" w:rsidRPr="00724351">
        <w:rPr>
          <w:rFonts w:ascii="Times New Roman" w:hAnsi="Times New Roman"/>
          <w:color w:val="auto"/>
          <w:shd w:val="clear" w:color="auto" w:fill="FFFFFF"/>
        </w:rPr>
        <w:t>лем условий настоящего Договора, не вмешиваясь в деятельность Исполнителя</w:t>
      </w:r>
      <w:r w:rsidR="00B74DE6" w:rsidRPr="00724351">
        <w:rPr>
          <w:rFonts w:ascii="Times New Roman" w:hAnsi="Times New Roman"/>
          <w:color w:val="auto"/>
          <w:shd w:val="clear" w:color="auto" w:fill="FFFFFF"/>
        </w:rPr>
        <w:t>;</w:t>
      </w:r>
    </w:p>
    <w:p w:rsidR="00515610" w:rsidRPr="00724351" w:rsidRDefault="00D64EC5" w:rsidP="00153B26">
      <w:pPr>
        <w:pStyle w:val="a5"/>
        <w:widowControl w:val="0"/>
        <w:numPr>
          <w:ilvl w:val="0"/>
          <w:numId w:val="8"/>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принять решение об одностороннем отказе от исполнения настоящего Договора в соответствии с гражданским законодательством;</w:t>
      </w:r>
    </w:p>
    <w:p w:rsidR="00515610" w:rsidRPr="00724351" w:rsidRDefault="00D64EC5" w:rsidP="00153B26">
      <w:pPr>
        <w:pStyle w:val="a5"/>
        <w:widowControl w:val="0"/>
        <w:numPr>
          <w:ilvl w:val="0"/>
          <w:numId w:val="8"/>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 xml:space="preserve">требовать возмещения убытков, уплаты неустоек (штрафов, пеней), причиненных по вине Исполнителя в соответствии с разделом </w:t>
      </w:r>
      <w:r w:rsidR="00B74DE6" w:rsidRPr="00724351">
        <w:rPr>
          <w:rFonts w:ascii="Times New Roman" w:hAnsi="Times New Roman"/>
          <w:color w:val="auto"/>
          <w:shd w:val="clear" w:color="auto" w:fill="FFFFFF"/>
        </w:rPr>
        <w:t>5</w:t>
      </w:r>
      <w:r w:rsidRPr="00724351">
        <w:rPr>
          <w:rFonts w:ascii="Times New Roman" w:hAnsi="Times New Roman"/>
          <w:color w:val="auto"/>
          <w:shd w:val="clear" w:color="auto" w:fill="FFFFFF"/>
        </w:rPr>
        <w:t xml:space="preserve"> настоящего Договора.</w:t>
      </w:r>
    </w:p>
    <w:p w:rsidR="00515610" w:rsidRPr="00724351" w:rsidRDefault="00D64EC5" w:rsidP="00B74DE6">
      <w:pPr>
        <w:pStyle w:val="a8"/>
        <w:numPr>
          <w:ilvl w:val="1"/>
          <w:numId w:val="5"/>
        </w:numPr>
        <w:tabs>
          <w:tab w:val="left" w:pos="1418"/>
        </w:tabs>
        <w:ind w:left="0" w:firstLine="709"/>
        <w:contextualSpacing w:val="0"/>
        <w:jc w:val="both"/>
        <w:rPr>
          <w:rFonts w:ascii="Times New Roman" w:eastAsia="Times New Roman" w:hAnsi="Times New Roman" w:cs="Times New Roman"/>
          <w:b/>
          <w:color w:val="auto"/>
        </w:rPr>
      </w:pPr>
      <w:r w:rsidRPr="00724351">
        <w:rPr>
          <w:rFonts w:ascii="Times New Roman" w:eastAsia="Times New Roman" w:hAnsi="Times New Roman" w:cs="Times New Roman"/>
          <w:b/>
          <w:color w:val="auto"/>
        </w:rPr>
        <w:t>Заказчик обязан:</w:t>
      </w:r>
    </w:p>
    <w:p w:rsidR="00515610" w:rsidRPr="00724351" w:rsidRDefault="00D64EC5" w:rsidP="00B74DE6">
      <w:pPr>
        <w:pStyle w:val="a5"/>
        <w:widowControl w:val="0"/>
        <w:numPr>
          <w:ilvl w:val="0"/>
          <w:numId w:val="9"/>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 xml:space="preserve">передавать Исполнителю необходимую для выполнения </w:t>
      </w:r>
      <w:r w:rsidR="00B74DE6" w:rsidRPr="00724351">
        <w:rPr>
          <w:rFonts w:ascii="Times New Roman" w:hAnsi="Times New Roman"/>
          <w:color w:val="auto"/>
          <w:shd w:val="clear" w:color="auto" w:fill="FFFFFF"/>
        </w:rPr>
        <w:t>Р</w:t>
      </w:r>
      <w:r w:rsidRPr="00724351">
        <w:rPr>
          <w:rFonts w:ascii="Times New Roman" w:hAnsi="Times New Roman"/>
          <w:color w:val="auto"/>
          <w:shd w:val="clear" w:color="auto" w:fill="FFFFFF"/>
        </w:rPr>
        <w:t>аботы информацию в соответствии с условиями Технического задания;</w:t>
      </w:r>
    </w:p>
    <w:p w:rsidR="00515610" w:rsidRPr="00724351" w:rsidRDefault="00D64EC5" w:rsidP="00B74DE6">
      <w:pPr>
        <w:pStyle w:val="a5"/>
        <w:widowControl w:val="0"/>
        <w:numPr>
          <w:ilvl w:val="0"/>
          <w:numId w:val="9"/>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своевременно принять и оплат</w:t>
      </w:r>
      <w:r w:rsidR="00B74DE6" w:rsidRPr="00724351">
        <w:rPr>
          <w:rFonts w:ascii="Times New Roman" w:hAnsi="Times New Roman"/>
          <w:color w:val="auto"/>
          <w:shd w:val="clear" w:color="auto" w:fill="FFFFFF"/>
        </w:rPr>
        <w:t>ить результаты Работы,</w:t>
      </w:r>
      <w:r w:rsidRPr="00724351">
        <w:rPr>
          <w:rFonts w:ascii="Times New Roman" w:hAnsi="Times New Roman"/>
          <w:color w:val="auto"/>
          <w:shd w:val="clear" w:color="auto" w:fill="FFFFFF"/>
        </w:rPr>
        <w:t xml:space="preserve"> выполненной</w:t>
      </w:r>
      <w:r w:rsidR="00B74DE6" w:rsidRPr="00724351">
        <w:rPr>
          <w:rFonts w:ascii="Times New Roman" w:hAnsi="Times New Roman"/>
          <w:color w:val="auto"/>
          <w:shd w:val="clear" w:color="auto" w:fill="FFFFFF"/>
        </w:rPr>
        <w:t xml:space="preserve"> Исполнителем,</w:t>
      </w:r>
      <w:r w:rsidRPr="00724351">
        <w:rPr>
          <w:rFonts w:ascii="Times New Roman" w:hAnsi="Times New Roman"/>
          <w:color w:val="auto"/>
          <w:shd w:val="clear" w:color="auto" w:fill="FFFFFF"/>
        </w:rPr>
        <w:t xml:space="preserve"> надлежащим образом в соответствии с </w:t>
      </w:r>
      <w:r w:rsidR="00B74DE6" w:rsidRPr="00724351">
        <w:rPr>
          <w:rFonts w:ascii="Times New Roman" w:hAnsi="Times New Roman"/>
          <w:color w:val="auto"/>
          <w:shd w:val="clear" w:color="auto" w:fill="FFFFFF"/>
        </w:rPr>
        <w:t xml:space="preserve">условиями настоящего </w:t>
      </w:r>
      <w:r w:rsidRPr="00724351">
        <w:rPr>
          <w:rFonts w:ascii="Times New Roman" w:hAnsi="Times New Roman"/>
          <w:color w:val="auto"/>
          <w:shd w:val="clear" w:color="auto" w:fill="FFFFFF"/>
        </w:rPr>
        <w:t>Договором;</w:t>
      </w:r>
    </w:p>
    <w:p w:rsidR="00515610" w:rsidRPr="00724351" w:rsidRDefault="00D64EC5" w:rsidP="00B74DE6">
      <w:pPr>
        <w:pStyle w:val="a5"/>
        <w:widowControl w:val="0"/>
        <w:numPr>
          <w:ilvl w:val="0"/>
          <w:numId w:val="9"/>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 xml:space="preserve">сообщить Исполнителю в </w:t>
      </w:r>
      <w:r w:rsidR="00B74DE6" w:rsidRPr="00724351">
        <w:rPr>
          <w:rFonts w:ascii="Times New Roman" w:hAnsi="Times New Roman"/>
          <w:color w:val="auto"/>
          <w:shd w:val="clear" w:color="auto" w:fill="FFFFFF"/>
        </w:rPr>
        <w:t xml:space="preserve">течение </w:t>
      </w:r>
      <w:r w:rsidRPr="00724351">
        <w:rPr>
          <w:rFonts w:ascii="Times New Roman" w:hAnsi="Times New Roman"/>
          <w:color w:val="auto"/>
          <w:shd w:val="clear" w:color="auto" w:fill="FFFFFF"/>
        </w:rPr>
        <w:t>20</w:t>
      </w:r>
      <w:r w:rsidR="0009054D" w:rsidRPr="00724351">
        <w:rPr>
          <w:rFonts w:ascii="Times New Roman" w:hAnsi="Times New Roman"/>
          <w:color w:val="auto"/>
          <w:shd w:val="clear" w:color="auto" w:fill="FFFFFF"/>
        </w:rPr>
        <w:t xml:space="preserve"> (двадцати)</w:t>
      </w:r>
      <w:r w:rsidR="00C1392C" w:rsidRPr="00724351">
        <w:rPr>
          <w:rFonts w:ascii="Times New Roman" w:hAnsi="Times New Roman"/>
          <w:color w:val="auto"/>
          <w:shd w:val="clear" w:color="auto" w:fill="FFFFFF"/>
        </w:rPr>
        <w:t xml:space="preserve"> рабочих</w:t>
      </w:r>
      <w:r w:rsidR="00B74DE6" w:rsidRPr="00724351">
        <w:rPr>
          <w:rFonts w:ascii="Times New Roman" w:hAnsi="Times New Roman"/>
          <w:color w:val="auto"/>
          <w:shd w:val="clear" w:color="auto" w:fill="FFFFFF"/>
        </w:rPr>
        <w:t xml:space="preserve"> </w:t>
      </w:r>
      <w:r w:rsidRPr="00724351">
        <w:rPr>
          <w:rFonts w:ascii="Times New Roman" w:hAnsi="Times New Roman"/>
          <w:color w:val="auto"/>
          <w:shd w:val="clear" w:color="auto" w:fill="FFFFFF"/>
        </w:rPr>
        <w:t>дней после поступления от него уведомления о получении при выполнении настоящего Договора, способн</w:t>
      </w:r>
      <w:r w:rsidR="0021248A" w:rsidRPr="00724351">
        <w:rPr>
          <w:rFonts w:ascii="Times New Roman" w:hAnsi="Times New Roman"/>
          <w:color w:val="auto"/>
          <w:shd w:val="clear" w:color="auto" w:fill="FFFFFF"/>
        </w:rPr>
        <w:t>ых</w:t>
      </w:r>
      <w:r w:rsidRPr="00724351">
        <w:rPr>
          <w:rFonts w:ascii="Times New Roman" w:hAnsi="Times New Roman"/>
          <w:color w:val="auto"/>
          <w:shd w:val="clear" w:color="auto" w:fill="FFFFFF"/>
        </w:rPr>
        <w:t xml:space="preserve"> к правовой охране результат</w:t>
      </w:r>
      <w:r w:rsidR="0021248A" w:rsidRPr="00724351">
        <w:rPr>
          <w:rFonts w:ascii="Times New Roman" w:hAnsi="Times New Roman"/>
          <w:color w:val="auto"/>
          <w:shd w:val="clear" w:color="auto" w:fill="FFFFFF"/>
        </w:rPr>
        <w:t>ов</w:t>
      </w:r>
      <w:r w:rsidRPr="00724351">
        <w:rPr>
          <w:rFonts w:ascii="Times New Roman" w:hAnsi="Times New Roman"/>
          <w:color w:val="auto"/>
          <w:shd w:val="clear" w:color="auto" w:fill="FFFFFF"/>
        </w:rPr>
        <w:t xml:space="preserve"> </w:t>
      </w:r>
      <w:r w:rsidR="0021248A" w:rsidRPr="00724351">
        <w:rPr>
          <w:rFonts w:ascii="Times New Roman" w:hAnsi="Times New Roman"/>
          <w:color w:val="auto"/>
          <w:shd w:val="clear" w:color="auto" w:fill="FFFFFF"/>
        </w:rPr>
        <w:t xml:space="preserve">Работы </w:t>
      </w:r>
      <w:r w:rsidRPr="00724351">
        <w:rPr>
          <w:rFonts w:ascii="Times New Roman" w:hAnsi="Times New Roman"/>
          <w:color w:val="auto"/>
          <w:shd w:val="clear" w:color="auto" w:fill="FFFFFF"/>
        </w:rPr>
        <w:t>решение о форме его правовой охраны с учетом положений раздела 6 настоящего Договора;</w:t>
      </w:r>
    </w:p>
    <w:p w:rsidR="00515610" w:rsidRPr="00724351" w:rsidRDefault="00D64EC5" w:rsidP="00B74DE6">
      <w:pPr>
        <w:pStyle w:val="a5"/>
        <w:widowControl w:val="0"/>
        <w:numPr>
          <w:ilvl w:val="0"/>
          <w:numId w:val="9"/>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 xml:space="preserve">в случае невозможности достижения результатов </w:t>
      </w:r>
      <w:r w:rsidR="0021248A" w:rsidRPr="00724351">
        <w:rPr>
          <w:rFonts w:ascii="Times New Roman" w:hAnsi="Times New Roman"/>
          <w:color w:val="auto"/>
          <w:shd w:val="clear" w:color="auto" w:fill="FFFFFF"/>
        </w:rPr>
        <w:t xml:space="preserve">Работы </w:t>
      </w:r>
      <w:r w:rsidRPr="00724351">
        <w:rPr>
          <w:rFonts w:ascii="Times New Roman" w:hAnsi="Times New Roman"/>
          <w:color w:val="auto"/>
          <w:shd w:val="clear" w:color="auto" w:fill="FFFFFF"/>
        </w:rPr>
        <w:t xml:space="preserve">в </w:t>
      </w:r>
      <w:r w:rsidR="0021248A" w:rsidRPr="00724351">
        <w:rPr>
          <w:rFonts w:ascii="Times New Roman" w:hAnsi="Times New Roman"/>
          <w:color w:val="auto"/>
          <w:shd w:val="clear" w:color="auto" w:fill="FFFFFF"/>
        </w:rPr>
        <w:t xml:space="preserve">течение </w:t>
      </w:r>
      <w:r w:rsidRPr="00724351">
        <w:rPr>
          <w:rFonts w:ascii="Times New Roman" w:hAnsi="Times New Roman"/>
          <w:color w:val="auto"/>
          <w:shd w:val="clear" w:color="auto" w:fill="FFFFFF"/>
        </w:rPr>
        <w:t>10</w:t>
      </w:r>
      <w:r w:rsidR="00C1392C" w:rsidRPr="00724351">
        <w:rPr>
          <w:rFonts w:ascii="Times New Roman" w:hAnsi="Times New Roman"/>
          <w:color w:val="auto"/>
          <w:shd w:val="clear" w:color="auto" w:fill="FFFFFF"/>
        </w:rPr>
        <w:t xml:space="preserve"> (десяти) рабочих</w:t>
      </w:r>
      <w:r w:rsidR="0021248A" w:rsidRPr="00724351">
        <w:rPr>
          <w:rFonts w:ascii="Times New Roman" w:hAnsi="Times New Roman"/>
          <w:color w:val="auto"/>
          <w:shd w:val="clear" w:color="auto" w:fill="FFFFFF"/>
        </w:rPr>
        <w:t xml:space="preserve"> дней</w:t>
      </w:r>
      <w:r w:rsidRPr="00724351">
        <w:rPr>
          <w:rFonts w:ascii="Times New Roman" w:hAnsi="Times New Roman"/>
          <w:color w:val="auto"/>
          <w:shd w:val="clear" w:color="auto" w:fill="FFFFFF"/>
        </w:rPr>
        <w:t xml:space="preserve"> с момента получения уведомления Исполнителя о приостановлении </w:t>
      </w:r>
      <w:r w:rsidR="0021248A" w:rsidRPr="00724351">
        <w:rPr>
          <w:rFonts w:ascii="Times New Roman" w:hAnsi="Times New Roman"/>
          <w:color w:val="auto"/>
          <w:shd w:val="clear" w:color="auto" w:fill="FFFFFF"/>
        </w:rPr>
        <w:t>р</w:t>
      </w:r>
      <w:r w:rsidRPr="00724351">
        <w:rPr>
          <w:rFonts w:ascii="Times New Roman" w:hAnsi="Times New Roman"/>
          <w:color w:val="auto"/>
          <w:shd w:val="clear" w:color="auto" w:fill="FFFFFF"/>
        </w:rPr>
        <w:t>абот рассмотреть вопрос о целесообразности</w:t>
      </w:r>
      <w:r w:rsidR="0021248A" w:rsidRPr="00724351">
        <w:rPr>
          <w:rFonts w:ascii="Times New Roman" w:hAnsi="Times New Roman"/>
          <w:color w:val="auto"/>
          <w:shd w:val="clear" w:color="auto" w:fill="FFFFFF"/>
        </w:rPr>
        <w:t xml:space="preserve"> их</w:t>
      </w:r>
      <w:r w:rsidRPr="00724351">
        <w:rPr>
          <w:rFonts w:ascii="Times New Roman" w:hAnsi="Times New Roman"/>
          <w:color w:val="auto"/>
          <w:shd w:val="clear" w:color="auto" w:fill="FFFFFF"/>
        </w:rPr>
        <w:t xml:space="preserve"> продолжения;</w:t>
      </w:r>
    </w:p>
    <w:p w:rsidR="00515610" w:rsidRPr="00724351" w:rsidRDefault="00D64EC5" w:rsidP="00B74DE6">
      <w:pPr>
        <w:pStyle w:val="a5"/>
        <w:widowControl w:val="0"/>
        <w:numPr>
          <w:ilvl w:val="0"/>
          <w:numId w:val="9"/>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в случае принятия решения об одностороннем отказе от исполнения настоящего Договора в течение 5</w:t>
      </w:r>
      <w:r w:rsidR="00C1392C" w:rsidRPr="00724351">
        <w:rPr>
          <w:rFonts w:ascii="Times New Roman" w:hAnsi="Times New Roman"/>
          <w:color w:val="auto"/>
          <w:shd w:val="clear" w:color="auto" w:fill="FFFFFF"/>
        </w:rPr>
        <w:t xml:space="preserve"> (пяти)</w:t>
      </w:r>
      <w:r w:rsidRPr="00724351">
        <w:rPr>
          <w:rFonts w:ascii="Times New Roman" w:hAnsi="Times New Roman"/>
          <w:color w:val="auto"/>
          <w:shd w:val="clear" w:color="auto" w:fill="FFFFFF"/>
        </w:rPr>
        <w:t xml:space="preserve"> рабочих дней, с даты принятия этого решения, направить Исполнителю уведомление о принятом решении, по почте заказным письмом с уведомлением о вручении по адресу Исполнителя, указанному в Договоре,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данного уведомления и получение Заказчиком подтверждения о его вручении Исполнителю.</w:t>
      </w:r>
    </w:p>
    <w:p w:rsidR="00515610" w:rsidRPr="00724351" w:rsidRDefault="00D64EC5" w:rsidP="0019578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СТОИМОСТЬ РАБОТ И ПОРЯДОК РАСЧЕТОВ</w:t>
      </w:r>
    </w:p>
    <w:p w:rsidR="005D17F5" w:rsidRPr="00461FF9" w:rsidRDefault="00D64EC5" w:rsidP="0021248A">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Стоимость </w:t>
      </w:r>
      <w:r w:rsidR="0021248A" w:rsidRPr="00724351">
        <w:rPr>
          <w:rFonts w:ascii="Times New Roman" w:eastAsia="Times New Roman" w:hAnsi="Times New Roman" w:cs="Times New Roman"/>
          <w:color w:val="auto"/>
        </w:rPr>
        <w:t>Р</w:t>
      </w:r>
      <w:r w:rsidRPr="00724351">
        <w:rPr>
          <w:rFonts w:ascii="Times New Roman" w:eastAsia="Times New Roman" w:hAnsi="Times New Roman" w:cs="Times New Roman"/>
          <w:color w:val="auto"/>
        </w:rPr>
        <w:t xml:space="preserve">абот по </w:t>
      </w:r>
      <w:r w:rsidR="0021248A" w:rsidRPr="00724351">
        <w:rPr>
          <w:rFonts w:ascii="Times New Roman" w:eastAsia="Times New Roman" w:hAnsi="Times New Roman" w:cs="Times New Roman"/>
          <w:color w:val="auto"/>
        </w:rPr>
        <w:t>Д</w:t>
      </w:r>
      <w:r w:rsidRPr="00724351">
        <w:rPr>
          <w:rFonts w:ascii="Times New Roman" w:eastAsia="Times New Roman" w:hAnsi="Times New Roman" w:cs="Times New Roman"/>
          <w:color w:val="auto"/>
        </w:rPr>
        <w:t xml:space="preserve">оговору составляет </w:t>
      </w:r>
      <w:r w:rsidR="0021248A" w:rsidRPr="00724351">
        <w:rPr>
          <w:rFonts w:ascii="Times New Roman" w:eastAsia="Times New Roman" w:hAnsi="Times New Roman" w:cs="Times New Roman"/>
          <w:color w:val="auto"/>
        </w:rPr>
        <w:t xml:space="preserve">2 500 000,00 </w:t>
      </w:r>
      <w:r w:rsidRPr="00724351">
        <w:rPr>
          <w:rFonts w:ascii="Times New Roman" w:eastAsia="Times New Roman" w:hAnsi="Times New Roman" w:cs="Times New Roman"/>
          <w:color w:val="auto"/>
        </w:rPr>
        <w:t>(</w:t>
      </w:r>
      <w:r w:rsidR="0021248A" w:rsidRPr="00724351">
        <w:rPr>
          <w:rFonts w:ascii="Times New Roman" w:eastAsia="Times New Roman" w:hAnsi="Times New Roman" w:cs="Times New Roman"/>
          <w:color w:val="auto"/>
        </w:rPr>
        <w:t>Два миллиона пятьсот тысяч</w:t>
      </w:r>
      <w:r w:rsidRPr="00724351">
        <w:rPr>
          <w:rFonts w:ascii="Times New Roman" w:eastAsia="Times New Roman" w:hAnsi="Times New Roman" w:cs="Times New Roman"/>
          <w:color w:val="auto"/>
        </w:rPr>
        <w:t>) рублей</w:t>
      </w:r>
      <w:r w:rsidR="0021248A" w:rsidRPr="00724351">
        <w:rPr>
          <w:rFonts w:ascii="Times New Roman" w:eastAsia="Times New Roman" w:hAnsi="Times New Roman" w:cs="Times New Roman"/>
          <w:color w:val="auto"/>
        </w:rPr>
        <w:t xml:space="preserve"> 00 копеек</w:t>
      </w:r>
      <w:r w:rsidRPr="00724351">
        <w:rPr>
          <w:rFonts w:ascii="Times New Roman" w:eastAsia="Times New Roman" w:hAnsi="Times New Roman" w:cs="Times New Roman"/>
          <w:color w:val="auto"/>
        </w:rPr>
        <w:t xml:space="preserve">, </w:t>
      </w:r>
      <w:r w:rsidR="005D17F5" w:rsidRPr="00724351">
        <w:rPr>
          <w:rFonts w:ascii="Times New Roman" w:eastAsia="Times New Roman" w:hAnsi="Times New Roman" w:cs="Times New Roman"/>
          <w:color w:val="auto"/>
        </w:rPr>
        <w:t xml:space="preserve">согласно </w:t>
      </w:r>
      <w:r w:rsidR="0021248A" w:rsidRPr="00724351">
        <w:rPr>
          <w:rFonts w:ascii="Times New Roman" w:eastAsia="Times New Roman" w:hAnsi="Times New Roman" w:cs="Times New Roman"/>
          <w:color w:val="auto"/>
        </w:rPr>
        <w:t>П</w:t>
      </w:r>
      <w:r w:rsidR="005D17F5" w:rsidRPr="00724351">
        <w:rPr>
          <w:rFonts w:ascii="Times New Roman" w:eastAsia="Times New Roman" w:hAnsi="Times New Roman" w:cs="Times New Roman"/>
          <w:color w:val="auto"/>
        </w:rPr>
        <w:t>ротокола согласования договорной</w:t>
      </w:r>
      <w:r w:rsidR="00C1392C" w:rsidRPr="00724351">
        <w:rPr>
          <w:rFonts w:ascii="Times New Roman" w:eastAsia="Times New Roman" w:hAnsi="Times New Roman" w:cs="Times New Roman"/>
          <w:color w:val="auto"/>
        </w:rPr>
        <w:t xml:space="preserve"> (фиксированной)</w:t>
      </w:r>
      <w:r w:rsidR="005D17F5" w:rsidRPr="00724351">
        <w:rPr>
          <w:rFonts w:ascii="Times New Roman" w:eastAsia="Times New Roman" w:hAnsi="Times New Roman" w:cs="Times New Roman"/>
          <w:color w:val="auto"/>
        </w:rPr>
        <w:t xml:space="preserve"> цены (Приложение 3)</w:t>
      </w:r>
      <w:r w:rsidR="0021248A" w:rsidRPr="00724351">
        <w:rPr>
          <w:rFonts w:ascii="Times New Roman" w:eastAsia="Times New Roman" w:hAnsi="Times New Roman" w:cs="Times New Roman"/>
          <w:color w:val="auto"/>
        </w:rPr>
        <w:t xml:space="preserve">, </w:t>
      </w:r>
      <w:bookmarkStart w:id="1" w:name="_Hlk147324371"/>
      <w:r w:rsidR="0021248A" w:rsidRPr="00724351">
        <w:rPr>
          <w:rFonts w:ascii="Times New Roman" w:eastAsia="Times New Roman" w:hAnsi="Times New Roman" w:cs="Times New Roman"/>
          <w:color w:val="auto"/>
        </w:rPr>
        <w:t>являющегося неотъемлемой частью настоящего Договора</w:t>
      </w:r>
      <w:bookmarkEnd w:id="1"/>
      <w:r w:rsidR="0021248A" w:rsidRPr="00724351">
        <w:rPr>
          <w:rFonts w:ascii="Times New Roman" w:eastAsia="Times New Roman" w:hAnsi="Times New Roman" w:cs="Times New Roman"/>
          <w:color w:val="auto"/>
        </w:rPr>
        <w:t>.</w:t>
      </w:r>
    </w:p>
    <w:p w:rsidR="00515610" w:rsidRPr="00D704D0" w:rsidRDefault="00D64EC5">
      <w:pPr>
        <w:pStyle w:val="12"/>
        <w:spacing w:line="240" w:lineRule="auto"/>
        <w:ind w:firstLine="709"/>
        <w:jc w:val="both"/>
        <w:rPr>
          <w:color w:val="auto"/>
          <w:sz w:val="24"/>
          <w:szCs w:val="24"/>
        </w:rPr>
      </w:pPr>
      <w:r w:rsidRPr="00D704D0">
        <w:rPr>
          <w:color w:val="auto"/>
          <w:sz w:val="24"/>
          <w:szCs w:val="24"/>
        </w:rPr>
        <w:t xml:space="preserve">Работы, указанные в </w:t>
      </w:r>
      <w:r w:rsidRPr="00D710F2">
        <w:rPr>
          <w:color w:val="auto"/>
          <w:sz w:val="24"/>
          <w:szCs w:val="24"/>
        </w:rPr>
        <w:t xml:space="preserve">п. </w:t>
      </w:r>
      <w:r w:rsidR="00AE206B" w:rsidRPr="00D710F2">
        <w:rPr>
          <w:color w:val="auto"/>
          <w:sz w:val="24"/>
          <w:szCs w:val="24"/>
        </w:rPr>
        <w:t>3</w:t>
      </w:r>
      <w:r w:rsidRPr="00D710F2">
        <w:rPr>
          <w:color w:val="auto"/>
          <w:sz w:val="24"/>
          <w:szCs w:val="24"/>
        </w:rPr>
        <w:t xml:space="preserve">.1. </w:t>
      </w:r>
      <w:r w:rsidRPr="00D704D0">
        <w:rPr>
          <w:color w:val="auto"/>
          <w:sz w:val="24"/>
          <w:szCs w:val="24"/>
        </w:rPr>
        <w:t xml:space="preserve">настоящего </w:t>
      </w:r>
      <w:r w:rsidR="003E2F67" w:rsidRPr="00D704D0">
        <w:rPr>
          <w:color w:val="auto"/>
          <w:sz w:val="24"/>
          <w:szCs w:val="24"/>
        </w:rPr>
        <w:t>Д</w:t>
      </w:r>
      <w:r w:rsidRPr="00D704D0">
        <w:rPr>
          <w:color w:val="auto"/>
          <w:sz w:val="24"/>
          <w:szCs w:val="24"/>
        </w:rPr>
        <w:t xml:space="preserve">оговора, НДС не облагаются согласно </w:t>
      </w:r>
      <w:r w:rsidR="00D704D0" w:rsidRPr="00D704D0">
        <w:rPr>
          <w:color w:val="auto"/>
          <w:sz w:val="24"/>
          <w:szCs w:val="24"/>
        </w:rPr>
        <w:t>пп</w:t>
      </w:r>
      <w:r w:rsidRPr="00D704D0">
        <w:rPr>
          <w:color w:val="auto"/>
          <w:sz w:val="24"/>
          <w:szCs w:val="24"/>
        </w:rPr>
        <w:t>.16, п.3 ст.149 НК РФ.</w:t>
      </w:r>
    </w:p>
    <w:p w:rsidR="00461FF9" w:rsidRPr="009F7930" w:rsidRDefault="00462C50" w:rsidP="009F7930">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D704D0">
        <w:rPr>
          <w:rFonts w:ascii="Times New Roman" w:eastAsia="Times New Roman" w:hAnsi="Times New Roman" w:cs="Times New Roman"/>
          <w:color w:val="auto"/>
        </w:rPr>
        <w:t xml:space="preserve">Заказчик </w:t>
      </w:r>
      <w:r w:rsidR="0009054D" w:rsidRPr="00D704D0">
        <w:rPr>
          <w:rFonts w:ascii="Times New Roman" w:eastAsia="Times New Roman" w:hAnsi="Times New Roman" w:cs="Times New Roman"/>
          <w:color w:val="auto"/>
        </w:rPr>
        <w:t xml:space="preserve">производит </w:t>
      </w:r>
      <w:r w:rsidR="0009054D" w:rsidRPr="00724351">
        <w:rPr>
          <w:rFonts w:ascii="Times New Roman" w:eastAsia="Times New Roman" w:hAnsi="Times New Roman" w:cs="Times New Roman"/>
          <w:color w:val="auto"/>
        </w:rPr>
        <w:t xml:space="preserve">авансирование </w:t>
      </w:r>
      <w:r w:rsidRPr="00724351">
        <w:rPr>
          <w:rFonts w:ascii="Times New Roman" w:eastAsia="Times New Roman" w:hAnsi="Times New Roman" w:cs="Times New Roman"/>
          <w:color w:val="auto"/>
        </w:rPr>
        <w:t>Исполнител</w:t>
      </w:r>
      <w:r w:rsidR="0009054D" w:rsidRPr="00724351">
        <w:rPr>
          <w:rFonts w:ascii="Times New Roman" w:eastAsia="Times New Roman" w:hAnsi="Times New Roman" w:cs="Times New Roman"/>
          <w:color w:val="auto"/>
        </w:rPr>
        <w:t>я</w:t>
      </w:r>
      <w:r w:rsidRPr="00724351">
        <w:rPr>
          <w:rFonts w:ascii="Times New Roman" w:eastAsia="Times New Roman" w:hAnsi="Times New Roman" w:cs="Times New Roman"/>
          <w:color w:val="auto"/>
        </w:rPr>
        <w:t xml:space="preserve"> в размере </w:t>
      </w:r>
      <w:r w:rsidR="0021248A" w:rsidRPr="00724351">
        <w:rPr>
          <w:rFonts w:ascii="Times New Roman" w:eastAsia="Times New Roman" w:hAnsi="Times New Roman" w:cs="Times New Roman"/>
          <w:color w:val="auto"/>
        </w:rPr>
        <w:t>40</w:t>
      </w:r>
      <w:r w:rsidRPr="00724351">
        <w:rPr>
          <w:rFonts w:ascii="Times New Roman" w:eastAsia="Times New Roman" w:hAnsi="Times New Roman" w:cs="Times New Roman"/>
          <w:color w:val="auto"/>
        </w:rPr>
        <w:t xml:space="preserve">% от суммы </w:t>
      </w:r>
      <w:r w:rsidR="0021248A" w:rsidRPr="00724351">
        <w:rPr>
          <w:rFonts w:ascii="Times New Roman" w:eastAsia="Times New Roman" w:hAnsi="Times New Roman" w:cs="Times New Roman"/>
          <w:color w:val="auto"/>
        </w:rPr>
        <w:t>Д</w:t>
      </w:r>
      <w:r w:rsidRPr="00724351">
        <w:rPr>
          <w:rFonts w:ascii="Times New Roman" w:eastAsia="Times New Roman" w:hAnsi="Times New Roman" w:cs="Times New Roman"/>
          <w:color w:val="auto"/>
        </w:rPr>
        <w:t>оговора,</w:t>
      </w:r>
      <w:r w:rsidR="0009054D" w:rsidRPr="00724351">
        <w:rPr>
          <w:rFonts w:ascii="Times New Roman" w:eastAsia="Times New Roman" w:hAnsi="Times New Roman" w:cs="Times New Roman"/>
          <w:color w:val="auto"/>
        </w:rPr>
        <w:t xml:space="preserve"> указанной в п. 3.1,</w:t>
      </w:r>
      <w:r w:rsidRPr="00724351">
        <w:rPr>
          <w:rFonts w:ascii="Times New Roman" w:eastAsia="Times New Roman" w:hAnsi="Times New Roman" w:cs="Times New Roman"/>
          <w:color w:val="auto"/>
        </w:rPr>
        <w:t xml:space="preserve"> что составляет </w:t>
      </w:r>
      <w:r w:rsidR="0021248A" w:rsidRPr="00724351">
        <w:rPr>
          <w:rFonts w:ascii="Times New Roman" w:eastAsia="Times New Roman" w:hAnsi="Times New Roman" w:cs="Times New Roman"/>
          <w:color w:val="auto"/>
        </w:rPr>
        <w:t xml:space="preserve">1 000 000 </w:t>
      </w:r>
      <w:r w:rsidRPr="00724351">
        <w:rPr>
          <w:rFonts w:ascii="Times New Roman" w:eastAsia="Times New Roman" w:hAnsi="Times New Roman" w:cs="Times New Roman"/>
          <w:color w:val="auto"/>
        </w:rPr>
        <w:t>(</w:t>
      </w:r>
      <w:r w:rsidR="0021248A" w:rsidRPr="00724351">
        <w:rPr>
          <w:rFonts w:ascii="Times New Roman" w:eastAsia="Times New Roman" w:hAnsi="Times New Roman" w:cs="Times New Roman"/>
          <w:color w:val="auto"/>
        </w:rPr>
        <w:t>Один миллион</w:t>
      </w:r>
      <w:r w:rsidRPr="00724351">
        <w:rPr>
          <w:rFonts w:ascii="Times New Roman" w:eastAsia="Times New Roman" w:hAnsi="Times New Roman" w:cs="Times New Roman"/>
          <w:color w:val="auto"/>
        </w:rPr>
        <w:t>) рублей</w:t>
      </w:r>
      <w:r w:rsidR="0021248A" w:rsidRPr="00724351">
        <w:rPr>
          <w:rFonts w:ascii="Times New Roman" w:eastAsia="Times New Roman" w:hAnsi="Times New Roman" w:cs="Times New Roman"/>
          <w:color w:val="auto"/>
        </w:rPr>
        <w:t xml:space="preserve"> 00 копеек</w:t>
      </w:r>
      <w:r w:rsidRPr="00724351">
        <w:rPr>
          <w:rFonts w:ascii="Times New Roman" w:eastAsia="Times New Roman" w:hAnsi="Times New Roman" w:cs="Times New Roman"/>
          <w:color w:val="auto"/>
        </w:rPr>
        <w:t xml:space="preserve">. Оплата аванса </w:t>
      </w:r>
      <w:r w:rsidR="0009054D" w:rsidRPr="00724351">
        <w:rPr>
          <w:rFonts w:ascii="Times New Roman" w:eastAsia="Times New Roman" w:hAnsi="Times New Roman" w:cs="Times New Roman"/>
          <w:color w:val="auto"/>
        </w:rPr>
        <w:t>в течение 10 (десяти) рабочих дней с момента заключения Договора на основании счета, выставленного Исполнителем.</w:t>
      </w:r>
    </w:p>
    <w:p w:rsidR="0009054D" w:rsidRPr="00724351" w:rsidRDefault="00462C50" w:rsidP="0009054D">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Окончательн</w:t>
      </w:r>
      <w:r w:rsidR="0009054D" w:rsidRPr="00724351">
        <w:rPr>
          <w:rFonts w:ascii="Times New Roman" w:eastAsia="Times New Roman" w:hAnsi="Times New Roman" w:cs="Times New Roman"/>
          <w:color w:val="auto"/>
        </w:rPr>
        <w:t>ый</w:t>
      </w:r>
      <w:r w:rsidRPr="00724351">
        <w:rPr>
          <w:rFonts w:ascii="Times New Roman" w:eastAsia="Times New Roman" w:hAnsi="Times New Roman" w:cs="Times New Roman"/>
          <w:color w:val="auto"/>
        </w:rPr>
        <w:t xml:space="preserve"> </w:t>
      </w:r>
      <w:r w:rsidR="0009054D" w:rsidRPr="00724351">
        <w:rPr>
          <w:rFonts w:ascii="Times New Roman" w:eastAsia="Times New Roman" w:hAnsi="Times New Roman" w:cs="Times New Roman"/>
          <w:color w:val="auto"/>
        </w:rPr>
        <w:t xml:space="preserve">расчет за выполненные по Договору Работы осуществляется Заказчиком в течение </w:t>
      </w:r>
      <w:r w:rsidR="00B3583F" w:rsidRPr="00724351">
        <w:rPr>
          <w:rFonts w:ascii="Times New Roman" w:eastAsia="Times New Roman" w:hAnsi="Times New Roman" w:cs="Times New Roman"/>
          <w:color w:val="auto"/>
        </w:rPr>
        <w:t>3</w:t>
      </w:r>
      <w:r w:rsidR="0009054D" w:rsidRPr="00724351">
        <w:rPr>
          <w:rFonts w:ascii="Times New Roman" w:eastAsia="Times New Roman" w:hAnsi="Times New Roman" w:cs="Times New Roman"/>
          <w:color w:val="auto"/>
        </w:rPr>
        <w:t xml:space="preserve">0 (тридцати) </w:t>
      </w:r>
      <w:r w:rsidR="00B3583F" w:rsidRPr="00724351">
        <w:rPr>
          <w:rFonts w:ascii="Times New Roman" w:eastAsia="Times New Roman" w:hAnsi="Times New Roman" w:cs="Times New Roman"/>
          <w:color w:val="auto"/>
        </w:rPr>
        <w:t xml:space="preserve">рабочих </w:t>
      </w:r>
      <w:r w:rsidR="0009054D" w:rsidRPr="00724351">
        <w:rPr>
          <w:rFonts w:ascii="Times New Roman" w:eastAsia="Times New Roman" w:hAnsi="Times New Roman" w:cs="Times New Roman"/>
          <w:color w:val="auto"/>
        </w:rPr>
        <w:t xml:space="preserve">дней с даты подписания Заказчиком Акта сдачи-приемки выполненных Работ (Приложение № 4), являющийся неотъемлемой частью настоящего </w:t>
      </w:r>
      <w:r w:rsidR="0009054D" w:rsidRPr="00724351">
        <w:rPr>
          <w:rFonts w:ascii="Times New Roman" w:eastAsia="Times New Roman" w:hAnsi="Times New Roman" w:cs="Times New Roman"/>
          <w:color w:val="auto"/>
        </w:rPr>
        <w:lastRenderedPageBreak/>
        <w:t xml:space="preserve">Договора, и предоставления Исполнителем Заказчику следующих документов: </w:t>
      </w:r>
    </w:p>
    <w:p w:rsidR="0009054D" w:rsidRPr="00724351" w:rsidRDefault="0009054D" w:rsidP="0009054D">
      <w:pPr>
        <w:pStyle w:val="a8"/>
        <w:numPr>
          <w:ilvl w:val="0"/>
          <w:numId w:val="11"/>
        </w:numPr>
        <w:tabs>
          <w:tab w:val="left" w:pos="1134"/>
        </w:tabs>
        <w:ind w:left="0" w:firstLine="709"/>
        <w:jc w:val="both"/>
        <w:rPr>
          <w:rFonts w:ascii="Times New Roman" w:hAnsi="Times New Roman" w:cs="Times New Roman"/>
          <w:iCs/>
          <w:color w:val="auto"/>
        </w:rPr>
      </w:pPr>
      <w:r w:rsidRPr="00724351">
        <w:rPr>
          <w:rFonts w:ascii="Times New Roman" w:hAnsi="Times New Roman" w:cs="Times New Roman"/>
          <w:iCs/>
          <w:color w:val="auto"/>
        </w:rPr>
        <w:t>Счета на окончательный расчет в 1 (одном) экземпляре. В счете указывается сумма за выполненные Работы и отдельной строкой сумма, подлежащая удержанию за авансовый платеж. При этом размер (в процентном отношении) удержания авансового платежа соответствует размеру (в процентном отношении) ранее произведенного Исполнителю авансового платежа от стоимости Договора;</w:t>
      </w:r>
    </w:p>
    <w:p w:rsidR="0009054D" w:rsidRPr="00724351" w:rsidRDefault="0009054D" w:rsidP="0009054D">
      <w:pPr>
        <w:pStyle w:val="a8"/>
        <w:numPr>
          <w:ilvl w:val="0"/>
          <w:numId w:val="11"/>
        </w:numPr>
        <w:tabs>
          <w:tab w:val="left" w:pos="1134"/>
        </w:tabs>
        <w:ind w:left="0" w:firstLine="709"/>
        <w:jc w:val="both"/>
        <w:rPr>
          <w:rFonts w:ascii="Times New Roman" w:hAnsi="Times New Roman" w:cs="Times New Roman"/>
          <w:iCs/>
          <w:color w:val="auto"/>
        </w:rPr>
      </w:pPr>
      <w:r w:rsidRPr="00724351">
        <w:rPr>
          <w:rFonts w:ascii="Times New Roman" w:hAnsi="Times New Roman" w:cs="Times New Roman"/>
          <w:iCs/>
          <w:color w:val="auto"/>
        </w:rPr>
        <w:t>Акта сдачи-приемки выполненных Работ по форме Приложени</w:t>
      </w:r>
      <w:r w:rsidR="00724351" w:rsidRPr="00724351">
        <w:rPr>
          <w:rFonts w:ascii="Times New Roman" w:hAnsi="Times New Roman" w:cs="Times New Roman"/>
          <w:iCs/>
          <w:color w:val="auto"/>
        </w:rPr>
        <w:t>я</w:t>
      </w:r>
      <w:r w:rsidRPr="00724351">
        <w:rPr>
          <w:rFonts w:ascii="Times New Roman" w:hAnsi="Times New Roman" w:cs="Times New Roman"/>
          <w:iCs/>
          <w:color w:val="auto"/>
          <w:lang w:val="en-US"/>
        </w:rPr>
        <w:t> </w:t>
      </w:r>
      <w:r w:rsidRPr="00724351">
        <w:rPr>
          <w:rFonts w:ascii="Times New Roman" w:hAnsi="Times New Roman" w:cs="Times New Roman"/>
          <w:iCs/>
          <w:color w:val="auto"/>
        </w:rPr>
        <w:t>№ 4 к Договору, в 2</w:t>
      </w:r>
      <w:r w:rsidR="00724351" w:rsidRPr="00724351">
        <w:rPr>
          <w:rFonts w:ascii="Times New Roman" w:hAnsi="Times New Roman" w:cs="Times New Roman"/>
          <w:iCs/>
          <w:color w:val="auto"/>
        </w:rPr>
        <w:t> </w:t>
      </w:r>
      <w:r w:rsidRPr="00724351">
        <w:rPr>
          <w:rFonts w:ascii="Times New Roman" w:hAnsi="Times New Roman" w:cs="Times New Roman"/>
          <w:iCs/>
          <w:color w:val="auto"/>
        </w:rPr>
        <w:t>(двух) экземплярах;</w:t>
      </w:r>
    </w:p>
    <w:p w:rsidR="0009054D" w:rsidRPr="00724351" w:rsidRDefault="0009054D" w:rsidP="0009054D">
      <w:pPr>
        <w:pStyle w:val="a8"/>
        <w:numPr>
          <w:ilvl w:val="0"/>
          <w:numId w:val="11"/>
        </w:numPr>
        <w:tabs>
          <w:tab w:val="left" w:pos="1134"/>
        </w:tabs>
        <w:ind w:left="0" w:firstLine="709"/>
        <w:jc w:val="both"/>
        <w:rPr>
          <w:rFonts w:ascii="Times New Roman" w:hAnsi="Times New Roman" w:cs="Times New Roman"/>
          <w:iCs/>
          <w:color w:val="auto"/>
        </w:rPr>
      </w:pPr>
      <w:r w:rsidRPr="00724351">
        <w:rPr>
          <w:rFonts w:ascii="Times New Roman" w:hAnsi="Times New Roman" w:cs="Times New Roman"/>
          <w:iCs/>
          <w:color w:val="auto"/>
        </w:rPr>
        <w:t>Технического акта по форме Приложени</w:t>
      </w:r>
      <w:r w:rsidR="00724351" w:rsidRPr="00724351">
        <w:rPr>
          <w:rFonts w:ascii="Times New Roman" w:hAnsi="Times New Roman" w:cs="Times New Roman"/>
          <w:iCs/>
          <w:color w:val="auto"/>
        </w:rPr>
        <w:t>я</w:t>
      </w:r>
      <w:r w:rsidRPr="00724351">
        <w:rPr>
          <w:rFonts w:ascii="Times New Roman" w:hAnsi="Times New Roman" w:cs="Times New Roman"/>
          <w:iCs/>
          <w:color w:val="auto"/>
        </w:rPr>
        <w:t xml:space="preserve"> № 5 к Договору, в 2 (двух) экземплярах;</w:t>
      </w:r>
    </w:p>
    <w:p w:rsidR="0009054D" w:rsidRPr="00724351" w:rsidRDefault="0009054D" w:rsidP="00C1392C">
      <w:pPr>
        <w:pStyle w:val="a8"/>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На всех документах, указанных в настоящем разделе Договора, обязательно должны быть указаны наименования Заказчика, Исполнителя, номер и дата Договора, даты оформления и подписания документов.</w:t>
      </w:r>
    </w:p>
    <w:p w:rsidR="00515610" w:rsidRPr="00724351" w:rsidRDefault="00D64EC5" w:rsidP="0021248A">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При изменении в установленном порядке Технического задания и других требований настоящего Договора, вызывающ</w:t>
      </w:r>
      <w:r w:rsidR="00C1392C" w:rsidRPr="00724351">
        <w:rPr>
          <w:rFonts w:ascii="Times New Roman" w:eastAsia="Times New Roman" w:hAnsi="Times New Roman" w:cs="Times New Roman"/>
          <w:color w:val="auto"/>
        </w:rPr>
        <w:t>их</w:t>
      </w:r>
      <w:r w:rsidRPr="00724351">
        <w:rPr>
          <w:rFonts w:ascii="Times New Roman" w:eastAsia="Times New Roman" w:hAnsi="Times New Roman" w:cs="Times New Roman"/>
          <w:color w:val="auto"/>
        </w:rPr>
        <w:t xml:space="preserve"> увеличение или уменьшение объёма работ, цена </w:t>
      </w:r>
      <w:r w:rsidR="00C1392C" w:rsidRPr="00724351">
        <w:rPr>
          <w:rFonts w:ascii="Times New Roman" w:eastAsia="Times New Roman" w:hAnsi="Times New Roman" w:cs="Times New Roman"/>
          <w:color w:val="auto"/>
        </w:rPr>
        <w:t>Р</w:t>
      </w:r>
      <w:r w:rsidRPr="00724351">
        <w:rPr>
          <w:rFonts w:ascii="Times New Roman" w:eastAsia="Times New Roman" w:hAnsi="Times New Roman" w:cs="Times New Roman"/>
          <w:color w:val="auto"/>
        </w:rPr>
        <w:t>аботы по соглашению Сторон может быть соответственно пересмотрена в порядке, предусмотренном настоящим Договором.</w:t>
      </w:r>
    </w:p>
    <w:p w:rsidR="00515610" w:rsidRPr="00724351" w:rsidRDefault="00D64EC5" w:rsidP="0021248A">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Датой исполнения </w:t>
      </w:r>
      <w:r w:rsidR="000E13C7" w:rsidRPr="00724351">
        <w:rPr>
          <w:rFonts w:ascii="Times New Roman" w:eastAsia="Times New Roman" w:hAnsi="Times New Roman" w:cs="Times New Roman"/>
          <w:color w:val="auto"/>
        </w:rPr>
        <w:t>Заказчиком</w:t>
      </w:r>
      <w:r w:rsidRPr="00724351">
        <w:rPr>
          <w:rFonts w:ascii="Times New Roman" w:eastAsia="Times New Roman" w:hAnsi="Times New Roman" w:cs="Times New Roman"/>
          <w:color w:val="auto"/>
        </w:rPr>
        <w:t xml:space="preserve"> обязательств по оплате является дата списания денежных средств с расчётного счёта </w:t>
      </w:r>
      <w:r w:rsidR="000E13C7" w:rsidRPr="00724351">
        <w:rPr>
          <w:rFonts w:ascii="Times New Roman" w:eastAsia="Times New Roman" w:hAnsi="Times New Roman" w:cs="Times New Roman"/>
          <w:color w:val="auto"/>
        </w:rPr>
        <w:t>Заказчика.</w:t>
      </w:r>
    </w:p>
    <w:p w:rsidR="001F05D0" w:rsidRPr="00724351" w:rsidRDefault="00D64EC5" w:rsidP="0019578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ПОРЯДОК СДАЧИ И ПРИЕМКИ РАБОТ</w:t>
      </w:r>
    </w:p>
    <w:p w:rsidR="00515610" w:rsidRPr="00724351" w:rsidRDefault="00D64EC5" w:rsidP="00637923">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Перечень научно-технической продукции, научной, технической и другой документации, подлежащей передаче Исполнителем Заказчику по окончании Договора определен Техническим заданием.</w:t>
      </w:r>
    </w:p>
    <w:p w:rsidR="00515610" w:rsidRPr="00724351" w:rsidRDefault="00D64EC5" w:rsidP="00637923">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При завершении Р</w:t>
      </w:r>
      <w:r w:rsidR="00724351" w:rsidRPr="00724351">
        <w:rPr>
          <w:rFonts w:ascii="Times New Roman" w:eastAsia="Times New Roman" w:hAnsi="Times New Roman" w:cs="Times New Roman"/>
          <w:color w:val="auto"/>
        </w:rPr>
        <w:t>аботы</w:t>
      </w:r>
      <w:r w:rsidRPr="00724351">
        <w:rPr>
          <w:rFonts w:ascii="Times New Roman" w:eastAsia="Times New Roman" w:hAnsi="Times New Roman" w:cs="Times New Roman"/>
          <w:color w:val="auto"/>
        </w:rPr>
        <w:t xml:space="preserve"> Исполнитель представляет Заказчику </w:t>
      </w:r>
      <w:r w:rsidR="00724351" w:rsidRPr="00724351">
        <w:rPr>
          <w:rFonts w:ascii="Times New Roman" w:eastAsia="Times New Roman" w:hAnsi="Times New Roman" w:cs="Times New Roman"/>
          <w:color w:val="auto"/>
        </w:rPr>
        <w:t>А</w:t>
      </w:r>
      <w:r w:rsidRPr="00724351">
        <w:rPr>
          <w:rFonts w:ascii="Times New Roman" w:eastAsia="Times New Roman" w:hAnsi="Times New Roman" w:cs="Times New Roman"/>
          <w:color w:val="auto"/>
        </w:rPr>
        <w:t xml:space="preserve">кт сдачи-приемки выполненных </w:t>
      </w:r>
      <w:r w:rsidR="00724351" w:rsidRPr="00724351">
        <w:rPr>
          <w:rFonts w:ascii="Times New Roman" w:eastAsia="Times New Roman" w:hAnsi="Times New Roman" w:cs="Times New Roman"/>
          <w:color w:val="auto"/>
        </w:rPr>
        <w:t>Р</w:t>
      </w:r>
      <w:r w:rsidRPr="00724351">
        <w:rPr>
          <w:rFonts w:ascii="Times New Roman" w:eastAsia="Times New Roman" w:hAnsi="Times New Roman" w:cs="Times New Roman"/>
          <w:color w:val="auto"/>
        </w:rPr>
        <w:t>абот.</w:t>
      </w:r>
    </w:p>
    <w:p w:rsidR="00515610" w:rsidRPr="00724351" w:rsidRDefault="00D64EC5" w:rsidP="00637923">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Передача оформленной в установленном порядке документации и материалов, предусмотренных Техническим заданием, осуществляется сопроводительными документами Исполнителя.</w:t>
      </w:r>
    </w:p>
    <w:p w:rsidR="00515610" w:rsidRPr="00724351" w:rsidRDefault="00D64EC5" w:rsidP="00637923">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Заказчик в течение 10 </w:t>
      </w:r>
      <w:r w:rsidR="00724351" w:rsidRPr="00724351">
        <w:rPr>
          <w:rFonts w:ascii="Times New Roman" w:eastAsia="Times New Roman" w:hAnsi="Times New Roman" w:cs="Times New Roman"/>
          <w:color w:val="auto"/>
        </w:rPr>
        <w:t>(десяти) рабочих</w:t>
      </w:r>
      <w:r w:rsidRPr="00724351">
        <w:rPr>
          <w:rFonts w:ascii="Times New Roman" w:eastAsia="Times New Roman" w:hAnsi="Times New Roman" w:cs="Times New Roman"/>
          <w:color w:val="auto"/>
        </w:rPr>
        <w:t xml:space="preserve"> дней со дня получения </w:t>
      </w:r>
      <w:r w:rsidR="00724351" w:rsidRPr="00724351">
        <w:rPr>
          <w:rFonts w:ascii="Times New Roman" w:eastAsia="Times New Roman" w:hAnsi="Times New Roman" w:cs="Times New Roman"/>
          <w:color w:val="auto"/>
        </w:rPr>
        <w:t>А</w:t>
      </w:r>
      <w:r w:rsidRPr="00724351">
        <w:rPr>
          <w:rFonts w:ascii="Times New Roman" w:eastAsia="Times New Roman" w:hAnsi="Times New Roman" w:cs="Times New Roman"/>
          <w:color w:val="auto"/>
        </w:rPr>
        <w:t xml:space="preserve">кта сдачи-приемки выполненных </w:t>
      </w:r>
      <w:r w:rsidR="00724351" w:rsidRPr="00724351">
        <w:rPr>
          <w:rFonts w:ascii="Times New Roman" w:eastAsia="Times New Roman" w:hAnsi="Times New Roman" w:cs="Times New Roman"/>
          <w:color w:val="auto"/>
        </w:rPr>
        <w:t>Р</w:t>
      </w:r>
      <w:r w:rsidRPr="00724351">
        <w:rPr>
          <w:rFonts w:ascii="Times New Roman" w:eastAsia="Times New Roman" w:hAnsi="Times New Roman" w:cs="Times New Roman"/>
          <w:color w:val="auto"/>
        </w:rPr>
        <w:t xml:space="preserve">абот и отчетных документов обязан направить Исполнителю подписанный </w:t>
      </w:r>
      <w:r w:rsidR="00724351" w:rsidRPr="00724351">
        <w:rPr>
          <w:rFonts w:ascii="Times New Roman" w:eastAsia="Times New Roman" w:hAnsi="Times New Roman" w:cs="Times New Roman"/>
          <w:color w:val="auto"/>
        </w:rPr>
        <w:t>А</w:t>
      </w:r>
      <w:r w:rsidRPr="00724351">
        <w:rPr>
          <w:rFonts w:ascii="Times New Roman" w:eastAsia="Times New Roman" w:hAnsi="Times New Roman" w:cs="Times New Roman"/>
          <w:color w:val="auto"/>
        </w:rPr>
        <w:t>кт сдачи-приемки выполненн</w:t>
      </w:r>
      <w:r w:rsidR="00724351" w:rsidRPr="00724351">
        <w:rPr>
          <w:rFonts w:ascii="Times New Roman" w:eastAsia="Times New Roman" w:hAnsi="Times New Roman" w:cs="Times New Roman"/>
          <w:color w:val="auto"/>
        </w:rPr>
        <w:t>ых</w:t>
      </w:r>
      <w:r w:rsidRPr="00724351">
        <w:rPr>
          <w:rFonts w:ascii="Times New Roman" w:eastAsia="Times New Roman" w:hAnsi="Times New Roman" w:cs="Times New Roman"/>
          <w:color w:val="auto"/>
        </w:rPr>
        <w:t xml:space="preserve"> </w:t>
      </w:r>
      <w:r w:rsidR="00724351" w:rsidRPr="00724351">
        <w:rPr>
          <w:rFonts w:ascii="Times New Roman" w:eastAsia="Times New Roman" w:hAnsi="Times New Roman" w:cs="Times New Roman"/>
          <w:color w:val="auto"/>
        </w:rPr>
        <w:t>Р</w:t>
      </w:r>
      <w:r w:rsidRPr="00724351">
        <w:rPr>
          <w:rFonts w:ascii="Times New Roman" w:eastAsia="Times New Roman" w:hAnsi="Times New Roman" w:cs="Times New Roman"/>
          <w:color w:val="auto"/>
        </w:rPr>
        <w:t xml:space="preserve">абот или мотивированный отказ от приемки </w:t>
      </w:r>
      <w:r w:rsidR="00724351" w:rsidRPr="00724351">
        <w:rPr>
          <w:rFonts w:ascii="Times New Roman" w:eastAsia="Times New Roman" w:hAnsi="Times New Roman" w:cs="Times New Roman"/>
          <w:color w:val="auto"/>
        </w:rPr>
        <w:t>Р</w:t>
      </w:r>
      <w:r w:rsidRPr="00724351">
        <w:rPr>
          <w:rFonts w:ascii="Times New Roman" w:eastAsia="Times New Roman" w:hAnsi="Times New Roman" w:cs="Times New Roman"/>
          <w:color w:val="auto"/>
        </w:rPr>
        <w:t>абот.</w:t>
      </w:r>
    </w:p>
    <w:p w:rsidR="00515610" w:rsidRPr="00724351" w:rsidRDefault="00D64EC5" w:rsidP="00637923">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В случае мотивированного отказа от приемки </w:t>
      </w:r>
      <w:r w:rsidR="00724351" w:rsidRPr="00724351">
        <w:rPr>
          <w:rFonts w:ascii="Times New Roman" w:eastAsia="Times New Roman" w:hAnsi="Times New Roman" w:cs="Times New Roman"/>
          <w:color w:val="auto"/>
        </w:rPr>
        <w:t>Р</w:t>
      </w:r>
      <w:r w:rsidRPr="00724351">
        <w:rPr>
          <w:rFonts w:ascii="Times New Roman" w:eastAsia="Times New Roman" w:hAnsi="Times New Roman" w:cs="Times New Roman"/>
          <w:color w:val="auto"/>
        </w:rPr>
        <w:t xml:space="preserve">абот Заказчиком </w:t>
      </w:r>
      <w:r w:rsidR="00724351" w:rsidRPr="00724351">
        <w:rPr>
          <w:rFonts w:ascii="Times New Roman" w:eastAsia="Times New Roman" w:hAnsi="Times New Roman" w:cs="Times New Roman"/>
          <w:color w:val="auto"/>
        </w:rPr>
        <w:t>С</w:t>
      </w:r>
      <w:r w:rsidRPr="00724351">
        <w:rPr>
          <w:rFonts w:ascii="Times New Roman" w:eastAsia="Times New Roman" w:hAnsi="Times New Roman" w:cs="Times New Roman"/>
          <w:color w:val="auto"/>
        </w:rPr>
        <w:t>торонами составляется акт с перечнем необходимых доработок и сроков их устранения. Указанный акт после подписания в течение одного рабочего дня направляется Заказчиком в адрес Исполнителя.</w:t>
      </w:r>
    </w:p>
    <w:p w:rsidR="00515610" w:rsidRPr="00724351" w:rsidRDefault="00D64EC5" w:rsidP="00637923">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Выявленные недостатки устраняются Исполнителем за его счет, в согласованный с Заказчиком срок.</w:t>
      </w:r>
    </w:p>
    <w:p w:rsidR="00515610" w:rsidRPr="00724351" w:rsidRDefault="00D64EC5" w:rsidP="00637923">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Стороны обязуются производить сверку исполнения обязательств и взаимных расче</w:t>
      </w:r>
      <w:r w:rsidR="000E13C7" w:rsidRPr="00724351">
        <w:rPr>
          <w:rFonts w:ascii="Times New Roman" w:eastAsia="Times New Roman" w:hAnsi="Times New Roman" w:cs="Times New Roman"/>
          <w:color w:val="auto"/>
        </w:rPr>
        <w:t xml:space="preserve">тов. Заказчик/Исполнитель </w:t>
      </w:r>
      <w:r w:rsidRPr="00724351">
        <w:rPr>
          <w:rFonts w:ascii="Times New Roman" w:eastAsia="Times New Roman" w:hAnsi="Times New Roman" w:cs="Times New Roman"/>
          <w:color w:val="auto"/>
        </w:rPr>
        <w:t xml:space="preserve">по окончании </w:t>
      </w:r>
      <w:r w:rsidR="00724351" w:rsidRPr="00724351">
        <w:rPr>
          <w:rFonts w:ascii="Times New Roman" w:eastAsia="Times New Roman" w:hAnsi="Times New Roman" w:cs="Times New Roman"/>
          <w:color w:val="auto"/>
        </w:rPr>
        <w:t>Р</w:t>
      </w:r>
      <w:r w:rsidRPr="00724351">
        <w:rPr>
          <w:rFonts w:ascii="Times New Roman" w:eastAsia="Times New Roman" w:hAnsi="Times New Roman" w:cs="Times New Roman"/>
          <w:color w:val="auto"/>
        </w:rPr>
        <w:t>абот направляет в адрес Заказчи</w:t>
      </w:r>
      <w:r w:rsidR="000E13C7" w:rsidRPr="00724351">
        <w:rPr>
          <w:rFonts w:ascii="Times New Roman" w:eastAsia="Times New Roman" w:hAnsi="Times New Roman" w:cs="Times New Roman"/>
          <w:color w:val="auto"/>
        </w:rPr>
        <w:t xml:space="preserve">ка/Исполнителя </w:t>
      </w:r>
      <w:r w:rsidR="00724351" w:rsidRPr="00724351">
        <w:rPr>
          <w:rFonts w:ascii="Times New Roman" w:eastAsia="Times New Roman" w:hAnsi="Times New Roman" w:cs="Times New Roman"/>
          <w:color w:val="auto"/>
        </w:rPr>
        <w:t>А</w:t>
      </w:r>
      <w:r w:rsidRPr="00724351">
        <w:rPr>
          <w:rFonts w:ascii="Times New Roman" w:eastAsia="Times New Roman" w:hAnsi="Times New Roman" w:cs="Times New Roman"/>
          <w:color w:val="auto"/>
        </w:rPr>
        <w:t xml:space="preserve">кт сверки взаимных расчетов. Указанный </w:t>
      </w:r>
      <w:r w:rsidR="00724351" w:rsidRPr="00724351">
        <w:rPr>
          <w:rFonts w:ascii="Times New Roman" w:eastAsia="Times New Roman" w:hAnsi="Times New Roman" w:cs="Times New Roman"/>
          <w:color w:val="auto"/>
        </w:rPr>
        <w:t>А</w:t>
      </w:r>
      <w:r w:rsidRPr="00724351">
        <w:rPr>
          <w:rFonts w:ascii="Times New Roman" w:eastAsia="Times New Roman" w:hAnsi="Times New Roman" w:cs="Times New Roman"/>
          <w:color w:val="auto"/>
        </w:rPr>
        <w:t>кт должен быть подписан в течение 10</w:t>
      </w:r>
      <w:r w:rsidR="00724351" w:rsidRPr="00724351">
        <w:rPr>
          <w:rFonts w:ascii="Times New Roman" w:eastAsia="Times New Roman" w:hAnsi="Times New Roman" w:cs="Times New Roman"/>
          <w:color w:val="auto"/>
        </w:rPr>
        <w:t xml:space="preserve"> (десяти)</w:t>
      </w:r>
      <w:r w:rsidRPr="00724351">
        <w:rPr>
          <w:rFonts w:ascii="Times New Roman" w:eastAsia="Times New Roman" w:hAnsi="Times New Roman" w:cs="Times New Roman"/>
          <w:color w:val="auto"/>
        </w:rPr>
        <w:t xml:space="preserve"> </w:t>
      </w:r>
      <w:r w:rsidR="00724351" w:rsidRPr="00724351">
        <w:rPr>
          <w:rFonts w:ascii="Times New Roman" w:eastAsia="Times New Roman" w:hAnsi="Times New Roman" w:cs="Times New Roman"/>
          <w:color w:val="auto"/>
        </w:rPr>
        <w:t xml:space="preserve">рабочих </w:t>
      </w:r>
      <w:r w:rsidRPr="00724351">
        <w:rPr>
          <w:rFonts w:ascii="Times New Roman" w:eastAsia="Times New Roman" w:hAnsi="Times New Roman" w:cs="Times New Roman"/>
          <w:color w:val="auto"/>
        </w:rPr>
        <w:t>дней, уполномоченным лицом Заказчи</w:t>
      </w:r>
      <w:r w:rsidR="000E13C7" w:rsidRPr="00724351">
        <w:rPr>
          <w:rFonts w:ascii="Times New Roman" w:eastAsia="Times New Roman" w:hAnsi="Times New Roman" w:cs="Times New Roman"/>
          <w:color w:val="auto"/>
        </w:rPr>
        <w:t>ка/Исполнителя</w:t>
      </w:r>
      <w:r w:rsidRPr="00724351">
        <w:rPr>
          <w:rFonts w:ascii="Times New Roman" w:eastAsia="Times New Roman" w:hAnsi="Times New Roman" w:cs="Times New Roman"/>
          <w:color w:val="auto"/>
        </w:rPr>
        <w:t xml:space="preserve"> и главным бухгалтером. В случае несогласия с данными, указанными в </w:t>
      </w:r>
      <w:r w:rsidR="00724351" w:rsidRPr="00724351">
        <w:rPr>
          <w:rFonts w:ascii="Times New Roman" w:eastAsia="Times New Roman" w:hAnsi="Times New Roman" w:cs="Times New Roman"/>
          <w:color w:val="auto"/>
        </w:rPr>
        <w:t>А</w:t>
      </w:r>
      <w:r w:rsidRPr="00724351">
        <w:rPr>
          <w:rFonts w:ascii="Times New Roman" w:eastAsia="Times New Roman" w:hAnsi="Times New Roman" w:cs="Times New Roman"/>
          <w:color w:val="auto"/>
        </w:rPr>
        <w:t>кте, Заказ</w:t>
      </w:r>
      <w:r w:rsidR="000E13C7" w:rsidRPr="00724351">
        <w:rPr>
          <w:rFonts w:ascii="Times New Roman" w:eastAsia="Times New Roman" w:hAnsi="Times New Roman" w:cs="Times New Roman"/>
          <w:color w:val="auto"/>
        </w:rPr>
        <w:t>чик/Исполнитель</w:t>
      </w:r>
      <w:r w:rsidRPr="00724351">
        <w:rPr>
          <w:rFonts w:ascii="Times New Roman" w:eastAsia="Times New Roman" w:hAnsi="Times New Roman" w:cs="Times New Roman"/>
          <w:color w:val="auto"/>
        </w:rPr>
        <w:t xml:space="preserve"> направляет мотивированный отказ от его подписания. Уклонение от подписания акта в установленный срок, а также непредставление мотивированного отказа от подписания, означает, что </w:t>
      </w:r>
      <w:r w:rsidR="00724351" w:rsidRPr="00724351">
        <w:rPr>
          <w:rFonts w:ascii="Times New Roman" w:eastAsia="Times New Roman" w:hAnsi="Times New Roman" w:cs="Times New Roman"/>
          <w:color w:val="auto"/>
        </w:rPr>
        <w:t>А</w:t>
      </w:r>
      <w:r w:rsidRPr="00724351">
        <w:rPr>
          <w:rFonts w:ascii="Times New Roman" w:eastAsia="Times New Roman" w:hAnsi="Times New Roman" w:cs="Times New Roman"/>
          <w:color w:val="auto"/>
        </w:rPr>
        <w:t>кт является согласованным и принятым Сторонами в редакции За</w:t>
      </w:r>
      <w:r w:rsidR="000E13C7" w:rsidRPr="00724351">
        <w:rPr>
          <w:rFonts w:ascii="Times New Roman" w:eastAsia="Times New Roman" w:hAnsi="Times New Roman" w:cs="Times New Roman"/>
          <w:color w:val="auto"/>
        </w:rPr>
        <w:t>казчика/Исполнителя.</w:t>
      </w:r>
    </w:p>
    <w:p w:rsidR="001F05D0" w:rsidRPr="00724351" w:rsidRDefault="00D64EC5" w:rsidP="0019578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ОТВЕТСТВЕННОСТЬ СТОРОН</w:t>
      </w:r>
    </w:p>
    <w:p w:rsidR="00637923" w:rsidRPr="00724351" w:rsidRDefault="00637923" w:rsidP="00637923">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 и Договором.</w:t>
      </w:r>
    </w:p>
    <w:p w:rsidR="00637923" w:rsidRPr="00724351" w:rsidRDefault="00637923" w:rsidP="00637923">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В случае просрочки исполнения Исполнителем обязательства, предусмотренного Договором, Заказчик вправе потребовать уплату неустойки (пени). Неустойка (пени) начисляется за каждый день просрочки исполнения Исполнителем обязательства, предусмотренного Договором, начиная со дня, следующего после дня истечения установленного Договором срока исполнения обязательства, в размере одной трехсотой действующей на дату уплаты неустойки ставки рефинансирования Центрального банка Российской Федерации от </w:t>
      </w:r>
      <w:r w:rsidRPr="00724351">
        <w:rPr>
          <w:rFonts w:ascii="Times New Roman" w:eastAsia="Times New Roman" w:hAnsi="Times New Roman" w:cs="Times New Roman"/>
          <w:color w:val="auto"/>
        </w:rPr>
        <w:lastRenderedPageBreak/>
        <w:t>цены Договора за каждый день просрочки до момента фактического исполнения обязательства (но не более 10% от общей стоимости Работ), уменьшенной на сумму, пропорциональную объему обязательств, предусмотренных Договором и фактически исполненных Исполнителем.</w:t>
      </w:r>
    </w:p>
    <w:p w:rsidR="00637923" w:rsidRPr="00724351" w:rsidRDefault="00637923" w:rsidP="00637923">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В случае просрочки исполнения Заказчиком обязательства по авансированию (окончательному расчету за выполненные Работы), предусмотренного Договором, Исполнитель вправе потребовать уплату неустойки (пени). Неустойка (пени)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Размер такой неустойки (пени) устанавливается Договором в размере одной трехсотой действующей на дату уплаты неустойки ставки рефинансирования Центрального банка Российской Федерации от суммы неисполненного обязательства, за каждый день просрочки до момента фактического исполнения обязательства (но не более 10% от общей стоимости Работ). Ответственность за просрочку Заказчиком обязательства по окончательному расчету за выполненные Работы, предусмотренного Договором, не применяется в случае, если Исполнителем своевременно не исполнены обязательства по выполнению Работ и (или) предоставлению документов на оплату.</w:t>
      </w:r>
    </w:p>
    <w:p w:rsidR="00637923" w:rsidRPr="00724351" w:rsidRDefault="00637923" w:rsidP="00637923">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Общая сумма начисленной неустойки (штрафов, пени) за ненадлежащее исполнение Заказчиком (Исполнителем) обязательств, предусмотренных Договором, не может превышать цену Договора.</w:t>
      </w:r>
    </w:p>
    <w:p w:rsidR="00637923" w:rsidRPr="00724351" w:rsidRDefault="00637923" w:rsidP="00637923">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Стороны освобождаются от уплаты неустойки (пени, штрафа), если докажут, что просрочка исполнения и (или) неисполнения обязательств произошла вследствие непреодолимой силы или по вине третьих лиц.</w:t>
      </w:r>
    </w:p>
    <w:p w:rsidR="00637923" w:rsidRPr="00AE206B" w:rsidRDefault="00637923" w:rsidP="00637923">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Уплата неустойки (пени, штрафа) не освобождает Стороны от исполнения </w:t>
      </w:r>
      <w:r w:rsidRPr="00AE206B">
        <w:rPr>
          <w:rFonts w:ascii="Times New Roman" w:eastAsia="Times New Roman" w:hAnsi="Times New Roman" w:cs="Times New Roman"/>
          <w:color w:val="auto"/>
        </w:rPr>
        <w:t>принятых по Договору обязательств.</w:t>
      </w:r>
    </w:p>
    <w:p w:rsidR="00B76E47" w:rsidRPr="00AE206B" w:rsidRDefault="00D64EC5" w:rsidP="0019578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AE206B">
        <w:rPr>
          <w:rFonts w:ascii="Times New Roman" w:eastAsia="Times New Roman" w:hAnsi="Times New Roman" w:cs="Times New Roman"/>
          <w:b/>
          <w:color w:val="auto"/>
        </w:rPr>
        <w:t>ПРАВА НА РЕЗУЛЬТАТЫ ИНТЕЛЛЕКТУАЛЬНОЙ</w:t>
      </w:r>
      <w:r w:rsidR="003E2F67" w:rsidRPr="00AE206B">
        <w:rPr>
          <w:rFonts w:ascii="Times New Roman" w:eastAsia="Times New Roman" w:hAnsi="Times New Roman" w:cs="Times New Roman"/>
          <w:b/>
          <w:color w:val="auto"/>
        </w:rPr>
        <w:br/>
      </w:r>
      <w:r w:rsidRPr="00AE206B">
        <w:rPr>
          <w:rFonts w:ascii="Times New Roman" w:eastAsia="Times New Roman" w:hAnsi="Times New Roman" w:cs="Times New Roman"/>
          <w:b/>
          <w:color w:val="auto"/>
        </w:rPr>
        <w:t>(НАУЧНО-ТЕХНИЧЕСКОЙ) ДЕЯТЕЛЬНОСТИ</w:t>
      </w:r>
    </w:p>
    <w:p w:rsidR="00D51401" w:rsidRPr="00AE206B" w:rsidRDefault="00D51401" w:rsidP="003E2F67">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AE206B">
        <w:rPr>
          <w:rFonts w:ascii="Times New Roman" w:eastAsia="Times New Roman" w:hAnsi="Times New Roman" w:cs="Times New Roman"/>
          <w:color w:val="auto"/>
        </w:rPr>
        <w:t xml:space="preserve">Исключительное право на все результаты интеллектуальной деятельности, созданные в пределах и на условиях, предусмотренных настоящим </w:t>
      </w:r>
      <w:r w:rsidR="003E2F67" w:rsidRPr="00AE206B">
        <w:rPr>
          <w:rFonts w:ascii="Times New Roman" w:eastAsia="Times New Roman" w:hAnsi="Times New Roman" w:cs="Times New Roman"/>
          <w:color w:val="auto"/>
        </w:rPr>
        <w:t>Д</w:t>
      </w:r>
      <w:r w:rsidRPr="00AE206B">
        <w:rPr>
          <w:rFonts w:ascii="Times New Roman" w:eastAsia="Times New Roman" w:hAnsi="Times New Roman" w:cs="Times New Roman"/>
          <w:color w:val="auto"/>
        </w:rPr>
        <w:t xml:space="preserve">оговором и согласованным с Заказчиком </w:t>
      </w:r>
      <w:r w:rsidR="003E2F67" w:rsidRPr="00AE206B">
        <w:rPr>
          <w:rFonts w:ascii="Times New Roman" w:eastAsia="Times New Roman" w:hAnsi="Times New Roman" w:cs="Times New Roman"/>
          <w:color w:val="auto"/>
        </w:rPr>
        <w:t>Т</w:t>
      </w:r>
      <w:r w:rsidRPr="00AE206B">
        <w:rPr>
          <w:rFonts w:ascii="Times New Roman" w:eastAsia="Times New Roman" w:hAnsi="Times New Roman" w:cs="Times New Roman"/>
          <w:color w:val="auto"/>
        </w:rPr>
        <w:t>ехническим заданием, не подлежащие обязательной или добровольной государственной регистрации, а именно научно-технические отчеты и приложения к ним, принадлежат Заказчику с даты подписания Сторонами акта сдачи-приемки выполненных работ.</w:t>
      </w:r>
    </w:p>
    <w:p w:rsidR="00D51401" w:rsidRPr="00AE206B" w:rsidRDefault="00D51401" w:rsidP="003E2F67">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AE206B">
        <w:rPr>
          <w:rFonts w:ascii="Times New Roman" w:eastAsia="Times New Roman" w:hAnsi="Times New Roman" w:cs="Times New Roman"/>
          <w:color w:val="auto"/>
        </w:rPr>
        <w:t xml:space="preserve">Исключительное право на все результаты интеллектуальной деятельности, созданные в пределах и на условиях, предусмотренных настоящим </w:t>
      </w:r>
      <w:r w:rsidR="003E2F67" w:rsidRPr="00AE206B">
        <w:rPr>
          <w:rFonts w:ascii="Times New Roman" w:eastAsia="Times New Roman" w:hAnsi="Times New Roman" w:cs="Times New Roman"/>
          <w:color w:val="auto"/>
        </w:rPr>
        <w:t>Д</w:t>
      </w:r>
      <w:r w:rsidRPr="00AE206B">
        <w:rPr>
          <w:rFonts w:ascii="Times New Roman" w:eastAsia="Times New Roman" w:hAnsi="Times New Roman" w:cs="Times New Roman"/>
          <w:color w:val="auto"/>
        </w:rPr>
        <w:t xml:space="preserve">оговором и согласованным с Заказчиком </w:t>
      </w:r>
      <w:r w:rsidR="003E2F67" w:rsidRPr="00AE206B">
        <w:rPr>
          <w:rFonts w:ascii="Times New Roman" w:eastAsia="Times New Roman" w:hAnsi="Times New Roman" w:cs="Times New Roman"/>
          <w:color w:val="auto"/>
        </w:rPr>
        <w:t>Т</w:t>
      </w:r>
      <w:r w:rsidRPr="00AE206B">
        <w:rPr>
          <w:rFonts w:ascii="Times New Roman" w:eastAsia="Times New Roman" w:hAnsi="Times New Roman" w:cs="Times New Roman"/>
          <w:color w:val="auto"/>
        </w:rPr>
        <w:t>ехническим заданием, подлежащие обязательной или добровольной государственной регистрации, а именно изобретения, полезные модели, промышленные образцы, программы для ЭВМ и базы данных, принадлежат Исполнителю.</w:t>
      </w:r>
    </w:p>
    <w:p w:rsidR="00D51401" w:rsidRPr="00AE206B" w:rsidRDefault="00D51401" w:rsidP="003E2F67">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AE206B">
        <w:rPr>
          <w:rFonts w:ascii="Times New Roman" w:eastAsia="Times New Roman" w:hAnsi="Times New Roman" w:cs="Times New Roman"/>
          <w:color w:val="auto"/>
        </w:rPr>
        <w:t>В случае получения Исполнителем охранных документов в отношении результатов интеллектуальной деятельности, предусмотренных п.</w:t>
      </w:r>
      <w:r w:rsidR="00B3583F" w:rsidRPr="00AE206B">
        <w:rPr>
          <w:rFonts w:ascii="Times New Roman" w:eastAsia="Times New Roman" w:hAnsi="Times New Roman" w:cs="Times New Roman"/>
          <w:color w:val="auto"/>
        </w:rPr>
        <w:t> </w:t>
      </w:r>
      <w:r w:rsidRPr="00AE206B">
        <w:rPr>
          <w:rFonts w:ascii="Times New Roman" w:eastAsia="Times New Roman" w:hAnsi="Times New Roman" w:cs="Times New Roman"/>
          <w:color w:val="auto"/>
        </w:rPr>
        <w:t xml:space="preserve">6.2, Исполнитель обязуется передать Заказчику принадлежащее ему исключительное право на такие результаты интеллектуальной деятельности в полном объеме по </w:t>
      </w:r>
      <w:r w:rsidR="003E2F67" w:rsidRPr="00AE206B">
        <w:rPr>
          <w:rFonts w:ascii="Times New Roman" w:eastAsia="Times New Roman" w:hAnsi="Times New Roman" w:cs="Times New Roman"/>
          <w:color w:val="auto"/>
        </w:rPr>
        <w:t>Д</w:t>
      </w:r>
      <w:r w:rsidRPr="00AE206B">
        <w:rPr>
          <w:rFonts w:ascii="Times New Roman" w:eastAsia="Times New Roman" w:hAnsi="Times New Roman" w:cs="Times New Roman"/>
          <w:color w:val="auto"/>
        </w:rPr>
        <w:t>оговору об отчуждении исключительного права.</w:t>
      </w:r>
    </w:p>
    <w:p w:rsidR="00D51401" w:rsidRPr="00AE206B" w:rsidRDefault="00D51401" w:rsidP="003E2F67">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AE206B">
        <w:rPr>
          <w:rFonts w:ascii="Times New Roman" w:eastAsia="Times New Roman" w:hAnsi="Times New Roman" w:cs="Times New Roman"/>
          <w:color w:val="auto"/>
        </w:rPr>
        <w:t xml:space="preserve">По </w:t>
      </w:r>
      <w:r w:rsidR="003E2F67" w:rsidRPr="00AE206B">
        <w:rPr>
          <w:rFonts w:ascii="Times New Roman" w:eastAsia="Times New Roman" w:hAnsi="Times New Roman" w:cs="Times New Roman"/>
          <w:color w:val="auto"/>
        </w:rPr>
        <w:t>Д</w:t>
      </w:r>
      <w:r w:rsidRPr="00AE206B">
        <w:rPr>
          <w:rFonts w:ascii="Times New Roman" w:eastAsia="Times New Roman" w:hAnsi="Times New Roman" w:cs="Times New Roman"/>
          <w:color w:val="auto"/>
        </w:rPr>
        <w:t>оговору об отчуждении исключительного права, заключение которого предусмотрено п.</w:t>
      </w:r>
      <w:r w:rsidR="003E2F67" w:rsidRPr="00AE206B">
        <w:rPr>
          <w:rFonts w:ascii="Times New Roman" w:eastAsia="Times New Roman" w:hAnsi="Times New Roman" w:cs="Times New Roman"/>
          <w:color w:val="auto"/>
        </w:rPr>
        <w:t> </w:t>
      </w:r>
      <w:r w:rsidRPr="00AE206B">
        <w:rPr>
          <w:rFonts w:ascii="Times New Roman" w:eastAsia="Times New Roman" w:hAnsi="Times New Roman" w:cs="Times New Roman"/>
          <w:color w:val="auto"/>
        </w:rPr>
        <w:t>6.3, Заказчик (приобретатель) обязуется уплатить Исполнителю (правообладателю) вознаграждение, оговоренное в смете</w:t>
      </w:r>
      <w:r w:rsidR="00D704D0" w:rsidRPr="00AE206B">
        <w:rPr>
          <w:rFonts w:ascii="Times New Roman" w:eastAsia="Times New Roman" w:hAnsi="Times New Roman" w:cs="Times New Roman"/>
          <w:color w:val="auto"/>
        </w:rPr>
        <w:t xml:space="preserve"> (Приложение 6)</w:t>
      </w:r>
      <w:r w:rsidRPr="00AE206B">
        <w:rPr>
          <w:rFonts w:ascii="Times New Roman" w:eastAsia="Times New Roman" w:hAnsi="Times New Roman" w:cs="Times New Roman"/>
          <w:color w:val="auto"/>
        </w:rPr>
        <w:t xml:space="preserve">, являющейся неотъемлемой частью настоящего </w:t>
      </w:r>
      <w:r w:rsidR="003E2F67" w:rsidRPr="00AE206B">
        <w:rPr>
          <w:rFonts w:ascii="Times New Roman" w:eastAsia="Times New Roman" w:hAnsi="Times New Roman" w:cs="Times New Roman"/>
          <w:color w:val="auto"/>
        </w:rPr>
        <w:t>Д</w:t>
      </w:r>
      <w:r w:rsidRPr="00AE206B">
        <w:rPr>
          <w:rFonts w:ascii="Times New Roman" w:eastAsia="Times New Roman" w:hAnsi="Times New Roman" w:cs="Times New Roman"/>
          <w:color w:val="auto"/>
        </w:rPr>
        <w:t xml:space="preserve">оговора, при этом пошлину за совершение юридически значимого действия по государственной регистрации </w:t>
      </w:r>
      <w:r w:rsidR="003E2F67" w:rsidRPr="00AE206B">
        <w:rPr>
          <w:rFonts w:ascii="Times New Roman" w:eastAsia="Times New Roman" w:hAnsi="Times New Roman" w:cs="Times New Roman"/>
          <w:color w:val="auto"/>
        </w:rPr>
        <w:t>До</w:t>
      </w:r>
      <w:r w:rsidRPr="00AE206B">
        <w:rPr>
          <w:rFonts w:ascii="Times New Roman" w:eastAsia="Times New Roman" w:hAnsi="Times New Roman" w:cs="Times New Roman"/>
          <w:color w:val="auto"/>
        </w:rPr>
        <w:t>говора оплачивает Заказчик (приобретатель).</w:t>
      </w:r>
    </w:p>
    <w:p w:rsidR="00461FF9" w:rsidRPr="009F7930" w:rsidRDefault="00D51401" w:rsidP="009F7930">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AE206B">
        <w:rPr>
          <w:rFonts w:ascii="Times New Roman" w:eastAsia="Times New Roman" w:hAnsi="Times New Roman" w:cs="Times New Roman"/>
          <w:color w:val="auto"/>
        </w:rPr>
        <w:t>Заказчик имеет право использовать переданные ему Исполнителем результаты работ, а Исполнитель вправе использовать полученные им результаты работ для научных целей и исследований.</w:t>
      </w:r>
    </w:p>
    <w:p w:rsidR="00D51401" w:rsidRPr="00AE206B" w:rsidRDefault="00D51401" w:rsidP="003E2F67">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AE206B">
        <w:rPr>
          <w:rFonts w:ascii="Times New Roman" w:eastAsia="Times New Roman" w:hAnsi="Times New Roman" w:cs="Times New Roman"/>
          <w:color w:val="auto"/>
        </w:rPr>
        <w:t xml:space="preserve">Исполнитель гарантирует Заказчику, что результаты интеллектуальной деятельности, созданные в пределах и на условиях, предусмотренных настоящим </w:t>
      </w:r>
      <w:r w:rsidR="003E2F67" w:rsidRPr="00AE206B">
        <w:rPr>
          <w:rFonts w:ascii="Times New Roman" w:eastAsia="Times New Roman" w:hAnsi="Times New Roman" w:cs="Times New Roman"/>
          <w:color w:val="auto"/>
        </w:rPr>
        <w:t>Д</w:t>
      </w:r>
      <w:r w:rsidRPr="00AE206B">
        <w:rPr>
          <w:rFonts w:ascii="Times New Roman" w:eastAsia="Times New Roman" w:hAnsi="Times New Roman" w:cs="Times New Roman"/>
          <w:color w:val="auto"/>
        </w:rPr>
        <w:t xml:space="preserve">оговором и согласованным с Заказчиком </w:t>
      </w:r>
      <w:r w:rsidR="003E2F67" w:rsidRPr="00AE206B">
        <w:rPr>
          <w:rFonts w:ascii="Times New Roman" w:eastAsia="Times New Roman" w:hAnsi="Times New Roman" w:cs="Times New Roman"/>
          <w:color w:val="auto"/>
        </w:rPr>
        <w:t>Т</w:t>
      </w:r>
      <w:r w:rsidRPr="00AE206B">
        <w:rPr>
          <w:rFonts w:ascii="Times New Roman" w:eastAsia="Times New Roman" w:hAnsi="Times New Roman" w:cs="Times New Roman"/>
          <w:color w:val="auto"/>
        </w:rPr>
        <w:t xml:space="preserve">ехническим заданием, не нарушают исключительных прав третьих лиц. Если претензии третьих лиц, основанные на утверждении о нарушении </w:t>
      </w:r>
      <w:r w:rsidRPr="00AE206B">
        <w:rPr>
          <w:rFonts w:ascii="Times New Roman" w:eastAsia="Times New Roman" w:hAnsi="Times New Roman" w:cs="Times New Roman"/>
          <w:color w:val="auto"/>
        </w:rPr>
        <w:lastRenderedPageBreak/>
        <w:t>Исполнителем прав третьих лиц заключением и исполнением настоящего Договора, либо основанные на нарушении Исполнителем своих обязательств по настоящему Договору, будут предъявлены Заказчику, Исполнитель будет разрешать эти претензии своими силами и за собственный счет.</w:t>
      </w:r>
    </w:p>
    <w:p w:rsidR="00E638AC" w:rsidRPr="00724351" w:rsidRDefault="00E638AC" w:rsidP="00E638AC">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ОБСТОЯТЕЛЬСТВА НЕПРЕОДОЛИМОЙ СИЛЫ</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bookmarkStart w:id="2" w:name="_Toc157679449"/>
      <w:bookmarkStart w:id="3" w:name="_Toc168144792"/>
      <w:bookmarkStart w:id="4" w:name="_Toc168159778"/>
      <w:r w:rsidRPr="00724351">
        <w:rPr>
          <w:rFonts w:ascii="Times New Roman" w:eastAsia="Times New Roman" w:hAnsi="Times New Roman" w:cs="Times New Roman"/>
          <w:color w:val="auto"/>
        </w:rPr>
        <w:t>Стороны освобождаются от ответственности за частичное или полное неисполнение обязательств по Договору в случаях, установленных законодательством Российской Федерации, в том числе при возникновении обстоятельств непреодолимой силы (форс-мажора). К обстоятельствам непреодолимой силы относятся события, на которые Стороны не могут оказать влияния и за возникновение которых не несут ответственности, в том числе эпидемии, пандемии, издание актов органами государственной власти.</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О возникновении и прекращении действия обстоятельств непреодолимой силы Стороны уведомляют друг друга письменно в течение 3 (трех) рабочих дней с момента их возникновения или прекращения. После прекращения действия обстоятельств непреодолимой силы, Сторона, прекратившая исполнение обязательств по Договору, незамедлительно возобновляет их исполнение.</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Факт возникновения обстоятельств непреодолимой силы должен быть документально удостоверен уполномоченным органом государственной или муниципальной власти.</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Факт прекращения действия обстоятельств непреодолимой силы в случае отсутствия уведомления от соответствующей Стороны может быть подтвержден документально уполномоченным органом государственной или муниципальной власти.</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Если одна из Сторон не направит или несвоевременно направит документы, указанные в настоящем разделе Договора, то такая Сторона не вправе ссылаться на возникновение обстоятельств непреодолимой силы, в обоснование неисполнения и (или) ненадлежащего исполнения условий Договора, а вторая Сторона вправе не принимать во внимание наступление обстоятельств непреодолимой силы при предъявлении претензий и исковых заявлений в связи с неисполнением и (или) ненадлежащим исполнением условий Договора.</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В случае если действие обстоятельств непреодолимой силы продолжается более 30 (тридцати) календарных дней, любая из Сторон вправе инициировать расторжение Договора.</w:t>
      </w:r>
    </w:p>
    <w:bookmarkEnd w:id="2"/>
    <w:bookmarkEnd w:id="3"/>
    <w:bookmarkEnd w:id="4"/>
    <w:p w:rsidR="00E638AC" w:rsidRPr="00724351" w:rsidRDefault="00E638AC" w:rsidP="00E638AC">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АНТИКОРРУПЦИОННАЯ ОГОВОРКА</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При исполнении своих обязательств по настоящему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ответственным должностным лицам для оказания влияния на действия или решения этих лиц с целью получить какие-либо неправомерные преимущества или иные неправомерные цели.</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При исполнении своих обязательств по Договору Стороны, их аффилированные лица, работники или посредники не осуществляют действия, квалифицируемые применяемым для целей Договора законодательством, как дача/получение взятки, коммерческий подкуп, а также действия, нарушающие требования применяемого законодательства и международных актов о противодействии легализации (отмыванию) доходов, полученных преступным путем.</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В случае возникновения у Стороны подозрений, что произошло или может произойти нарушение каких-либо положений настоящей Антикоррупционной оговорки, соответствующая Сторона обязуется уведомить другую Сторону в письменной форме. 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настоящей Антикоррупционной оговорки, выражающееся в действиях, квалифицируемых применяемым законодательством как дача или получение взятки, коммерческий подкуп, а также действиях, нарушающих требования применяемого законодательства и международных актов о противодействии легализации доходов, полученных преступным путем.</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При выявлении фактов нарушения одной из Сторон требований </w:t>
      </w:r>
      <w:r w:rsidRPr="00724351">
        <w:rPr>
          <w:rFonts w:ascii="Times New Roman" w:eastAsia="Times New Roman" w:hAnsi="Times New Roman" w:cs="Times New Roman"/>
          <w:color w:val="auto"/>
        </w:rPr>
        <w:lastRenderedPageBreak/>
        <w:t>Антикоррупционной оговорки Стороны обязаны руководствоваться требованиями Федерального закона от 25 декабря 2008 года № 273-ФЗ «О противодействии коррупции», Гражданского кодекса РФ и иных действующих нормативных правовых актов.</w:t>
      </w:r>
    </w:p>
    <w:p w:rsidR="00E638AC" w:rsidRPr="00724351" w:rsidRDefault="00E638AC" w:rsidP="00E638AC">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КОНФИДЕНЦИАЛЬНОСТЬ</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Стороны берут на себя обязательства по обеспечению конфиденциальности сведений, полученных в ходе технических, организационных и коммерческих взаимоотношений по настоящему Договору, а также сведений, передаваемых в ходе исполнения своих обязательств по Договору.</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Стороны обязуются не разглашать, не передавать и не делать каким-либо ещё способом доступным третьим организациям и лицам конфиденциальную информацию, иначе как с письменного согласия обеих Сторон.</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Ограничения относительно разглашения информации не относятся к общедоступной информации или информации, ставшей таковой не по вине сторон, а также к информации, ставшей известной стороне из иных источников до или после ее получения от другой стороны.</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Стороны не несут ответственности в случае передачи информации государственным органам, имеющим право ее затребовать в соответствии с законодательством Российской Федерации.</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В случае реорганизации любой из Сторон настоящего Договора обязанность по обеспечению мер информационной безопасности возлагается на компанию-правопреемника в объеме, предусмотренном настоящим Договором.</w:t>
      </w:r>
    </w:p>
    <w:p w:rsidR="00E638AC"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Сторона, получившая конфиденциальную информацию и разгласившая её, обязана возместить другой Стороне понесенные в связи с этим убытки.</w:t>
      </w:r>
    </w:p>
    <w:p w:rsidR="00602EA4" w:rsidRPr="00602EA4" w:rsidRDefault="00602EA4" w:rsidP="00602EA4">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602EA4">
        <w:rPr>
          <w:rFonts w:ascii="Times New Roman" w:hAnsi="Times New Roman"/>
        </w:rPr>
        <w:t xml:space="preserve">Все документы (независимо от вида носителя информации), содержащие Конфиденциальную информацию должны иметь гриф конфиденциальности. Информация, составляющая коммерческую тайну, должна иметь гриф «Коммерческая тайна» с указанием ее обладателя (полное наименование Раскрывающей стороны и её место нахождения).  </w:t>
      </w:r>
    </w:p>
    <w:p w:rsidR="001F05D0" w:rsidRPr="00724351" w:rsidRDefault="005539D7" w:rsidP="005539D7">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СРОК ДЕЙСТВИЯ ДОГОВОРА</w:t>
      </w:r>
    </w:p>
    <w:p w:rsidR="00515610" w:rsidRPr="00724351" w:rsidRDefault="00D64EC5" w:rsidP="005539D7">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Договор вступает в силу </w:t>
      </w:r>
      <w:r w:rsidR="00E638AC" w:rsidRPr="00724351">
        <w:rPr>
          <w:rFonts w:ascii="Times New Roman" w:eastAsia="Times New Roman" w:hAnsi="Times New Roman" w:cs="Times New Roman"/>
          <w:color w:val="auto"/>
        </w:rPr>
        <w:t>(считается заключенным) с даты подписания Договора обеими Сторонами и действует до полного исполнения Сторонами своих обязательств, в том числе гарантийных обязательств Исполнителя.</w:t>
      </w:r>
    </w:p>
    <w:p w:rsidR="005539D7" w:rsidRPr="00724351" w:rsidRDefault="005539D7" w:rsidP="005539D7">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Работы должны быть выполнены в сроки установленные Ведомостью исполнения.</w:t>
      </w:r>
    </w:p>
    <w:p w:rsidR="00515610" w:rsidRPr="00724351" w:rsidRDefault="00D64EC5" w:rsidP="005539D7">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Срок </w:t>
      </w:r>
      <w:r w:rsidR="00995CEA" w:rsidRPr="00724351">
        <w:rPr>
          <w:rFonts w:ascii="Times New Roman" w:eastAsia="Times New Roman" w:hAnsi="Times New Roman" w:cs="Times New Roman"/>
          <w:color w:val="auto"/>
        </w:rPr>
        <w:t xml:space="preserve">выполнения </w:t>
      </w:r>
      <w:r w:rsidRPr="00724351">
        <w:rPr>
          <w:rFonts w:ascii="Times New Roman" w:eastAsia="Times New Roman" w:hAnsi="Times New Roman" w:cs="Times New Roman"/>
          <w:color w:val="auto"/>
        </w:rPr>
        <w:t>настоящего Договора может быть продлен по взаимному согласию Сторон. Условия продления определяются Сторонами не менее, чем за 15 дней до истечения срока действия настоящего Договора</w:t>
      </w:r>
      <w:r w:rsidR="005539D7" w:rsidRPr="00724351">
        <w:rPr>
          <w:rFonts w:ascii="Times New Roman" w:eastAsia="Times New Roman" w:hAnsi="Times New Roman" w:cs="Times New Roman"/>
          <w:color w:val="auto"/>
        </w:rPr>
        <w:t xml:space="preserve"> и оформляются Дополнительным соглашением, являющимся неотъемлемой частью настоящего Договора</w:t>
      </w:r>
      <w:r w:rsidRPr="00724351">
        <w:rPr>
          <w:rFonts w:ascii="Times New Roman" w:eastAsia="Times New Roman" w:hAnsi="Times New Roman" w:cs="Times New Roman"/>
          <w:color w:val="auto"/>
        </w:rPr>
        <w:t>.</w:t>
      </w:r>
    </w:p>
    <w:p w:rsidR="001F05D0" w:rsidRPr="00724351" w:rsidRDefault="00D64EC5" w:rsidP="005539D7">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Исполнитель приступает к исполнению работ с момента подписания настоящего Договора.</w:t>
      </w:r>
    </w:p>
    <w:p w:rsidR="00515610" w:rsidRPr="00724351" w:rsidRDefault="00D64EC5" w:rsidP="0019578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ИНЫЕ УСЛОВИЯ</w:t>
      </w:r>
    </w:p>
    <w:p w:rsidR="00515610" w:rsidRPr="00724351" w:rsidRDefault="00D64EC5" w:rsidP="00B3583F">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Любые изменения и дополнения к настоящему Договору имеют силу только в том случае, если они оформлены в письменном виде и подписаны уполномоченными лицами Сторон и скреплены печатями Сторон.</w:t>
      </w:r>
    </w:p>
    <w:p w:rsidR="00515610" w:rsidRPr="00724351" w:rsidRDefault="00D64EC5" w:rsidP="00B3583F">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Стороны подтверждают, что обладают необходимой правоспособностью для осуществления своей деятельности, заключения и исполнения настоящего Договора и гарантиру</w:t>
      </w:r>
      <w:r w:rsidR="00B3583F" w:rsidRPr="00724351">
        <w:rPr>
          <w:rFonts w:ascii="Times New Roman" w:eastAsia="Times New Roman" w:hAnsi="Times New Roman" w:cs="Times New Roman"/>
          <w:color w:val="auto"/>
        </w:rPr>
        <w:t>ю</w:t>
      </w:r>
      <w:r w:rsidRPr="00724351">
        <w:rPr>
          <w:rFonts w:ascii="Times New Roman" w:eastAsia="Times New Roman" w:hAnsi="Times New Roman" w:cs="Times New Roman"/>
          <w:color w:val="auto"/>
        </w:rPr>
        <w:t>т, что настоящий Договор подписан лицами, обладающими соответствующими полномочиями, и ограничений на подписание Договора данными лицами не существует.</w:t>
      </w:r>
    </w:p>
    <w:p w:rsidR="00515610" w:rsidRPr="00724351" w:rsidRDefault="00D64EC5" w:rsidP="00B3583F">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Ни одна из Сторон не вправе передавать свои права и обязательства по Договору.</w:t>
      </w:r>
    </w:p>
    <w:p w:rsidR="00515610" w:rsidRPr="00724351" w:rsidRDefault="00D64EC5" w:rsidP="00B3583F">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Взаимоотношения </w:t>
      </w:r>
      <w:r w:rsidR="00B3583F" w:rsidRPr="00724351">
        <w:rPr>
          <w:rFonts w:ascii="Times New Roman" w:eastAsia="Times New Roman" w:hAnsi="Times New Roman" w:cs="Times New Roman"/>
          <w:color w:val="auto"/>
        </w:rPr>
        <w:t>С</w:t>
      </w:r>
      <w:r w:rsidRPr="00724351">
        <w:rPr>
          <w:rFonts w:ascii="Times New Roman" w:eastAsia="Times New Roman" w:hAnsi="Times New Roman" w:cs="Times New Roman"/>
          <w:color w:val="auto"/>
        </w:rPr>
        <w:t>торон, не урегулированные настоящим Договором, регламентируются действующим законодательством РФ.</w:t>
      </w:r>
    </w:p>
    <w:p w:rsidR="00515610" w:rsidRPr="00724351" w:rsidRDefault="00D64EC5" w:rsidP="00B3583F">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Стороны обязаны информировать друг друга об изменении своего местонахождения или почтового адреса не позднее 5 (пяти) </w:t>
      </w:r>
      <w:r w:rsidR="00B3583F" w:rsidRPr="00724351">
        <w:rPr>
          <w:rFonts w:ascii="Times New Roman" w:eastAsia="Times New Roman" w:hAnsi="Times New Roman" w:cs="Times New Roman"/>
          <w:color w:val="auto"/>
        </w:rPr>
        <w:t xml:space="preserve">рабочих </w:t>
      </w:r>
      <w:r w:rsidRPr="00724351">
        <w:rPr>
          <w:rFonts w:ascii="Times New Roman" w:eastAsia="Times New Roman" w:hAnsi="Times New Roman" w:cs="Times New Roman"/>
          <w:color w:val="auto"/>
        </w:rPr>
        <w:t xml:space="preserve">дней после возникновения </w:t>
      </w:r>
      <w:r w:rsidRPr="00724351">
        <w:rPr>
          <w:rFonts w:ascii="Times New Roman" w:eastAsia="Times New Roman" w:hAnsi="Times New Roman" w:cs="Times New Roman"/>
          <w:color w:val="auto"/>
        </w:rPr>
        <w:lastRenderedPageBreak/>
        <w:t xml:space="preserve">таких изменений. В случае изменения у Исполнителя банковских реквизитов, он обязан информировать об этом </w:t>
      </w:r>
      <w:r w:rsidR="001F05D0" w:rsidRPr="00724351">
        <w:rPr>
          <w:rFonts w:ascii="Times New Roman" w:eastAsia="Times New Roman" w:hAnsi="Times New Roman" w:cs="Times New Roman"/>
          <w:color w:val="auto"/>
        </w:rPr>
        <w:t>Заказчика</w:t>
      </w:r>
      <w:r w:rsidRPr="00724351">
        <w:rPr>
          <w:rFonts w:ascii="Times New Roman" w:eastAsia="Times New Roman" w:hAnsi="Times New Roman" w:cs="Times New Roman"/>
          <w:color w:val="auto"/>
        </w:rPr>
        <w:t xml:space="preserve"> не менее чем за 1</w:t>
      </w:r>
      <w:r w:rsidR="00B3583F" w:rsidRPr="00724351">
        <w:rPr>
          <w:rFonts w:ascii="Times New Roman" w:eastAsia="Times New Roman" w:hAnsi="Times New Roman" w:cs="Times New Roman"/>
          <w:color w:val="auto"/>
        </w:rPr>
        <w:t>0</w:t>
      </w:r>
      <w:r w:rsidRPr="00724351">
        <w:rPr>
          <w:rFonts w:ascii="Times New Roman" w:eastAsia="Times New Roman" w:hAnsi="Times New Roman" w:cs="Times New Roman"/>
          <w:color w:val="auto"/>
        </w:rPr>
        <w:t xml:space="preserve"> (</w:t>
      </w:r>
      <w:r w:rsidR="00B3583F" w:rsidRPr="00724351">
        <w:rPr>
          <w:rFonts w:ascii="Times New Roman" w:eastAsia="Times New Roman" w:hAnsi="Times New Roman" w:cs="Times New Roman"/>
          <w:color w:val="auto"/>
        </w:rPr>
        <w:t>десять</w:t>
      </w:r>
      <w:r w:rsidRPr="00724351">
        <w:rPr>
          <w:rFonts w:ascii="Times New Roman" w:eastAsia="Times New Roman" w:hAnsi="Times New Roman" w:cs="Times New Roman"/>
          <w:color w:val="auto"/>
        </w:rPr>
        <w:t xml:space="preserve">) </w:t>
      </w:r>
      <w:r w:rsidR="00B3583F" w:rsidRPr="00724351">
        <w:rPr>
          <w:rFonts w:ascii="Times New Roman" w:eastAsia="Times New Roman" w:hAnsi="Times New Roman" w:cs="Times New Roman"/>
          <w:color w:val="auto"/>
        </w:rPr>
        <w:t xml:space="preserve">рабочих </w:t>
      </w:r>
      <w:r w:rsidRPr="00724351">
        <w:rPr>
          <w:rFonts w:ascii="Times New Roman" w:eastAsia="Times New Roman" w:hAnsi="Times New Roman" w:cs="Times New Roman"/>
          <w:color w:val="auto"/>
        </w:rPr>
        <w:t>дней до вступления изменений в силу.</w:t>
      </w:r>
    </w:p>
    <w:p w:rsidR="00515610" w:rsidRPr="00724351" w:rsidRDefault="00D64EC5" w:rsidP="00B3583F">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Любые уведомления и другие письменные сообщения, направляемые в связи с исполнением Договора, должны быть составлены на русском языке. В случае нарушения Сторонами способа отправки сообщений, направления сообщений не в тот адрес и других несоответствий, все риски, связанные с такими нарушениями, несет Сторона, их допустившая.</w:t>
      </w:r>
    </w:p>
    <w:p w:rsidR="00515610" w:rsidRPr="00724351" w:rsidRDefault="00D64EC5" w:rsidP="00B3583F">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Стороны признают действительность электронных (отсканированный вариант) документов, факсимильно воспроизведенных документов при условии последующего представление их оригиналов.</w:t>
      </w:r>
    </w:p>
    <w:p w:rsidR="00515610" w:rsidRPr="00724351" w:rsidRDefault="00D64EC5" w:rsidP="00B3583F">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Настоящий </w:t>
      </w:r>
      <w:r w:rsidR="00D93C8D" w:rsidRPr="00724351">
        <w:rPr>
          <w:rFonts w:ascii="Times New Roman" w:eastAsia="Times New Roman" w:hAnsi="Times New Roman" w:cs="Times New Roman"/>
          <w:color w:val="auto"/>
        </w:rPr>
        <w:t>Д</w:t>
      </w:r>
      <w:r w:rsidRPr="00724351">
        <w:rPr>
          <w:rFonts w:ascii="Times New Roman" w:eastAsia="Times New Roman" w:hAnsi="Times New Roman" w:cs="Times New Roman"/>
          <w:color w:val="auto"/>
        </w:rPr>
        <w:t xml:space="preserve">оговор составлен в </w:t>
      </w:r>
      <w:r w:rsidR="00D93C8D" w:rsidRPr="00724351">
        <w:rPr>
          <w:rFonts w:ascii="Times New Roman" w:eastAsia="Times New Roman" w:hAnsi="Times New Roman" w:cs="Times New Roman"/>
          <w:color w:val="auto"/>
        </w:rPr>
        <w:t>2 (</w:t>
      </w:r>
      <w:r w:rsidRPr="00724351">
        <w:rPr>
          <w:rFonts w:ascii="Times New Roman" w:eastAsia="Times New Roman" w:hAnsi="Times New Roman" w:cs="Times New Roman"/>
          <w:color w:val="auto"/>
        </w:rPr>
        <w:t>двух</w:t>
      </w:r>
      <w:r w:rsidR="00D93C8D" w:rsidRPr="00724351">
        <w:rPr>
          <w:rFonts w:ascii="Times New Roman" w:eastAsia="Times New Roman" w:hAnsi="Times New Roman" w:cs="Times New Roman"/>
          <w:color w:val="auto"/>
        </w:rPr>
        <w:t>)</w:t>
      </w:r>
      <w:r w:rsidRPr="00724351">
        <w:rPr>
          <w:rFonts w:ascii="Times New Roman" w:eastAsia="Times New Roman" w:hAnsi="Times New Roman" w:cs="Times New Roman"/>
          <w:color w:val="auto"/>
        </w:rPr>
        <w:t xml:space="preserve"> экземплярах, имеющих одинаковую юридическую силу, по </w:t>
      </w:r>
      <w:r w:rsidR="00D93C8D" w:rsidRPr="00724351">
        <w:rPr>
          <w:rFonts w:ascii="Times New Roman" w:eastAsia="Times New Roman" w:hAnsi="Times New Roman" w:cs="Times New Roman"/>
          <w:color w:val="auto"/>
        </w:rPr>
        <w:t>1 (</w:t>
      </w:r>
      <w:r w:rsidRPr="00724351">
        <w:rPr>
          <w:rFonts w:ascii="Times New Roman" w:eastAsia="Times New Roman" w:hAnsi="Times New Roman" w:cs="Times New Roman"/>
          <w:color w:val="auto"/>
        </w:rPr>
        <w:t>одному</w:t>
      </w:r>
      <w:r w:rsidR="00D93C8D" w:rsidRPr="00724351">
        <w:rPr>
          <w:rFonts w:ascii="Times New Roman" w:eastAsia="Times New Roman" w:hAnsi="Times New Roman" w:cs="Times New Roman"/>
          <w:color w:val="auto"/>
        </w:rPr>
        <w:t>)</w:t>
      </w:r>
      <w:r w:rsidRPr="00724351">
        <w:rPr>
          <w:rFonts w:ascii="Times New Roman" w:eastAsia="Times New Roman" w:hAnsi="Times New Roman" w:cs="Times New Roman"/>
          <w:color w:val="auto"/>
        </w:rPr>
        <w:t xml:space="preserve"> экземпляру для каждой из </w:t>
      </w:r>
      <w:r w:rsidR="00D93C8D" w:rsidRPr="00724351">
        <w:rPr>
          <w:rFonts w:ascii="Times New Roman" w:eastAsia="Times New Roman" w:hAnsi="Times New Roman" w:cs="Times New Roman"/>
          <w:color w:val="auto"/>
        </w:rPr>
        <w:t>Ст</w:t>
      </w:r>
      <w:r w:rsidRPr="00724351">
        <w:rPr>
          <w:rFonts w:ascii="Times New Roman" w:eastAsia="Times New Roman" w:hAnsi="Times New Roman" w:cs="Times New Roman"/>
          <w:color w:val="auto"/>
        </w:rPr>
        <w:t>орон.</w:t>
      </w:r>
    </w:p>
    <w:p w:rsidR="00515610" w:rsidRPr="00724351" w:rsidRDefault="00D64EC5" w:rsidP="0019578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ПЕРЕЧЕНЬ ПРИЛОЖЕНИЙ</w:t>
      </w:r>
    </w:p>
    <w:p w:rsidR="00515610" w:rsidRPr="00724351" w:rsidRDefault="00D64EC5" w:rsidP="00D93C8D">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Неотъемлемой частью настоящего Договора являются следующие приложения:</w:t>
      </w:r>
    </w:p>
    <w:p w:rsidR="00515610" w:rsidRPr="00724351" w:rsidRDefault="001F05D0" w:rsidP="00462C50">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528"/>
        </w:tabs>
        <w:suppressAutoHyphens/>
        <w:spacing w:before="0"/>
        <w:ind w:firstLine="720"/>
        <w:rPr>
          <w:rFonts w:ascii="Times New Roman" w:eastAsia="Times New Roman" w:hAnsi="Times New Roman" w:cs="Times New Roman"/>
          <w:color w:val="auto"/>
          <w:shd w:val="clear" w:color="auto" w:fill="FFFFFF"/>
        </w:rPr>
      </w:pPr>
      <w:r w:rsidRPr="00724351">
        <w:rPr>
          <w:rFonts w:ascii="Times New Roman" w:hAnsi="Times New Roman"/>
          <w:color w:val="auto"/>
          <w:shd w:val="clear" w:color="auto" w:fill="FFFFFF"/>
        </w:rPr>
        <w:t xml:space="preserve">Приложение </w:t>
      </w:r>
      <w:r w:rsidR="00197987" w:rsidRPr="00724351">
        <w:rPr>
          <w:rFonts w:ascii="Times New Roman" w:hAnsi="Times New Roman"/>
          <w:color w:val="auto"/>
          <w:shd w:val="clear" w:color="auto" w:fill="FFFFFF"/>
        </w:rPr>
        <w:t>1. Техническое задание</w:t>
      </w:r>
      <w:r w:rsidR="00D93C8D" w:rsidRPr="00724351">
        <w:rPr>
          <w:rFonts w:ascii="Times New Roman" w:hAnsi="Times New Roman"/>
          <w:color w:val="auto"/>
          <w:shd w:val="clear" w:color="auto" w:fill="FFFFFF"/>
        </w:rPr>
        <w:t>.</w:t>
      </w:r>
    </w:p>
    <w:p w:rsidR="00515610" w:rsidRPr="00724351" w:rsidRDefault="001F05D0" w:rsidP="00462C50">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528"/>
        </w:tabs>
        <w:suppressAutoHyphens/>
        <w:spacing w:before="0"/>
        <w:ind w:firstLine="720"/>
        <w:jc w:val="both"/>
        <w:rPr>
          <w:rFonts w:ascii="Times New Roman" w:eastAsia="Times New Roman" w:hAnsi="Times New Roman" w:cs="Times New Roman"/>
          <w:color w:val="auto"/>
          <w:shd w:val="clear" w:color="auto" w:fill="FFFFFF"/>
        </w:rPr>
      </w:pPr>
      <w:r w:rsidRPr="00724351">
        <w:rPr>
          <w:rFonts w:ascii="Times New Roman" w:hAnsi="Times New Roman"/>
          <w:color w:val="auto"/>
          <w:shd w:val="clear" w:color="auto" w:fill="FFFFFF"/>
        </w:rPr>
        <w:t xml:space="preserve">Приложение </w:t>
      </w:r>
      <w:r w:rsidR="00D64EC5" w:rsidRPr="00724351">
        <w:rPr>
          <w:rFonts w:ascii="Times New Roman" w:hAnsi="Times New Roman"/>
          <w:color w:val="auto"/>
          <w:shd w:val="clear" w:color="auto" w:fill="FFFFFF"/>
        </w:rPr>
        <w:t xml:space="preserve">2. </w:t>
      </w:r>
      <w:r w:rsidR="00D93C8D" w:rsidRPr="00724351">
        <w:rPr>
          <w:rFonts w:ascii="Times New Roman" w:hAnsi="Times New Roman"/>
          <w:color w:val="auto"/>
          <w:shd w:val="clear" w:color="auto" w:fill="FFFFFF"/>
        </w:rPr>
        <w:t>Ведомость исполнения</w:t>
      </w:r>
      <w:r w:rsidR="00D64EC5" w:rsidRPr="00724351">
        <w:rPr>
          <w:rFonts w:ascii="Times New Roman" w:hAnsi="Times New Roman"/>
          <w:color w:val="auto"/>
          <w:shd w:val="clear" w:color="auto" w:fill="FFFFFF"/>
        </w:rPr>
        <w:t>.</w:t>
      </w:r>
    </w:p>
    <w:p w:rsidR="00AC32BE" w:rsidRPr="00724351" w:rsidRDefault="001F05D0" w:rsidP="00AC32BE">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528"/>
        </w:tabs>
        <w:suppressAutoHyphens/>
        <w:spacing w:before="0"/>
        <w:ind w:firstLine="720"/>
        <w:rPr>
          <w:rFonts w:ascii="Times New Roman" w:eastAsia="Times New Roman" w:hAnsi="Times New Roman" w:cs="Times New Roman"/>
          <w:color w:val="auto"/>
        </w:rPr>
      </w:pPr>
      <w:r w:rsidRPr="00724351">
        <w:rPr>
          <w:rFonts w:ascii="Times New Roman" w:hAnsi="Times New Roman"/>
          <w:color w:val="auto"/>
          <w:shd w:val="clear" w:color="auto" w:fill="FFFFFF"/>
        </w:rPr>
        <w:t xml:space="preserve">Приложение </w:t>
      </w:r>
      <w:r w:rsidR="00D64EC5" w:rsidRPr="00724351">
        <w:rPr>
          <w:rFonts w:ascii="Times New Roman" w:hAnsi="Times New Roman"/>
          <w:color w:val="auto"/>
          <w:shd w:val="clear" w:color="auto" w:fill="FFFFFF"/>
        </w:rPr>
        <w:t xml:space="preserve">3. </w:t>
      </w:r>
      <w:r w:rsidR="005B16BB" w:rsidRPr="00724351">
        <w:rPr>
          <w:rFonts w:ascii="Times New Roman" w:eastAsia="Times New Roman" w:hAnsi="Times New Roman" w:cs="Times New Roman"/>
          <w:color w:val="auto"/>
        </w:rPr>
        <w:t>Протокол согласования договорной (фиксированной) цены</w:t>
      </w:r>
      <w:r w:rsidR="00D93C8D" w:rsidRPr="00724351">
        <w:rPr>
          <w:rFonts w:ascii="Times New Roman" w:eastAsia="Times New Roman" w:hAnsi="Times New Roman" w:cs="Times New Roman"/>
          <w:color w:val="auto"/>
        </w:rPr>
        <w:t>.</w:t>
      </w:r>
    </w:p>
    <w:p w:rsidR="00D93C8D" w:rsidRPr="00724351" w:rsidRDefault="00D93C8D" w:rsidP="00AC32BE">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528"/>
        </w:tabs>
        <w:suppressAutoHyphens/>
        <w:spacing w:before="0"/>
        <w:ind w:firstLine="720"/>
        <w:rPr>
          <w:rFonts w:ascii="Times New Roman" w:hAnsi="Times New Roman"/>
          <w:color w:val="auto"/>
          <w:shd w:val="clear" w:color="auto" w:fill="FFFFFF"/>
        </w:rPr>
      </w:pPr>
      <w:r w:rsidRPr="00724351">
        <w:rPr>
          <w:rFonts w:ascii="Times New Roman" w:hAnsi="Times New Roman"/>
          <w:color w:val="auto"/>
          <w:shd w:val="clear" w:color="auto" w:fill="FFFFFF"/>
        </w:rPr>
        <w:t>Приложение 4. Акт сдачи-приемки выполненных Работ.</w:t>
      </w:r>
    </w:p>
    <w:p w:rsidR="00D93C8D" w:rsidRPr="00724351" w:rsidRDefault="00D93C8D" w:rsidP="00AC32BE">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528"/>
        </w:tabs>
        <w:suppressAutoHyphens/>
        <w:spacing w:before="0"/>
        <w:ind w:firstLine="720"/>
        <w:rPr>
          <w:rFonts w:ascii="Times New Roman" w:hAnsi="Times New Roman"/>
          <w:color w:val="auto"/>
          <w:shd w:val="clear" w:color="auto" w:fill="FFFFFF"/>
        </w:rPr>
      </w:pPr>
      <w:r w:rsidRPr="00724351">
        <w:rPr>
          <w:rFonts w:ascii="Times New Roman" w:hAnsi="Times New Roman"/>
          <w:color w:val="auto"/>
          <w:shd w:val="clear" w:color="auto" w:fill="FFFFFF"/>
        </w:rPr>
        <w:t>Приложение 5. Технический акт.</w:t>
      </w:r>
    </w:p>
    <w:p w:rsidR="00D93C8D" w:rsidRPr="00724351" w:rsidRDefault="00D93C8D" w:rsidP="00AC32BE">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528"/>
        </w:tabs>
        <w:suppressAutoHyphens/>
        <w:spacing w:before="0"/>
        <w:ind w:firstLine="720"/>
        <w:rPr>
          <w:rFonts w:hint="eastAsia"/>
          <w:color w:val="auto"/>
        </w:rPr>
      </w:pPr>
      <w:r w:rsidRPr="00724351">
        <w:rPr>
          <w:rFonts w:ascii="Times New Roman" w:hAnsi="Times New Roman"/>
          <w:color w:val="auto"/>
          <w:shd w:val="clear" w:color="auto" w:fill="FFFFFF"/>
        </w:rPr>
        <w:t>Приложение 6. Смета.</w:t>
      </w:r>
    </w:p>
    <w:p w:rsidR="00462C50" w:rsidRPr="00D122F2" w:rsidRDefault="00462C50" w:rsidP="0019578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D122F2">
        <w:rPr>
          <w:rFonts w:ascii="Times New Roman" w:eastAsia="Times New Roman" w:hAnsi="Times New Roman" w:cs="Times New Roman"/>
          <w:b/>
          <w:color w:val="auto"/>
        </w:rPr>
        <w:t>ЮРИДИЧЕСКИЕ АДРЕСА,</w:t>
      </w:r>
      <w:r w:rsidR="00195780" w:rsidRPr="00D122F2">
        <w:rPr>
          <w:rFonts w:ascii="Times New Roman" w:eastAsia="Times New Roman" w:hAnsi="Times New Roman" w:cs="Times New Roman"/>
          <w:b/>
          <w:color w:val="auto"/>
        </w:rPr>
        <w:t xml:space="preserve"> </w:t>
      </w:r>
      <w:r w:rsidRPr="00D122F2">
        <w:rPr>
          <w:rFonts w:ascii="Times New Roman" w:eastAsia="Times New Roman" w:hAnsi="Times New Roman" w:cs="Times New Roman"/>
          <w:b/>
          <w:color w:val="auto"/>
        </w:rPr>
        <w:t>БАНКОВСКИЕ РЕКВИЗИТЫ И ПОДПИСИ СТОРОН</w:t>
      </w:r>
    </w:p>
    <w:tbl>
      <w:tblPr>
        <w:tblW w:w="10257" w:type="dxa"/>
        <w:tblLook w:val="01E0" w:firstRow="1" w:lastRow="1" w:firstColumn="1" w:lastColumn="1" w:noHBand="0" w:noVBand="0"/>
      </w:tblPr>
      <w:tblGrid>
        <w:gridCol w:w="5211"/>
        <w:gridCol w:w="284"/>
        <w:gridCol w:w="4762"/>
      </w:tblGrid>
      <w:tr w:rsidR="00D122F2" w:rsidRPr="00D122F2" w:rsidTr="004B0463">
        <w:tc>
          <w:tcPr>
            <w:tcW w:w="5211" w:type="dxa"/>
            <w:shd w:val="clear" w:color="auto" w:fill="auto"/>
          </w:tcPr>
          <w:p w:rsidR="00461FF9" w:rsidRPr="00D122F2" w:rsidRDefault="00461FF9" w:rsidP="00D122F2">
            <w:pPr>
              <w:widowControl w:val="0"/>
              <w:pBdr>
                <w:top w:val="none" w:sz="0" w:space="0" w:color="auto"/>
                <w:left w:val="none" w:sz="0" w:space="0" w:color="auto"/>
                <w:bottom w:val="none" w:sz="0" w:space="0" w:color="auto"/>
                <w:right w:val="none" w:sz="0" w:space="0" w:color="auto"/>
                <w:between w:val="none" w:sz="0" w:space="0" w:color="auto"/>
                <w:bar w:val="none" w:sz="0" w:color="auto"/>
              </w:pBdr>
              <w:spacing w:after="120"/>
              <w:ind w:left="284"/>
              <w:jc w:val="center"/>
              <w:rPr>
                <w:rFonts w:eastAsia="Times New Roman" w:cs="Times New Roman"/>
                <w:b/>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И</w:t>
            </w:r>
            <w:r w:rsidR="00D122F2"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сполнитель</w:t>
            </w:r>
            <w:r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w:t>
            </w:r>
          </w:p>
        </w:tc>
        <w:tc>
          <w:tcPr>
            <w:tcW w:w="284" w:type="dxa"/>
            <w:shd w:val="clear" w:color="auto" w:fill="auto"/>
          </w:tcPr>
          <w:p w:rsidR="00461FF9" w:rsidRPr="00D122F2" w:rsidRDefault="00461FF9" w:rsidP="00D122F2">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eastAsia="Times New Roman" w:cs="Times New Roman"/>
                <w:b/>
                <w:bCs/>
                <w:color w:val="auto"/>
                <w:sz w:val="24"/>
                <w:szCs w:val="24"/>
                <w:bdr w:val="none" w:sz="0" w:space="0" w:color="auto"/>
                <w14:textOutline w14:w="0" w14:cap="rnd" w14:cmpd="sng" w14:algn="ctr">
                  <w14:noFill/>
                  <w14:prstDash w14:val="solid"/>
                  <w14:bevel/>
                </w14:textOutline>
              </w:rPr>
            </w:pPr>
          </w:p>
        </w:tc>
        <w:tc>
          <w:tcPr>
            <w:tcW w:w="4762" w:type="dxa"/>
            <w:shd w:val="clear" w:color="auto" w:fill="auto"/>
          </w:tcPr>
          <w:p w:rsidR="00461FF9" w:rsidRPr="00D122F2" w:rsidRDefault="00461FF9" w:rsidP="00D122F2">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eastAsia="Times New Roman" w:cs="Times New Roman"/>
                <w:b/>
                <w:bCs/>
                <w:color w:val="auto"/>
                <w:sz w:val="24"/>
                <w:szCs w:val="24"/>
                <w:bdr w:val="none" w:sz="0" w:space="0" w:color="auto"/>
                <w14:textOutline w14:w="0" w14:cap="rnd" w14:cmpd="sng" w14:algn="ctr">
                  <w14:noFill/>
                  <w14:prstDash w14:val="solid"/>
                  <w14:bevel/>
                </w14:textOutline>
              </w:rPr>
            </w:pPr>
            <w:r w:rsidRPr="00D122F2">
              <w:rPr>
                <w:rFonts w:eastAsia="Times New Roman" w:cs="Times New Roman"/>
                <w:b/>
                <w:color w:val="auto"/>
                <w:spacing w:val="1"/>
                <w:sz w:val="24"/>
                <w:szCs w:val="24"/>
                <w:bdr w:val="none" w:sz="0" w:space="0" w:color="auto"/>
                <w14:textOutline w14:w="0" w14:cap="rnd" w14:cmpd="sng" w14:algn="ctr">
                  <w14:noFill/>
                  <w14:prstDash w14:val="solid"/>
                  <w14:bevel/>
                </w14:textOutline>
              </w:rPr>
              <w:t>З</w:t>
            </w:r>
            <w:r w:rsidR="00D122F2" w:rsidRPr="00D122F2">
              <w:rPr>
                <w:rFonts w:eastAsia="Times New Roman" w:cs="Times New Roman"/>
                <w:b/>
                <w:color w:val="auto"/>
                <w:spacing w:val="1"/>
                <w:sz w:val="24"/>
                <w:szCs w:val="24"/>
                <w:bdr w:val="none" w:sz="0" w:space="0" w:color="auto"/>
                <w14:textOutline w14:w="0" w14:cap="rnd" w14:cmpd="sng" w14:algn="ctr">
                  <w14:noFill/>
                  <w14:prstDash w14:val="solid"/>
                  <w14:bevel/>
                </w14:textOutline>
              </w:rPr>
              <w:t>аказчик</w:t>
            </w:r>
            <w:r w:rsidRPr="00D122F2">
              <w:rPr>
                <w:rFonts w:eastAsia="Times New Roman" w:cs="Times New Roman"/>
                <w:b/>
                <w:color w:val="auto"/>
                <w:spacing w:val="1"/>
                <w:sz w:val="24"/>
                <w:szCs w:val="24"/>
                <w:bdr w:val="none" w:sz="0" w:space="0" w:color="auto"/>
                <w14:textOutline w14:w="0" w14:cap="rnd" w14:cmpd="sng" w14:algn="ctr">
                  <w14:noFill/>
                  <w14:prstDash w14:val="solid"/>
                  <w14:bevel/>
                </w14:textOutline>
              </w:rPr>
              <w:t>:</w:t>
            </w:r>
          </w:p>
        </w:tc>
      </w:tr>
      <w:tr w:rsidR="00D122F2" w:rsidRPr="00D122F2" w:rsidTr="004B0463">
        <w:tc>
          <w:tcPr>
            <w:tcW w:w="5211" w:type="dxa"/>
            <w:shd w:val="clear" w:color="auto" w:fill="auto"/>
          </w:tcPr>
          <w:p w:rsidR="00461FF9" w:rsidRPr="00D122F2" w:rsidRDefault="00461FF9" w:rsidP="00D122F2">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r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Федеральное государственное бюджетное образовательное учреждение высшего образования «Ижевский государственный технический университет имени М.Т. Калашникова» (ФГБОУ ВО «ИжГТУ имени М.Т.</w:t>
            </w:r>
            <w:r w:rsidRPr="00D122F2">
              <w:rPr>
                <w:rFonts w:eastAsia="Times New Roman" w:cs="Times New Roman"/>
                <w:b/>
                <w:snapToGrid w:val="0"/>
                <w:color w:val="auto"/>
                <w:sz w:val="24"/>
                <w:szCs w:val="24"/>
                <w:bdr w:val="none" w:sz="0" w:space="0" w:color="auto"/>
                <w:lang w:val="en-US"/>
                <w14:textOutline w14:w="0" w14:cap="rnd" w14:cmpd="sng" w14:algn="ctr">
                  <w14:noFill/>
                  <w14:prstDash w14:val="solid"/>
                  <w14:bevel/>
                </w14:textOutline>
              </w:rPr>
              <w:t> </w:t>
            </w:r>
            <w:r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Калашникова»)</w:t>
            </w:r>
          </w:p>
        </w:tc>
        <w:tc>
          <w:tcPr>
            <w:tcW w:w="284" w:type="dxa"/>
            <w:shd w:val="clear" w:color="auto" w:fill="auto"/>
          </w:tcPr>
          <w:p w:rsidR="00461FF9" w:rsidRPr="00D122F2" w:rsidRDefault="00461FF9" w:rsidP="00D122F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p>
        </w:tc>
        <w:tc>
          <w:tcPr>
            <w:tcW w:w="4762" w:type="dxa"/>
            <w:shd w:val="clear" w:color="auto" w:fill="auto"/>
          </w:tcPr>
          <w:p w:rsidR="00461FF9" w:rsidRPr="00D122F2" w:rsidRDefault="00461FF9" w:rsidP="00D122F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r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Акционерное общество «Всероссийский научно-исследовательский институт радиотехники» (АО «ВНИИРТ»)</w:t>
            </w:r>
          </w:p>
        </w:tc>
      </w:tr>
      <w:tr w:rsidR="00D122F2" w:rsidRPr="00D122F2" w:rsidTr="004B0463">
        <w:tc>
          <w:tcPr>
            <w:tcW w:w="5211" w:type="dxa"/>
            <w:shd w:val="clear" w:color="auto" w:fill="auto"/>
          </w:tcPr>
          <w:p w:rsidR="00461FF9" w:rsidRPr="00D122F2" w:rsidRDefault="00461FF9" w:rsidP="00461FF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426069, Ижевск, ул. Студенческая, д. 7</w:t>
            </w:r>
          </w:p>
        </w:tc>
        <w:tc>
          <w:tcPr>
            <w:tcW w:w="284" w:type="dxa"/>
            <w:shd w:val="clear" w:color="auto" w:fill="auto"/>
          </w:tcPr>
          <w:p w:rsidR="00461FF9" w:rsidRPr="00D122F2" w:rsidRDefault="00461FF9" w:rsidP="00461FF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p>
        </w:tc>
        <w:tc>
          <w:tcPr>
            <w:tcW w:w="4762" w:type="dxa"/>
            <w:shd w:val="clear" w:color="auto" w:fill="auto"/>
          </w:tcPr>
          <w:p w:rsidR="00461FF9" w:rsidRPr="00D122F2" w:rsidRDefault="00461FF9" w:rsidP="00461FF9">
            <w:pPr>
              <w:ind w:left="-65" w:right="-374"/>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105082, Москва, ул. Большая Почтовая, д. 22</w:t>
            </w:r>
          </w:p>
        </w:tc>
      </w:tr>
      <w:tr w:rsidR="00D122F2" w:rsidRPr="00D122F2" w:rsidTr="004B0463">
        <w:trPr>
          <w:trHeight w:val="290"/>
        </w:trPr>
        <w:tc>
          <w:tcPr>
            <w:tcW w:w="5211" w:type="dxa"/>
            <w:shd w:val="clear" w:color="auto" w:fill="auto"/>
          </w:tcPr>
          <w:p w:rsidR="00461FF9" w:rsidRPr="00D122F2" w:rsidRDefault="00461FF9" w:rsidP="00461FF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 xml:space="preserve">Тел.: +7 (341) </w:t>
            </w:r>
            <w:r w:rsidR="006936FC"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77-60-55</w:t>
            </w:r>
          </w:p>
        </w:tc>
        <w:tc>
          <w:tcPr>
            <w:tcW w:w="284" w:type="dxa"/>
            <w:shd w:val="clear" w:color="auto" w:fill="auto"/>
          </w:tcPr>
          <w:p w:rsidR="00461FF9" w:rsidRPr="00D122F2" w:rsidRDefault="00461FF9" w:rsidP="00461FF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p>
        </w:tc>
        <w:tc>
          <w:tcPr>
            <w:tcW w:w="4762" w:type="dxa"/>
            <w:shd w:val="clear" w:color="auto" w:fill="auto"/>
          </w:tcPr>
          <w:p w:rsidR="00461FF9" w:rsidRPr="00D122F2" w:rsidRDefault="00461FF9" w:rsidP="00461FF9">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Тел.: +7 (499) 267-66-04</w:t>
            </w:r>
            <w:r w:rsidR="00D122F2"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 xml:space="preserve">, </w:t>
            </w:r>
          </w:p>
          <w:p w:rsidR="00461FF9" w:rsidRPr="00D122F2" w:rsidRDefault="00461FF9" w:rsidP="00461FF9">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Факс: +7 (499) 265-60-38</w:t>
            </w:r>
          </w:p>
        </w:tc>
      </w:tr>
      <w:tr w:rsidR="00D122F2" w:rsidRPr="00D122F2" w:rsidTr="009F7930">
        <w:trPr>
          <w:trHeight w:val="339"/>
        </w:trPr>
        <w:tc>
          <w:tcPr>
            <w:tcW w:w="5211" w:type="dxa"/>
            <w:shd w:val="clear" w:color="auto" w:fill="auto"/>
          </w:tcPr>
          <w:p w:rsidR="00461FF9" w:rsidRPr="00D122F2" w:rsidRDefault="006936FC" w:rsidP="00461FF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Э</w:t>
            </w:r>
            <w:r w:rsidR="00461FF9"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л.</w:t>
            </w: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 xml:space="preserve"> </w:t>
            </w:r>
            <w:r w:rsidR="00461FF9"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почта: info@istu.ru</w:t>
            </w:r>
          </w:p>
        </w:tc>
        <w:tc>
          <w:tcPr>
            <w:tcW w:w="284" w:type="dxa"/>
            <w:shd w:val="clear" w:color="auto" w:fill="auto"/>
          </w:tcPr>
          <w:p w:rsidR="00461FF9" w:rsidRPr="00D122F2" w:rsidRDefault="00461FF9" w:rsidP="00461FF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p>
        </w:tc>
        <w:tc>
          <w:tcPr>
            <w:tcW w:w="4762" w:type="dxa"/>
            <w:shd w:val="clear" w:color="auto" w:fill="auto"/>
          </w:tcPr>
          <w:p w:rsidR="00461FF9" w:rsidRPr="00D122F2" w:rsidRDefault="00461FF9" w:rsidP="006936FC">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Эл. почта: vniirt@vniirt.ru</w:t>
            </w:r>
          </w:p>
        </w:tc>
      </w:tr>
      <w:tr w:rsidR="00D122F2" w:rsidRPr="00D122F2" w:rsidTr="004B0463">
        <w:tc>
          <w:tcPr>
            <w:tcW w:w="5211" w:type="dxa"/>
            <w:shd w:val="clear" w:color="auto" w:fill="auto"/>
          </w:tcPr>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ИНН 1831032740, КПП 183101001</w:t>
            </w:r>
          </w:p>
        </w:tc>
        <w:tc>
          <w:tcPr>
            <w:tcW w:w="284" w:type="dxa"/>
            <w:shd w:val="clear" w:color="auto" w:fill="auto"/>
          </w:tcPr>
          <w:p w:rsidR="006936FC" w:rsidRPr="00D122F2" w:rsidRDefault="006936FC" w:rsidP="00461FF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p>
        </w:tc>
        <w:tc>
          <w:tcPr>
            <w:tcW w:w="4762" w:type="dxa"/>
            <w:shd w:val="clear" w:color="auto" w:fill="auto"/>
          </w:tcPr>
          <w:p w:rsidR="006936FC" w:rsidRPr="00D122F2" w:rsidRDefault="006936FC" w:rsidP="006936FC">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ИНН 7701315700, КПП 774550001</w:t>
            </w:r>
          </w:p>
        </w:tc>
      </w:tr>
      <w:tr w:rsidR="00D122F2" w:rsidRPr="00D122F2" w:rsidTr="004B0463">
        <w:tc>
          <w:tcPr>
            <w:tcW w:w="5211" w:type="dxa"/>
            <w:shd w:val="clear" w:color="auto" w:fill="auto"/>
          </w:tcPr>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УФК по Удмуртской Республике (ФГБОУ ВО «ИжГТУ имени М.Т. Калашникова»,</w:t>
            </w:r>
          </w:p>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л/с 20136X29150)</w:t>
            </w:r>
          </w:p>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Счет 03214643000000011300</w:t>
            </w:r>
          </w:p>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ЕКС 40102810545370000081</w:t>
            </w:r>
          </w:p>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 xml:space="preserve">ОТДЕЛЕНИЕ - НБ УДМУРТСКАЯ РЕСПУБЛИКА БАНКА РОССИИ//УФК по Удмуртской Республике г. Ижевск </w:t>
            </w:r>
          </w:p>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БИК 019401100</w:t>
            </w:r>
          </w:p>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ОКТМО 94701000</w:t>
            </w:r>
          </w:p>
        </w:tc>
        <w:tc>
          <w:tcPr>
            <w:tcW w:w="284" w:type="dxa"/>
            <w:shd w:val="clear" w:color="auto" w:fill="auto"/>
          </w:tcPr>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p>
        </w:tc>
        <w:tc>
          <w:tcPr>
            <w:tcW w:w="4762" w:type="dxa"/>
            <w:shd w:val="clear" w:color="auto" w:fill="auto"/>
          </w:tcPr>
          <w:p w:rsidR="006936FC" w:rsidRPr="00D122F2" w:rsidRDefault="006936FC" w:rsidP="006936FC">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р/с № 40702810300000162175</w:t>
            </w:r>
          </w:p>
          <w:p w:rsidR="006936FC" w:rsidRPr="00D122F2" w:rsidRDefault="006936FC" w:rsidP="006936FC">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в ПАО «Промсвязьбанк», г. Москва</w:t>
            </w:r>
          </w:p>
          <w:p w:rsidR="006936FC" w:rsidRPr="00D122F2" w:rsidRDefault="006936FC" w:rsidP="006936FC">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к/с 30101810400000000555,</w:t>
            </w:r>
          </w:p>
          <w:p w:rsidR="006936FC" w:rsidRPr="00D122F2" w:rsidRDefault="006936FC" w:rsidP="006936FC">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БИК 044525555</w:t>
            </w:r>
          </w:p>
          <w:p w:rsidR="006936FC" w:rsidRPr="00D122F2" w:rsidRDefault="006936FC" w:rsidP="006936FC">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ОГРН 1027701015352</w:t>
            </w:r>
          </w:p>
        </w:tc>
      </w:tr>
    </w:tbl>
    <w:p w:rsidR="00462C50"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snapToGrid w:val="0"/>
          <w:color w:val="auto"/>
          <w:sz w:val="24"/>
          <w:szCs w:val="24"/>
          <w:bdr w:val="none" w:sz="0" w:space="0" w:color="auto"/>
          <w14:textOutline w14:w="0" w14:cap="rnd" w14:cmpd="sng" w14:algn="ctr">
            <w14:noFill/>
            <w14:prstDash w14:val="solid"/>
            <w14:bevel/>
          </w14:textOutline>
        </w:rPr>
      </w:pPr>
    </w:p>
    <w:tbl>
      <w:tblPr>
        <w:tblStyle w:val="TableNormal"/>
        <w:tblW w:w="0" w:type="auto"/>
        <w:tblInd w:w="-142" w:type="dxa"/>
        <w:tblLook w:val="04A0" w:firstRow="1" w:lastRow="0" w:firstColumn="1" w:lastColumn="0" w:noHBand="0" w:noVBand="1"/>
      </w:tblPr>
      <w:tblGrid>
        <w:gridCol w:w="4395"/>
        <w:gridCol w:w="1984"/>
        <w:gridCol w:w="3791"/>
      </w:tblGrid>
      <w:tr w:rsidR="00D122F2" w:rsidRPr="00D122F2" w:rsidTr="00D122F2">
        <w:tc>
          <w:tcPr>
            <w:tcW w:w="4395" w:type="dxa"/>
          </w:tcPr>
          <w:p w:rsidR="00D122F2" w:rsidRPr="00D122F2" w:rsidRDefault="00D122F2" w:rsidP="00D122F2">
            <w:pPr>
              <w:pStyle w:val="3"/>
              <w:spacing w:line="240" w:lineRule="auto"/>
              <w:ind w:left="142" w:firstLine="0"/>
              <w:jc w:val="both"/>
              <w:rPr>
                <w:b/>
                <w:sz w:val="24"/>
                <w:szCs w:val="24"/>
              </w:rPr>
            </w:pPr>
            <w:r w:rsidRPr="00D122F2">
              <w:rPr>
                <w:b/>
                <w:sz w:val="24"/>
                <w:szCs w:val="24"/>
              </w:rPr>
              <w:t>И.о. ректора ФГБОУ ВО</w:t>
            </w:r>
          </w:p>
        </w:tc>
        <w:tc>
          <w:tcPr>
            <w:tcW w:w="1984" w:type="dxa"/>
          </w:tcPr>
          <w:p w:rsidR="00D122F2" w:rsidRPr="00D122F2" w:rsidRDefault="00D122F2" w:rsidP="00602EA4">
            <w:pPr>
              <w:pStyle w:val="3"/>
              <w:spacing w:line="240" w:lineRule="auto"/>
              <w:ind w:firstLine="0"/>
              <w:jc w:val="both"/>
              <w:rPr>
                <w:b/>
                <w:sz w:val="24"/>
                <w:szCs w:val="24"/>
              </w:rPr>
            </w:pPr>
          </w:p>
        </w:tc>
        <w:tc>
          <w:tcPr>
            <w:tcW w:w="3791" w:type="dxa"/>
          </w:tcPr>
          <w:p w:rsidR="00D122F2" w:rsidRPr="00D122F2" w:rsidRDefault="00D122F2" w:rsidP="00D122F2">
            <w:pPr>
              <w:pStyle w:val="3"/>
              <w:spacing w:line="240" w:lineRule="auto"/>
              <w:ind w:left="142" w:firstLine="0"/>
              <w:jc w:val="both"/>
              <w:rPr>
                <w:b/>
                <w:sz w:val="24"/>
                <w:szCs w:val="24"/>
              </w:rPr>
            </w:pPr>
            <w:r w:rsidRPr="00D122F2">
              <w:rPr>
                <w:b/>
                <w:sz w:val="24"/>
                <w:szCs w:val="24"/>
              </w:rPr>
              <w:t>Генеральный директор</w:t>
            </w:r>
          </w:p>
        </w:tc>
      </w:tr>
      <w:tr w:rsidR="00D122F2" w:rsidRPr="00D122F2" w:rsidTr="00D122F2">
        <w:tc>
          <w:tcPr>
            <w:tcW w:w="4395" w:type="dxa"/>
          </w:tcPr>
          <w:p w:rsidR="00D122F2" w:rsidRPr="00D122F2" w:rsidRDefault="00D122F2" w:rsidP="00D122F2">
            <w:pPr>
              <w:widowControl w:val="0"/>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ind w:left="142"/>
              <w:rPr>
                <w:rFonts w:cs="Times New Roman"/>
                <w:b/>
                <w:sz w:val="24"/>
                <w:szCs w:val="24"/>
              </w:rPr>
            </w:pPr>
            <w:r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«ИжГТУ имени М.Т. Калашникова»</w:t>
            </w:r>
          </w:p>
        </w:tc>
        <w:tc>
          <w:tcPr>
            <w:tcW w:w="1984" w:type="dxa"/>
          </w:tcPr>
          <w:p w:rsidR="00D122F2" w:rsidRPr="00D122F2" w:rsidRDefault="00D122F2" w:rsidP="00602EA4">
            <w:pPr>
              <w:pStyle w:val="3"/>
              <w:spacing w:line="240" w:lineRule="auto"/>
              <w:ind w:firstLine="0"/>
              <w:jc w:val="both"/>
              <w:rPr>
                <w:b/>
                <w:sz w:val="24"/>
                <w:szCs w:val="24"/>
              </w:rPr>
            </w:pPr>
          </w:p>
        </w:tc>
        <w:tc>
          <w:tcPr>
            <w:tcW w:w="3791" w:type="dxa"/>
          </w:tcPr>
          <w:p w:rsidR="00D122F2" w:rsidRPr="00D122F2" w:rsidRDefault="00D122F2" w:rsidP="00D122F2">
            <w:pPr>
              <w:pStyle w:val="3"/>
              <w:spacing w:line="240" w:lineRule="auto"/>
              <w:ind w:left="142" w:firstLine="0"/>
              <w:jc w:val="both"/>
              <w:rPr>
                <w:b/>
                <w:sz w:val="24"/>
                <w:szCs w:val="24"/>
              </w:rPr>
            </w:pPr>
            <w:r w:rsidRPr="00D122F2">
              <w:rPr>
                <w:b/>
                <w:sz w:val="24"/>
                <w:szCs w:val="24"/>
              </w:rPr>
              <w:t>АО «ВНИИРТ»</w:t>
            </w:r>
          </w:p>
        </w:tc>
      </w:tr>
      <w:tr w:rsidR="00D122F2" w:rsidRPr="00D122F2" w:rsidTr="00D122F2">
        <w:tc>
          <w:tcPr>
            <w:tcW w:w="4395" w:type="dxa"/>
          </w:tcPr>
          <w:p w:rsidR="00D122F2" w:rsidRPr="00D122F2" w:rsidRDefault="00D122F2" w:rsidP="00D122F2">
            <w:pPr>
              <w:pStyle w:val="3"/>
              <w:spacing w:line="240" w:lineRule="auto"/>
              <w:ind w:left="142" w:firstLine="0"/>
              <w:jc w:val="both"/>
              <w:rPr>
                <w:b/>
                <w:sz w:val="24"/>
                <w:szCs w:val="24"/>
              </w:rPr>
            </w:pPr>
          </w:p>
        </w:tc>
        <w:tc>
          <w:tcPr>
            <w:tcW w:w="1984" w:type="dxa"/>
          </w:tcPr>
          <w:p w:rsidR="00D122F2" w:rsidRPr="00D122F2" w:rsidRDefault="00D122F2" w:rsidP="00602EA4">
            <w:pPr>
              <w:pStyle w:val="3"/>
              <w:spacing w:line="240" w:lineRule="auto"/>
              <w:ind w:firstLine="0"/>
              <w:jc w:val="both"/>
              <w:rPr>
                <w:b/>
                <w:sz w:val="24"/>
                <w:szCs w:val="24"/>
              </w:rPr>
            </w:pPr>
          </w:p>
        </w:tc>
        <w:tc>
          <w:tcPr>
            <w:tcW w:w="3791" w:type="dxa"/>
          </w:tcPr>
          <w:p w:rsidR="00D122F2" w:rsidRPr="00D122F2" w:rsidRDefault="00D122F2" w:rsidP="00D122F2">
            <w:pPr>
              <w:pStyle w:val="3"/>
              <w:spacing w:line="240" w:lineRule="auto"/>
              <w:ind w:left="142" w:firstLine="0"/>
              <w:jc w:val="both"/>
              <w:rPr>
                <w:b/>
                <w:sz w:val="24"/>
                <w:szCs w:val="24"/>
              </w:rPr>
            </w:pPr>
          </w:p>
        </w:tc>
      </w:tr>
      <w:tr w:rsidR="00D122F2" w:rsidRPr="00D122F2" w:rsidTr="00D122F2">
        <w:tc>
          <w:tcPr>
            <w:tcW w:w="4395" w:type="dxa"/>
          </w:tcPr>
          <w:p w:rsidR="00D122F2" w:rsidRPr="00D122F2" w:rsidRDefault="00D122F2" w:rsidP="00D122F2">
            <w:pPr>
              <w:pStyle w:val="3"/>
              <w:spacing w:line="240" w:lineRule="auto"/>
              <w:ind w:left="142" w:firstLine="0"/>
              <w:rPr>
                <w:b/>
                <w:sz w:val="24"/>
                <w:szCs w:val="24"/>
              </w:rPr>
            </w:pPr>
            <w:r w:rsidRPr="00D122F2">
              <w:rPr>
                <w:b/>
                <w:sz w:val="24"/>
                <w:szCs w:val="24"/>
              </w:rPr>
              <w:t>__________________ А.В. Губерт</w:t>
            </w:r>
          </w:p>
        </w:tc>
        <w:tc>
          <w:tcPr>
            <w:tcW w:w="1984" w:type="dxa"/>
          </w:tcPr>
          <w:p w:rsidR="00D122F2" w:rsidRPr="00D122F2" w:rsidRDefault="00D122F2" w:rsidP="00602EA4">
            <w:pPr>
              <w:pStyle w:val="3"/>
              <w:spacing w:line="240" w:lineRule="auto"/>
              <w:ind w:firstLine="0"/>
              <w:jc w:val="both"/>
              <w:rPr>
                <w:b/>
                <w:sz w:val="24"/>
                <w:szCs w:val="24"/>
              </w:rPr>
            </w:pPr>
          </w:p>
        </w:tc>
        <w:tc>
          <w:tcPr>
            <w:tcW w:w="3791" w:type="dxa"/>
          </w:tcPr>
          <w:p w:rsidR="00D122F2" w:rsidRPr="00D122F2" w:rsidRDefault="00D122F2" w:rsidP="00D122F2">
            <w:pPr>
              <w:pStyle w:val="3"/>
              <w:spacing w:line="240" w:lineRule="auto"/>
              <w:ind w:left="142" w:firstLine="0"/>
              <w:jc w:val="both"/>
              <w:rPr>
                <w:b/>
                <w:sz w:val="24"/>
                <w:szCs w:val="24"/>
              </w:rPr>
            </w:pPr>
            <w:r w:rsidRPr="00D122F2">
              <w:rPr>
                <w:b/>
                <w:sz w:val="24"/>
                <w:szCs w:val="24"/>
              </w:rPr>
              <w:t>__________________ В.Е. Зайцев</w:t>
            </w:r>
          </w:p>
        </w:tc>
      </w:tr>
      <w:tr w:rsidR="00D122F2" w:rsidRPr="00D122F2" w:rsidTr="00D122F2">
        <w:tc>
          <w:tcPr>
            <w:tcW w:w="4395" w:type="dxa"/>
          </w:tcPr>
          <w:p w:rsidR="00D122F2" w:rsidRPr="00D122F2" w:rsidRDefault="00D122F2" w:rsidP="00D122F2">
            <w:pPr>
              <w:pStyle w:val="3"/>
              <w:spacing w:line="240" w:lineRule="auto"/>
              <w:ind w:left="142" w:firstLine="0"/>
              <w:jc w:val="both"/>
              <w:rPr>
                <w:b/>
                <w:sz w:val="24"/>
                <w:szCs w:val="24"/>
              </w:rPr>
            </w:pPr>
            <w:r w:rsidRPr="00D122F2">
              <w:rPr>
                <w:b/>
                <w:sz w:val="24"/>
                <w:szCs w:val="24"/>
              </w:rPr>
              <w:t>«_____» ________________ 2023</w:t>
            </w:r>
          </w:p>
        </w:tc>
        <w:tc>
          <w:tcPr>
            <w:tcW w:w="1984" w:type="dxa"/>
          </w:tcPr>
          <w:p w:rsidR="00D122F2" w:rsidRPr="00D122F2" w:rsidRDefault="00D122F2" w:rsidP="00602EA4">
            <w:pPr>
              <w:pStyle w:val="3"/>
              <w:spacing w:line="240" w:lineRule="auto"/>
              <w:ind w:firstLine="0"/>
              <w:jc w:val="both"/>
              <w:rPr>
                <w:b/>
                <w:sz w:val="24"/>
                <w:szCs w:val="24"/>
              </w:rPr>
            </w:pPr>
          </w:p>
        </w:tc>
        <w:tc>
          <w:tcPr>
            <w:tcW w:w="3791" w:type="dxa"/>
          </w:tcPr>
          <w:p w:rsidR="00D122F2" w:rsidRPr="00D122F2" w:rsidRDefault="00D122F2" w:rsidP="00D122F2">
            <w:pPr>
              <w:pStyle w:val="3"/>
              <w:spacing w:line="240" w:lineRule="auto"/>
              <w:ind w:left="142" w:firstLine="0"/>
              <w:jc w:val="both"/>
              <w:rPr>
                <w:b/>
                <w:sz w:val="24"/>
                <w:szCs w:val="24"/>
              </w:rPr>
            </w:pPr>
            <w:r w:rsidRPr="00D122F2">
              <w:rPr>
                <w:b/>
                <w:sz w:val="24"/>
                <w:szCs w:val="24"/>
              </w:rPr>
              <w:t>«_____» ________________ 2023</w:t>
            </w:r>
          </w:p>
        </w:tc>
      </w:tr>
    </w:tbl>
    <w:p w:rsidR="00D122F2" w:rsidRPr="00D122F2" w:rsidRDefault="00D122F2"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snapToGrid w:val="0"/>
          <w:color w:val="auto"/>
          <w:sz w:val="8"/>
          <w:szCs w:val="24"/>
          <w:bdr w:val="none" w:sz="0" w:space="0" w:color="auto"/>
          <w14:textOutline w14:w="0" w14:cap="rnd" w14:cmpd="sng" w14:algn="ctr">
            <w14:noFill/>
            <w14:prstDash w14:val="solid"/>
            <w14:bevel/>
          </w14:textOutline>
        </w:rPr>
      </w:pPr>
    </w:p>
    <w:p w:rsidR="00995CEA" w:rsidRPr="00D122F2" w:rsidRDefault="00995CEA">
      <w:pPr>
        <w:rPr>
          <w:rFonts w:eastAsia="Times New Roman" w:cs="Times New Roman"/>
          <w:sz w:val="8"/>
          <w:szCs w:val="24"/>
          <w:shd w:val="clear" w:color="auto" w:fill="FFFFFF"/>
          <w14:textOutline w14:w="12700" w14:cap="flat" w14:cmpd="sng" w14:algn="ctr">
            <w14:noFill/>
            <w14:prstDash w14:val="solid"/>
            <w14:miter w14:lim="400000"/>
          </w14:textOutline>
        </w:rPr>
      </w:pPr>
      <w:r w:rsidRPr="00D122F2">
        <w:rPr>
          <w:rFonts w:eastAsia="Times New Roman" w:cs="Times New Roman"/>
          <w:sz w:val="4"/>
          <w:shd w:val="clear" w:color="auto" w:fill="FFFFFF"/>
        </w:rPr>
        <w:br w:type="page"/>
      </w:r>
    </w:p>
    <w:p w:rsidR="00CB2C3E" w:rsidRDefault="00CB2C3E" w:rsidP="00D93C8D">
      <w:pPr>
        <w:tabs>
          <w:tab w:val="left" w:pos="5593"/>
        </w:tabs>
        <w:ind w:hanging="284"/>
        <w:jc w:val="right"/>
        <w:rPr>
          <w:rFonts w:cs="Times New Roman"/>
          <w:color w:val="auto"/>
        </w:rPr>
      </w:pPr>
    </w:p>
    <w:p w:rsidR="00CB2C3E" w:rsidRDefault="00CB2C3E" w:rsidP="00D93C8D">
      <w:pPr>
        <w:tabs>
          <w:tab w:val="left" w:pos="5593"/>
        </w:tabs>
        <w:ind w:hanging="284"/>
        <w:jc w:val="right"/>
        <w:rPr>
          <w:rFonts w:cs="Times New Roman"/>
          <w:color w:val="auto"/>
        </w:rPr>
      </w:pPr>
    </w:p>
    <w:p w:rsidR="00D93C8D" w:rsidRPr="00D122F2" w:rsidRDefault="00D93C8D" w:rsidP="00D93C8D">
      <w:pPr>
        <w:tabs>
          <w:tab w:val="left" w:pos="5593"/>
        </w:tabs>
        <w:ind w:hanging="284"/>
        <w:jc w:val="right"/>
        <w:rPr>
          <w:rFonts w:cs="Times New Roman"/>
          <w:color w:val="auto"/>
        </w:rPr>
      </w:pPr>
      <w:r w:rsidRPr="00D122F2">
        <w:rPr>
          <w:rFonts w:cs="Times New Roman"/>
          <w:color w:val="auto"/>
        </w:rPr>
        <w:t>Приложение № 2 к Договору</w:t>
      </w:r>
    </w:p>
    <w:p w:rsidR="00D93C8D" w:rsidRPr="00D122F2" w:rsidRDefault="00D93C8D" w:rsidP="00D93C8D">
      <w:pPr>
        <w:jc w:val="right"/>
        <w:rPr>
          <w:rFonts w:cs="Times New Roman"/>
          <w:color w:val="auto"/>
        </w:rPr>
      </w:pPr>
      <w:r w:rsidRPr="00D122F2">
        <w:rPr>
          <w:rFonts w:cs="Times New Roman"/>
          <w:color w:val="auto"/>
        </w:rPr>
        <w:t>от «___» _________ 20___ года</w:t>
      </w:r>
    </w:p>
    <w:p w:rsidR="00D93C8D" w:rsidRPr="00D122F2" w:rsidRDefault="00D93C8D" w:rsidP="00D93C8D">
      <w:pPr>
        <w:jc w:val="right"/>
        <w:rPr>
          <w:rFonts w:cs="Times New Roman"/>
          <w:color w:val="auto"/>
        </w:rPr>
      </w:pPr>
      <w:r w:rsidRPr="00D122F2">
        <w:rPr>
          <w:rFonts w:cs="Times New Roman"/>
          <w:color w:val="auto"/>
        </w:rPr>
        <w:t>№ ______________________</w:t>
      </w:r>
    </w:p>
    <w:p w:rsidR="00462C50" w:rsidRPr="00D122F2" w:rsidRDefault="00462C50" w:rsidP="00462C50">
      <w:pPr>
        <w:pStyle w:val="12"/>
        <w:spacing w:line="240" w:lineRule="auto"/>
        <w:ind w:firstLine="0"/>
        <w:rPr>
          <w:color w:val="auto"/>
          <w:sz w:val="36"/>
          <w:szCs w:val="36"/>
        </w:rPr>
      </w:pPr>
    </w:p>
    <w:p w:rsidR="00462C50" w:rsidRPr="00D122F2" w:rsidRDefault="00D93C8D" w:rsidP="00462C50">
      <w:pPr>
        <w:pStyle w:val="12"/>
        <w:spacing w:line="240" w:lineRule="auto"/>
        <w:ind w:firstLine="709"/>
        <w:jc w:val="center"/>
        <w:rPr>
          <w:b/>
          <w:color w:val="auto"/>
          <w:sz w:val="24"/>
          <w:szCs w:val="24"/>
        </w:rPr>
      </w:pPr>
      <w:r w:rsidRPr="00D122F2">
        <w:rPr>
          <w:b/>
          <w:color w:val="auto"/>
          <w:sz w:val="24"/>
          <w:szCs w:val="24"/>
        </w:rPr>
        <w:t>Ведомость исполнения</w:t>
      </w:r>
    </w:p>
    <w:p w:rsidR="00462C50" w:rsidRPr="00D122F2" w:rsidRDefault="00462C50" w:rsidP="00462C50">
      <w:pPr>
        <w:pStyle w:val="12"/>
        <w:spacing w:line="240" w:lineRule="auto"/>
        <w:ind w:firstLine="709"/>
        <w:jc w:val="center"/>
        <w:rPr>
          <w:b/>
          <w:color w:val="auto"/>
          <w:sz w:val="24"/>
          <w:szCs w:val="24"/>
        </w:rPr>
      </w:pPr>
      <w:r w:rsidRPr="00D122F2">
        <w:rPr>
          <w:b/>
          <w:color w:val="auto"/>
          <w:sz w:val="24"/>
          <w:szCs w:val="24"/>
        </w:rPr>
        <w:t>к договору № _________ от «_____» ____________ 2023 г.</w:t>
      </w:r>
    </w:p>
    <w:p w:rsidR="00462C50" w:rsidRPr="00D122F2" w:rsidRDefault="00462C50" w:rsidP="00462C50">
      <w:pPr>
        <w:pStyle w:val="20"/>
        <w:spacing w:line="240" w:lineRule="auto"/>
        <w:ind w:firstLine="0"/>
        <w:jc w:val="both"/>
        <w:rPr>
          <w:sz w:val="24"/>
          <w:szCs w:val="24"/>
        </w:rPr>
      </w:pPr>
    </w:p>
    <w:tbl>
      <w:tblPr>
        <w:tblW w:w="9781"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09"/>
        <w:gridCol w:w="3402"/>
        <w:gridCol w:w="1417"/>
        <w:gridCol w:w="2836"/>
        <w:gridCol w:w="1417"/>
      </w:tblGrid>
      <w:tr w:rsidR="00D122F2" w:rsidRPr="00D122F2" w:rsidTr="00CF7722">
        <w:trPr>
          <w:trHeight w:val="20"/>
        </w:trPr>
        <w:tc>
          <w:tcPr>
            <w:tcW w:w="709" w:type="dxa"/>
          </w:tcPr>
          <w:p w:rsidR="00462C50" w:rsidRPr="00D122F2"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sz w:val="24"/>
                <w:szCs w:val="24"/>
                <w:bdr w:val="none" w:sz="0" w:space="0" w:color="auto"/>
                <w14:textOutline w14:w="0" w14:cap="rnd" w14:cmpd="sng" w14:algn="ctr">
                  <w14:noFill/>
                  <w14:prstDash w14:val="solid"/>
                  <w14:bevel/>
                </w14:textOutline>
              </w:rPr>
            </w:pPr>
            <w:r w:rsidRPr="00D122F2">
              <w:rPr>
                <w:rFonts w:eastAsia="Times New Roman" w:cs="Times New Roman"/>
                <w:color w:val="auto"/>
                <w:sz w:val="24"/>
                <w:szCs w:val="24"/>
                <w:bdr w:val="none" w:sz="0" w:space="0" w:color="auto"/>
                <w14:textOutline w14:w="0" w14:cap="rnd" w14:cmpd="sng" w14:algn="ctr">
                  <w14:noFill/>
                  <w14:prstDash w14:val="solid"/>
                  <w14:bevel/>
                </w14:textOutline>
              </w:rPr>
              <w:t>№</w:t>
            </w:r>
          </w:p>
        </w:tc>
        <w:tc>
          <w:tcPr>
            <w:tcW w:w="3402" w:type="dxa"/>
          </w:tcPr>
          <w:p w:rsidR="00D93C8D" w:rsidRPr="00D122F2" w:rsidRDefault="00462C50" w:rsidP="00D93C8D">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sz w:val="24"/>
                <w:szCs w:val="24"/>
                <w:bdr w:val="none" w:sz="0" w:space="0" w:color="auto"/>
                <w14:textOutline w14:w="0" w14:cap="rnd" w14:cmpd="sng" w14:algn="ctr">
                  <w14:noFill/>
                  <w14:prstDash w14:val="solid"/>
                  <w14:bevel/>
                </w14:textOutline>
              </w:rPr>
            </w:pPr>
            <w:r w:rsidRPr="00D122F2">
              <w:rPr>
                <w:rFonts w:eastAsia="Times New Roman" w:cs="Times New Roman"/>
                <w:color w:val="auto"/>
                <w:sz w:val="24"/>
                <w:szCs w:val="24"/>
                <w:bdr w:val="none" w:sz="0" w:space="0" w:color="auto"/>
                <w14:textOutline w14:w="0" w14:cap="rnd" w14:cmpd="sng" w14:algn="ctr">
                  <w14:noFill/>
                  <w14:prstDash w14:val="solid"/>
                  <w14:bevel/>
                </w14:textOutline>
              </w:rPr>
              <w:t xml:space="preserve">Наименование </w:t>
            </w:r>
            <w:r w:rsidR="00D93C8D" w:rsidRPr="00D122F2">
              <w:rPr>
                <w:rFonts w:eastAsia="Times New Roman" w:cs="Times New Roman"/>
                <w:color w:val="auto"/>
                <w:sz w:val="24"/>
                <w:szCs w:val="24"/>
                <w:bdr w:val="none" w:sz="0" w:space="0" w:color="auto"/>
                <w14:textOutline w14:w="0" w14:cap="rnd" w14:cmpd="sng" w14:algn="ctr">
                  <w14:noFill/>
                  <w14:prstDash w14:val="solid"/>
                  <w14:bevel/>
                </w14:textOutline>
              </w:rPr>
              <w:t>Работ</w:t>
            </w:r>
          </w:p>
        </w:tc>
        <w:tc>
          <w:tcPr>
            <w:tcW w:w="1417" w:type="dxa"/>
          </w:tcPr>
          <w:p w:rsidR="00462C50" w:rsidRPr="00D122F2"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sz w:val="24"/>
                <w:szCs w:val="24"/>
                <w:bdr w:val="none" w:sz="0" w:space="0" w:color="auto"/>
                <w14:textOutline w14:w="0" w14:cap="rnd" w14:cmpd="sng" w14:algn="ctr">
                  <w14:noFill/>
                  <w14:prstDash w14:val="solid"/>
                  <w14:bevel/>
                </w14:textOutline>
              </w:rPr>
            </w:pPr>
            <w:r w:rsidRPr="00D122F2">
              <w:rPr>
                <w:rFonts w:eastAsia="Times New Roman" w:cs="Times New Roman"/>
                <w:color w:val="auto"/>
                <w:sz w:val="24"/>
                <w:szCs w:val="24"/>
                <w:bdr w:val="none" w:sz="0" w:space="0" w:color="auto"/>
                <w14:textOutline w14:w="0" w14:cap="rnd" w14:cmpd="sng" w14:algn="ctr">
                  <w14:noFill/>
                  <w14:prstDash w14:val="solid"/>
                  <w14:bevel/>
                </w14:textOutline>
              </w:rPr>
              <w:t>Срок выполнения</w:t>
            </w:r>
          </w:p>
        </w:tc>
        <w:tc>
          <w:tcPr>
            <w:tcW w:w="2836" w:type="dxa"/>
          </w:tcPr>
          <w:p w:rsidR="00462C50" w:rsidRPr="00D122F2"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sz w:val="24"/>
                <w:szCs w:val="24"/>
                <w:bdr w:val="none" w:sz="0" w:space="0" w:color="auto"/>
                <w14:textOutline w14:w="0" w14:cap="rnd" w14:cmpd="sng" w14:algn="ctr">
                  <w14:noFill/>
                  <w14:prstDash w14:val="solid"/>
                  <w14:bevel/>
                </w14:textOutline>
              </w:rPr>
            </w:pPr>
            <w:r w:rsidRPr="00D122F2">
              <w:rPr>
                <w:rFonts w:eastAsia="Times New Roman" w:cs="Times New Roman"/>
                <w:color w:val="auto"/>
                <w:sz w:val="24"/>
                <w:szCs w:val="24"/>
                <w:bdr w:val="none" w:sz="0" w:space="0" w:color="auto"/>
                <w14:textOutline w14:w="0" w14:cap="rnd" w14:cmpd="sng" w14:algn="ctr">
                  <w14:noFill/>
                  <w14:prstDash w14:val="solid"/>
                  <w14:bevel/>
                </w14:textOutline>
              </w:rPr>
              <w:t>Результат этапа</w:t>
            </w:r>
            <w:r w:rsidR="00995CEA" w:rsidRPr="00D122F2">
              <w:rPr>
                <w:rFonts w:eastAsia="Times New Roman" w:cs="Times New Roman"/>
                <w:color w:val="auto"/>
                <w:sz w:val="24"/>
                <w:szCs w:val="24"/>
                <w:bdr w:val="none" w:sz="0" w:space="0" w:color="auto"/>
                <w14:textOutline w14:w="0" w14:cap="rnd" w14:cmpd="sng" w14:algn="ctr">
                  <w14:noFill/>
                  <w14:prstDash w14:val="solid"/>
                  <w14:bevel/>
                </w14:textOutline>
              </w:rPr>
              <w:t>, отчетные документы</w:t>
            </w:r>
          </w:p>
        </w:tc>
        <w:tc>
          <w:tcPr>
            <w:tcW w:w="1417" w:type="dxa"/>
          </w:tcPr>
          <w:p w:rsidR="00462C50" w:rsidRPr="00D122F2"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sz w:val="24"/>
                <w:szCs w:val="24"/>
                <w:bdr w:val="none" w:sz="0" w:space="0" w:color="auto"/>
                <w14:textOutline w14:w="0" w14:cap="rnd" w14:cmpd="sng" w14:algn="ctr">
                  <w14:noFill/>
                  <w14:prstDash w14:val="solid"/>
                  <w14:bevel/>
                </w14:textOutline>
              </w:rPr>
            </w:pPr>
            <w:r w:rsidRPr="00D122F2">
              <w:rPr>
                <w:rFonts w:eastAsia="Times New Roman" w:cs="Times New Roman"/>
                <w:color w:val="auto"/>
                <w:sz w:val="24"/>
                <w:szCs w:val="24"/>
                <w:bdr w:val="none" w:sz="0" w:space="0" w:color="auto"/>
                <w14:textOutline w14:w="0" w14:cap="rnd" w14:cmpd="sng" w14:algn="ctr">
                  <w14:noFill/>
                  <w14:prstDash w14:val="solid"/>
                  <w14:bevel/>
                </w14:textOutline>
              </w:rPr>
              <w:t>Стоимость этапа работ, руб.</w:t>
            </w:r>
          </w:p>
        </w:tc>
      </w:tr>
      <w:tr w:rsidR="00D122F2" w:rsidRPr="00D122F2" w:rsidTr="00CF7722">
        <w:trPr>
          <w:trHeight w:val="20"/>
        </w:trPr>
        <w:tc>
          <w:tcPr>
            <w:tcW w:w="709" w:type="dxa"/>
          </w:tcPr>
          <w:p w:rsidR="00462C50" w:rsidRPr="00D122F2"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sz w:val="24"/>
                <w:szCs w:val="24"/>
                <w:bdr w:val="none" w:sz="0" w:space="0" w:color="auto"/>
                <w14:textOutline w14:w="0" w14:cap="rnd" w14:cmpd="sng" w14:algn="ctr">
                  <w14:noFill/>
                  <w14:prstDash w14:val="solid"/>
                  <w14:bevel/>
                </w14:textOutline>
              </w:rPr>
            </w:pPr>
            <w:r w:rsidRPr="00D122F2">
              <w:rPr>
                <w:rFonts w:eastAsia="Times New Roman" w:cs="Times New Roman"/>
                <w:color w:val="auto"/>
                <w:sz w:val="24"/>
                <w:szCs w:val="24"/>
                <w:bdr w:val="none" w:sz="0" w:space="0" w:color="auto"/>
                <w14:textOutline w14:w="0" w14:cap="rnd" w14:cmpd="sng" w14:algn="ctr">
                  <w14:noFill/>
                  <w14:prstDash w14:val="solid"/>
                  <w14:bevel/>
                </w14:textOutline>
              </w:rPr>
              <w:t>1.</w:t>
            </w:r>
          </w:p>
        </w:tc>
        <w:tc>
          <w:tcPr>
            <w:tcW w:w="3402" w:type="dxa"/>
          </w:tcPr>
          <w:p w:rsidR="00462C50" w:rsidRPr="00D122F2" w:rsidRDefault="00D93C8D"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14:textOutline w14:w="0" w14:cap="rnd" w14:cmpd="sng" w14:algn="ctr">
                  <w14:noFill/>
                  <w14:prstDash w14:val="solid"/>
                  <w14:bevel/>
                </w14:textOutline>
              </w:rPr>
            </w:pPr>
            <w:r w:rsidRPr="00D122F2">
              <w:rPr>
                <w:rFonts w:cs="Times New Roman"/>
                <w:color w:val="auto"/>
                <w:sz w:val="24"/>
                <w:szCs w:val="24"/>
              </w:rPr>
              <w:t>Разработка модели решения прямой и обратной задачи движения снаряда в воздушном пространстве</w:t>
            </w:r>
          </w:p>
        </w:tc>
        <w:tc>
          <w:tcPr>
            <w:tcW w:w="1417" w:type="dxa"/>
            <w:shd w:val="clear" w:color="auto" w:fill="auto"/>
          </w:tcPr>
          <w:p w:rsidR="00462C50" w:rsidRPr="00D122F2" w:rsidRDefault="00D93C8D"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sz w:val="24"/>
                <w:szCs w:val="24"/>
                <w:bdr w:val="none" w:sz="0" w:space="0" w:color="auto"/>
                <w14:textOutline w14:w="0" w14:cap="rnd" w14:cmpd="sng" w14:algn="ctr">
                  <w14:noFill/>
                  <w14:prstDash w14:val="solid"/>
                  <w14:bevel/>
                </w14:textOutline>
              </w:rPr>
            </w:pPr>
            <w:r w:rsidRPr="00D122F2">
              <w:rPr>
                <w:rFonts w:eastAsia="Times New Roman" w:cs="Times New Roman"/>
                <w:color w:val="auto"/>
                <w:sz w:val="24"/>
                <w:szCs w:val="24"/>
                <w:bdr w:val="none" w:sz="0" w:space="0" w:color="auto"/>
                <w14:textOutline w14:w="0" w14:cap="rnd" w14:cmpd="sng" w14:algn="ctr">
                  <w14:noFill/>
                  <w14:prstDash w14:val="solid"/>
                  <w14:bevel/>
                </w14:textOutline>
              </w:rPr>
              <w:t>01.10.2023 – 31.12.2023</w:t>
            </w:r>
          </w:p>
        </w:tc>
        <w:tc>
          <w:tcPr>
            <w:tcW w:w="2836" w:type="dxa"/>
          </w:tcPr>
          <w:p w:rsidR="00D93C8D" w:rsidRPr="00D122F2" w:rsidRDefault="00D93C8D" w:rsidP="00D93C8D">
            <w:pPr>
              <w:pBdr>
                <w:top w:val="none" w:sz="0" w:space="0" w:color="auto"/>
                <w:left w:val="none" w:sz="0" w:space="0" w:color="auto"/>
                <w:bottom w:val="none" w:sz="0" w:space="0" w:color="auto"/>
                <w:right w:val="none" w:sz="0" w:space="0" w:color="auto"/>
                <w:between w:val="none" w:sz="0" w:space="0" w:color="auto"/>
                <w:bar w:val="none" w:sz="0" w:color="auto"/>
              </w:pBdr>
              <w:rPr>
                <w:rFonts w:cs="Times New Roman"/>
                <w:color w:val="auto"/>
                <w:sz w:val="24"/>
                <w:szCs w:val="24"/>
              </w:rPr>
            </w:pPr>
            <w:r w:rsidRPr="00D122F2">
              <w:rPr>
                <w:rFonts w:cs="Times New Roman"/>
                <w:color w:val="auto"/>
                <w:sz w:val="24"/>
                <w:szCs w:val="24"/>
              </w:rPr>
              <w:t>- файлы загрузки;</w:t>
            </w:r>
          </w:p>
          <w:p w:rsidR="00CF7722" w:rsidRPr="00D122F2" w:rsidRDefault="00D93C8D" w:rsidP="00CF7722">
            <w:pPr>
              <w:pBdr>
                <w:top w:val="none" w:sz="0" w:space="0" w:color="auto"/>
                <w:left w:val="none" w:sz="0" w:space="0" w:color="auto"/>
                <w:bottom w:val="none" w:sz="0" w:space="0" w:color="auto"/>
                <w:right w:val="none" w:sz="0" w:space="0" w:color="auto"/>
                <w:between w:val="none" w:sz="0" w:space="0" w:color="auto"/>
                <w:bar w:val="none" w:sz="0" w:color="auto"/>
              </w:pBdr>
              <w:rPr>
                <w:rFonts w:cs="Times New Roman"/>
                <w:color w:val="auto"/>
                <w:sz w:val="24"/>
                <w:szCs w:val="24"/>
              </w:rPr>
            </w:pPr>
            <w:r w:rsidRPr="00D122F2">
              <w:rPr>
                <w:rFonts w:cs="Times New Roman"/>
                <w:color w:val="auto"/>
                <w:sz w:val="24"/>
                <w:szCs w:val="24"/>
              </w:rPr>
              <w:t>- программная документац</w:t>
            </w:r>
            <w:r w:rsidR="00CF7722" w:rsidRPr="00D122F2">
              <w:rPr>
                <w:rFonts w:cs="Times New Roman"/>
                <w:color w:val="auto"/>
                <w:sz w:val="24"/>
                <w:szCs w:val="24"/>
              </w:rPr>
              <w:t>и</w:t>
            </w:r>
            <w:r w:rsidRPr="00D122F2">
              <w:rPr>
                <w:rFonts w:cs="Times New Roman"/>
                <w:color w:val="auto"/>
                <w:sz w:val="24"/>
                <w:szCs w:val="24"/>
              </w:rPr>
              <w:t>я согласно разделу 5 Т</w:t>
            </w:r>
            <w:r w:rsidR="00CF7722" w:rsidRPr="00D122F2">
              <w:rPr>
                <w:rFonts w:cs="Times New Roman"/>
                <w:color w:val="auto"/>
                <w:sz w:val="24"/>
                <w:szCs w:val="24"/>
              </w:rPr>
              <w:t>ехнического задания (Приложение 1)</w:t>
            </w:r>
            <w:r w:rsidRPr="00D122F2">
              <w:rPr>
                <w:rFonts w:cs="Times New Roman"/>
                <w:color w:val="auto"/>
                <w:sz w:val="24"/>
                <w:szCs w:val="24"/>
              </w:rPr>
              <w:t>.</w:t>
            </w:r>
          </w:p>
        </w:tc>
        <w:tc>
          <w:tcPr>
            <w:tcW w:w="1417" w:type="dxa"/>
          </w:tcPr>
          <w:p w:rsidR="00D93C8D" w:rsidRPr="00D122F2" w:rsidRDefault="00D93C8D" w:rsidP="00D93C8D">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sz w:val="24"/>
                <w:szCs w:val="24"/>
                <w:bdr w:val="none" w:sz="0" w:space="0" w:color="auto"/>
                <w14:textOutline w14:w="0" w14:cap="rnd" w14:cmpd="sng" w14:algn="ctr">
                  <w14:noFill/>
                  <w14:prstDash w14:val="solid"/>
                  <w14:bevel/>
                </w14:textOutline>
              </w:rPr>
            </w:pPr>
            <w:r w:rsidRPr="00D122F2">
              <w:rPr>
                <w:rFonts w:eastAsia="Times New Roman" w:cs="Times New Roman"/>
                <w:color w:val="auto"/>
                <w:sz w:val="24"/>
                <w:szCs w:val="24"/>
                <w:bdr w:val="none" w:sz="0" w:space="0" w:color="auto"/>
                <w14:textOutline w14:w="0" w14:cap="rnd" w14:cmpd="sng" w14:algn="ctr">
                  <w14:noFill/>
                  <w14:prstDash w14:val="solid"/>
                  <w14:bevel/>
                </w14:textOutline>
              </w:rPr>
              <w:t>2 500 000,00</w:t>
            </w:r>
          </w:p>
        </w:tc>
      </w:tr>
      <w:tr w:rsidR="00D122F2" w:rsidRPr="00D122F2" w:rsidTr="00CF7722">
        <w:trPr>
          <w:trHeight w:val="20"/>
        </w:trPr>
        <w:tc>
          <w:tcPr>
            <w:tcW w:w="709" w:type="dxa"/>
          </w:tcPr>
          <w:p w:rsidR="00462C50" w:rsidRPr="00D122F2"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color w:val="auto"/>
                <w:sz w:val="24"/>
                <w:szCs w:val="24"/>
                <w:bdr w:val="none" w:sz="0" w:space="0" w:color="auto"/>
                <w14:textOutline w14:w="0" w14:cap="rnd" w14:cmpd="sng" w14:algn="ctr">
                  <w14:noFill/>
                  <w14:prstDash w14:val="solid"/>
                  <w14:bevel/>
                </w14:textOutline>
              </w:rPr>
            </w:pPr>
          </w:p>
        </w:tc>
        <w:tc>
          <w:tcPr>
            <w:tcW w:w="3402" w:type="dxa"/>
          </w:tcPr>
          <w:p w:rsidR="00462C50" w:rsidRPr="00D122F2"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b/>
                <w:color w:val="auto"/>
                <w:sz w:val="24"/>
                <w:szCs w:val="24"/>
                <w:bdr w:val="none" w:sz="0" w:space="0" w:color="auto"/>
                <w14:textOutline w14:w="0" w14:cap="rnd" w14:cmpd="sng" w14:algn="ctr">
                  <w14:noFill/>
                  <w14:prstDash w14:val="solid"/>
                  <w14:bevel/>
                </w14:textOutline>
              </w:rPr>
            </w:pPr>
            <w:r w:rsidRPr="00D122F2">
              <w:rPr>
                <w:rFonts w:eastAsia="Times New Roman" w:cs="Times New Roman"/>
                <w:b/>
                <w:color w:val="auto"/>
                <w:sz w:val="24"/>
                <w:szCs w:val="24"/>
                <w:bdr w:val="none" w:sz="0" w:space="0" w:color="auto"/>
                <w14:textOutline w14:w="0" w14:cap="rnd" w14:cmpd="sng" w14:algn="ctr">
                  <w14:noFill/>
                  <w14:prstDash w14:val="solid"/>
                  <w14:bevel/>
                </w14:textOutline>
              </w:rPr>
              <w:t>ИТОГО</w:t>
            </w:r>
          </w:p>
        </w:tc>
        <w:tc>
          <w:tcPr>
            <w:tcW w:w="1417" w:type="dxa"/>
            <w:shd w:val="clear" w:color="auto" w:fill="auto"/>
          </w:tcPr>
          <w:p w:rsidR="00462C50" w:rsidRPr="00D122F2"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color w:val="auto"/>
                <w:sz w:val="24"/>
                <w:szCs w:val="24"/>
                <w:bdr w:val="none" w:sz="0" w:space="0" w:color="auto"/>
                <w14:textOutline w14:w="0" w14:cap="rnd" w14:cmpd="sng" w14:algn="ctr">
                  <w14:noFill/>
                  <w14:prstDash w14:val="solid"/>
                  <w14:bevel/>
                </w14:textOutline>
              </w:rPr>
            </w:pPr>
          </w:p>
        </w:tc>
        <w:tc>
          <w:tcPr>
            <w:tcW w:w="2836" w:type="dxa"/>
          </w:tcPr>
          <w:p w:rsidR="00462C50" w:rsidRPr="00D122F2"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color w:val="auto"/>
                <w:sz w:val="24"/>
                <w:szCs w:val="24"/>
                <w:bdr w:val="none" w:sz="0" w:space="0" w:color="auto"/>
                <w14:textOutline w14:w="0" w14:cap="rnd" w14:cmpd="sng" w14:algn="ctr">
                  <w14:noFill/>
                  <w14:prstDash w14:val="solid"/>
                  <w14:bevel/>
                </w14:textOutline>
              </w:rPr>
            </w:pPr>
          </w:p>
        </w:tc>
        <w:tc>
          <w:tcPr>
            <w:tcW w:w="1417" w:type="dxa"/>
          </w:tcPr>
          <w:p w:rsidR="00462C50" w:rsidRPr="00D122F2" w:rsidRDefault="00724351"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color w:val="auto"/>
                <w:sz w:val="24"/>
                <w:szCs w:val="24"/>
                <w:bdr w:val="none" w:sz="0" w:space="0" w:color="auto"/>
                <w14:textOutline w14:w="0" w14:cap="rnd" w14:cmpd="sng" w14:algn="ctr">
                  <w14:noFill/>
                  <w14:prstDash w14:val="solid"/>
                  <w14:bevel/>
                </w14:textOutline>
              </w:rPr>
            </w:pPr>
            <w:r w:rsidRPr="00D122F2">
              <w:rPr>
                <w:rFonts w:eastAsia="Times New Roman" w:cs="Times New Roman"/>
                <w:b/>
                <w:color w:val="auto"/>
                <w:sz w:val="24"/>
                <w:szCs w:val="24"/>
                <w:bdr w:val="none" w:sz="0" w:space="0" w:color="auto"/>
                <w14:textOutline w14:w="0" w14:cap="rnd" w14:cmpd="sng" w14:algn="ctr">
                  <w14:noFill/>
                  <w14:prstDash w14:val="solid"/>
                  <w14:bevel/>
                </w14:textOutline>
              </w:rPr>
              <w:t>2 500 000,00</w:t>
            </w:r>
          </w:p>
        </w:tc>
      </w:tr>
    </w:tbl>
    <w:p w:rsidR="00462C50" w:rsidRPr="00D122F2"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right"/>
        <w:rPr>
          <w:rFonts w:eastAsia="Times New Roman" w:cs="Times New Roman"/>
          <w:snapToGrid w:val="0"/>
          <w:color w:val="auto"/>
          <w:sz w:val="24"/>
          <w:szCs w:val="24"/>
          <w:bdr w:val="none" w:sz="0" w:space="0" w:color="auto"/>
          <w14:textOutline w14:w="0" w14:cap="rnd" w14:cmpd="sng" w14:algn="ctr">
            <w14:noFill/>
            <w14:prstDash w14:val="solid"/>
            <w14:bevel/>
          </w14:textOutline>
        </w:rPr>
      </w:pPr>
    </w:p>
    <w:p w:rsidR="00462C50" w:rsidRPr="00D122F2"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right"/>
        <w:rPr>
          <w:rFonts w:eastAsia="Times New Roman" w:cs="Times New Roman"/>
          <w:snapToGrid w:val="0"/>
          <w:color w:val="auto"/>
          <w:sz w:val="24"/>
          <w:szCs w:val="24"/>
          <w:bdr w:val="none" w:sz="0" w:space="0" w:color="auto"/>
          <w14:textOutline w14:w="0" w14:cap="rnd" w14:cmpd="sng" w14:algn="ctr">
            <w14:noFill/>
            <w14:prstDash w14:val="solid"/>
            <w14:bevel/>
          </w14:textOutline>
        </w:rPr>
      </w:pPr>
    </w:p>
    <w:p w:rsidR="00462C50" w:rsidRPr="00D122F2"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right"/>
        <w:rPr>
          <w:rFonts w:eastAsia="Times New Roman" w:cs="Times New Roman"/>
          <w:snapToGrid w:val="0"/>
          <w:color w:val="auto"/>
          <w:sz w:val="24"/>
          <w:szCs w:val="24"/>
          <w:bdr w:val="none" w:sz="0" w:space="0" w:color="auto"/>
          <w14:textOutline w14:w="0" w14:cap="rnd" w14:cmpd="sng" w14:algn="ctr">
            <w14:noFill/>
            <w14:prstDash w14:val="solid"/>
            <w14:bevel/>
          </w14:textOutline>
        </w:rPr>
      </w:pPr>
    </w:p>
    <w:tbl>
      <w:tblPr>
        <w:tblStyle w:val="TableNormal"/>
        <w:tblW w:w="0" w:type="auto"/>
        <w:tblLook w:val="04A0" w:firstRow="1" w:lastRow="0" w:firstColumn="1" w:lastColumn="0" w:noHBand="0" w:noVBand="1"/>
      </w:tblPr>
      <w:tblGrid>
        <w:gridCol w:w="3969"/>
        <w:gridCol w:w="2410"/>
        <w:gridCol w:w="3649"/>
      </w:tblGrid>
      <w:tr w:rsidR="00D122F2" w:rsidRPr="00D122F2" w:rsidTr="00602EA4">
        <w:tc>
          <w:tcPr>
            <w:tcW w:w="3969" w:type="dxa"/>
          </w:tcPr>
          <w:p w:rsidR="00CF7722" w:rsidRPr="00D122F2" w:rsidRDefault="00CF7722" w:rsidP="00602EA4">
            <w:pPr>
              <w:pStyle w:val="3"/>
              <w:spacing w:line="240" w:lineRule="auto"/>
              <w:ind w:firstLine="0"/>
              <w:jc w:val="both"/>
              <w:rPr>
                <w:sz w:val="24"/>
                <w:szCs w:val="24"/>
              </w:rPr>
            </w:pPr>
            <w:r w:rsidRPr="00D122F2">
              <w:rPr>
                <w:b/>
                <w:sz w:val="24"/>
                <w:szCs w:val="24"/>
              </w:rPr>
              <w:t>Исполнитель</w:t>
            </w:r>
          </w:p>
        </w:tc>
        <w:tc>
          <w:tcPr>
            <w:tcW w:w="2410" w:type="dxa"/>
          </w:tcPr>
          <w:p w:rsidR="00CF7722" w:rsidRPr="00D122F2" w:rsidRDefault="00CF7722" w:rsidP="00602EA4">
            <w:pPr>
              <w:pStyle w:val="3"/>
              <w:spacing w:line="240" w:lineRule="auto"/>
              <w:ind w:firstLine="0"/>
              <w:jc w:val="both"/>
              <w:rPr>
                <w:sz w:val="24"/>
                <w:szCs w:val="24"/>
              </w:rPr>
            </w:pPr>
          </w:p>
        </w:tc>
        <w:tc>
          <w:tcPr>
            <w:tcW w:w="3649" w:type="dxa"/>
          </w:tcPr>
          <w:p w:rsidR="00CF7722" w:rsidRPr="00D122F2" w:rsidRDefault="00CF7722" w:rsidP="00602EA4">
            <w:pPr>
              <w:pStyle w:val="3"/>
              <w:spacing w:line="240" w:lineRule="auto"/>
              <w:ind w:firstLine="0"/>
              <w:jc w:val="both"/>
              <w:rPr>
                <w:sz w:val="24"/>
                <w:szCs w:val="24"/>
              </w:rPr>
            </w:pPr>
            <w:r w:rsidRPr="00D122F2">
              <w:rPr>
                <w:b/>
                <w:sz w:val="24"/>
                <w:szCs w:val="24"/>
              </w:rPr>
              <w:t>Заказчик</w:t>
            </w:r>
          </w:p>
        </w:tc>
      </w:tr>
      <w:tr w:rsidR="00D122F2" w:rsidRPr="00D122F2" w:rsidTr="00602EA4">
        <w:tc>
          <w:tcPr>
            <w:tcW w:w="3969" w:type="dxa"/>
          </w:tcPr>
          <w:p w:rsidR="00CF7722" w:rsidRPr="00D122F2" w:rsidRDefault="00CF7722" w:rsidP="00602EA4">
            <w:pPr>
              <w:pStyle w:val="3"/>
              <w:spacing w:line="240" w:lineRule="auto"/>
              <w:ind w:firstLine="0"/>
              <w:jc w:val="both"/>
              <w:rPr>
                <w:sz w:val="24"/>
                <w:szCs w:val="24"/>
              </w:rPr>
            </w:pPr>
            <w:r w:rsidRPr="00D122F2">
              <w:rPr>
                <w:sz w:val="24"/>
                <w:szCs w:val="24"/>
              </w:rPr>
              <w:t>И.о. ректора ФГБОУ ВО</w:t>
            </w:r>
          </w:p>
        </w:tc>
        <w:tc>
          <w:tcPr>
            <w:tcW w:w="2410" w:type="dxa"/>
          </w:tcPr>
          <w:p w:rsidR="00CF7722" w:rsidRPr="00D122F2" w:rsidRDefault="00CF7722" w:rsidP="00602EA4">
            <w:pPr>
              <w:pStyle w:val="3"/>
              <w:spacing w:line="240" w:lineRule="auto"/>
              <w:ind w:firstLine="0"/>
              <w:jc w:val="both"/>
              <w:rPr>
                <w:sz w:val="24"/>
                <w:szCs w:val="24"/>
              </w:rPr>
            </w:pPr>
          </w:p>
        </w:tc>
        <w:tc>
          <w:tcPr>
            <w:tcW w:w="3649" w:type="dxa"/>
          </w:tcPr>
          <w:p w:rsidR="00CF7722" w:rsidRPr="00D122F2" w:rsidRDefault="00CF7722" w:rsidP="00602EA4">
            <w:pPr>
              <w:pStyle w:val="3"/>
              <w:spacing w:line="240" w:lineRule="auto"/>
              <w:ind w:firstLine="0"/>
              <w:jc w:val="both"/>
              <w:rPr>
                <w:sz w:val="24"/>
                <w:szCs w:val="24"/>
              </w:rPr>
            </w:pPr>
            <w:r w:rsidRPr="00D122F2">
              <w:rPr>
                <w:sz w:val="24"/>
                <w:szCs w:val="24"/>
              </w:rPr>
              <w:t>Генеральный директор</w:t>
            </w:r>
          </w:p>
        </w:tc>
      </w:tr>
      <w:tr w:rsidR="00D122F2" w:rsidRPr="00D122F2" w:rsidTr="00602EA4">
        <w:tc>
          <w:tcPr>
            <w:tcW w:w="3969" w:type="dxa"/>
          </w:tcPr>
          <w:p w:rsidR="00CF7722" w:rsidRPr="00D122F2" w:rsidRDefault="00CF7722" w:rsidP="00602EA4">
            <w:pPr>
              <w:widowControl w:val="0"/>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rPr>
                <w:rFonts w:cs="Times New Roman"/>
                <w:color w:val="auto"/>
                <w:sz w:val="24"/>
                <w:szCs w:val="24"/>
              </w:rPr>
            </w:pPr>
            <w:r w:rsidRPr="00D122F2">
              <w:rPr>
                <w:rFonts w:eastAsia="Times New Roman" w:cs="Times New Roman"/>
                <w:snapToGrid w:val="0"/>
                <w:color w:val="auto"/>
                <w:sz w:val="24"/>
                <w:szCs w:val="24"/>
                <w:bdr w:val="none" w:sz="0" w:space="0" w:color="auto"/>
                <w14:textOutline w14:w="0" w14:cap="rnd" w14:cmpd="sng" w14:algn="ctr">
                  <w14:noFill/>
                  <w14:prstDash w14:val="solid"/>
                  <w14:bevel/>
                </w14:textOutline>
              </w:rPr>
              <w:t>«ИжГТУ имени М.Т. Калашникова»</w:t>
            </w:r>
          </w:p>
        </w:tc>
        <w:tc>
          <w:tcPr>
            <w:tcW w:w="2410" w:type="dxa"/>
          </w:tcPr>
          <w:p w:rsidR="00CF7722" w:rsidRPr="00D122F2" w:rsidRDefault="00CF7722" w:rsidP="00602EA4">
            <w:pPr>
              <w:pStyle w:val="3"/>
              <w:spacing w:line="240" w:lineRule="auto"/>
              <w:ind w:firstLine="0"/>
              <w:jc w:val="both"/>
              <w:rPr>
                <w:sz w:val="24"/>
                <w:szCs w:val="24"/>
              </w:rPr>
            </w:pPr>
          </w:p>
        </w:tc>
        <w:tc>
          <w:tcPr>
            <w:tcW w:w="3649" w:type="dxa"/>
          </w:tcPr>
          <w:p w:rsidR="00CF7722" w:rsidRPr="00D122F2" w:rsidRDefault="00CF7722" w:rsidP="00602EA4">
            <w:pPr>
              <w:pStyle w:val="3"/>
              <w:spacing w:line="240" w:lineRule="auto"/>
              <w:ind w:firstLine="0"/>
              <w:jc w:val="both"/>
              <w:rPr>
                <w:sz w:val="24"/>
                <w:szCs w:val="24"/>
              </w:rPr>
            </w:pPr>
            <w:r w:rsidRPr="00D122F2">
              <w:rPr>
                <w:sz w:val="24"/>
                <w:szCs w:val="24"/>
              </w:rPr>
              <w:t>АО «ВНИИРТ»</w:t>
            </w:r>
          </w:p>
        </w:tc>
      </w:tr>
      <w:tr w:rsidR="00D122F2" w:rsidRPr="00D122F2" w:rsidTr="00602EA4">
        <w:tc>
          <w:tcPr>
            <w:tcW w:w="3969" w:type="dxa"/>
          </w:tcPr>
          <w:p w:rsidR="00CF7722" w:rsidRPr="00D122F2" w:rsidRDefault="00CF7722" w:rsidP="00602EA4">
            <w:pPr>
              <w:pStyle w:val="3"/>
              <w:spacing w:line="240" w:lineRule="auto"/>
              <w:ind w:firstLine="0"/>
              <w:jc w:val="both"/>
              <w:rPr>
                <w:sz w:val="24"/>
                <w:szCs w:val="24"/>
              </w:rPr>
            </w:pPr>
          </w:p>
        </w:tc>
        <w:tc>
          <w:tcPr>
            <w:tcW w:w="2410" w:type="dxa"/>
          </w:tcPr>
          <w:p w:rsidR="00CF7722" w:rsidRPr="00D122F2" w:rsidRDefault="00CF7722" w:rsidP="00602EA4">
            <w:pPr>
              <w:pStyle w:val="3"/>
              <w:spacing w:line="240" w:lineRule="auto"/>
              <w:ind w:firstLine="0"/>
              <w:jc w:val="both"/>
              <w:rPr>
                <w:sz w:val="24"/>
                <w:szCs w:val="24"/>
              </w:rPr>
            </w:pPr>
          </w:p>
        </w:tc>
        <w:tc>
          <w:tcPr>
            <w:tcW w:w="3649" w:type="dxa"/>
          </w:tcPr>
          <w:p w:rsidR="00CF7722" w:rsidRPr="00D122F2" w:rsidRDefault="00CF7722" w:rsidP="00602EA4">
            <w:pPr>
              <w:pStyle w:val="3"/>
              <w:spacing w:line="240" w:lineRule="auto"/>
              <w:ind w:firstLine="0"/>
              <w:jc w:val="both"/>
              <w:rPr>
                <w:sz w:val="24"/>
                <w:szCs w:val="24"/>
              </w:rPr>
            </w:pPr>
          </w:p>
        </w:tc>
      </w:tr>
      <w:tr w:rsidR="00D122F2" w:rsidRPr="00D122F2" w:rsidTr="00602EA4">
        <w:tc>
          <w:tcPr>
            <w:tcW w:w="3969" w:type="dxa"/>
          </w:tcPr>
          <w:p w:rsidR="00CF7722" w:rsidRPr="00D122F2" w:rsidRDefault="00CF7722" w:rsidP="00602EA4">
            <w:pPr>
              <w:pStyle w:val="3"/>
              <w:spacing w:line="240" w:lineRule="auto"/>
              <w:ind w:firstLine="0"/>
              <w:rPr>
                <w:sz w:val="24"/>
                <w:szCs w:val="24"/>
              </w:rPr>
            </w:pPr>
            <w:r w:rsidRPr="00D122F2">
              <w:rPr>
                <w:sz w:val="24"/>
                <w:szCs w:val="24"/>
              </w:rPr>
              <w:t>__________________ А.В. Губерт</w:t>
            </w:r>
          </w:p>
        </w:tc>
        <w:tc>
          <w:tcPr>
            <w:tcW w:w="2410" w:type="dxa"/>
          </w:tcPr>
          <w:p w:rsidR="00CF7722" w:rsidRPr="00D122F2" w:rsidRDefault="00CF7722" w:rsidP="00602EA4">
            <w:pPr>
              <w:pStyle w:val="3"/>
              <w:spacing w:line="240" w:lineRule="auto"/>
              <w:ind w:firstLine="0"/>
              <w:jc w:val="both"/>
              <w:rPr>
                <w:sz w:val="24"/>
                <w:szCs w:val="24"/>
              </w:rPr>
            </w:pPr>
          </w:p>
        </w:tc>
        <w:tc>
          <w:tcPr>
            <w:tcW w:w="3649" w:type="dxa"/>
          </w:tcPr>
          <w:p w:rsidR="00CF7722" w:rsidRPr="00D122F2" w:rsidRDefault="00CF7722" w:rsidP="00602EA4">
            <w:pPr>
              <w:pStyle w:val="3"/>
              <w:spacing w:line="240" w:lineRule="auto"/>
              <w:ind w:firstLine="0"/>
              <w:jc w:val="both"/>
              <w:rPr>
                <w:sz w:val="24"/>
                <w:szCs w:val="24"/>
              </w:rPr>
            </w:pPr>
            <w:r w:rsidRPr="00D122F2">
              <w:rPr>
                <w:sz w:val="24"/>
                <w:szCs w:val="24"/>
              </w:rPr>
              <w:t>__________________ В.Е. Зайцев</w:t>
            </w:r>
          </w:p>
        </w:tc>
      </w:tr>
      <w:tr w:rsidR="00D122F2" w:rsidRPr="00D122F2" w:rsidTr="00602EA4">
        <w:tc>
          <w:tcPr>
            <w:tcW w:w="3969" w:type="dxa"/>
          </w:tcPr>
          <w:p w:rsidR="00CF7722" w:rsidRPr="00D122F2" w:rsidRDefault="00CF7722" w:rsidP="00602EA4">
            <w:pPr>
              <w:pStyle w:val="3"/>
              <w:spacing w:line="240" w:lineRule="auto"/>
              <w:ind w:firstLine="0"/>
              <w:jc w:val="both"/>
              <w:rPr>
                <w:sz w:val="24"/>
                <w:szCs w:val="24"/>
              </w:rPr>
            </w:pPr>
            <w:r w:rsidRPr="00D122F2">
              <w:rPr>
                <w:sz w:val="24"/>
                <w:szCs w:val="24"/>
              </w:rPr>
              <w:t>«_____» ________________ 2023</w:t>
            </w:r>
          </w:p>
        </w:tc>
        <w:tc>
          <w:tcPr>
            <w:tcW w:w="2410" w:type="dxa"/>
          </w:tcPr>
          <w:p w:rsidR="00CF7722" w:rsidRPr="00D122F2" w:rsidRDefault="00CF7722" w:rsidP="00602EA4">
            <w:pPr>
              <w:pStyle w:val="3"/>
              <w:spacing w:line="240" w:lineRule="auto"/>
              <w:ind w:firstLine="0"/>
              <w:jc w:val="both"/>
              <w:rPr>
                <w:sz w:val="24"/>
                <w:szCs w:val="24"/>
              </w:rPr>
            </w:pPr>
          </w:p>
        </w:tc>
        <w:tc>
          <w:tcPr>
            <w:tcW w:w="3649" w:type="dxa"/>
          </w:tcPr>
          <w:p w:rsidR="00CF7722" w:rsidRPr="00D122F2" w:rsidRDefault="00CF7722" w:rsidP="00602EA4">
            <w:pPr>
              <w:pStyle w:val="3"/>
              <w:spacing w:line="240" w:lineRule="auto"/>
              <w:ind w:firstLine="0"/>
              <w:jc w:val="both"/>
              <w:rPr>
                <w:sz w:val="24"/>
                <w:szCs w:val="24"/>
              </w:rPr>
            </w:pPr>
            <w:r w:rsidRPr="00D122F2">
              <w:rPr>
                <w:sz w:val="24"/>
                <w:szCs w:val="24"/>
              </w:rPr>
              <w:t>«_____» ________________ 2023</w:t>
            </w:r>
          </w:p>
        </w:tc>
      </w:tr>
      <w:tr w:rsidR="00D122F2" w:rsidRPr="00D122F2" w:rsidTr="00602EA4">
        <w:tc>
          <w:tcPr>
            <w:tcW w:w="3969" w:type="dxa"/>
          </w:tcPr>
          <w:p w:rsidR="00CF7722" w:rsidRPr="00D122F2" w:rsidRDefault="00CF7722" w:rsidP="00602EA4">
            <w:pPr>
              <w:pStyle w:val="3"/>
              <w:spacing w:line="240" w:lineRule="auto"/>
              <w:ind w:firstLine="0"/>
              <w:jc w:val="both"/>
              <w:rPr>
                <w:sz w:val="24"/>
                <w:szCs w:val="24"/>
              </w:rPr>
            </w:pPr>
          </w:p>
        </w:tc>
        <w:tc>
          <w:tcPr>
            <w:tcW w:w="2410" w:type="dxa"/>
          </w:tcPr>
          <w:p w:rsidR="00CF7722" w:rsidRPr="00D122F2" w:rsidRDefault="00CF7722" w:rsidP="00602EA4">
            <w:pPr>
              <w:pStyle w:val="3"/>
              <w:spacing w:line="240" w:lineRule="auto"/>
              <w:ind w:firstLine="0"/>
              <w:jc w:val="both"/>
              <w:rPr>
                <w:sz w:val="24"/>
                <w:szCs w:val="24"/>
              </w:rPr>
            </w:pPr>
          </w:p>
        </w:tc>
        <w:tc>
          <w:tcPr>
            <w:tcW w:w="3649" w:type="dxa"/>
          </w:tcPr>
          <w:p w:rsidR="00CF7722" w:rsidRPr="00D122F2" w:rsidRDefault="00CF7722" w:rsidP="00602EA4">
            <w:pPr>
              <w:pStyle w:val="3"/>
              <w:spacing w:line="240" w:lineRule="auto"/>
              <w:ind w:firstLine="0"/>
              <w:jc w:val="both"/>
              <w:rPr>
                <w:sz w:val="24"/>
                <w:szCs w:val="24"/>
              </w:rPr>
            </w:pPr>
          </w:p>
        </w:tc>
      </w:tr>
      <w:tr w:rsidR="00CF7722" w:rsidRPr="00D122F2" w:rsidTr="00602EA4">
        <w:tc>
          <w:tcPr>
            <w:tcW w:w="3969" w:type="dxa"/>
          </w:tcPr>
          <w:p w:rsidR="00CF7722" w:rsidRPr="00D122F2" w:rsidRDefault="00CF7722" w:rsidP="00602EA4">
            <w:pPr>
              <w:pStyle w:val="3"/>
              <w:spacing w:line="240" w:lineRule="auto"/>
              <w:ind w:firstLine="0"/>
              <w:rPr>
                <w:sz w:val="24"/>
                <w:szCs w:val="24"/>
              </w:rPr>
            </w:pPr>
          </w:p>
        </w:tc>
        <w:tc>
          <w:tcPr>
            <w:tcW w:w="2410" w:type="dxa"/>
          </w:tcPr>
          <w:p w:rsidR="00CF7722" w:rsidRPr="00D122F2" w:rsidRDefault="00CF7722" w:rsidP="00602EA4">
            <w:pPr>
              <w:pStyle w:val="3"/>
              <w:spacing w:line="240" w:lineRule="auto"/>
              <w:ind w:firstLine="0"/>
              <w:jc w:val="both"/>
              <w:rPr>
                <w:sz w:val="24"/>
                <w:szCs w:val="24"/>
              </w:rPr>
            </w:pPr>
          </w:p>
        </w:tc>
        <w:tc>
          <w:tcPr>
            <w:tcW w:w="3649" w:type="dxa"/>
          </w:tcPr>
          <w:p w:rsidR="00CF7722" w:rsidRPr="00D122F2" w:rsidRDefault="00CF7722" w:rsidP="00602EA4">
            <w:pPr>
              <w:pStyle w:val="3"/>
              <w:spacing w:line="240" w:lineRule="auto"/>
              <w:ind w:firstLine="0"/>
              <w:jc w:val="both"/>
              <w:rPr>
                <w:sz w:val="24"/>
                <w:szCs w:val="24"/>
              </w:rPr>
            </w:pPr>
          </w:p>
        </w:tc>
      </w:tr>
    </w:tbl>
    <w:p w:rsidR="00462C50" w:rsidRPr="00D122F2"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right"/>
        <w:rPr>
          <w:rFonts w:eastAsia="Times New Roman" w:cs="Times New Roman"/>
          <w:snapToGrid w:val="0"/>
          <w:color w:val="auto"/>
          <w:sz w:val="24"/>
          <w:szCs w:val="24"/>
          <w:bdr w:val="none" w:sz="0" w:space="0" w:color="auto"/>
          <w14:textOutline w14:w="0" w14:cap="rnd" w14:cmpd="sng" w14:algn="ctr">
            <w14:noFill/>
            <w14:prstDash w14:val="solid"/>
            <w14:bevel/>
          </w14:textOutline>
        </w:rPr>
      </w:pPr>
    </w:p>
    <w:p w:rsidR="00995CEA" w:rsidRDefault="00995CEA">
      <w:pPr>
        <w:rPr>
          <w:sz w:val="24"/>
          <w:szCs w:val="24"/>
        </w:rPr>
      </w:pPr>
      <w:r>
        <w:rPr>
          <w:sz w:val="24"/>
          <w:szCs w:val="24"/>
        </w:rPr>
        <w:br w:type="page"/>
      </w:r>
    </w:p>
    <w:p w:rsidR="00602EA4" w:rsidRDefault="00602EA4">
      <w:pPr>
        <w:rPr>
          <w:sz w:val="24"/>
          <w:szCs w:val="24"/>
        </w:rPr>
      </w:pPr>
    </w:p>
    <w:p w:rsidR="00602EA4" w:rsidRDefault="00602EA4">
      <w:pPr>
        <w:rPr>
          <w:rFonts w:eastAsia="Times New Roman" w:cs="Times New Roman"/>
          <w:snapToGrid w:val="0"/>
          <w:color w:val="auto"/>
          <w:sz w:val="24"/>
          <w:szCs w:val="24"/>
          <w:bdr w:val="none" w:sz="0" w:space="0" w:color="auto"/>
          <w14:textOutline w14:w="0" w14:cap="rnd" w14:cmpd="sng" w14:algn="ctr">
            <w14:noFill/>
            <w14:prstDash w14:val="solid"/>
            <w14:bevel/>
          </w14:textOutline>
        </w:rPr>
      </w:pPr>
    </w:p>
    <w:p w:rsidR="00C1392C" w:rsidRPr="00D122F2" w:rsidRDefault="00C1392C" w:rsidP="00C1392C">
      <w:pPr>
        <w:tabs>
          <w:tab w:val="left" w:pos="5593"/>
        </w:tabs>
        <w:ind w:hanging="284"/>
        <w:jc w:val="right"/>
        <w:rPr>
          <w:rFonts w:cs="Times New Roman"/>
          <w:color w:val="auto"/>
        </w:rPr>
      </w:pPr>
      <w:r w:rsidRPr="00D122F2">
        <w:rPr>
          <w:rFonts w:cs="Times New Roman"/>
          <w:color w:val="auto"/>
        </w:rPr>
        <w:t>Приложение № 3 к Договору</w:t>
      </w:r>
    </w:p>
    <w:p w:rsidR="00C1392C" w:rsidRPr="00D122F2" w:rsidRDefault="00C1392C" w:rsidP="00C1392C">
      <w:pPr>
        <w:jc w:val="right"/>
        <w:rPr>
          <w:rFonts w:cs="Times New Roman"/>
          <w:color w:val="auto"/>
        </w:rPr>
      </w:pPr>
      <w:r w:rsidRPr="00D122F2">
        <w:rPr>
          <w:rFonts w:cs="Times New Roman"/>
          <w:color w:val="auto"/>
        </w:rPr>
        <w:t>от «___» _________ 20___ года</w:t>
      </w:r>
    </w:p>
    <w:p w:rsidR="00C1392C" w:rsidRPr="00D122F2" w:rsidRDefault="00C1392C" w:rsidP="00C1392C">
      <w:pPr>
        <w:jc w:val="right"/>
        <w:rPr>
          <w:rFonts w:cs="Times New Roman"/>
          <w:color w:val="auto"/>
        </w:rPr>
      </w:pPr>
      <w:r w:rsidRPr="00D122F2">
        <w:rPr>
          <w:rFonts w:cs="Times New Roman"/>
          <w:color w:val="auto"/>
        </w:rPr>
        <w:t>№ ______________________</w:t>
      </w:r>
    </w:p>
    <w:p w:rsidR="005F2D64" w:rsidRPr="00D122F2" w:rsidRDefault="005F2D64" w:rsidP="005B16BB">
      <w:pPr>
        <w:jc w:val="center"/>
        <w:rPr>
          <w:rFonts w:eastAsia="Times New Roman" w:cs="Times New Roman"/>
          <w:color w:val="auto"/>
          <w:sz w:val="24"/>
          <w:szCs w:val="24"/>
        </w:rPr>
      </w:pPr>
    </w:p>
    <w:tbl>
      <w:tblPr>
        <w:tblStyle w:val="TableNormal"/>
        <w:tblW w:w="0" w:type="auto"/>
        <w:tblLook w:val="04A0" w:firstRow="1" w:lastRow="0" w:firstColumn="1" w:lastColumn="0" w:noHBand="0" w:noVBand="1"/>
      </w:tblPr>
      <w:tblGrid>
        <w:gridCol w:w="3969"/>
        <w:gridCol w:w="2410"/>
        <w:gridCol w:w="3649"/>
      </w:tblGrid>
      <w:tr w:rsidR="00D122F2" w:rsidRPr="00D122F2" w:rsidTr="00637923">
        <w:tc>
          <w:tcPr>
            <w:tcW w:w="3969" w:type="dxa"/>
          </w:tcPr>
          <w:p w:rsidR="00637923" w:rsidRPr="00D122F2" w:rsidRDefault="00637923" w:rsidP="00602EA4">
            <w:pPr>
              <w:pStyle w:val="3"/>
              <w:spacing w:line="240" w:lineRule="auto"/>
              <w:ind w:firstLine="0"/>
              <w:jc w:val="both"/>
              <w:rPr>
                <w:sz w:val="24"/>
                <w:szCs w:val="24"/>
              </w:rPr>
            </w:pPr>
            <w:r w:rsidRPr="00D122F2">
              <w:rPr>
                <w:b/>
                <w:sz w:val="24"/>
                <w:szCs w:val="24"/>
              </w:rPr>
              <w:t>УТВЕРЖДАЮ</w:t>
            </w:r>
          </w:p>
        </w:tc>
        <w:tc>
          <w:tcPr>
            <w:tcW w:w="2410" w:type="dxa"/>
          </w:tcPr>
          <w:p w:rsidR="00637923" w:rsidRPr="00D122F2" w:rsidRDefault="00637923" w:rsidP="00602EA4">
            <w:pPr>
              <w:pStyle w:val="3"/>
              <w:spacing w:line="240" w:lineRule="auto"/>
              <w:ind w:firstLine="0"/>
              <w:jc w:val="both"/>
              <w:rPr>
                <w:sz w:val="24"/>
                <w:szCs w:val="24"/>
              </w:rPr>
            </w:pPr>
          </w:p>
        </w:tc>
        <w:tc>
          <w:tcPr>
            <w:tcW w:w="3649" w:type="dxa"/>
          </w:tcPr>
          <w:p w:rsidR="00637923" w:rsidRPr="00D122F2" w:rsidRDefault="00637923" w:rsidP="00602EA4">
            <w:pPr>
              <w:pStyle w:val="3"/>
              <w:spacing w:line="240" w:lineRule="auto"/>
              <w:ind w:firstLine="0"/>
              <w:jc w:val="both"/>
              <w:rPr>
                <w:sz w:val="24"/>
                <w:szCs w:val="24"/>
              </w:rPr>
            </w:pPr>
            <w:r w:rsidRPr="00D122F2">
              <w:rPr>
                <w:b/>
                <w:sz w:val="24"/>
                <w:szCs w:val="24"/>
              </w:rPr>
              <w:t>УТВЕРЖДАЮ</w:t>
            </w:r>
          </w:p>
        </w:tc>
      </w:tr>
      <w:tr w:rsidR="00D122F2" w:rsidRPr="00D122F2" w:rsidTr="00637923">
        <w:tc>
          <w:tcPr>
            <w:tcW w:w="3969" w:type="dxa"/>
          </w:tcPr>
          <w:p w:rsidR="00637923" w:rsidRPr="00D122F2" w:rsidRDefault="00637923" w:rsidP="00602EA4">
            <w:pPr>
              <w:pStyle w:val="3"/>
              <w:spacing w:line="240" w:lineRule="auto"/>
              <w:ind w:firstLine="0"/>
              <w:jc w:val="both"/>
              <w:rPr>
                <w:sz w:val="24"/>
                <w:szCs w:val="24"/>
              </w:rPr>
            </w:pPr>
            <w:r w:rsidRPr="00D122F2">
              <w:rPr>
                <w:sz w:val="24"/>
                <w:szCs w:val="24"/>
              </w:rPr>
              <w:t>И.о. ректора ФГБОУ ВО</w:t>
            </w:r>
          </w:p>
        </w:tc>
        <w:tc>
          <w:tcPr>
            <w:tcW w:w="2410" w:type="dxa"/>
          </w:tcPr>
          <w:p w:rsidR="00637923" w:rsidRPr="00D122F2" w:rsidRDefault="00637923" w:rsidP="00602EA4">
            <w:pPr>
              <w:pStyle w:val="3"/>
              <w:spacing w:line="240" w:lineRule="auto"/>
              <w:ind w:firstLine="0"/>
              <w:jc w:val="both"/>
              <w:rPr>
                <w:sz w:val="24"/>
                <w:szCs w:val="24"/>
              </w:rPr>
            </w:pPr>
          </w:p>
        </w:tc>
        <w:tc>
          <w:tcPr>
            <w:tcW w:w="3649" w:type="dxa"/>
          </w:tcPr>
          <w:p w:rsidR="00637923" w:rsidRPr="00D122F2" w:rsidRDefault="00637923" w:rsidP="00602EA4">
            <w:pPr>
              <w:pStyle w:val="3"/>
              <w:spacing w:line="240" w:lineRule="auto"/>
              <w:ind w:firstLine="0"/>
              <w:jc w:val="both"/>
              <w:rPr>
                <w:sz w:val="24"/>
                <w:szCs w:val="24"/>
              </w:rPr>
            </w:pPr>
            <w:r w:rsidRPr="00D122F2">
              <w:rPr>
                <w:sz w:val="24"/>
                <w:szCs w:val="24"/>
              </w:rPr>
              <w:t>Генеральный директор</w:t>
            </w:r>
          </w:p>
        </w:tc>
      </w:tr>
      <w:tr w:rsidR="00D122F2" w:rsidRPr="00D122F2" w:rsidTr="00637923">
        <w:tc>
          <w:tcPr>
            <w:tcW w:w="3969" w:type="dxa"/>
          </w:tcPr>
          <w:p w:rsidR="005F2D64" w:rsidRPr="00D122F2" w:rsidRDefault="00637923" w:rsidP="00637923">
            <w:pPr>
              <w:widowControl w:val="0"/>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rPr>
                <w:rFonts w:cs="Times New Roman"/>
                <w:color w:val="auto"/>
                <w:sz w:val="24"/>
                <w:szCs w:val="24"/>
              </w:rPr>
            </w:pPr>
            <w:r w:rsidRPr="00D122F2">
              <w:rPr>
                <w:rFonts w:eastAsia="Times New Roman" w:cs="Times New Roman"/>
                <w:snapToGrid w:val="0"/>
                <w:color w:val="auto"/>
                <w:sz w:val="24"/>
                <w:szCs w:val="24"/>
                <w:bdr w:val="none" w:sz="0" w:space="0" w:color="auto"/>
                <w14:textOutline w14:w="0" w14:cap="rnd" w14:cmpd="sng" w14:algn="ctr">
                  <w14:noFill/>
                  <w14:prstDash w14:val="solid"/>
                  <w14:bevel/>
                </w14:textOutline>
              </w:rPr>
              <w:t>«ИжГТУ имени М.Т. Калашникова»</w:t>
            </w:r>
          </w:p>
        </w:tc>
        <w:tc>
          <w:tcPr>
            <w:tcW w:w="2410" w:type="dxa"/>
          </w:tcPr>
          <w:p w:rsidR="005F2D64" w:rsidRPr="00D122F2" w:rsidRDefault="005F2D64" w:rsidP="00602EA4">
            <w:pPr>
              <w:pStyle w:val="3"/>
              <w:spacing w:line="240" w:lineRule="auto"/>
              <w:ind w:firstLine="0"/>
              <w:jc w:val="both"/>
              <w:rPr>
                <w:sz w:val="24"/>
                <w:szCs w:val="24"/>
              </w:rPr>
            </w:pPr>
          </w:p>
        </w:tc>
        <w:tc>
          <w:tcPr>
            <w:tcW w:w="3649" w:type="dxa"/>
          </w:tcPr>
          <w:p w:rsidR="005F2D64" w:rsidRPr="00D122F2" w:rsidRDefault="00637923" w:rsidP="00602EA4">
            <w:pPr>
              <w:pStyle w:val="3"/>
              <w:spacing w:line="240" w:lineRule="auto"/>
              <w:ind w:firstLine="0"/>
              <w:jc w:val="both"/>
              <w:rPr>
                <w:sz w:val="24"/>
                <w:szCs w:val="24"/>
              </w:rPr>
            </w:pPr>
            <w:r w:rsidRPr="00D122F2">
              <w:rPr>
                <w:sz w:val="24"/>
                <w:szCs w:val="24"/>
              </w:rPr>
              <w:t>АО «ВНИИРТ»</w:t>
            </w:r>
          </w:p>
        </w:tc>
      </w:tr>
      <w:tr w:rsidR="00D122F2" w:rsidRPr="00D122F2" w:rsidTr="00637923">
        <w:tc>
          <w:tcPr>
            <w:tcW w:w="3969" w:type="dxa"/>
          </w:tcPr>
          <w:p w:rsidR="005F2D64" w:rsidRPr="00D122F2" w:rsidRDefault="005F2D64" w:rsidP="00602EA4">
            <w:pPr>
              <w:pStyle w:val="3"/>
              <w:spacing w:line="240" w:lineRule="auto"/>
              <w:ind w:firstLine="0"/>
              <w:jc w:val="both"/>
              <w:rPr>
                <w:sz w:val="24"/>
                <w:szCs w:val="24"/>
              </w:rPr>
            </w:pPr>
          </w:p>
        </w:tc>
        <w:tc>
          <w:tcPr>
            <w:tcW w:w="2410" w:type="dxa"/>
          </w:tcPr>
          <w:p w:rsidR="005F2D64" w:rsidRPr="00D122F2" w:rsidRDefault="005F2D64" w:rsidP="00602EA4">
            <w:pPr>
              <w:pStyle w:val="3"/>
              <w:spacing w:line="240" w:lineRule="auto"/>
              <w:ind w:firstLine="0"/>
              <w:jc w:val="both"/>
              <w:rPr>
                <w:sz w:val="24"/>
                <w:szCs w:val="24"/>
              </w:rPr>
            </w:pPr>
          </w:p>
        </w:tc>
        <w:tc>
          <w:tcPr>
            <w:tcW w:w="3649" w:type="dxa"/>
          </w:tcPr>
          <w:p w:rsidR="005F2D64" w:rsidRPr="00D122F2" w:rsidRDefault="005F2D64" w:rsidP="00602EA4">
            <w:pPr>
              <w:pStyle w:val="3"/>
              <w:spacing w:line="240" w:lineRule="auto"/>
              <w:ind w:firstLine="0"/>
              <w:jc w:val="both"/>
              <w:rPr>
                <w:sz w:val="24"/>
                <w:szCs w:val="24"/>
              </w:rPr>
            </w:pPr>
          </w:p>
        </w:tc>
      </w:tr>
      <w:tr w:rsidR="00D122F2" w:rsidRPr="00D122F2" w:rsidTr="00637923">
        <w:tc>
          <w:tcPr>
            <w:tcW w:w="3969" w:type="dxa"/>
          </w:tcPr>
          <w:p w:rsidR="005F2D64" w:rsidRPr="00D122F2" w:rsidRDefault="005F2D64" w:rsidP="00602EA4">
            <w:pPr>
              <w:pStyle w:val="3"/>
              <w:spacing w:line="240" w:lineRule="auto"/>
              <w:ind w:firstLine="0"/>
              <w:rPr>
                <w:sz w:val="24"/>
                <w:szCs w:val="24"/>
              </w:rPr>
            </w:pPr>
            <w:r w:rsidRPr="00D122F2">
              <w:rPr>
                <w:sz w:val="24"/>
                <w:szCs w:val="24"/>
              </w:rPr>
              <w:t xml:space="preserve">__________________ </w:t>
            </w:r>
            <w:r w:rsidR="00637923" w:rsidRPr="00D122F2">
              <w:rPr>
                <w:sz w:val="24"/>
                <w:szCs w:val="24"/>
              </w:rPr>
              <w:t>А.В. Губерт</w:t>
            </w:r>
          </w:p>
        </w:tc>
        <w:tc>
          <w:tcPr>
            <w:tcW w:w="2410" w:type="dxa"/>
          </w:tcPr>
          <w:p w:rsidR="005F2D64" w:rsidRPr="00D122F2" w:rsidRDefault="005F2D64" w:rsidP="00602EA4">
            <w:pPr>
              <w:pStyle w:val="3"/>
              <w:spacing w:line="240" w:lineRule="auto"/>
              <w:ind w:firstLine="0"/>
              <w:jc w:val="both"/>
              <w:rPr>
                <w:sz w:val="24"/>
                <w:szCs w:val="24"/>
              </w:rPr>
            </w:pPr>
          </w:p>
        </w:tc>
        <w:tc>
          <w:tcPr>
            <w:tcW w:w="3649" w:type="dxa"/>
          </w:tcPr>
          <w:p w:rsidR="005F2D64" w:rsidRPr="00D122F2" w:rsidRDefault="005F2D64" w:rsidP="00602EA4">
            <w:pPr>
              <w:pStyle w:val="3"/>
              <w:spacing w:line="240" w:lineRule="auto"/>
              <w:ind w:firstLine="0"/>
              <w:jc w:val="both"/>
              <w:rPr>
                <w:sz w:val="24"/>
                <w:szCs w:val="24"/>
              </w:rPr>
            </w:pPr>
            <w:r w:rsidRPr="00D122F2">
              <w:rPr>
                <w:sz w:val="24"/>
                <w:szCs w:val="24"/>
              </w:rPr>
              <w:t xml:space="preserve">__________________ </w:t>
            </w:r>
            <w:r w:rsidR="00637923" w:rsidRPr="00D122F2">
              <w:rPr>
                <w:sz w:val="24"/>
                <w:szCs w:val="24"/>
              </w:rPr>
              <w:t>В</w:t>
            </w:r>
            <w:r w:rsidRPr="00D122F2">
              <w:rPr>
                <w:sz w:val="24"/>
                <w:szCs w:val="24"/>
              </w:rPr>
              <w:t>.</w:t>
            </w:r>
            <w:r w:rsidR="00637923" w:rsidRPr="00D122F2">
              <w:rPr>
                <w:sz w:val="24"/>
                <w:szCs w:val="24"/>
              </w:rPr>
              <w:t>Е</w:t>
            </w:r>
            <w:r w:rsidRPr="00D122F2">
              <w:rPr>
                <w:sz w:val="24"/>
                <w:szCs w:val="24"/>
              </w:rPr>
              <w:t xml:space="preserve">. </w:t>
            </w:r>
            <w:r w:rsidR="00637923" w:rsidRPr="00D122F2">
              <w:rPr>
                <w:sz w:val="24"/>
                <w:szCs w:val="24"/>
              </w:rPr>
              <w:t>Зайцев</w:t>
            </w:r>
          </w:p>
        </w:tc>
      </w:tr>
      <w:tr w:rsidR="00D122F2" w:rsidRPr="00D122F2" w:rsidTr="00637923">
        <w:tc>
          <w:tcPr>
            <w:tcW w:w="3969" w:type="dxa"/>
          </w:tcPr>
          <w:p w:rsidR="005F2D64" w:rsidRPr="00D122F2" w:rsidRDefault="005F2D64" w:rsidP="00602EA4">
            <w:pPr>
              <w:pStyle w:val="3"/>
              <w:spacing w:line="240" w:lineRule="auto"/>
              <w:ind w:firstLine="0"/>
              <w:jc w:val="both"/>
              <w:rPr>
                <w:sz w:val="24"/>
                <w:szCs w:val="24"/>
              </w:rPr>
            </w:pPr>
            <w:r w:rsidRPr="00D122F2">
              <w:rPr>
                <w:sz w:val="24"/>
                <w:szCs w:val="24"/>
              </w:rPr>
              <w:t>«_____» ________________ 2023</w:t>
            </w:r>
          </w:p>
        </w:tc>
        <w:tc>
          <w:tcPr>
            <w:tcW w:w="2410" w:type="dxa"/>
          </w:tcPr>
          <w:p w:rsidR="005F2D64" w:rsidRPr="00D122F2" w:rsidRDefault="005F2D64" w:rsidP="00602EA4">
            <w:pPr>
              <w:pStyle w:val="3"/>
              <w:spacing w:line="240" w:lineRule="auto"/>
              <w:ind w:firstLine="0"/>
              <w:jc w:val="both"/>
              <w:rPr>
                <w:sz w:val="24"/>
                <w:szCs w:val="24"/>
              </w:rPr>
            </w:pPr>
          </w:p>
        </w:tc>
        <w:tc>
          <w:tcPr>
            <w:tcW w:w="3649" w:type="dxa"/>
          </w:tcPr>
          <w:p w:rsidR="005F2D64" w:rsidRPr="00D122F2" w:rsidRDefault="005F2D64" w:rsidP="00602EA4">
            <w:pPr>
              <w:pStyle w:val="3"/>
              <w:spacing w:line="240" w:lineRule="auto"/>
              <w:ind w:firstLine="0"/>
              <w:jc w:val="both"/>
              <w:rPr>
                <w:sz w:val="24"/>
                <w:szCs w:val="24"/>
              </w:rPr>
            </w:pPr>
            <w:r w:rsidRPr="00D122F2">
              <w:rPr>
                <w:sz w:val="24"/>
                <w:szCs w:val="24"/>
              </w:rPr>
              <w:t>«_____» ________________ 2023</w:t>
            </w:r>
          </w:p>
        </w:tc>
      </w:tr>
      <w:tr w:rsidR="00D122F2" w:rsidRPr="00D122F2" w:rsidTr="00637923">
        <w:tc>
          <w:tcPr>
            <w:tcW w:w="3969" w:type="dxa"/>
          </w:tcPr>
          <w:p w:rsidR="005F2D64" w:rsidRPr="00D122F2" w:rsidRDefault="005F2D64" w:rsidP="00602EA4">
            <w:pPr>
              <w:pStyle w:val="3"/>
              <w:spacing w:line="240" w:lineRule="auto"/>
              <w:ind w:firstLine="0"/>
              <w:jc w:val="both"/>
              <w:rPr>
                <w:sz w:val="24"/>
                <w:szCs w:val="24"/>
              </w:rPr>
            </w:pPr>
          </w:p>
        </w:tc>
        <w:tc>
          <w:tcPr>
            <w:tcW w:w="2410" w:type="dxa"/>
          </w:tcPr>
          <w:p w:rsidR="005F2D64" w:rsidRPr="00D122F2" w:rsidRDefault="005F2D64" w:rsidP="00602EA4">
            <w:pPr>
              <w:pStyle w:val="3"/>
              <w:spacing w:line="240" w:lineRule="auto"/>
              <w:ind w:firstLine="0"/>
              <w:jc w:val="both"/>
              <w:rPr>
                <w:sz w:val="24"/>
                <w:szCs w:val="24"/>
              </w:rPr>
            </w:pPr>
          </w:p>
        </w:tc>
        <w:tc>
          <w:tcPr>
            <w:tcW w:w="3649" w:type="dxa"/>
          </w:tcPr>
          <w:p w:rsidR="005F2D64" w:rsidRPr="00D122F2" w:rsidRDefault="005F2D64" w:rsidP="00602EA4">
            <w:pPr>
              <w:pStyle w:val="3"/>
              <w:spacing w:line="240" w:lineRule="auto"/>
              <w:ind w:firstLine="0"/>
              <w:jc w:val="both"/>
              <w:rPr>
                <w:sz w:val="24"/>
                <w:szCs w:val="24"/>
              </w:rPr>
            </w:pPr>
          </w:p>
        </w:tc>
      </w:tr>
      <w:tr w:rsidR="005F2D64" w:rsidRPr="00D122F2" w:rsidTr="00637923">
        <w:tc>
          <w:tcPr>
            <w:tcW w:w="3969" w:type="dxa"/>
          </w:tcPr>
          <w:p w:rsidR="005F2D64" w:rsidRPr="00D122F2" w:rsidRDefault="005F2D64" w:rsidP="00602EA4">
            <w:pPr>
              <w:pStyle w:val="3"/>
              <w:spacing w:line="240" w:lineRule="auto"/>
              <w:ind w:firstLine="0"/>
              <w:rPr>
                <w:sz w:val="24"/>
                <w:szCs w:val="24"/>
              </w:rPr>
            </w:pPr>
          </w:p>
        </w:tc>
        <w:tc>
          <w:tcPr>
            <w:tcW w:w="2410" w:type="dxa"/>
          </w:tcPr>
          <w:p w:rsidR="005F2D64" w:rsidRPr="00D122F2" w:rsidRDefault="005F2D64" w:rsidP="00602EA4">
            <w:pPr>
              <w:pStyle w:val="3"/>
              <w:spacing w:line="240" w:lineRule="auto"/>
              <w:ind w:firstLine="0"/>
              <w:jc w:val="both"/>
              <w:rPr>
                <w:sz w:val="24"/>
                <w:szCs w:val="24"/>
              </w:rPr>
            </w:pPr>
          </w:p>
        </w:tc>
        <w:tc>
          <w:tcPr>
            <w:tcW w:w="3649" w:type="dxa"/>
          </w:tcPr>
          <w:p w:rsidR="005F2D64" w:rsidRPr="00D122F2" w:rsidRDefault="005F2D64" w:rsidP="00602EA4">
            <w:pPr>
              <w:pStyle w:val="3"/>
              <w:spacing w:line="240" w:lineRule="auto"/>
              <w:ind w:firstLine="0"/>
              <w:jc w:val="both"/>
              <w:rPr>
                <w:sz w:val="24"/>
                <w:szCs w:val="24"/>
              </w:rPr>
            </w:pPr>
          </w:p>
        </w:tc>
      </w:tr>
    </w:tbl>
    <w:p w:rsidR="005F2D64" w:rsidRPr="00D122F2" w:rsidRDefault="005F2D64" w:rsidP="005B16BB">
      <w:pPr>
        <w:jc w:val="center"/>
        <w:rPr>
          <w:rFonts w:eastAsia="Times New Roman" w:cs="Times New Roman"/>
          <w:color w:val="auto"/>
          <w:sz w:val="24"/>
          <w:szCs w:val="24"/>
        </w:rPr>
      </w:pPr>
    </w:p>
    <w:p w:rsidR="00C1392C" w:rsidRPr="00D122F2" w:rsidRDefault="005B16BB" w:rsidP="005B16BB">
      <w:pPr>
        <w:jc w:val="center"/>
        <w:rPr>
          <w:rFonts w:eastAsia="Times New Roman" w:cs="Times New Roman"/>
          <w:b/>
          <w:color w:val="auto"/>
          <w:sz w:val="24"/>
          <w:szCs w:val="24"/>
        </w:rPr>
      </w:pPr>
      <w:r w:rsidRPr="00D122F2">
        <w:rPr>
          <w:rFonts w:eastAsia="Times New Roman" w:cs="Times New Roman"/>
          <w:b/>
          <w:color w:val="auto"/>
          <w:sz w:val="24"/>
          <w:szCs w:val="24"/>
        </w:rPr>
        <w:t>Протокол согласования договорной (фиксированной) цены</w:t>
      </w:r>
    </w:p>
    <w:p w:rsidR="005F2D64" w:rsidRPr="00D122F2" w:rsidRDefault="005F2D64" w:rsidP="005B16BB">
      <w:pPr>
        <w:jc w:val="center"/>
        <w:rPr>
          <w:rFonts w:eastAsia="Times New Roman" w:cs="Times New Roman"/>
          <w:color w:val="auto"/>
          <w:sz w:val="24"/>
          <w:szCs w:val="24"/>
        </w:rPr>
      </w:pPr>
      <w:r w:rsidRPr="00D122F2">
        <w:rPr>
          <w:rFonts w:eastAsia="Times New Roman" w:cs="Times New Roman"/>
          <w:color w:val="auto"/>
          <w:sz w:val="24"/>
          <w:szCs w:val="24"/>
        </w:rPr>
        <w:t xml:space="preserve">к Договору № ____________ от </w:t>
      </w:r>
      <w:r w:rsidRPr="00D122F2">
        <w:rPr>
          <w:rFonts w:cs="Times New Roman"/>
          <w:color w:val="auto"/>
          <w:sz w:val="24"/>
          <w:szCs w:val="24"/>
        </w:rPr>
        <w:t>«___» ________ 2023 г.</w:t>
      </w:r>
    </w:p>
    <w:p w:rsidR="005B16BB" w:rsidRPr="00D122F2" w:rsidRDefault="005B16BB" w:rsidP="005B16BB">
      <w:pPr>
        <w:jc w:val="center"/>
        <w:rPr>
          <w:rFonts w:cs="Times New Roman"/>
          <w:color w:val="auto"/>
          <w:sz w:val="24"/>
          <w:szCs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9"/>
        <w:gridCol w:w="1754"/>
        <w:gridCol w:w="5670"/>
      </w:tblGrid>
      <w:tr w:rsidR="00D122F2" w:rsidRPr="00D122F2" w:rsidTr="005B16BB">
        <w:tc>
          <w:tcPr>
            <w:tcW w:w="2749" w:type="dxa"/>
          </w:tcPr>
          <w:p w:rsidR="00C1392C" w:rsidRPr="00D122F2" w:rsidRDefault="00C1392C" w:rsidP="005B16BB">
            <w:pPr>
              <w:spacing w:before="120"/>
              <w:rPr>
                <w:rFonts w:ascii="Times New Roman" w:hAnsi="Times New Roman" w:cs="Times New Roman"/>
                <w:color w:val="auto"/>
                <w:sz w:val="24"/>
                <w:szCs w:val="24"/>
              </w:rPr>
            </w:pPr>
          </w:p>
        </w:tc>
        <w:tc>
          <w:tcPr>
            <w:tcW w:w="1754" w:type="dxa"/>
          </w:tcPr>
          <w:p w:rsidR="00C1392C" w:rsidRPr="00D122F2" w:rsidRDefault="00C1392C" w:rsidP="005B16BB">
            <w:pPr>
              <w:autoSpaceDE w:val="0"/>
              <w:autoSpaceDN w:val="0"/>
              <w:adjustRightInd w:val="0"/>
              <w:spacing w:before="120"/>
              <w:jc w:val="right"/>
              <w:rPr>
                <w:rFonts w:ascii="Times New Roman" w:hAnsi="Times New Roman" w:cs="Times New Roman"/>
                <w:color w:val="auto"/>
                <w:sz w:val="24"/>
                <w:szCs w:val="24"/>
              </w:rPr>
            </w:pPr>
            <w:r w:rsidRPr="00D122F2">
              <w:rPr>
                <w:rFonts w:ascii="Times New Roman" w:hAnsi="Times New Roman" w:cs="Times New Roman"/>
                <w:color w:val="auto"/>
                <w:sz w:val="24"/>
                <w:szCs w:val="24"/>
              </w:rPr>
              <w:t>Заказчик:</w:t>
            </w:r>
          </w:p>
        </w:tc>
        <w:tc>
          <w:tcPr>
            <w:tcW w:w="5670" w:type="dxa"/>
            <w:tcBorders>
              <w:bottom w:val="single" w:sz="4" w:space="0" w:color="000000"/>
            </w:tcBorders>
          </w:tcPr>
          <w:p w:rsidR="00C1392C" w:rsidRPr="00D122F2" w:rsidRDefault="005B16BB" w:rsidP="005B16BB">
            <w:pPr>
              <w:spacing w:before="120"/>
              <w:rPr>
                <w:rFonts w:ascii="Times New Roman" w:hAnsi="Times New Roman" w:cs="Times New Roman"/>
                <w:color w:val="auto"/>
                <w:sz w:val="24"/>
                <w:szCs w:val="24"/>
              </w:rPr>
            </w:pPr>
            <w:r w:rsidRPr="00D122F2">
              <w:rPr>
                <w:rFonts w:ascii="Times New Roman" w:hAnsi="Times New Roman" w:cs="Times New Roman"/>
                <w:color w:val="auto"/>
                <w:sz w:val="24"/>
                <w:szCs w:val="24"/>
              </w:rPr>
              <w:t xml:space="preserve"> АО «ВНИИРТ»</w:t>
            </w:r>
          </w:p>
        </w:tc>
      </w:tr>
      <w:tr w:rsidR="00D122F2" w:rsidRPr="00D122F2" w:rsidTr="005B16BB">
        <w:tc>
          <w:tcPr>
            <w:tcW w:w="2749" w:type="dxa"/>
          </w:tcPr>
          <w:p w:rsidR="005B16BB" w:rsidRPr="00D122F2" w:rsidRDefault="005B16BB" w:rsidP="005B16BB">
            <w:pPr>
              <w:spacing w:before="120"/>
              <w:rPr>
                <w:rFonts w:ascii="Times New Roman" w:hAnsi="Times New Roman" w:cs="Times New Roman"/>
                <w:color w:val="auto"/>
                <w:sz w:val="24"/>
                <w:szCs w:val="24"/>
              </w:rPr>
            </w:pPr>
          </w:p>
        </w:tc>
        <w:tc>
          <w:tcPr>
            <w:tcW w:w="1754" w:type="dxa"/>
          </w:tcPr>
          <w:p w:rsidR="005B16BB" w:rsidRPr="00D122F2" w:rsidRDefault="005B16BB" w:rsidP="005B16BB">
            <w:pPr>
              <w:spacing w:before="120"/>
              <w:jc w:val="right"/>
              <w:rPr>
                <w:rFonts w:ascii="Times New Roman" w:hAnsi="Times New Roman" w:cs="Times New Roman"/>
                <w:color w:val="auto"/>
                <w:sz w:val="24"/>
                <w:szCs w:val="24"/>
              </w:rPr>
            </w:pPr>
            <w:r w:rsidRPr="00D122F2">
              <w:rPr>
                <w:rFonts w:ascii="Times New Roman" w:hAnsi="Times New Roman" w:cs="Times New Roman"/>
                <w:color w:val="auto"/>
                <w:sz w:val="24"/>
                <w:szCs w:val="24"/>
              </w:rPr>
              <w:t>Исполнитель:</w:t>
            </w:r>
          </w:p>
        </w:tc>
        <w:tc>
          <w:tcPr>
            <w:tcW w:w="5670" w:type="dxa"/>
            <w:tcBorders>
              <w:bottom w:val="single" w:sz="4" w:space="0" w:color="000000"/>
            </w:tcBorders>
          </w:tcPr>
          <w:p w:rsidR="005B16BB" w:rsidRPr="00D122F2" w:rsidRDefault="005B16BB" w:rsidP="005B16BB">
            <w:pPr>
              <w:spacing w:before="120"/>
              <w:rPr>
                <w:rFonts w:ascii="Times New Roman" w:hAnsi="Times New Roman" w:cs="Times New Roman"/>
                <w:color w:val="auto"/>
                <w:sz w:val="24"/>
                <w:szCs w:val="24"/>
              </w:rPr>
            </w:pPr>
            <w:r w:rsidRPr="00D122F2">
              <w:rPr>
                <w:rFonts w:ascii="Times New Roman" w:hAnsi="Times New Roman" w:cs="Times New Roman"/>
                <w:color w:val="auto"/>
                <w:sz w:val="24"/>
                <w:szCs w:val="24"/>
              </w:rPr>
              <w:t>ФГБОУ ВО «ИжГТУ имени М.Т. Калашникова»</w:t>
            </w:r>
          </w:p>
        </w:tc>
      </w:tr>
      <w:tr w:rsidR="005B16BB" w:rsidRPr="00D122F2" w:rsidTr="005B16BB">
        <w:tc>
          <w:tcPr>
            <w:tcW w:w="2749" w:type="dxa"/>
          </w:tcPr>
          <w:p w:rsidR="00C1392C" w:rsidRPr="00D122F2" w:rsidRDefault="00C1392C" w:rsidP="005B16BB">
            <w:pPr>
              <w:spacing w:before="120"/>
              <w:rPr>
                <w:rFonts w:ascii="Times New Roman" w:hAnsi="Times New Roman" w:cs="Times New Roman"/>
                <w:color w:val="auto"/>
                <w:sz w:val="24"/>
                <w:szCs w:val="24"/>
              </w:rPr>
            </w:pPr>
          </w:p>
        </w:tc>
        <w:tc>
          <w:tcPr>
            <w:tcW w:w="1754" w:type="dxa"/>
          </w:tcPr>
          <w:p w:rsidR="00C1392C" w:rsidRPr="00D122F2" w:rsidRDefault="005B16BB" w:rsidP="005B16BB">
            <w:pPr>
              <w:spacing w:before="120"/>
              <w:jc w:val="right"/>
              <w:rPr>
                <w:rFonts w:ascii="Times New Roman" w:hAnsi="Times New Roman" w:cs="Times New Roman"/>
                <w:color w:val="auto"/>
                <w:sz w:val="24"/>
                <w:szCs w:val="24"/>
              </w:rPr>
            </w:pPr>
            <w:r w:rsidRPr="00D122F2">
              <w:rPr>
                <w:rFonts w:ascii="Times New Roman" w:hAnsi="Times New Roman" w:cs="Times New Roman"/>
                <w:color w:val="auto"/>
                <w:sz w:val="24"/>
                <w:szCs w:val="24"/>
              </w:rPr>
              <w:t xml:space="preserve">Вид </w:t>
            </w:r>
            <w:r w:rsidR="00C1392C" w:rsidRPr="00D122F2">
              <w:rPr>
                <w:rFonts w:ascii="Times New Roman" w:hAnsi="Times New Roman" w:cs="Times New Roman"/>
                <w:color w:val="auto"/>
                <w:sz w:val="24"/>
                <w:szCs w:val="24"/>
              </w:rPr>
              <w:t>цены:</w:t>
            </w:r>
          </w:p>
        </w:tc>
        <w:tc>
          <w:tcPr>
            <w:tcW w:w="5670" w:type="dxa"/>
            <w:tcBorders>
              <w:top w:val="single" w:sz="4" w:space="0" w:color="000000"/>
              <w:bottom w:val="single" w:sz="4" w:space="0" w:color="000000"/>
            </w:tcBorders>
          </w:tcPr>
          <w:p w:rsidR="00C1392C" w:rsidRPr="00D122F2" w:rsidRDefault="005B16BB" w:rsidP="005B16BB">
            <w:pPr>
              <w:spacing w:before="120"/>
              <w:rPr>
                <w:rFonts w:ascii="Times New Roman" w:hAnsi="Times New Roman" w:cs="Times New Roman"/>
                <w:color w:val="auto"/>
                <w:sz w:val="24"/>
                <w:szCs w:val="24"/>
              </w:rPr>
            </w:pPr>
            <w:r w:rsidRPr="00D122F2">
              <w:rPr>
                <w:rFonts w:ascii="Times New Roman" w:hAnsi="Times New Roman" w:cs="Times New Roman"/>
                <w:color w:val="auto"/>
                <w:sz w:val="24"/>
                <w:szCs w:val="24"/>
              </w:rPr>
              <w:t>Фиксированная</w:t>
            </w:r>
          </w:p>
        </w:tc>
      </w:tr>
    </w:tbl>
    <w:p w:rsidR="00C1392C" w:rsidRPr="00D122F2" w:rsidRDefault="00C1392C" w:rsidP="00C1392C">
      <w:pPr>
        <w:rPr>
          <w:rFonts w:cs="Times New Roman"/>
          <w:color w:val="auto"/>
          <w:sz w:val="24"/>
          <w:szCs w:val="24"/>
        </w:rPr>
      </w:pPr>
    </w:p>
    <w:tbl>
      <w:tblPr>
        <w:tblW w:w="10331" w:type="dxa"/>
        <w:jc w:val="center"/>
        <w:tblLayout w:type="fixed"/>
        <w:tblCellMar>
          <w:left w:w="30" w:type="dxa"/>
          <w:right w:w="30" w:type="dxa"/>
        </w:tblCellMar>
        <w:tblLook w:val="0000" w:firstRow="0" w:lastRow="0" w:firstColumn="0" w:lastColumn="0" w:noHBand="0" w:noVBand="0"/>
      </w:tblPr>
      <w:tblGrid>
        <w:gridCol w:w="879"/>
        <w:gridCol w:w="3204"/>
        <w:gridCol w:w="1278"/>
        <w:gridCol w:w="1216"/>
        <w:gridCol w:w="1911"/>
        <w:gridCol w:w="1843"/>
      </w:tblGrid>
      <w:tr w:rsidR="00D122F2" w:rsidRPr="00D122F2" w:rsidTr="005F2D64">
        <w:trPr>
          <w:trHeight w:val="456"/>
          <w:jc w:val="center"/>
        </w:trPr>
        <w:tc>
          <w:tcPr>
            <w:tcW w:w="879" w:type="dxa"/>
            <w:vMerge w:val="restart"/>
            <w:tcBorders>
              <w:top w:val="single" w:sz="6" w:space="0" w:color="auto"/>
              <w:left w:val="single" w:sz="6" w:space="0" w:color="auto"/>
              <w:right w:val="single" w:sz="6" w:space="0" w:color="auto"/>
            </w:tcBorders>
            <w:vAlign w:val="center"/>
          </w:tcPr>
          <w:p w:rsidR="005B16BB" w:rsidRPr="00D122F2" w:rsidRDefault="005B16BB" w:rsidP="005F2D64">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w:t>
            </w:r>
          </w:p>
          <w:p w:rsidR="005B16BB" w:rsidRPr="00D122F2" w:rsidRDefault="005B16BB" w:rsidP="005F2D64">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п/п</w:t>
            </w:r>
          </w:p>
        </w:tc>
        <w:tc>
          <w:tcPr>
            <w:tcW w:w="3204" w:type="dxa"/>
            <w:vMerge w:val="restart"/>
            <w:tcBorders>
              <w:top w:val="single" w:sz="6" w:space="0" w:color="auto"/>
              <w:left w:val="single" w:sz="6" w:space="0" w:color="auto"/>
              <w:right w:val="single" w:sz="4" w:space="0" w:color="000000"/>
            </w:tcBorders>
            <w:vAlign w:val="center"/>
          </w:tcPr>
          <w:p w:rsidR="005B16BB" w:rsidRPr="00D122F2" w:rsidRDefault="005B16BB" w:rsidP="005F2D64">
            <w:pPr>
              <w:autoSpaceDE w:val="0"/>
              <w:autoSpaceDN w:val="0"/>
              <w:adjustRightInd w:val="0"/>
              <w:spacing w:before="120" w:after="120"/>
              <w:ind w:left="-14" w:right="2"/>
              <w:jc w:val="center"/>
              <w:rPr>
                <w:rFonts w:cs="Times New Roman"/>
                <w:color w:val="auto"/>
                <w:sz w:val="24"/>
                <w:szCs w:val="24"/>
              </w:rPr>
            </w:pPr>
            <w:r w:rsidRPr="00D122F2">
              <w:rPr>
                <w:rFonts w:cs="Times New Roman"/>
                <w:color w:val="auto"/>
                <w:sz w:val="24"/>
                <w:szCs w:val="24"/>
              </w:rPr>
              <w:t>Полное наименование Работы</w:t>
            </w:r>
          </w:p>
        </w:tc>
        <w:tc>
          <w:tcPr>
            <w:tcW w:w="2494" w:type="dxa"/>
            <w:gridSpan w:val="2"/>
            <w:tcBorders>
              <w:top w:val="single" w:sz="6" w:space="0" w:color="auto"/>
              <w:left w:val="single" w:sz="6" w:space="0" w:color="auto"/>
              <w:bottom w:val="single" w:sz="6" w:space="0" w:color="auto"/>
              <w:right w:val="single" w:sz="4" w:space="0" w:color="000000"/>
            </w:tcBorders>
            <w:vAlign w:val="center"/>
          </w:tcPr>
          <w:p w:rsidR="005B16BB" w:rsidRPr="00D122F2" w:rsidRDefault="005B16BB" w:rsidP="005F2D64">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Срок действия цены</w:t>
            </w:r>
          </w:p>
        </w:tc>
        <w:tc>
          <w:tcPr>
            <w:tcW w:w="1911" w:type="dxa"/>
            <w:vMerge w:val="restart"/>
            <w:tcBorders>
              <w:top w:val="single" w:sz="6" w:space="0" w:color="auto"/>
              <w:left w:val="single" w:sz="4" w:space="0" w:color="000000"/>
              <w:right w:val="nil"/>
            </w:tcBorders>
            <w:vAlign w:val="center"/>
          </w:tcPr>
          <w:p w:rsidR="005B16BB" w:rsidRPr="00D122F2" w:rsidRDefault="005B16BB" w:rsidP="005F2D64">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Цена, заявленная исполнителем</w:t>
            </w:r>
            <w:r w:rsidR="005F2D64" w:rsidRPr="00D122F2">
              <w:rPr>
                <w:rFonts w:cs="Times New Roman"/>
                <w:color w:val="auto"/>
                <w:sz w:val="24"/>
                <w:szCs w:val="24"/>
              </w:rPr>
              <w:br/>
            </w:r>
            <w:r w:rsidRPr="00D122F2">
              <w:rPr>
                <w:rFonts w:cs="Times New Roman"/>
                <w:color w:val="auto"/>
                <w:sz w:val="24"/>
                <w:szCs w:val="24"/>
              </w:rPr>
              <w:t>(без НДС, руб.)</w:t>
            </w:r>
            <w:r w:rsidR="005F2D64" w:rsidRPr="00D122F2">
              <w:rPr>
                <w:rFonts w:cs="Times New Roman"/>
                <w:color w:val="auto"/>
                <w:sz w:val="24"/>
                <w:szCs w:val="24"/>
              </w:rPr>
              <w:t>*</w:t>
            </w:r>
          </w:p>
        </w:tc>
        <w:tc>
          <w:tcPr>
            <w:tcW w:w="1843" w:type="dxa"/>
            <w:vMerge w:val="restart"/>
            <w:tcBorders>
              <w:top w:val="single" w:sz="6" w:space="0" w:color="auto"/>
              <w:left w:val="single" w:sz="6" w:space="0" w:color="auto"/>
              <w:right w:val="single" w:sz="6" w:space="0" w:color="auto"/>
            </w:tcBorders>
            <w:vAlign w:val="center"/>
          </w:tcPr>
          <w:p w:rsidR="005B16BB" w:rsidRPr="00D122F2" w:rsidRDefault="005B16BB" w:rsidP="005F2D64">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Цена, принятая Заказчиком</w:t>
            </w:r>
            <w:r w:rsidR="005F2D64" w:rsidRPr="00D122F2">
              <w:rPr>
                <w:rFonts w:cs="Times New Roman"/>
                <w:color w:val="auto"/>
                <w:sz w:val="24"/>
                <w:szCs w:val="24"/>
              </w:rPr>
              <w:br/>
            </w:r>
            <w:r w:rsidRPr="00D122F2">
              <w:rPr>
                <w:rFonts w:cs="Times New Roman"/>
                <w:color w:val="auto"/>
                <w:sz w:val="24"/>
                <w:szCs w:val="24"/>
              </w:rPr>
              <w:t>(без НДС, руб.)</w:t>
            </w:r>
            <w:r w:rsidR="005F2D64" w:rsidRPr="00D122F2">
              <w:rPr>
                <w:rFonts w:cs="Times New Roman"/>
                <w:color w:val="auto"/>
                <w:sz w:val="24"/>
                <w:szCs w:val="24"/>
              </w:rPr>
              <w:t>*</w:t>
            </w:r>
          </w:p>
        </w:tc>
      </w:tr>
      <w:tr w:rsidR="00D122F2" w:rsidRPr="00D122F2" w:rsidTr="005F2D64">
        <w:trPr>
          <w:cantSplit/>
          <w:trHeight w:val="627"/>
          <w:jc w:val="center"/>
        </w:trPr>
        <w:tc>
          <w:tcPr>
            <w:tcW w:w="879" w:type="dxa"/>
            <w:vMerge/>
            <w:tcBorders>
              <w:left w:val="single" w:sz="6" w:space="0" w:color="auto"/>
              <w:bottom w:val="single" w:sz="6" w:space="0" w:color="auto"/>
              <w:right w:val="single" w:sz="6" w:space="0" w:color="auto"/>
            </w:tcBorders>
            <w:vAlign w:val="center"/>
          </w:tcPr>
          <w:p w:rsidR="005B16BB" w:rsidRPr="00D122F2" w:rsidRDefault="005B16BB" w:rsidP="00C1392C">
            <w:pPr>
              <w:autoSpaceDE w:val="0"/>
              <w:autoSpaceDN w:val="0"/>
              <w:adjustRightInd w:val="0"/>
              <w:jc w:val="center"/>
              <w:rPr>
                <w:rFonts w:cs="Times New Roman"/>
                <w:color w:val="auto"/>
                <w:sz w:val="24"/>
                <w:szCs w:val="24"/>
              </w:rPr>
            </w:pPr>
          </w:p>
        </w:tc>
        <w:tc>
          <w:tcPr>
            <w:tcW w:w="3204" w:type="dxa"/>
            <w:vMerge/>
            <w:tcBorders>
              <w:left w:val="single" w:sz="6" w:space="0" w:color="auto"/>
              <w:bottom w:val="single" w:sz="6" w:space="0" w:color="auto"/>
              <w:right w:val="single" w:sz="4" w:space="0" w:color="000000"/>
            </w:tcBorders>
            <w:vAlign w:val="center"/>
          </w:tcPr>
          <w:p w:rsidR="005B16BB" w:rsidRPr="00D122F2" w:rsidRDefault="005B16BB" w:rsidP="00C1392C">
            <w:pPr>
              <w:autoSpaceDE w:val="0"/>
              <w:autoSpaceDN w:val="0"/>
              <w:adjustRightInd w:val="0"/>
              <w:jc w:val="center"/>
              <w:rPr>
                <w:rFonts w:cs="Times New Roman"/>
                <w:color w:val="auto"/>
                <w:sz w:val="24"/>
                <w:szCs w:val="24"/>
              </w:rPr>
            </w:pPr>
          </w:p>
        </w:tc>
        <w:tc>
          <w:tcPr>
            <w:tcW w:w="1278" w:type="dxa"/>
            <w:tcBorders>
              <w:top w:val="single" w:sz="6" w:space="0" w:color="auto"/>
              <w:left w:val="single" w:sz="6" w:space="0" w:color="auto"/>
              <w:bottom w:val="single" w:sz="6" w:space="0" w:color="auto"/>
              <w:right w:val="single" w:sz="6" w:space="0" w:color="auto"/>
            </w:tcBorders>
            <w:vAlign w:val="center"/>
          </w:tcPr>
          <w:p w:rsidR="005B16BB" w:rsidRPr="00D122F2" w:rsidRDefault="005F2D64" w:rsidP="005F2D64">
            <w:pPr>
              <w:autoSpaceDE w:val="0"/>
              <w:autoSpaceDN w:val="0"/>
              <w:adjustRightInd w:val="0"/>
              <w:jc w:val="center"/>
              <w:rPr>
                <w:rFonts w:cs="Times New Roman"/>
                <w:color w:val="auto"/>
                <w:sz w:val="24"/>
                <w:szCs w:val="24"/>
              </w:rPr>
            </w:pPr>
            <w:r w:rsidRPr="00D122F2">
              <w:rPr>
                <w:rFonts w:cs="Times New Roman"/>
                <w:color w:val="auto"/>
                <w:sz w:val="24"/>
                <w:szCs w:val="24"/>
              </w:rPr>
              <w:t>Н</w:t>
            </w:r>
            <w:r w:rsidR="005B16BB" w:rsidRPr="00D122F2">
              <w:rPr>
                <w:rFonts w:cs="Times New Roman"/>
                <w:color w:val="auto"/>
                <w:sz w:val="24"/>
                <w:szCs w:val="24"/>
              </w:rPr>
              <w:t>ачало</w:t>
            </w:r>
          </w:p>
        </w:tc>
        <w:tc>
          <w:tcPr>
            <w:tcW w:w="1216" w:type="dxa"/>
            <w:tcBorders>
              <w:top w:val="single" w:sz="6" w:space="0" w:color="auto"/>
              <w:left w:val="single" w:sz="6" w:space="0" w:color="auto"/>
              <w:bottom w:val="single" w:sz="6" w:space="0" w:color="auto"/>
              <w:right w:val="single" w:sz="4" w:space="0" w:color="000000"/>
            </w:tcBorders>
            <w:vAlign w:val="center"/>
          </w:tcPr>
          <w:p w:rsidR="005B16BB" w:rsidRPr="00D122F2" w:rsidRDefault="005F2D64" w:rsidP="00C1392C">
            <w:pPr>
              <w:autoSpaceDE w:val="0"/>
              <w:autoSpaceDN w:val="0"/>
              <w:adjustRightInd w:val="0"/>
              <w:jc w:val="center"/>
              <w:rPr>
                <w:rFonts w:cs="Times New Roman"/>
                <w:color w:val="auto"/>
                <w:sz w:val="24"/>
                <w:szCs w:val="24"/>
              </w:rPr>
            </w:pPr>
            <w:r w:rsidRPr="00D122F2">
              <w:rPr>
                <w:rFonts w:cs="Times New Roman"/>
                <w:color w:val="auto"/>
                <w:sz w:val="24"/>
                <w:szCs w:val="24"/>
              </w:rPr>
              <w:t>О</w:t>
            </w:r>
            <w:r w:rsidR="005B16BB" w:rsidRPr="00D122F2">
              <w:rPr>
                <w:rFonts w:cs="Times New Roman"/>
                <w:color w:val="auto"/>
                <w:sz w:val="24"/>
                <w:szCs w:val="24"/>
              </w:rPr>
              <w:t>кончание</w:t>
            </w:r>
          </w:p>
        </w:tc>
        <w:tc>
          <w:tcPr>
            <w:tcW w:w="1911" w:type="dxa"/>
            <w:vMerge/>
            <w:tcBorders>
              <w:left w:val="single" w:sz="4" w:space="0" w:color="000000"/>
              <w:bottom w:val="single" w:sz="6" w:space="0" w:color="auto"/>
              <w:right w:val="nil"/>
            </w:tcBorders>
            <w:vAlign w:val="center"/>
          </w:tcPr>
          <w:p w:rsidR="005B16BB" w:rsidRPr="00D122F2" w:rsidRDefault="005B16BB" w:rsidP="00C1392C">
            <w:pPr>
              <w:autoSpaceDE w:val="0"/>
              <w:autoSpaceDN w:val="0"/>
              <w:adjustRightInd w:val="0"/>
              <w:jc w:val="center"/>
              <w:rPr>
                <w:rFonts w:cs="Times New Roman"/>
                <w:color w:val="auto"/>
                <w:sz w:val="24"/>
                <w:szCs w:val="24"/>
              </w:rPr>
            </w:pPr>
          </w:p>
        </w:tc>
        <w:tc>
          <w:tcPr>
            <w:tcW w:w="1843" w:type="dxa"/>
            <w:vMerge/>
            <w:tcBorders>
              <w:left w:val="single" w:sz="6" w:space="0" w:color="auto"/>
              <w:bottom w:val="single" w:sz="6" w:space="0" w:color="auto"/>
              <w:right w:val="single" w:sz="6" w:space="0" w:color="auto"/>
            </w:tcBorders>
            <w:vAlign w:val="center"/>
          </w:tcPr>
          <w:p w:rsidR="005B16BB" w:rsidRPr="00D122F2" w:rsidRDefault="005B16BB" w:rsidP="00C1392C">
            <w:pPr>
              <w:autoSpaceDE w:val="0"/>
              <w:autoSpaceDN w:val="0"/>
              <w:adjustRightInd w:val="0"/>
              <w:jc w:val="center"/>
              <w:rPr>
                <w:rFonts w:cs="Times New Roman"/>
                <w:color w:val="auto"/>
                <w:sz w:val="24"/>
                <w:szCs w:val="24"/>
              </w:rPr>
            </w:pPr>
          </w:p>
        </w:tc>
      </w:tr>
      <w:tr w:rsidR="00D122F2" w:rsidRPr="00D122F2" w:rsidTr="005F2D64">
        <w:trPr>
          <w:trHeight w:val="166"/>
          <w:jc w:val="center"/>
        </w:trPr>
        <w:tc>
          <w:tcPr>
            <w:tcW w:w="879" w:type="dxa"/>
            <w:tcBorders>
              <w:top w:val="single" w:sz="6" w:space="0" w:color="auto"/>
              <w:left w:val="single" w:sz="6" w:space="0" w:color="auto"/>
              <w:bottom w:val="single" w:sz="6" w:space="0" w:color="auto"/>
              <w:right w:val="single" w:sz="6" w:space="0" w:color="auto"/>
            </w:tcBorders>
            <w:vAlign w:val="center"/>
          </w:tcPr>
          <w:p w:rsidR="005B16BB" w:rsidRPr="00D122F2" w:rsidRDefault="005B16BB" w:rsidP="00C1392C">
            <w:pPr>
              <w:autoSpaceDE w:val="0"/>
              <w:autoSpaceDN w:val="0"/>
              <w:adjustRightInd w:val="0"/>
              <w:jc w:val="center"/>
              <w:rPr>
                <w:rFonts w:cs="Times New Roman"/>
                <w:color w:val="auto"/>
                <w:sz w:val="24"/>
                <w:szCs w:val="24"/>
              </w:rPr>
            </w:pPr>
            <w:r w:rsidRPr="00D122F2">
              <w:rPr>
                <w:rFonts w:cs="Times New Roman"/>
                <w:color w:val="auto"/>
                <w:sz w:val="24"/>
                <w:szCs w:val="24"/>
              </w:rPr>
              <w:t>1</w:t>
            </w:r>
          </w:p>
        </w:tc>
        <w:tc>
          <w:tcPr>
            <w:tcW w:w="3204" w:type="dxa"/>
            <w:tcBorders>
              <w:top w:val="single" w:sz="6" w:space="0" w:color="auto"/>
              <w:left w:val="single" w:sz="6" w:space="0" w:color="auto"/>
              <w:bottom w:val="single" w:sz="6" w:space="0" w:color="auto"/>
              <w:right w:val="single" w:sz="4" w:space="0" w:color="000000"/>
            </w:tcBorders>
            <w:vAlign w:val="center"/>
          </w:tcPr>
          <w:p w:rsidR="005B16BB" w:rsidRPr="00D122F2" w:rsidRDefault="005B16BB" w:rsidP="00C1392C">
            <w:pPr>
              <w:autoSpaceDE w:val="0"/>
              <w:autoSpaceDN w:val="0"/>
              <w:adjustRightInd w:val="0"/>
              <w:jc w:val="center"/>
              <w:rPr>
                <w:rFonts w:cs="Times New Roman"/>
                <w:color w:val="auto"/>
                <w:sz w:val="24"/>
                <w:szCs w:val="24"/>
              </w:rPr>
            </w:pPr>
            <w:r w:rsidRPr="00D122F2">
              <w:rPr>
                <w:rFonts w:cs="Times New Roman"/>
                <w:color w:val="auto"/>
                <w:sz w:val="24"/>
                <w:szCs w:val="24"/>
              </w:rPr>
              <w:t>2</w:t>
            </w:r>
          </w:p>
        </w:tc>
        <w:tc>
          <w:tcPr>
            <w:tcW w:w="1278" w:type="dxa"/>
            <w:tcBorders>
              <w:top w:val="single" w:sz="6" w:space="0" w:color="auto"/>
              <w:left w:val="single" w:sz="6" w:space="0" w:color="auto"/>
              <w:bottom w:val="single" w:sz="6" w:space="0" w:color="auto"/>
              <w:right w:val="single" w:sz="6" w:space="0" w:color="auto"/>
            </w:tcBorders>
            <w:vAlign w:val="center"/>
          </w:tcPr>
          <w:p w:rsidR="005B16BB" w:rsidRPr="00D122F2" w:rsidRDefault="005B16BB" w:rsidP="00C1392C">
            <w:pPr>
              <w:autoSpaceDE w:val="0"/>
              <w:autoSpaceDN w:val="0"/>
              <w:adjustRightInd w:val="0"/>
              <w:jc w:val="center"/>
              <w:rPr>
                <w:rFonts w:cs="Times New Roman"/>
                <w:color w:val="auto"/>
                <w:sz w:val="24"/>
                <w:szCs w:val="24"/>
              </w:rPr>
            </w:pPr>
            <w:r w:rsidRPr="00D122F2">
              <w:rPr>
                <w:rFonts w:cs="Times New Roman"/>
                <w:color w:val="auto"/>
                <w:sz w:val="24"/>
                <w:szCs w:val="24"/>
              </w:rPr>
              <w:t>3.1</w:t>
            </w:r>
          </w:p>
        </w:tc>
        <w:tc>
          <w:tcPr>
            <w:tcW w:w="1216" w:type="dxa"/>
            <w:tcBorders>
              <w:top w:val="single" w:sz="6" w:space="0" w:color="auto"/>
              <w:left w:val="single" w:sz="6" w:space="0" w:color="auto"/>
              <w:bottom w:val="single" w:sz="6" w:space="0" w:color="auto"/>
              <w:right w:val="single" w:sz="6" w:space="0" w:color="auto"/>
            </w:tcBorders>
            <w:vAlign w:val="center"/>
          </w:tcPr>
          <w:p w:rsidR="005B16BB" w:rsidRPr="00D122F2" w:rsidRDefault="005B16BB" w:rsidP="00C1392C">
            <w:pPr>
              <w:autoSpaceDE w:val="0"/>
              <w:autoSpaceDN w:val="0"/>
              <w:adjustRightInd w:val="0"/>
              <w:jc w:val="center"/>
              <w:rPr>
                <w:rFonts w:cs="Times New Roman"/>
                <w:color w:val="auto"/>
                <w:sz w:val="24"/>
                <w:szCs w:val="24"/>
              </w:rPr>
            </w:pPr>
            <w:r w:rsidRPr="00D122F2">
              <w:rPr>
                <w:rFonts w:cs="Times New Roman"/>
                <w:color w:val="auto"/>
                <w:sz w:val="24"/>
                <w:szCs w:val="24"/>
              </w:rPr>
              <w:t>3.2</w:t>
            </w:r>
          </w:p>
        </w:tc>
        <w:tc>
          <w:tcPr>
            <w:tcW w:w="1911" w:type="dxa"/>
            <w:tcBorders>
              <w:top w:val="single" w:sz="6" w:space="0" w:color="auto"/>
              <w:left w:val="single" w:sz="6" w:space="0" w:color="auto"/>
              <w:bottom w:val="single" w:sz="6" w:space="0" w:color="auto"/>
              <w:right w:val="single" w:sz="6" w:space="0" w:color="auto"/>
            </w:tcBorders>
            <w:vAlign w:val="center"/>
          </w:tcPr>
          <w:p w:rsidR="005B16BB" w:rsidRPr="00D122F2" w:rsidRDefault="005B16BB" w:rsidP="00C1392C">
            <w:pPr>
              <w:autoSpaceDE w:val="0"/>
              <w:autoSpaceDN w:val="0"/>
              <w:adjustRightInd w:val="0"/>
              <w:jc w:val="center"/>
              <w:rPr>
                <w:rFonts w:cs="Times New Roman"/>
                <w:color w:val="auto"/>
                <w:sz w:val="24"/>
                <w:szCs w:val="24"/>
              </w:rPr>
            </w:pPr>
            <w:r w:rsidRPr="00D122F2">
              <w:rPr>
                <w:rFonts w:cs="Times New Roman"/>
                <w:color w:val="auto"/>
                <w:sz w:val="24"/>
                <w:szCs w:val="24"/>
              </w:rPr>
              <w:t>4</w:t>
            </w:r>
          </w:p>
        </w:tc>
        <w:tc>
          <w:tcPr>
            <w:tcW w:w="1843" w:type="dxa"/>
            <w:tcBorders>
              <w:top w:val="single" w:sz="6" w:space="0" w:color="auto"/>
              <w:left w:val="single" w:sz="6" w:space="0" w:color="auto"/>
              <w:bottom w:val="single" w:sz="6" w:space="0" w:color="auto"/>
              <w:right w:val="single" w:sz="6" w:space="0" w:color="auto"/>
            </w:tcBorders>
            <w:vAlign w:val="center"/>
          </w:tcPr>
          <w:p w:rsidR="005B16BB" w:rsidRPr="00D122F2" w:rsidRDefault="005B16BB" w:rsidP="00C1392C">
            <w:pPr>
              <w:autoSpaceDE w:val="0"/>
              <w:autoSpaceDN w:val="0"/>
              <w:adjustRightInd w:val="0"/>
              <w:jc w:val="center"/>
              <w:rPr>
                <w:rFonts w:cs="Times New Roman"/>
                <w:color w:val="auto"/>
                <w:sz w:val="24"/>
                <w:szCs w:val="24"/>
              </w:rPr>
            </w:pPr>
            <w:r w:rsidRPr="00D122F2">
              <w:rPr>
                <w:rFonts w:cs="Times New Roman"/>
                <w:color w:val="auto"/>
                <w:sz w:val="24"/>
                <w:szCs w:val="24"/>
              </w:rPr>
              <w:t>5</w:t>
            </w:r>
          </w:p>
        </w:tc>
      </w:tr>
      <w:tr w:rsidR="005B16BB" w:rsidRPr="00D122F2" w:rsidTr="005F2D64">
        <w:trPr>
          <w:trHeight w:val="137"/>
          <w:jc w:val="center"/>
        </w:trPr>
        <w:tc>
          <w:tcPr>
            <w:tcW w:w="879" w:type="dxa"/>
            <w:tcBorders>
              <w:top w:val="single" w:sz="6" w:space="0" w:color="auto"/>
              <w:left w:val="single" w:sz="6" w:space="0" w:color="auto"/>
              <w:bottom w:val="single" w:sz="6" w:space="0" w:color="auto"/>
              <w:right w:val="single" w:sz="6" w:space="0" w:color="auto"/>
            </w:tcBorders>
          </w:tcPr>
          <w:p w:rsidR="005B16BB" w:rsidRPr="00D122F2" w:rsidRDefault="005B16BB" w:rsidP="005F2D64">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1</w:t>
            </w:r>
          </w:p>
        </w:tc>
        <w:tc>
          <w:tcPr>
            <w:tcW w:w="3204" w:type="dxa"/>
            <w:tcBorders>
              <w:top w:val="single" w:sz="6" w:space="0" w:color="auto"/>
              <w:left w:val="single" w:sz="6" w:space="0" w:color="auto"/>
              <w:bottom w:val="single" w:sz="6" w:space="0" w:color="auto"/>
              <w:right w:val="single" w:sz="4" w:space="0" w:color="000000"/>
            </w:tcBorders>
          </w:tcPr>
          <w:p w:rsidR="005B16BB" w:rsidRPr="00D122F2" w:rsidRDefault="005B16BB" w:rsidP="005F2D64">
            <w:pPr>
              <w:autoSpaceDE w:val="0"/>
              <w:autoSpaceDN w:val="0"/>
              <w:adjustRightInd w:val="0"/>
              <w:spacing w:before="120" w:after="120"/>
              <w:rPr>
                <w:rFonts w:cs="Times New Roman"/>
                <w:color w:val="auto"/>
                <w:sz w:val="24"/>
                <w:szCs w:val="24"/>
              </w:rPr>
            </w:pPr>
            <w:r w:rsidRPr="00D122F2">
              <w:rPr>
                <w:rFonts w:cs="Times New Roman"/>
                <w:color w:val="auto"/>
                <w:sz w:val="24"/>
                <w:szCs w:val="24"/>
              </w:rPr>
              <w:t>Разработка модели решения прямой и обратной задачи движения снаряда в воздушном пространстве</w:t>
            </w:r>
          </w:p>
        </w:tc>
        <w:tc>
          <w:tcPr>
            <w:tcW w:w="1278" w:type="dxa"/>
            <w:tcBorders>
              <w:top w:val="single" w:sz="6" w:space="0" w:color="auto"/>
              <w:left w:val="single" w:sz="6" w:space="0" w:color="auto"/>
              <w:bottom w:val="single" w:sz="6" w:space="0" w:color="auto"/>
              <w:right w:val="single" w:sz="6" w:space="0" w:color="auto"/>
            </w:tcBorders>
          </w:tcPr>
          <w:p w:rsidR="005B16BB" w:rsidRPr="00D122F2" w:rsidRDefault="005B16BB" w:rsidP="005F2D64">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01.10.2023</w:t>
            </w:r>
          </w:p>
        </w:tc>
        <w:tc>
          <w:tcPr>
            <w:tcW w:w="1216" w:type="dxa"/>
            <w:tcBorders>
              <w:top w:val="single" w:sz="6" w:space="0" w:color="auto"/>
              <w:left w:val="single" w:sz="6" w:space="0" w:color="auto"/>
              <w:bottom w:val="single" w:sz="6" w:space="0" w:color="auto"/>
              <w:right w:val="single" w:sz="6" w:space="0" w:color="auto"/>
            </w:tcBorders>
          </w:tcPr>
          <w:p w:rsidR="005B16BB" w:rsidRPr="00D122F2" w:rsidRDefault="005B16BB" w:rsidP="005F2D64">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31.12.2023</w:t>
            </w:r>
          </w:p>
        </w:tc>
        <w:tc>
          <w:tcPr>
            <w:tcW w:w="1911" w:type="dxa"/>
            <w:tcBorders>
              <w:top w:val="single" w:sz="6" w:space="0" w:color="auto"/>
              <w:left w:val="single" w:sz="6" w:space="0" w:color="auto"/>
              <w:bottom w:val="single" w:sz="6" w:space="0" w:color="auto"/>
              <w:right w:val="single" w:sz="6" w:space="0" w:color="auto"/>
            </w:tcBorders>
          </w:tcPr>
          <w:p w:rsidR="005B16BB" w:rsidRPr="00D122F2" w:rsidRDefault="005F2D64" w:rsidP="005F2D64">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2 500 000,00</w:t>
            </w:r>
          </w:p>
        </w:tc>
        <w:tc>
          <w:tcPr>
            <w:tcW w:w="1843" w:type="dxa"/>
            <w:tcBorders>
              <w:top w:val="single" w:sz="6" w:space="0" w:color="auto"/>
              <w:left w:val="single" w:sz="6" w:space="0" w:color="auto"/>
              <w:bottom w:val="single" w:sz="6" w:space="0" w:color="auto"/>
              <w:right w:val="single" w:sz="6" w:space="0" w:color="auto"/>
            </w:tcBorders>
          </w:tcPr>
          <w:p w:rsidR="005B16BB" w:rsidRPr="00D122F2" w:rsidRDefault="005F2D64" w:rsidP="005F2D64">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2 500 000,00</w:t>
            </w:r>
          </w:p>
        </w:tc>
      </w:tr>
    </w:tbl>
    <w:p w:rsidR="005D17F5" w:rsidRPr="00D122F2" w:rsidRDefault="005D17F5" w:rsidP="005D17F5">
      <w:pPr>
        <w:pStyle w:val="3"/>
        <w:spacing w:line="240" w:lineRule="auto"/>
        <w:ind w:firstLine="709"/>
        <w:jc w:val="right"/>
        <w:rPr>
          <w:sz w:val="24"/>
          <w:szCs w:val="24"/>
        </w:rPr>
      </w:pPr>
    </w:p>
    <w:p w:rsidR="005F2D64" w:rsidRPr="00D122F2" w:rsidRDefault="005F2D64" w:rsidP="003E2F67">
      <w:pPr>
        <w:pStyle w:val="3"/>
        <w:spacing w:line="240" w:lineRule="auto"/>
        <w:ind w:right="459" w:firstLine="0"/>
        <w:jc w:val="both"/>
        <w:rPr>
          <w:i/>
          <w:sz w:val="24"/>
          <w:szCs w:val="24"/>
        </w:rPr>
      </w:pPr>
      <w:r w:rsidRPr="00D122F2">
        <w:rPr>
          <w:i/>
          <w:sz w:val="24"/>
          <w:szCs w:val="24"/>
        </w:rPr>
        <w:t>* НДС не облагается согласно пп. 16, п. 3 ст. 149 НК РФ.</w:t>
      </w:r>
    </w:p>
    <w:p w:rsidR="005F2D64" w:rsidRPr="00D122F2" w:rsidRDefault="005F2D64" w:rsidP="005F2D64">
      <w:pPr>
        <w:pStyle w:val="3"/>
        <w:spacing w:line="240" w:lineRule="auto"/>
        <w:ind w:right="459" w:firstLine="709"/>
        <w:jc w:val="both"/>
        <w:rPr>
          <w:i/>
          <w:sz w:val="24"/>
          <w:szCs w:val="24"/>
        </w:rPr>
      </w:pPr>
    </w:p>
    <w:tbl>
      <w:tblPr>
        <w:tblStyle w:val="TableNormal"/>
        <w:tblW w:w="0" w:type="auto"/>
        <w:tblLook w:val="04A0" w:firstRow="1" w:lastRow="0" w:firstColumn="1" w:lastColumn="0" w:noHBand="0" w:noVBand="1"/>
      </w:tblPr>
      <w:tblGrid>
        <w:gridCol w:w="3969"/>
        <w:gridCol w:w="2127"/>
        <w:gridCol w:w="3932"/>
      </w:tblGrid>
      <w:tr w:rsidR="00D122F2" w:rsidRPr="00D122F2" w:rsidTr="005F2D64">
        <w:tc>
          <w:tcPr>
            <w:tcW w:w="3969" w:type="dxa"/>
          </w:tcPr>
          <w:p w:rsidR="005F2D64" w:rsidRPr="00D122F2" w:rsidRDefault="005F2D64" w:rsidP="005D17F5">
            <w:pPr>
              <w:pStyle w:val="3"/>
              <w:spacing w:line="240" w:lineRule="auto"/>
              <w:ind w:firstLine="0"/>
              <w:jc w:val="both"/>
              <w:rPr>
                <w:sz w:val="24"/>
                <w:szCs w:val="24"/>
              </w:rPr>
            </w:pPr>
            <w:r w:rsidRPr="00D122F2">
              <w:rPr>
                <w:sz w:val="24"/>
                <w:szCs w:val="24"/>
              </w:rPr>
              <w:t>Начальник УЭиФ</w:t>
            </w:r>
          </w:p>
        </w:tc>
        <w:tc>
          <w:tcPr>
            <w:tcW w:w="2127" w:type="dxa"/>
          </w:tcPr>
          <w:p w:rsidR="005F2D64" w:rsidRPr="00D122F2" w:rsidRDefault="005F2D64" w:rsidP="005D17F5">
            <w:pPr>
              <w:pStyle w:val="3"/>
              <w:spacing w:line="240" w:lineRule="auto"/>
              <w:ind w:firstLine="0"/>
              <w:jc w:val="both"/>
              <w:rPr>
                <w:sz w:val="24"/>
                <w:szCs w:val="24"/>
              </w:rPr>
            </w:pPr>
          </w:p>
        </w:tc>
        <w:tc>
          <w:tcPr>
            <w:tcW w:w="3932" w:type="dxa"/>
          </w:tcPr>
          <w:p w:rsidR="005F2D64" w:rsidRPr="00D122F2" w:rsidRDefault="005F2D64" w:rsidP="005D17F5">
            <w:pPr>
              <w:pStyle w:val="3"/>
              <w:spacing w:line="240" w:lineRule="auto"/>
              <w:ind w:firstLine="0"/>
              <w:jc w:val="both"/>
              <w:rPr>
                <w:sz w:val="24"/>
                <w:szCs w:val="24"/>
              </w:rPr>
            </w:pPr>
            <w:r w:rsidRPr="00D122F2">
              <w:rPr>
                <w:sz w:val="24"/>
                <w:szCs w:val="24"/>
              </w:rPr>
              <w:t>Заместитель генерального директора</w:t>
            </w:r>
          </w:p>
        </w:tc>
      </w:tr>
      <w:tr w:rsidR="00D122F2" w:rsidRPr="00D122F2" w:rsidTr="005F2D64">
        <w:tc>
          <w:tcPr>
            <w:tcW w:w="3969" w:type="dxa"/>
          </w:tcPr>
          <w:p w:rsidR="005F2D64" w:rsidRPr="00D122F2" w:rsidRDefault="005F2D64" w:rsidP="005D17F5">
            <w:pPr>
              <w:pStyle w:val="3"/>
              <w:spacing w:line="240" w:lineRule="auto"/>
              <w:ind w:firstLine="0"/>
              <w:jc w:val="both"/>
              <w:rPr>
                <w:sz w:val="24"/>
                <w:szCs w:val="24"/>
              </w:rPr>
            </w:pPr>
          </w:p>
        </w:tc>
        <w:tc>
          <w:tcPr>
            <w:tcW w:w="2127" w:type="dxa"/>
          </w:tcPr>
          <w:p w:rsidR="005F2D64" w:rsidRPr="00D122F2" w:rsidRDefault="005F2D64" w:rsidP="005D17F5">
            <w:pPr>
              <w:pStyle w:val="3"/>
              <w:spacing w:line="240" w:lineRule="auto"/>
              <w:ind w:firstLine="0"/>
              <w:jc w:val="both"/>
              <w:rPr>
                <w:sz w:val="24"/>
                <w:szCs w:val="24"/>
              </w:rPr>
            </w:pPr>
          </w:p>
        </w:tc>
        <w:tc>
          <w:tcPr>
            <w:tcW w:w="3932" w:type="dxa"/>
          </w:tcPr>
          <w:p w:rsidR="005F2D64" w:rsidRPr="00D122F2" w:rsidRDefault="005F2D64" w:rsidP="005D17F5">
            <w:pPr>
              <w:pStyle w:val="3"/>
              <w:spacing w:line="240" w:lineRule="auto"/>
              <w:ind w:firstLine="0"/>
              <w:jc w:val="both"/>
              <w:rPr>
                <w:sz w:val="24"/>
                <w:szCs w:val="24"/>
              </w:rPr>
            </w:pPr>
            <w:r w:rsidRPr="00D122F2">
              <w:rPr>
                <w:sz w:val="24"/>
                <w:szCs w:val="24"/>
              </w:rPr>
              <w:t>по экономике и финансам</w:t>
            </w:r>
          </w:p>
        </w:tc>
      </w:tr>
      <w:tr w:rsidR="00D122F2" w:rsidRPr="00D122F2" w:rsidTr="005F2D64">
        <w:tc>
          <w:tcPr>
            <w:tcW w:w="3969" w:type="dxa"/>
          </w:tcPr>
          <w:p w:rsidR="005F2D64" w:rsidRPr="00D122F2" w:rsidRDefault="005F2D64" w:rsidP="005D17F5">
            <w:pPr>
              <w:pStyle w:val="3"/>
              <w:spacing w:line="240" w:lineRule="auto"/>
              <w:ind w:firstLine="0"/>
              <w:jc w:val="both"/>
              <w:rPr>
                <w:sz w:val="24"/>
                <w:szCs w:val="24"/>
              </w:rPr>
            </w:pPr>
          </w:p>
        </w:tc>
        <w:tc>
          <w:tcPr>
            <w:tcW w:w="2127" w:type="dxa"/>
          </w:tcPr>
          <w:p w:rsidR="005F2D64" w:rsidRPr="00D122F2" w:rsidRDefault="005F2D64" w:rsidP="005D17F5">
            <w:pPr>
              <w:pStyle w:val="3"/>
              <w:spacing w:line="240" w:lineRule="auto"/>
              <w:ind w:firstLine="0"/>
              <w:jc w:val="both"/>
              <w:rPr>
                <w:sz w:val="24"/>
                <w:szCs w:val="24"/>
              </w:rPr>
            </w:pPr>
          </w:p>
        </w:tc>
        <w:tc>
          <w:tcPr>
            <w:tcW w:w="3932" w:type="dxa"/>
          </w:tcPr>
          <w:p w:rsidR="005F2D64" w:rsidRPr="00D122F2" w:rsidRDefault="005F2D64" w:rsidP="005D17F5">
            <w:pPr>
              <w:pStyle w:val="3"/>
              <w:spacing w:line="240" w:lineRule="auto"/>
              <w:ind w:firstLine="0"/>
              <w:jc w:val="both"/>
              <w:rPr>
                <w:sz w:val="24"/>
                <w:szCs w:val="24"/>
              </w:rPr>
            </w:pPr>
          </w:p>
        </w:tc>
      </w:tr>
      <w:tr w:rsidR="00D122F2" w:rsidRPr="00D122F2" w:rsidTr="005F2D64">
        <w:tc>
          <w:tcPr>
            <w:tcW w:w="3969" w:type="dxa"/>
          </w:tcPr>
          <w:p w:rsidR="005F2D64" w:rsidRPr="00D122F2" w:rsidRDefault="005F2D64" w:rsidP="005F2D64">
            <w:pPr>
              <w:pStyle w:val="3"/>
              <w:spacing w:line="240" w:lineRule="auto"/>
              <w:ind w:firstLine="0"/>
              <w:rPr>
                <w:sz w:val="24"/>
                <w:szCs w:val="24"/>
              </w:rPr>
            </w:pPr>
            <w:r w:rsidRPr="00D122F2">
              <w:rPr>
                <w:sz w:val="24"/>
                <w:szCs w:val="24"/>
              </w:rPr>
              <w:t>__________________ Т.А. Хафизова</w:t>
            </w:r>
          </w:p>
        </w:tc>
        <w:tc>
          <w:tcPr>
            <w:tcW w:w="2127" w:type="dxa"/>
          </w:tcPr>
          <w:p w:rsidR="005F2D64" w:rsidRPr="00D122F2" w:rsidRDefault="005F2D64" w:rsidP="005D17F5">
            <w:pPr>
              <w:pStyle w:val="3"/>
              <w:spacing w:line="240" w:lineRule="auto"/>
              <w:ind w:firstLine="0"/>
              <w:jc w:val="both"/>
              <w:rPr>
                <w:sz w:val="24"/>
                <w:szCs w:val="24"/>
              </w:rPr>
            </w:pPr>
          </w:p>
        </w:tc>
        <w:tc>
          <w:tcPr>
            <w:tcW w:w="3932" w:type="dxa"/>
          </w:tcPr>
          <w:p w:rsidR="005F2D64" w:rsidRPr="00D122F2" w:rsidRDefault="005F2D64" w:rsidP="005D17F5">
            <w:pPr>
              <w:pStyle w:val="3"/>
              <w:spacing w:line="240" w:lineRule="auto"/>
              <w:ind w:firstLine="0"/>
              <w:jc w:val="both"/>
              <w:rPr>
                <w:sz w:val="24"/>
                <w:szCs w:val="24"/>
              </w:rPr>
            </w:pPr>
            <w:r w:rsidRPr="00D122F2">
              <w:rPr>
                <w:sz w:val="24"/>
                <w:szCs w:val="24"/>
              </w:rPr>
              <w:t>__________________ Т.А. Комышный</w:t>
            </w:r>
          </w:p>
        </w:tc>
      </w:tr>
      <w:tr w:rsidR="00D122F2" w:rsidRPr="00D122F2" w:rsidTr="005F2D64">
        <w:tc>
          <w:tcPr>
            <w:tcW w:w="3969" w:type="dxa"/>
          </w:tcPr>
          <w:p w:rsidR="005F2D64" w:rsidRPr="00D122F2" w:rsidRDefault="005F2D64" w:rsidP="005D17F5">
            <w:pPr>
              <w:pStyle w:val="3"/>
              <w:spacing w:line="240" w:lineRule="auto"/>
              <w:ind w:firstLine="0"/>
              <w:jc w:val="both"/>
              <w:rPr>
                <w:sz w:val="24"/>
                <w:szCs w:val="24"/>
              </w:rPr>
            </w:pPr>
            <w:r w:rsidRPr="00D122F2">
              <w:rPr>
                <w:sz w:val="24"/>
                <w:szCs w:val="24"/>
              </w:rPr>
              <w:t>«_____» ________________ 2023</w:t>
            </w:r>
          </w:p>
        </w:tc>
        <w:tc>
          <w:tcPr>
            <w:tcW w:w="2127" w:type="dxa"/>
          </w:tcPr>
          <w:p w:rsidR="005F2D64" w:rsidRPr="00D122F2" w:rsidRDefault="005F2D64" w:rsidP="005D17F5">
            <w:pPr>
              <w:pStyle w:val="3"/>
              <w:spacing w:line="240" w:lineRule="auto"/>
              <w:ind w:firstLine="0"/>
              <w:jc w:val="both"/>
              <w:rPr>
                <w:sz w:val="24"/>
                <w:szCs w:val="24"/>
              </w:rPr>
            </w:pPr>
          </w:p>
        </w:tc>
        <w:tc>
          <w:tcPr>
            <w:tcW w:w="3932" w:type="dxa"/>
          </w:tcPr>
          <w:p w:rsidR="005F2D64" w:rsidRPr="00D122F2" w:rsidRDefault="005F2D64" w:rsidP="005D17F5">
            <w:pPr>
              <w:pStyle w:val="3"/>
              <w:spacing w:line="240" w:lineRule="auto"/>
              <w:ind w:firstLine="0"/>
              <w:jc w:val="both"/>
              <w:rPr>
                <w:sz w:val="24"/>
                <w:szCs w:val="24"/>
              </w:rPr>
            </w:pPr>
            <w:r w:rsidRPr="00D122F2">
              <w:rPr>
                <w:sz w:val="24"/>
                <w:szCs w:val="24"/>
              </w:rPr>
              <w:t>«_____» ________________ 2023</w:t>
            </w:r>
          </w:p>
        </w:tc>
      </w:tr>
      <w:tr w:rsidR="00D122F2" w:rsidRPr="00D122F2" w:rsidTr="005F2D64">
        <w:tc>
          <w:tcPr>
            <w:tcW w:w="3969" w:type="dxa"/>
          </w:tcPr>
          <w:p w:rsidR="005F2D64" w:rsidRPr="00D122F2" w:rsidRDefault="005F2D64" w:rsidP="005D17F5">
            <w:pPr>
              <w:pStyle w:val="3"/>
              <w:spacing w:line="240" w:lineRule="auto"/>
              <w:ind w:firstLine="0"/>
              <w:jc w:val="both"/>
              <w:rPr>
                <w:sz w:val="24"/>
                <w:szCs w:val="24"/>
              </w:rPr>
            </w:pPr>
          </w:p>
        </w:tc>
        <w:tc>
          <w:tcPr>
            <w:tcW w:w="2127" w:type="dxa"/>
          </w:tcPr>
          <w:p w:rsidR="005F2D64" w:rsidRPr="00D122F2" w:rsidRDefault="005F2D64" w:rsidP="005D17F5">
            <w:pPr>
              <w:pStyle w:val="3"/>
              <w:spacing w:line="240" w:lineRule="auto"/>
              <w:ind w:firstLine="0"/>
              <w:jc w:val="both"/>
              <w:rPr>
                <w:sz w:val="24"/>
                <w:szCs w:val="24"/>
              </w:rPr>
            </w:pPr>
          </w:p>
        </w:tc>
        <w:tc>
          <w:tcPr>
            <w:tcW w:w="3932" w:type="dxa"/>
          </w:tcPr>
          <w:p w:rsidR="005F2D64" w:rsidRPr="00D122F2" w:rsidRDefault="005F2D64" w:rsidP="005D17F5">
            <w:pPr>
              <w:pStyle w:val="3"/>
              <w:spacing w:line="240" w:lineRule="auto"/>
              <w:ind w:firstLine="0"/>
              <w:jc w:val="both"/>
              <w:rPr>
                <w:sz w:val="24"/>
                <w:szCs w:val="24"/>
              </w:rPr>
            </w:pPr>
          </w:p>
        </w:tc>
      </w:tr>
      <w:tr w:rsidR="005F2D64" w:rsidRPr="00D122F2" w:rsidTr="005F2D64">
        <w:tc>
          <w:tcPr>
            <w:tcW w:w="3969" w:type="dxa"/>
          </w:tcPr>
          <w:p w:rsidR="005F2D64" w:rsidRPr="00D122F2" w:rsidRDefault="005F2D64" w:rsidP="005F2D64">
            <w:pPr>
              <w:pStyle w:val="3"/>
              <w:spacing w:line="240" w:lineRule="auto"/>
              <w:ind w:firstLine="0"/>
              <w:rPr>
                <w:sz w:val="24"/>
                <w:szCs w:val="24"/>
              </w:rPr>
            </w:pPr>
          </w:p>
        </w:tc>
        <w:tc>
          <w:tcPr>
            <w:tcW w:w="2127" w:type="dxa"/>
          </w:tcPr>
          <w:p w:rsidR="005F2D64" w:rsidRPr="00D122F2" w:rsidRDefault="005F2D64" w:rsidP="005D17F5">
            <w:pPr>
              <w:pStyle w:val="3"/>
              <w:spacing w:line="240" w:lineRule="auto"/>
              <w:ind w:firstLine="0"/>
              <w:jc w:val="both"/>
              <w:rPr>
                <w:sz w:val="24"/>
                <w:szCs w:val="24"/>
              </w:rPr>
            </w:pPr>
          </w:p>
        </w:tc>
        <w:tc>
          <w:tcPr>
            <w:tcW w:w="3932" w:type="dxa"/>
          </w:tcPr>
          <w:p w:rsidR="005F2D64" w:rsidRPr="00D122F2" w:rsidRDefault="005F2D64" w:rsidP="005D17F5">
            <w:pPr>
              <w:pStyle w:val="3"/>
              <w:spacing w:line="240" w:lineRule="auto"/>
              <w:ind w:firstLine="0"/>
              <w:jc w:val="both"/>
              <w:rPr>
                <w:sz w:val="24"/>
                <w:szCs w:val="24"/>
              </w:rPr>
            </w:pPr>
          </w:p>
        </w:tc>
      </w:tr>
    </w:tbl>
    <w:p w:rsidR="00637923" w:rsidRPr="00D122F2" w:rsidRDefault="00637923"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center"/>
        <w:rPr>
          <w:rFonts w:eastAsia="Times New Roman" w:cs="Times New Roman"/>
          <w:snapToGrid w:val="0"/>
          <w:color w:val="auto"/>
          <w:sz w:val="24"/>
          <w:szCs w:val="24"/>
          <w:bdr w:val="none" w:sz="0" w:space="0" w:color="auto"/>
          <w14:textOutline w14:w="0" w14:cap="rnd" w14:cmpd="sng" w14:algn="ctr">
            <w14:noFill/>
            <w14:prstDash w14:val="solid"/>
            <w14:bevel/>
          </w14:textOutline>
        </w:rPr>
      </w:pPr>
    </w:p>
    <w:p w:rsidR="00FC5649" w:rsidRDefault="00637923">
      <w:pPr>
        <w:rPr>
          <w:rFonts w:eastAsia="Times New Roman" w:cs="Times New Roman"/>
          <w:snapToGrid w:val="0"/>
          <w:color w:val="auto"/>
          <w:sz w:val="24"/>
          <w:szCs w:val="24"/>
          <w:bdr w:val="none" w:sz="0" w:space="0" w:color="auto"/>
          <w14:textOutline w14:w="0" w14:cap="rnd" w14:cmpd="sng" w14:algn="ctr">
            <w14:noFill/>
            <w14:prstDash w14:val="solid"/>
            <w14:bevel/>
          </w14:textOutline>
        </w:rPr>
      </w:pPr>
      <w:r>
        <w:rPr>
          <w:rFonts w:eastAsia="Times New Roman" w:cs="Times New Roman"/>
          <w:snapToGrid w:val="0"/>
          <w:color w:val="auto"/>
          <w:sz w:val="24"/>
          <w:szCs w:val="24"/>
          <w:bdr w:val="none" w:sz="0" w:space="0" w:color="auto"/>
          <w14:textOutline w14:w="0" w14:cap="rnd" w14:cmpd="sng" w14:algn="ctr">
            <w14:noFill/>
            <w14:prstDash w14:val="solid"/>
            <w14:bevel/>
          </w14:textOutline>
        </w:rPr>
        <w:br w:type="page"/>
      </w:r>
    </w:p>
    <w:p w:rsidR="00FC5649" w:rsidRPr="00526B71" w:rsidRDefault="00FC5649" w:rsidP="00FC5649">
      <w:pPr>
        <w:tabs>
          <w:tab w:val="left" w:pos="5593"/>
        </w:tabs>
        <w:ind w:hanging="284"/>
        <w:jc w:val="right"/>
        <w:rPr>
          <w:rFonts w:cs="Times New Roman"/>
          <w:color w:val="auto"/>
        </w:rPr>
      </w:pPr>
      <w:r w:rsidRPr="00526B71">
        <w:rPr>
          <w:rFonts w:cs="Times New Roman"/>
          <w:color w:val="auto"/>
        </w:rPr>
        <w:lastRenderedPageBreak/>
        <w:t>Приложение № 4 к Договору</w:t>
      </w:r>
    </w:p>
    <w:p w:rsidR="00FC5649" w:rsidRPr="00526B71" w:rsidRDefault="00FC5649" w:rsidP="00FC5649">
      <w:pPr>
        <w:jc w:val="right"/>
        <w:rPr>
          <w:rFonts w:cs="Times New Roman"/>
          <w:color w:val="auto"/>
        </w:rPr>
      </w:pPr>
      <w:r w:rsidRPr="00526B71">
        <w:rPr>
          <w:rFonts w:cs="Times New Roman"/>
          <w:color w:val="auto"/>
        </w:rPr>
        <w:t>от «___» _________ 20___ года</w:t>
      </w:r>
    </w:p>
    <w:p w:rsidR="00E1590F" w:rsidRPr="00526B71" w:rsidRDefault="00FC5649" w:rsidP="00E1590F">
      <w:pPr>
        <w:jc w:val="right"/>
        <w:rPr>
          <w:rFonts w:cs="Times New Roman"/>
          <w:color w:val="auto"/>
        </w:rPr>
      </w:pPr>
      <w:r w:rsidRPr="00526B71">
        <w:rPr>
          <w:rFonts w:cs="Times New Roman"/>
          <w:color w:val="auto"/>
        </w:rPr>
        <w:t>№ ______________________</w:t>
      </w:r>
    </w:p>
    <w:p w:rsidR="00E1590F" w:rsidRPr="00526B71" w:rsidRDefault="00E1590F" w:rsidP="00E1590F">
      <w:pPr>
        <w:jc w:val="center"/>
        <w:rPr>
          <w:rFonts w:eastAsia="Times New Roman" w:cs="Times New Roman"/>
          <w:color w:val="auto"/>
          <w:sz w:val="24"/>
          <w:szCs w:val="24"/>
        </w:rPr>
      </w:pPr>
    </w:p>
    <w:tbl>
      <w:tblPr>
        <w:tblStyle w:val="TableNormal"/>
        <w:tblW w:w="0" w:type="auto"/>
        <w:tblLook w:val="04A0" w:firstRow="1" w:lastRow="0" w:firstColumn="1" w:lastColumn="0" w:noHBand="0" w:noVBand="1"/>
      </w:tblPr>
      <w:tblGrid>
        <w:gridCol w:w="3969"/>
        <w:gridCol w:w="2410"/>
        <w:gridCol w:w="3649"/>
      </w:tblGrid>
      <w:tr w:rsidR="00526B71" w:rsidRPr="00526B71" w:rsidTr="00602EA4">
        <w:tc>
          <w:tcPr>
            <w:tcW w:w="3969" w:type="dxa"/>
          </w:tcPr>
          <w:p w:rsidR="00E1590F" w:rsidRPr="00526B71" w:rsidRDefault="00E1590F" w:rsidP="00602EA4">
            <w:pPr>
              <w:pStyle w:val="3"/>
              <w:spacing w:line="240" w:lineRule="auto"/>
              <w:ind w:firstLine="0"/>
              <w:jc w:val="both"/>
              <w:rPr>
                <w:sz w:val="24"/>
                <w:szCs w:val="24"/>
              </w:rPr>
            </w:pPr>
            <w:r w:rsidRPr="00526B71">
              <w:rPr>
                <w:b/>
                <w:sz w:val="24"/>
                <w:szCs w:val="24"/>
              </w:rPr>
              <w:t>УТВЕРЖДАЮ</w:t>
            </w:r>
          </w:p>
        </w:tc>
        <w:tc>
          <w:tcPr>
            <w:tcW w:w="2410" w:type="dxa"/>
          </w:tcPr>
          <w:p w:rsidR="00E1590F" w:rsidRPr="00526B71" w:rsidRDefault="00E1590F" w:rsidP="00602EA4">
            <w:pPr>
              <w:pStyle w:val="3"/>
              <w:spacing w:line="240" w:lineRule="auto"/>
              <w:ind w:firstLine="0"/>
              <w:jc w:val="both"/>
              <w:rPr>
                <w:sz w:val="24"/>
                <w:szCs w:val="24"/>
              </w:rPr>
            </w:pPr>
          </w:p>
        </w:tc>
        <w:tc>
          <w:tcPr>
            <w:tcW w:w="3649" w:type="dxa"/>
          </w:tcPr>
          <w:p w:rsidR="00E1590F" w:rsidRPr="00526B71" w:rsidRDefault="00E1590F" w:rsidP="00602EA4">
            <w:pPr>
              <w:pStyle w:val="3"/>
              <w:spacing w:line="240" w:lineRule="auto"/>
              <w:ind w:firstLine="0"/>
              <w:jc w:val="both"/>
              <w:rPr>
                <w:sz w:val="24"/>
                <w:szCs w:val="24"/>
              </w:rPr>
            </w:pPr>
            <w:r w:rsidRPr="00526B71">
              <w:rPr>
                <w:b/>
                <w:sz w:val="24"/>
                <w:szCs w:val="24"/>
              </w:rPr>
              <w:t>УТВЕРЖДАЮ</w:t>
            </w:r>
          </w:p>
        </w:tc>
      </w:tr>
      <w:tr w:rsidR="00526B71" w:rsidRPr="00526B71" w:rsidTr="00602EA4">
        <w:tc>
          <w:tcPr>
            <w:tcW w:w="3969" w:type="dxa"/>
          </w:tcPr>
          <w:p w:rsidR="00E1590F" w:rsidRPr="00526B71" w:rsidRDefault="00E1590F" w:rsidP="00602EA4">
            <w:pPr>
              <w:pStyle w:val="3"/>
              <w:spacing w:line="240" w:lineRule="auto"/>
              <w:ind w:firstLine="0"/>
              <w:jc w:val="both"/>
              <w:rPr>
                <w:sz w:val="24"/>
                <w:szCs w:val="24"/>
              </w:rPr>
            </w:pPr>
            <w:r w:rsidRPr="00526B71">
              <w:rPr>
                <w:sz w:val="24"/>
                <w:szCs w:val="24"/>
              </w:rPr>
              <w:t>И.о. ректора ФГБОУ ВО</w:t>
            </w:r>
          </w:p>
        </w:tc>
        <w:tc>
          <w:tcPr>
            <w:tcW w:w="2410" w:type="dxa"/>
          </w:tcPr>
          <w:p w:rsidR="00E1590F" w:rsidRPr="00526B71" w:rsidRDefault="00E1590F" w:rsidP="00602EA4">
            <w:pPr>
              <w:pStyle w:val="3"/>
              <w:spacing w:line="240" w:lineRule="auto"/>
              <w:ind w:firstLine="0"/>
              <w:jc w:val="both"/>
              <w:rPr>
                <w:sz w:val="24"/>
                <w:szCs w:val="24"/>
              </w:rPr>
            </w:pPr>
          </w:p>
        </w:tc>
        <w:tc>
          <w:tcPr>
            <w:tcW w:w="3649" w:type="dxa"/>
          </w:tcPr>
          <w:p w:rsidR="00E1590F" w:rsidRPr="00526B71" w:rsidRDefault="00E1590F" w:rsidP="00602EA4">
            <w:pPr>
              <w:pStyle w:val="3"/>
              <w:spacing w:line="240" w:lineRule="auto"/>
              <w:ind w:firstLine="0"/>
              <w:jc w:val="both"/>
              <w:rPr>
                <w:sz w:val="24"/>
                <w:szCs w:val="24"/>
              </w:rPr>
            </w:pPr>
            <w:r w:rsidRPr="00526B71">
              <w:rPr>
                <w:sz w:val="24"/>
                <w:szCs w:val="24"/>
              </w:rPr>
              <w:t>Генеральный директор</w:t>
            </w:r>
          </w:p>
        </w:tc>
      </w:tr>
      <w:tr w:rsidR="00526B71" w:rsidRPr="00526B71" w:rsidTr="00602EA4">
        <w:tc>
          <w:tcPr>
            <w:tcW w:w="3969" w:type="dxa"/>
          </w:tcPr>
          <w:p w:rsidR="00E1590F" w:rsidRPr="00526B71" w:rsidRDefault="00E1590F" w:rsidP="00602EA4">
            <w:pPr>
              <w:widowControl w:val="0"/>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rPr>
                <w:rFonts w:cs="Times New Roman"/>
                <w:color w:val="auto"/>
                <w:sz w:val="24"/>
                <w:szCs w:val="24"/>
              </w:rPr>
            </w:pPr>
            <w:r w:rsidRPr="00526B71">
              <w:rPr>
                <w:rFonts w:eastAsia="Times New Roman" w:cs="Times New Roman"/>
                <w:snapToGrid w:val="0"/>
                <w:color w:val="auto"/>
                <w:sz w:val="24"/>
                <w:szCs w:val="24"/>
                <w:bdr w:val="none" w:sz="0" w:space="0" w:color="auto"/>
                <w14:textOutline w14:w="0" w14:cap="rnd" w14:cmpd="sng" w14:algn="ctr">
                  <w14:noFill/>
                  <w14:prstDash w14:val="solid"/>
                  <w14:bevel/>
                </w14:textOutline>
              </w:rPr>
              <w:t>«ИжГТУ имени М.Т. Калашникова»</w:t>
            </w:r>
          </w:p>
        </w:tc>
        <w:tc>
          <w:tcPr>
            <w:tcW w:w="2410" w:type="dxa"/>
          </w:tcPr>
          <w:p w:rsidR="00E1590F" w:rsidRPr="00526B71" w:rsidRDefault="00E1590F" w:rsidP="00602EA4">
            <w:pPr>
              <w:pStyle w:val="3"/>
              <w:spacing w:line="240" w:lineRule="auto"/>
              <w:ind w:firstLine="0"/>
              <w:jc w:val="both"/>
              <w:rPr>
                <w:sz w:val="24"/>
                <w:szCs w:val="24"/>
              </w:rPr>
            </w:pPr>
          </w:p>
        </w:tc>
        <w:tc>
          <w:tcPr>
            <w:tcW w:w="3649" w:type="dxa"/>
          </w:tcPr>
          <w:p w:rsidR="00E1590F" w:rsidRPr="00526B71" w:rsidRDefault="00E1590F" w:rsidP="00602EA4">
            <w:pPr>
              <w:pStyle w:val="3"/>
              <w:spacing w:line="240" w:lineRule="auto"/>
              <w:ind w:firstLine="0"/>
              <w:jc w:val="both"/>
              <w:rPr>
                <w:sz w:val="24"/>
                <w:szCs w:val="24"/>
              </w:rPr>
            </w:pPr>
            <w:r w:rsidRPr="00526B71">
              <w:rPr>
                <w:sz w:val="24"/>
                <w:szCs w:val="24"/>
              </w:rPr>
              <w:t>АО «ВНИИРТ»</w:t>
            </w:r>
          </w:p>
        </w:tc>
      </w:tr>
      <w:tr w:rsidR="00526B71" w:rsidRPr="00526B71" w:rsidTr="00602EA4">
        <w:tc>
          <w:tcPr>
            <w:tcW w:w="3969" w:type="dxa"/>
          </w:tcPr>
          <w:p w:rsidR="00E1590F" w:rsidRPr="00526B71" w:rsidRDefault="00E1590F" w:rsidP="00602EA4">
            <w:pPr>
              <w:pStyle w:val="3"/>
              <w:spacing w:line="240" w:lineRule="auto"/>
              <w:ind w:firstLine="0"/>
              <w:jc w:val="both"/>
              <w:rPr>
                <w:sz w:val="24"/>
                <w:szCs w:val="24"/>
              </w:rPr>
            </w:pPr>
          </w:p>
        </w:tc>
        <w:tc>
          <w:tcPr>
            <w:tcW w:w="2410" w:type="dxa"/>
          </w:tcPr>
          <w:p w:rsidR="00E1590F" w:rsidRPr="00526B71" w:rsidRDefault="00E1590F" w:rsidP="00602EA4">
            <w:pPr>
              <w:pStyle w:val="3"/>
              <w:spacing w:line="240" w:lineRule="auto"/>
              <w:ind w:firstLine="0"/>
              <w:jc w:val="both"/>
              <w:rPr>
                <w:sz w:val="24"/>
                <w:szCs w:val="24"/>
              </w:rPr>
            </w:pPr>
          </w:p>
        </w:tc>
        <w:tc>
          <w:tcPr>
            <w:tcW w:w="3649" w:type="dxa"/>
          </w:tcPr>
          <w:p w:rsidR="00E1590F" w:rsidRPr="00526B71" w:rsidRDefault="00E1590F" w:rsidP="00602EA4">
            <w:pPr>
              <w:pStyle w:val="3"/>
              <w:spacing w:line="240" w:lineRule="auto"/>
              <w:ind w:firstLine="0"/>
              <w:jc w:val="both"/>
              <w:rPr>
                <w:sz w:val="24"/>
                <w:szCs w:val="24"/>
              </w:rPr>
            </w:pPr>
          </w:p>
        </w:tc>
      </w:tr>
      <w:tr w:rsidR="00526B71" w:rsidRPr="00526B71" w:rsidTr="00602EA4">
        <w:tc>
          <w:tcPr>
            <w:tcW w:w="3969" w:type="dxa"/>
          </w:tcPr>
          <w:p w:rsidR="00E1590F" w:rsidRPr="00526B71" w:rsidRDefault="00E1590F" w:rsidP="00602EA4">
            <w:pPr>
              <w:pStyle w:val="3"/>
              <w:spacing w:line="240" w:lineRule="auto"/>
              <w:ind w:firstLine="0"/>
              <w:rPr>
                <w:sz w:val="24"/>
                <w:szCs w:val="24"/>
              </w:rPr>
            </w:pPr>
            <w:r w:rsidRPr="00526B71">
              <w:rPr>
                <w:sz w:val="24"/>
                <w:szCs w:val="24"/>
              </w:rPr>
              <w:t>__________________ А.В. Губерт</w:t>
            </w:r>
          </w:p>
        </w:tc>
        <w:tc>
          <w:tcPr>
            <w:tcW w:w="2410" w:type="dxa"/>
          </w:tcPr>
          <w:p w:rsidR="00E1590F" w:rsidRPr="00526B71" w:rsidRDefault="00E1590F" w:rsidP="00602EA4">
            <w:pPr>
              <w:pStyle w:val="3"/>
              <w:spacing w:line="240" w:lineRule="auto"/>
              <w:ind w:firstLine="0"/>
              <w:jc w:val="both"/>
              <w:rPr>
                <w:sz w:val="24"/>
                <w:szCs w:val="24"/>
              </w:rPr>
            </w:pPr>
          </w:p>
        </w:tc>
        <w:tc>
          <w:tcPr>
            <w:tcW w:w="3649" w:type="dxa"/>
          </w:tcPr>
          <w:p w:rsidR="00E1590F" w:rsidRPr="00526B71" w:rsidRDefault="00E1590F" w:rsidP="00602EA4">
            <w:pPr>
              <w:pStyle w:val="3"/>
              <w:spacing w:line="240" w:lineRule="auto"/>
              <w:ind w:firstLine="0"/>
              <w:jc w:val="both"/>
              <w:rPr>
                <w:sz w:val="24"/>
                <w:szCs w:val="24"/>
              </w:rPr>
            </w:pPr>
            <w:r w:rsidRPr="00526B71">
              <w:rPr>
                <w:sz w:val="24"/>
                <w:szCs w:val="24"/>
              </w:rPr>
              <w:t>__________________ В.Е. Зайцев</w:t>
            </w:r>
          </w:p>
        </w:tc>
      </w:tr>
      <w:tr w:rsidR="00E1590F" w:rsidRPr="00526B71" w:rsidTr="00602EA4">
        <w:tc>
          <w:tcPr>
            <w:tcW w:w="3969" w:type="dxa"/>
          </w:tcPr>
          <w:p w:rsidR="00E1590F" w:rsidRPr="00526B71" w:rsidRDefault="00E1590F" w:rsidP="00602EA4">
            <w:pPr>
              <w:pStyle w:val="3"/>
              <w:spacing w:line="240" w:lineRule="auto"/>
              <w:ind w:firstLine="0"/>
              <w:jc w:val="both"/>
              <w:rPr>
                <w:sz w:val="24"/>
                <w:szCs w:val="24"/>
              </w:rPr>
            </w:pPr>
            <w:r w:rsidRPr="00526B71">
              <w:rPr>
                <w:sz w:val="24"/>
                <w:szCs w:val="24"/>
              </w:rPr>
              <w:t>«_____» ________________ 2023</w:t>
            </w:r>
          </w:p>
        </w:tc>
        <w:tc>
          <w:tcPr>
            <w:tcW w:w="2410" w:type="dxa"/>
          </w:tcPr>
          <w:p w:rsidR="00E1590F" w:rsidRPr="00526B71" w:rsidRDefault="00E1590F" w:rsidP="00602EA4">
            <w:pPr>
              <w:pStyle w:val="3"/>
              <w:spacing w:line="240" w:lineRule="auto"/>
              <w:ind w:firstLine="0"/>
              <w:jc w:val="both"/>
              <w:rPr>
                <w:sz w:val="24"/>
                <w:szCs w:val="24"/>
              </w:rPr>
            </w:pPr>
          </w:p>
        </w:tc>
        <w:tc>
          <w:tcPr>
            <w:tcW w:w="3649" w:type="dxa"/>
          </w:tcPr>
          <w:p w:rsidR="00E1590F" w:rsidRPr="00526B71" w:rsidRDefault="00E1590F" w:rsidP="00602EA4">
            <w:pPr>
              <w:pStyle w:val="3"/>
              <w:spacing w:line="240" w:lineRule="auto"/>
              <w:ind w:firstLine="0"/>
              <w:jc w:val="both"/>
              <w:rPr>
                <w:sz w:val="24"/>
                <w:szCs w:val="24"/>
              </w:rPr>
            </w:pPr>
            <w:r w:rsidRPr="00526B71">
              <w:rPr>
                <w:sz w:val="24"/>
                <w:szCs w:val="24"/>
              </w:rPr>
              <w:t>«_____» ________________ 2023</w:t>
            </w:r>
          </w:p>
        </w:tc>
      </w:tr>
    </w:tbl>
    <w:p w:rsidR="00E1590F" w:rsidRPr="00526B71" w:rsidRDefault="00E1590F" w:rsidP="00E1590F">
      <w:pPr>
        <w:jc w:val="right"/>
        <w:rPr>
          <w:color w:val="auto"/>
        </w:rPr>
      </w:pPr>
    </w:p>
    <w:p w:rsidR="00E1590F" w:rsidRPr="00526B71" w:rsidRDefault="00E1590F" w:rsidP="00FC5649">
      <w:pPr>
        <w:jc w:val="right"/>
        <w:rPr>
          <w:rFonts w:cs="Times New Roman"/>
          <w:color w:val="auto"/>
        </w:rPr>
      </w:pPr>
    </w:p>
    <w:p w:rsidR="009A193E" w:rsidRPr="00526B71" w:rsidRDefault="009A193E" w:rsidP="009A193E">
      <w:pPr>
        <w:jc w:val="right"/>
        <w:rPr>
          <w:rFonts w:cs="Times New Roman"/>
          <w:color w:val="auto"/>
        </w:rPr>
      </w:pPr>
    </w:p>
    <w:p w:rsidR="009A193E" w:rsidRPr="00526B71" w:rsidRDefault="009A193E" w:rsidP="009A193E">
      <w:pPr>
        <w:jc w:val="center"/>
        <w:rPr>
          <w:rFonts w:eastAsia="Times New Roman" w:cs="Times New Roman"/>
          <w:color w:val="auto"/>
          <w:sz w:val="24"/>
          <w:szCs w:val="24"/>
        </w:rPr>
      </w:pPr>
    </w:p>
    <w:p w:rsidR="009A193E" w:rsidRPr="00526B71" w:rsidRDefault="009A193E" w:rsidP="00526B71">
      <w:pPr>
        <w:pStyle w:val="Standard"/>
        <w:spacing w:after="0" w:line="240" w:lineRule="auto"/>
        <w:jc w:val="center"/>
        <w:rPr>
          <w:rFonts w:ascii="Times New Roman" w:eastAsia="Times New Roman" w:hAnsi="Times New Roman" w:cs="Times New Roman"/>
          <w:b/>
          <w:bCs/>
          <w:sz w:val="24"/>
          <w:szCs w:val="24"/>
        </w:rPr>
      </w:pPr>
      <w:r w:rsidRPr="00526B71">
        <w:rPr>
          <w:rFonts w:ascii="Times New Roman" w:eastAsia="Times New Roman" w:hAnsi="Times New Roman" w:cs="Times New Roman"/>
          <w:b/>
          <w:bCs/>
          <w:sz w:val="24"/>
          <w:szCs w:val="24"/>
        </w:rPr>
        <w:t>ФОРМА</w:t>
      </w:r>
    </w:p>
    <w:p w:rsidR="00FC5649" w:rsidRPr="00FC5649" w:rsidRDefault="00FC5649" w:rsidP="00B52AFE">
      <w:pPr>
        <w:rPr>
          <w:rFonts w:cs="Times New Roman"/>
          <w:bCs/>
          <w:color w:val="auto"/>
        </w:rPr>
      </w:pPr>
    </w:p>
    <w:p w:rsidR="00FC5649" w:rsidRPr="00E1590F" w:rsidRDefault="00FC5649" w:rsidP="00FC5649">
      <w:pPr>
        <w:pStyle w:val="ad"/>
        <w:outlineLvl w:val="0"/>
        <w:rPr>
          <w:b/>
          <w:bCs/>
        </w:rPr>
      </w:pPr>
      <w:r w:rsidRPr="00E1590F">
        <w:rPr>
          <w:b/>
          <w:bCs/>
        </w:rPr>
        <w:t>АКТ № ___</w:t>
      </w:r>
    </w:p>
    <w:p w:rsidR="00FC5649" w:rsidRPr="00E1590F" w:rsidRDefault="00FC5649" w:rsidP="00FC5649">
      <w:pPr>
        <w:pStyle w:val="ad"/>
        <w:rPr>
          <w:b/>
          <w:bCs/>
        </w:rPr>
      </w:pPr>
      <w:r w:rsidRPr="00E1590F">
        <w:rPr>
          <w:b/>
          <w:bCs/>
        </w:rPr>
        <w:t>сдачи-приемки выполненных Работ</w:t>
      </w:r>
    </w:p>
    <w:p w:rsidR="00FC5649" w:rsidRPr="00E1590F" w:rsidRDefault="00FC5649" w:rsidP="00FC5649">
      <w:pPr>
        <w:suppressAutoHyphens/>
        <w:jc w:val="center"/>
        <w:rPr>
          <w:rFonts w:cs="Times New Roman"/>
          <w:b/>
          <w:bCs/>
          <w:color w:val="auto"/>
          <w:sz w:val="24"/>
          <w:szCs w:val="24"/>
        </w:rPr>
      </w:pPr>
      <w:r w:rsidRPr="00E1590F">
        <w:rPr>
          <w:rFonts w:cs="Times New Roman"/>
          <w:b/>
          <w:bCs/>
          <w:color w:val="auto"/>
          <w:sz w:val="24"/>
          <w:szCs w:val="24"/>
        </w:rPr>
        <w:t xml:space="preserve">по Договору № _________________ от «__»________ 20__ г. </w:t>
      </w:r>
    </w:p>
    <w:p w:rsidR="00FC5649" w:rsidRPr="00FC5649" w:rsidRDefault="00FC5649" w:rsidP="00FC5649">
      <w:pPr>
        <w:suppressAutoHyphens/>
        <w:jc w:val="center"/>
        <w:rPr>
          <w:rFonts w:cs="Times New Roman"/>
          <w:b/>
          <w:color w:val="auto"/>
        </w:rPr>
      </w:pPr>
    </w:p>
    <w:p w:rsidR="00FC5649" w:rsidRPr="00FC5649" w:rsidRDefault="00FC5649" w:rsidP="00FC5649">
      <w:pPr>
        <w:suppressAutoHyphens/>
        <w:jc w:val="right"/>
        <w:rPr>
          <w:rFonts w:cs="Times New Roman"/>
          <w:color w:val="auto"/>
        </w:rPr>
      </w:pPr>
      <w:r w:rsidRPr="00FC5649">
        <w:rPr>
          <w:rFonts w:cs="Times New Roman"/>
          <w:color w:val="auto"/>
        </w:rPr>
        <w:t xml:space="preserve"> «__»________ 20__ г. </w:t>
      </w:r>
    </w:p>
    <w:p w:rsidR="00FC5649" w:rsidRPr="006C033D" w:rsidRDefault="00FC5649" w:rsidP="00FC5649">
      <w:pPr>
        <w:suppressAutoHyphens/>
        <w:jc w:val="right"/>
        <w:rPr>
          <w:rFonts w:cs="Times New Roman"/>
          <w:color w:val="auto"/>
        </w:rPr>
      </w:pPr>
    </w:p>
    <w:p w:rsidR="009A193E" w:rsidRPr="006C033D" w:rsidRDefault="009A193E" w:rsidP="009A193E">
      <w:pPr>
        <w:pStyle w:val="12"/>
        <w:spacing w:line="240" w:lineRule="auto"/>
        <w:ind w:firstLine="709"/>
        <w:jc w:val="both"/>
        <w:rPr>
          <w:color w:val="auto"/>
          <w:sz w:val="24"/>
          <w:szCs w:val="24"/>
        </w:rPr>
      </w:pPr>
      <w:r w:rsidRPr="006C033D">
        <w:rPr>
          <w:color w:val="auto"/>
          <w:sz w:val="24"/>
          <w:szCs w:val="24"/>
        </w:rPr>
        <w:t>«Заказчик» – Акционерное общество «Всероссийский научно-исследовательский институт радиотехники» (АО «ВНИИРТ»), в лице Генерального директора Зайцева Владимира Егоровича, действующего на основании Устава, с одной стороны, и</w:t>
      </w:r>
    </w:p>
    <w:p w:rsidR="00FC5649" w:rsidRPr="006C033D" w:rsidRDefault="009A193E" w:rsidP="009A193E">
      <w:pPr>
        <w:pStyle w:val="12"/>
        <w:spacing w:line="240" w:lineRule="auto"/>
        <w:ind w:firstLine="0"/>
        <w:jc w:val="both"/>
        <w:rPr>
          <w:rFonts w:cs="Times New Roman"/>
          <w:color w:val="auto"/>
          <w:sz w:val="24"/>
          <w:szCs w:val="24"/>
        </w:rPr>
      </w:pPr>
      <w:r w:rsidRPr="006C033D">
        <w:rPr>
          <w:color w:val="auto"/>
          <w:sz w:val="24"/>
          <w:szCs w:val="24"/>
        </w:rPr>
        <w:t>«Исполнитель» – Федеральное государственное бюджетное образовательное учреждение высшего образования «Ижевский государственный технический университет имени М.Т. Калашникова» (ФГБОУ ВО «ИжГТУ имени М.Т. Калашникова»), в лице исполняющего обязанности ректора Губерта Александра Викторовича, действующего на основании приказа Минобрнауки России от 15.06.2021 года № 10-02-02/96, с другой стороны, составили настоящий акт о нижеследующем</w:t>
      </w:r>
      <w:r w:rsidR="00FC5649" w:rsidRPr="006C033D">
        <w:rPr>
          <w:rFonts w:cs="Times New Roman"/>
          <w:color w:val="auto"/>
          <w:sz w:val="24"/>
          <w:szCs w:val="24"/>
        </w:rPr>
        <w:t>:</w:t>
      </w:r>
    </w:p>
    <w:p w:rsidR="00FC5649" w:rsidRPr="006C033D" w:rsidRDefault="00FC5649" w:rsidP="00FC5649">
      <w:pPr>
        <w:pStyle w:val="HTML"/>
        <w:numPr>
          <w:ilvl w:val="0"/>
          <w:numId w:val="14"/>
        </w:numPr>
        <w:tabs>
          <w:tab w:val="clear" w:pos="916"/>
          <w:tab w:val="clear" w:pos="1832"/>
          <w:tab w:val="clear" w:pos="2748"/>
          <w:tab w:val="left" w:pos="-426"/>
          <w:tab w:val="left" w:pos="567"/>
          <w:tab w:val="left" w:pos="993"/>
        </w:tabs>
        <w:ind w:left="0" w:firstLine="0"/>
        <w:jc w:val="both"/>
        <w:rPr>
          <w:rFonts w:ascii="Times New Roman" w:hAnsi="Times New Roman"/>
          <w:sz w:val="24"/>
          <w:szCs w:val="24"/>
        </w:rPr>
      </w:pPr>
      <w:r w:rsidRPr="006C033D">
        <w:rPr>
          <w:rFonts w:ascii="Times New Roman" w:hAnsi="Times New Roman"/>
          <w:sz w:val="24"/>
          <w:szCs w:val="24"/>
        </w:rPr>
        <w:t xml:space="preserve">В соответствии с Договором </w:t>
      </w:r>
      <w:r w:rsidR="00854B60" w:rsidRPr="006C033D">
        <w:rPr>
          <w:rFonts w:ascii="Times New Roman" w:hAnsi="Times New Roman"/>
          <w:sz w:val="24"/>
          <w:szCs w:val="24"/>
        </w:rPr>
        <w:t>№ ____ от «___» __________ 20__ г. (далее Договор)</w:t>
      </w:r>
      <w:r w:rsidRPr="006C033D">
        <w:rPr>
          <w:rFonts w:ascii="Times New Roman" w:hAnsi="Times New Roman"/>
          <w:sz w:val="24"/>
          <w:szCs w:val="24"/>
        </w:rPr>
        <w:t xml:space="preserve">  Исполнитель выполнил обязательства по выполнению работ, а именно:____________________________________________________________________________</w:t>
      </w:r>
    </w:p>
    <w:p w:rsidR="00FC5649" w:rsidRPr="006C033D" w:rsidRDefault="00FC5649" w:rsidP="00FC5649">
      <w:pPr>
        <w:pStyle w:val="HTML"/>
        <w:numPr>
          <w:ilvl w:val="0"/>
          <w:numId w:val="14"/>
        </w:numPr>
        <w:tabs>
          <w:tab w:val="clear" w:pos="916"/>
          <w:tab w:val="clear" w:pos="1832"/>
          <w:tab w:val="clear" w:pos="2748"/>
          <w:tab w:val="left" w:pos="-426"/>
          <w:tab w:val="left" w:pos="567"/>
          <w:tab w:val="left" w:pos="993"/>
        </w:tabs>
        <w:ind w:left="0" w:firstLine="0"/>
        <w:jc w:val="both"/>
        <w:rPr>
          <w:rFonts w:ascii="Times New Roman" w:hAnsi="Times New Roman"/>
          <w:sz w:val="24"/>
          <w:szCs w:val="24"/>
        </w:rPr>
      </w:pPr>
      <w:r w:rsidRPr="006C033D">
        <w:rPr>
          <w:rFonts w:ascii="Times New Roman" w:hAnsi="Times New Roman"/>
          <w:sz w:val="24"/>
          <w:szCs w:val="24"/>
        </w:rPr>
        <w:t xml:space="preserve">Фактическое качество выполненных работ соответствует (не соответствует) требованиям Договора </w:t>
      </w:r>
      <w:r w:rsidR="00854B60" w:rsidRPr="006C033D">
        <w:rPr>
          <w:rFonts w:ascii="Times New Roman" w:hAnsi="Times New Roman"/>
          <w:sz w:val="24"/>
          <w:szCs w:val="24"/>
        </w:rPr>
        <w:t>№ ____ от «___» __________ 20__ г.</w:t>
      </w:r>
    </w:p>
    <w:p w:rsidR="00FC5649" w:rsidRPr="006C033D" w:rsidRDefault="00FC5649" w:rsidP="00FC5649">
      <w:pPr>
        <w:pStyle w:val="HTML"/>
        <w:numPr>
          <w:ilvl w:val="0"/>
          <w:numId w:val="14"/>
        </w:numPr>
        <w:tabs>
          <w:tab w:val="clear" w:pos="916"/>
          <w:tab w:val="clear" w:pos="1832"/>
          <w:tab w:val="clear" w:pos="2748"/>
          <w:tab w:val="left" w:pos="-426"/>
          <w:tab w:val="left" w:pos="567"/>
          <w:tab w:val="left" w:pos="993"/>
        </w:tabs>
        <w:ind w:left="0" w:firstLine="0"/>
        <w:jc w:val="both"/>
        <w:rPr>
          <w:rFonts w:ascii="Times New Roman" w:hAnsi="Times New Roman"/>
          <w:sz w:val="24"/>
          <w:szCs w:val="24"/>
        </w:rPr>
      </w:pPr>
      <w:r w:rsidRPr="006C033D">
        <w:rPr>
          <w:rFonts w:ascii="Times New Roman" w:hAnsi="Times New Roman"/>
          <w:sz w:val="24"/>
          <w:szCs w:val="24"/>
        </w:rPr>
        <w:t xml:space="preserve">Вышеуказанные работы согласно </w:t>
      </w:r>
      <w:r w:rsidR="00854B60" w:rsidRPr="006C033D">
        <w:rPr>
          <w:rFonts w:ascii="Times New Roman" w:hAnsi="Times New Roman"/>
          <w:sz w:val="24"/>
          <w:szCs w:val="24"/>
        </w:rPr>
        <w:t>Д</w:t>
      </w:r>
      <w:r w:rsidRPr="006C033D">
        <w:rPr>
          <w:rFonts w:ascii="Times New Roman" w:hAnsi="Times New Roman"/>
          <w:sz w:val="24"/>
          <w:szCs w:val="24"/>
        </w:rPr>
        <w:t>оговору должны быть оказаны «___»__________20___г., фактически оказаны «___»__________20___г.</w:t>
      </w:r>
    </w:p>
    <w:p w:rsidR="00FC5649" w:rsidRPr="006C033D" w:rsidRDefault="00FC5649" w:rsidP="00FC5649">
      <w:pPr>
        <w:pStyle w:val="HTML"/>
        <w:numPr>
          <w:ilvl w:val="0"/>
          <w:numId w:val="14"/>
        </w:numPr>
        <w:tabs>
          <w:tab w:val="clear" w:pos="916"/>
          <w:tab w:val="clear" w:pos="1832"/>
          <w:tab w:val="clear" w:pos="2748"/>
          <w:tab w:val="left" w:pos="-426"/>
          <w:tab w:val="left" w:pos="567"/>
          <w:tab w:val="left" w:pos="993"/>
        </w:tabs>
        <w:ind w:left="0" w:firstLine="0"/>
        <w:jc w:val="both"/>
        <w:rPr>
          <w:rFonts w:ascii="Times New Roman" w:hAnsi="Times New Roman"/>
          <w:sz w:val="24"/>
          <w:szCs w:val="24"/>
        </w:rPr>
      </w:pPr>
      <w:r w:rsidRPr="006C033D">
        <w:rPr>
          <w:rFonts w:ascii="Times New Roman" w:hAnsi="Times New Roman"/>
          <w:sz w:val="24"/>
          <w:szCs w:val="24"/>
        </w:rPr>
        <w:t>Недостатки выполненных работ выявлены (не выявлены): ____________________________</w:t>
      </w:r>
    </w:p>
    <w:p w:rsidR="00FC5649" w:rsidRPr="006C033D" w:rsidRDefault="00FC5649" w:rsidP="00FC5649">
      <w:pPr>
        <w:pStyle w:val="HTML"/>
        <w:numPr>
          <w:ilvl w:val="0"/>
          <w:numId w:val="14"/>
        </w:numPr>
        <w:tabs>
          <w:tab w:val="clear" w:pos="916"/>
          <w:tab w:val="clear" w:pos="1832"/>
          <w:tab w:val="clear" w:pos="2748"/>
          <w:tab w:val="left" w:pos="-426"/>
          <w:tab w:val="left" w:pos="567"/>
          <w:tab w:val="left" w:pos="993"/>
        </w:tabs>
        <w:ind w:left="0" w:firstLine="0"/>
        <w:jc w:val="both"/>
        <w:rPr>
          <w:rFonts w:ascii="Times New Roman" w:hAnsi="Times New Roman"/>
          <w:sz w:val="24"/>
          <w:szCs w:val="24"/>
        </w:rPr>
      </w:pPr>
      <w:r w:rsidRPr="006C033D">
        <w:rPr>
          <w:rFonts w:ascii="Times New Roman" w:hAnsi="Times New Roman"/>
          <w:sz w:val="24"/>
          <w:szCs w:val="24"/>
        </w:rPr>
        <w:t xml:space="preserve">Сумма, подлежащая оплате Исполнителю в соответствии с условиями </w:t>
      </w:r>
      <w:r w:rsidR="00854B60" w:rsidRPr="006C033D">
        <w:rPr>
          <w:rFonts w:ascii="Times New Roman" w:hAnsi="Times New Roman"/>
          <w:sz w:val="24"/>
          <w:szCs w:val="24"/>
        </w:rPr>
        <w:t>Д</w:t>
      </w:r>
      <w:r w:rsidRPr="006C033D">
        <w:rPr>
          <w:rFonts w:ascii="Times New Roman" w:hAnsi="Times New Roman"/>
          <w:sz w:val="24"/>
          <w:szCs w:val="24"/>
        </w:rPr>
        <w:t>оговора ___________________________________________________________________________________</w:t>
      </w:r>
    </w:p>
    <w:p w:rsidR="00FC5649" w:rsidRPr="006C033D" w:rsidRDefault="00FC5649" w:rsidP="00FC5649">
      <w:pPr>
        <w:pStyle w:val="HTML"/>
        <w:numPr>
          <w:ilvl w:val="0"/>
          <w:numId w:val="14"/>
        </w:numPr>
        <w:tabs>
          <w:tab w:val="clear" w:pos="916"/>
          <w:tab w:val="clear" w:pos="1832"/>
          <w:tab w:val="clear" w:pos="2748"/>
          <w:tab w:val="left" w:pos="-426"/>
          <w:tab w:val="left" w:pos="567"/>
          <w:tab w:val="left" w:pos="993"/>
        </w:tabs>
        <w:ind w:left="0" w:firstLine="0"/>
        <w:jc w:val="both"/>
        <w:rPr>
          <w:rFonts w:ascii="Times New Roman" w:hAnsi="Times New Roman"/>
          <w:sz w:val="24"/>
          <w:szCs w:val="24"/>
        </w:rPr>
      </w:pPr>
      <w:r w:rsidRPr="006C033D">
        <w:rPr>
          <w:rFonts w:ascii="Times New Roman" w:hAnsi="Times New Roman"/>
          <w:sz w:val="24"/>
          <w:szCs w:val="24"/>
        </w:rPr>
        <w:t xml:space="preserve">В соответствии с разделом 5 </w:t>
      </w:r>
      <w:r w:rsidR="00854B60" w:rsidRPr="006C033D">
        <w:rPr>
          <w:rFonts w:ascii="Times New Roman" w:hAnsi="Times New Roman"/>
          <w:sz w:val="24"/>
          <w:szCs w:val="24"/>
        </w:rPr>
        <w:t>Д</w:t>
      </w:r>
      <w:r w:rsidRPr="006C033D">
        <w:rPr>
          <w:rFonts w:ascii="Times New Roman" w:hAnsi="Times New Roman"/>
          <w:sz w:val="24"/>
          <w:szCs w:val="24"/>
        </w:rPr>
        <w:t>оговора сумма штрафных санкций составляет __________________________________(</w:t>
      </w:r>
      <w:r w:rsidRPr="006C033D">
        <w:rPr>
          <w:rFonts w:ascii="Times New Roman" w:hAnsi="Times New Roman"/>
          <w:i/>
          <w:iCs/>
          <w:sz w:val="24"/>
          <w:szCs w:val="24"/>
        </w:rPr>
        <w:t>указывается порядок расчета штрафных санкций</w:t>
      </w:r>
      <w:r w:rsidRPr="006C033D">
        <w:rPr>
          <w:rFonts w:ascii="Times New Roman" w:hAnsi="Times New Roman"/>
          <w:sz w:val="24"/>
          <w:szCs w:val="24"/>
        </w:rPr>
        <w:t>). Общая стоимость штрафных санкций составит: ____________________________.</w:t>
      </w:r>
    </w:p>
    <w:p w:rsidR="00FC5649" w:rsidRPr="006C033D" w:rsidRDefault="00FC5649" w:rsidP="00FC5649">
      <w:pPr>
        <w:pStyle w:val="HTML"/>
        <w:numPr>
          <w:ilvl w:val="0"/>
          <w:numId w:val="14"/>
        </w:numPr>
        <w:tabs>
          <w:tab w:val="clear" w:pos="916"/>
          <w:tab w:val="clear" w:pos="1832"/>
          <w:tab w:val="clear" w:pos="2748"/>
          <w:tab w:val="left" w:pos="-426"/>
          <w:tab w:val="left" w:pos="567"/>
          <w:tab w:val="left" w:pos="993"/>
        </w:tabs>
        <w:ind w:left="0" w:firstLine="0"/>
        <w:jc w:val="both"/>
        <w:rPr>
          <w:rFonts w:ascii="Times New Roman" w:hAnsi="Times New Roman"/>
          <w:sz w:val="24"/>
          <w:szCs w:val="24"/>
        </w:rPr>
      </w:pPr>
      <w:r w:rsidRPr="006C033D">
        <w:rPr>
          <w:rFonts w:ascii="Times New Roman" w:hAnsi="Times New Roman"/>
          <w:sz w:val="24"/>
          <w:szCs w:val="24"/>
        </w:rPr>
        <w:t xml:space="preserve">Итоговая сумма, подлежащая оплате Исполнителю с учетом удержания штрафных санкций, составляет___________________ (_____________________________________________). </w:t>
      </w:r>
    </w:p>
    <w:p w:rsidR="00FC5649" w:rsidRPr="006C033D" w:rsidRDefault="00FC5649" w:rsidP="00B52AFE">
      <w:pPr>
        <w:pStyle w:val="HTML"/>
        <w:numPr>
          <w:ilvl w:val="0"/>
          <w:numId w:val="14"/>
        </w:numPr>
        <w:tabs>
          <w:tab w:val="clear" w:pos="916"/>
          <w:tab w:val="clear" w:pos="1832"/>
          <w:tab w:val="clear" w:pos="2748"/>
          <w:tab w:val="left" w:pos="-426"/>
          <w:tab w:val="left" w:pos="567"/>
          <w:tab w:val="left" w:pos="993"/>
        </w:tabs>
        <w:spacing w:after="240"/>
        <w:ind w:left="0" w:firstLine="0"/>
        <w:jc w:val="both"/>
        <w:rPr>
          <w:rFonts w:ascii="Times New Roman" w:hAnsi="Times New Roman"/>
          <w:sz w:val="24"/>
          <w:szCs w:val="24"/>
        </w:rPr>
      </w:pPr>
      <w:r w:rsidRPr="006C033D">
        <w:rPr>
          <w:rFonts w:ascii="Times New Roman" w:hAnsi="Times New Roman"/>
          <w:sz w:val="24"/>
          <w:szCs w:val="24"/>
        </w:rPr>
        <w:t>Результаты оказанных работ по Договору: _________________________________________</w:t>
      </w:r>
    </w:p>
    <w:p w:rsidR="006C033D" w:rsidRPr="006C033D" w:rsidRDefault="00BA4569" w:rsidP="006C033D">
      <w:pPr>
        <w:widowControl w:val="0"/>
        <w:autoSpaceDE w:val="0"/>
        <w:autoSpaceDN w:val="0"/>
        <w:adjustRightInd w:val="0"/>
        <w:outlineLvl w:val="0"/>
        <w:rPr>
          <w:sz w:val="24"/>
          <w:szCs w:val="24"/>
        </w:rPr>
      </w:pPr>
      <w:r w:rsidRPr="006C033D">
        <w:rPr>
          <w:color w:val="auto"/>
          <w:sz w:val="24"/>
          <w:szCs w:val="24"/>
        </w:rPr>
        <w:t xml:space="preserve">     </w:t>
      </w:r>
      <w:r w:rsidR="00FC5649" w:rsidRPr="006C033D">
        <w:rPr>
          <w:color w:val="auto"/>
          <w:sz w:val="24"/>
          <w:szCs w:val="24"/>
        </w:rPr>
        <w:t xml:space="preserve">Настоящий акт составлен в 2 (двух) экземплярах, имеющих равную юридическую силу, по одному экземпляру для каждой из </w:t>
      </w:r>
      <w:r w:rsidR="00E1590F" w:rsidRPr="006C033D">
        <w:rPr>
          <w:rFonts w:eastAsia="Calibri"/>
          <w:color w:val="auto"/>
          <w:sz w:val="24"/>
          <w:szCs w:val="24"/>
        </w:rPr>
        <w:t>Сторон.</w:t>
      </w:r>
      <w:r w:rsidR="006C033D" w:rsidRPr="006C033D">
        <w:rPr>
          <w:sz w:val="24"/>
          <w:szCs w:val="24"/>
        </w:rPr>
        <w:t xml:space="preserve"> </w:t>
      </w:r>
    </w:p>
    <w:p w:rsidR="006C033D" w:rsidRDefault="006C033D" w:rsidP="006C033D">
      <w:pPr>
        <w:widowControl w:val="0"/>
        <w:autoSpaceDE w:val="0"/>
        <w:autoSpaceDN w:val="0"/>
        <w:adjustRightInd w:val="0"/>
        <w:outlineLvl w:val="0"/>
      </w:pPr>
    </w:p>
    <w:p w:rsidR="006C033D" w:rsidRPr="005F4E6B" w:rsidRDefault="006C033D" w:rsidP="006C033D">
      <w:pPr>
        <w:widowControl w:val="0"/>
        <w:autoSpaceDE w:val="0"/>
        <w:autoSpaceDN w:val="0"/>
        <w:adjustRightInd w:val="0"/>
        <w:outlineLvl w:val="0"/>
      </w:pPr>
    </w:p>
    <w:tbl>
      <w:tblPr>
        <w:tblW w:w="10140" w:type="dxa"/>
        <w:tblLook w:val="04A0" w:firstRow="1" w:lastRow="0" w:firstColumn="1" w:lastColumn="0" w:noHBand="0" w:noVBand="1"/>
      </w:tblPr>
      <w:tblGrid>
        <w:gridCol w:w="5070"/>
        <w:gridCol w:w="5070"/>
      </w:tblGrid>
      <w:tr w:rsidR="006C033D" w:rsidTr="00602EA4">
        <w:tc>
          <w:tcPr>
            <w:tcW w:w="5070" w:type="dxa"/>
          </w:tcPr>
          <w:p w:rsidR="006C033D" w:rsidRPr="006C033D" w:rsidRDefault="006C033D" w:rsidP="00602EA4">
            <w:pPr>
              <w:widowControl w:val="0"/>
              <w:autoSpaceDE w:val="0"/>
              <w:autoSpaceDN w:val="0"/>
              <w:adjustRightInd w:val="0"/>
              <w:outlineLvl w:val="0"/>
              <w:rPr>
                <w:sz w:val="24"/>
                <w:szCs w:val="24"/>
                <w:lang w:eastAsia="en-US"/>
              </w:rPr>
            </w:pPr>
            <w:r w:rsidRPr="006C033D">
              <w:rPr>
                <w:sz w:val="24"/>
                <w:szCs w:val="24"/>
                <w:lang w:eastAsia="en-US"/>
              </w:rPr>
              <w:t>Принял:</w:t>
            </w:r>
          </w:p>
          <w:p w:rsidR="006C033D" w:rsidRPr="006C033D" w:rsidRDefault="006C033D" w:rsidP="00602EA4">
            <w:pPr>
              <w:widowControl w:val="0"/>
              <w:autoSpaceDE w:val="0"/>
              <w:autoSpaceDN w:val="0"/>
              <w:adjustRightInd w:val="0"/>
              <w:outlineLvl w:val="0"/>
              <w:rPr>
                <w:sz w:val="24"/>
                <w:szCs w:val="24"/>
                <w:lang w:eastAsia="en-US"/>
              </w:rPr>
            </w:pPr>
          </w:p>
          <w:p w:rsidR="006C033D" w:rsidRPr="006C033D" w:rsidRDefault="006C033D" w:rsidP="00602EA4">
            <w:pPr>
              <w:widowControl w:val="0"/>
              <w:autoSpaceDE w:val="0"/>
              <w:autoSpaceDN w:val="0"/>
              <w:adjustRightInd w:val="0"/>
              <w:outlineLvl w:val="0"/>
              <w:rPr>
                <w:sz w:val="24"/>
                <w:szCs w:val="24"/>
                <w:lang w:eastAsia="en-US"/>
              </w:rPr>
            </w:pPr>
            <w:r w:rsidRPr="006C033D">
              <w:rPr>
                <w:sz w:val="24"/>
                <w:szCs w:val="24"/>
                <w:lang w:eastAsia="en-US"/>
              </w:rPr>
              <w:t>ЗАКАЗЧИК:</w:t>
            </w:r>
          </w:p>
        </w:tc>
        <w:tc>
          <w:tcPr>
            <w:tcW w:w="5070" w:type="dxa"/>
          </w:tcPr>
          <w:p w:rsidR="006C033D" w:rsidRPr="006C033D" w:rsidRDefault="006C033D" w:rsidP="00602EA4">
            <w:pPr>
              <w:widowControl w:val="0"/>
              <w:autoSpaceDE w:val="0"/>
              <w:autoSpaceDN w:val="0"/>
              <w:adjustRightInd w:val="0"/>
              <w:outlineLvl w:val="0"/>
              <w:rPr>
                <w:sz w:val="24"/>
                <w:szCs w:val="24"/>
                <w:lang w:eastAsia="en-US"/>
              </w:rPr>
            </w:pPr>
            <w:r w:rsidRPr="006C033D">
              <w:rPr>
                <w:sz w:val="24"/>
                <w:szCs w:val="24"/>
                <w:lang w:eastAsia="en-US"/>
              </w:rPr>
              <w:t>Сдал:</w:t>
            </w:r>
          </w:p>
          <w:p w:rsidR="006C033D" w:rsidRPr="006C033D" w:rsidRDefault="006C033D" w:rsidP="00602EA4">
            <w:pPr>
              <w:widowControl w:val="0"/>
              <w:autoSpaceDE w:val="0"/>
              <w:autoSpaceDN w:val="0"/>
              <w:adjustRightInd w:val="0"/>
              <w:outlineLvl w:val="0"/>
              <w:rPr>
                <w:sz w:val="24"/>
                <w:szCs w:val="24"/>
                <w:lang w:eastAsia="en-US"/>
              </w:rPr>
            </w:pPr>
          </w:p>
          <w:p w:rsidR="006C033D" w:rsidRPr="006C033D" w:rsidRDefault="006C033D" w:rsidP="00602EA4">
            <w:pPr>
              <w:widowControl w:val="0"/>
              <w:autoSpaceDE w:val="0"/>
              <w:autoSpaceDN w:val="0"/>
              <w:adjustRightInd w:val="0"/>
              <w:outlineLvl w:val="0"/>
              <w:rPr>
                <w:sz w:val="24"/>
                <w:szCs w:val="24"/>
                <w:lang w:eastAsia="en-US"/>
              </w:rPr>
            </w:pPr>
            <w:r w:rsidRPr="006C033D">
              <w:rPr>
                <w:sz w:val="24"/>
                <w:szCs w:val="24"/>
                <w:lang w:eastAsia="en-US"/>
              </w:rPr>
              <w:t>ИСПОЛНИТЕЛЬ:</w:t>
            </w:r>
          </w:p>
        </w:tc>
      </w:tr>
      <w:tr w:rsidR="006C033D" w:rsidTr="00602EA4">
        <w:tc>
          <w:tcPr>
            <w:tcW w:w="5070" w:type="dxa"/>
            <w:hideMark/>
          </w:tcPr>
          <w:p w:rsidR="006C033D" w:rsidRPr="006C033D" w:rsidRDefault="006C033D" w:rsidP="00602EA4">
            <w:pPr>
              <w:widowControl w:val="0"/>
              <w:autoSpaceDE w:val="0"/>
              <w:autoSpaceDN w:val="0"/>
              <w:adjustRightInd w:val="0"/>
              <w:outlineLvl w:val="0"/>
              <w:rPr>
                <w:sz w:val="24"/>
                <w:szCs w:val="24"/>
                <w:lang w:eastAsia="en-US"/>
              </w:rPr>
            </w:pPr>
            <w:r w:rsidRPr="006C033D">
              <w:rPr>
                <w:sz w:val="24"/>
                <w:szCs w:val="24"/>
                <w:lang w:eastAsia="en-US"/>
              </w:rPr>
              <w:t xml:space="preserve">_______________ / </w:t>
            </w:r>
            <w:r w:rsidRPr="00D122F2">
              <w:rPr>
                <w:sz w:val="24"/>
                <w:szCs w:val="24"/>
              </w:rPr>
              <w:t>В.Е. Зайцев</w:t>
            </w:r>
            <w:r w:rsidRPr="006C033D">
              <w:rPr>
                <w:sz w:val="24"/>
                <w:szCs w:val="24"/>
                <w:lang w:eastAsia="en-US"/>
              </w:rPr>
              <w:t xml:space="preserve"> /</w:t>
            </w:r>
          </w:p>
          <w:p w:rsidR="006C033D" w:rsidRPr="006C033D" w:rsidRDefault="006C033D" w:rsidP="00602EA4">
            <w:pPr>
              <w:widowControl w:val="0"/>
              <w:autoSpaceDE w:val="0"/>
              <w:autoSpaceDN w:val="0"/>
              <w:adjustRightInd w:val="0"/>
              <w:outlineLvl w:val="0"/>
              <w:rPr>
                <w:sz w:val="24"/>
                <w:szCs w:val="24"/>
                <w:lang w:eastAsia="en-US"/>
              </w:rPr>
            </w:pPr>
            <w:r w:rsidRPr="006C033D">
              <w:rPr>
                <w:sz w:val="24"/>
                <w:szCs w:val="24"/>
                <w:lang w:eastAsia="en-US"/>
              </w:rPr>
              <w:t>М.П.</w:t>
            </w:r>
          </w:p>
        </w:tc>
        <w:tc>
          <w:tcPr>
            <w:tcW w:w="5070" w:type="dxa"/>
            <w:hideMark/>
          </w:tcPr>
          <w:p w:rsidR="006C033D" w:rsidRPr="006C033D" w:rsidRDefault="006C033D" w:rsidP="00602EA4">
            <w:pPr>
              <w:widowControl w:val="0"/>
              <w:autoSpaceDE w:val="0"/>
              <w:autoSpaceDN w:val="0"/>
              <w:adjustRightInd w:val="0"/>
              <w:outlineLvl w:val="0"/>
              <w:rPr>
                <w:bCs/>
                <w:sz w:val="24"/>
                <w:szCs w:val="24"/>
                <w:lang w:eastAsia="en-US"/>
              </w:rPr>
            </w:pPr>
            <w:r w:rsidRPr="006C033D">
              <w:rPr>
                <w:bCs/>
                <w:sz w:val="24"/>
                <w:szCs w:val="24"/>
                <w:lang w:eastAsia="en-US"/>
              </w:rPr>
              <w:t>______________ /</w:t>
            </w:r>
            <w:r w:rsidRPr="006C033D">
              <w:rPr>
                <w:sz w:val="24"/>
                <w:szCs w:val="24"/>
                <w:lang w:eastAsia="en-US"/>
              </w:rPr>
              <w:t xml:space="preserve"> </w:t>
            </w:r>
            <w:r w:rsidRPr="00D122F2">
              <w:rPr>
                <w:sz w:val="24"/>
                <w:szCs w:val="24"/>
              </w:rPr>
              <w:t>А.В. Губерт</w:t>
            </w:r>
            <w:r w:rsidRPr="006C033D">
              <w:rPr>
                <w:bCs/>
                <w:sz w:val="24"/>
                <w:szCs w:val="24"/>
                <w:lang w:eastAsia="en-US"/>
              </w:rPr>
              <w:t xml:space="preserve"> /</w:t>
            </w:r>
          </w:p>
          <w:p w:rsidR="006C033D" w:rsidRPr="006C033D" w:rsidRDefault="006C033D" w:rsidP="00602EA4">
            <w:pPr>
              <w:widowControl w:val="0"/>
              <w:autoSpaceDE w:val="0"/>
              <w:autoSpaceDN w:val="0"/>
              <w:adjustRightInd w:val="0"/>
              <w:outlineLvl w:val="0"/>
              <w:rPr>
                <w:bCs/>
                <w:sz w:val="24"/>
                <w:szCs w:val="24"/>
                <w:lang w:eastAsia="en-US"/>
              </w:rPr>
            </w:pPr>
            <w:r w:rsidRPr="006C033D">
              <w:rPr>
                <w:bCs/>
                <w:sz w:val="24"/>
                <w:szCs w:val="24"/>
                <w:lang w:eastAsia="en-US"/>
              </w:rPr>
              <w:t>М.П.</w:t>
            </w:r>
          </w:p>
        </w:tc>
      </w:tr>
    </w:tbl>
    <w:p w:rsidR="009A193E" w:rsidRDefault="009A193E" w:rsidP="009F1A87">
      <w:pPr>
        <w:tabs>
          <w:tab w:val="left" w:pos="5593"/>
        </w:tabs>
        <w:ind w:hanging="284"/>
        <w:jc w:val="right"/>
        <w:rPr>
          <w:rFonts w:cs="Times New Roman"/>
          <w:color w:val="FF0000"/>
        </w:rPr>
      </w:pPr>
    </w:p>
    <w:p w:rsidR="00D710F2" w:rsidRDefault="00D710F2">
      <w:pPr>
        <w:rPr>
          <w:rFonts w:cs="Times New Roman"/>
          <w:color w:val="auto"/>
        </w:rPr>
      </w:pPr>
      <w:r>
        <w:rPr>
          <w:rFonts w:cs="Times New Roman"/>
          <w:color w:val="auto"/>
        </w:rPr>
        <w:br w:type="page"/>
      </w:r>
    </w:p>
    <w:p w:rsidR="009F1A87" w:rsidRPr="00996BBB" w:rsidRDefault="009F1A87" w:rsidP="009F1A87">
      <w:pPr>
        <w:tabs>
          <w:tab w:val="left" w:pos="5593"/>
        </w:tabs>
        <w:ind w:hanging="284"/>
        <w:jc w:val="right"/>
        <w:rPr>
          <w:rFonts w:cs="Times New Roman"/>
          <w:color w:val="auto"/>
        </w:rPr>
      </w:pPr>
      <w:r w:rsidRPr="00996BBB">
        <w:rPr>
          <w:rFonts w:cs="Times New Roman"/>
          <w:color w:val="auto"/>
        </w:rPr>
        <w:lastRenderedPageBreak/>
        <w:t>Приложение № 5 к Договору</w:t>
      </w:r>
    </w:p>
    <w:p w:rsidR="009F1A87" w:rsidRPr="00996BBB" w:rsidRDefault="009F1A87" w:rsidP="009F1A87">
      <w:pPr>
        <w:jc w:val="right"/>
        <w:rPr>
          <w:rFonts w:cs="Times New Roman"/>
          <w:color w:val="auto"/>
        </w:rPr>
      </w:pPr>
      <w:r w:rsidRPr="00996BBB">
        <w:rPr>
          <w:rFonts w:cs="Times New Roman"/>
          <w:color w:val="auto"/>
        </w:rPr>
        <w:t>от «___» _________ 20___ года</w:t>
      </w:r>
    </w:p>
    <w:p w:rsidR="009F1A87" w:rsidRPr="00996BBB" w:rsidRDefault="009F1A87" w:rsidP="009F1A87">
      <w:pPr>
        <w:jc w:val="right"/>
        <w:rPr>
          <w:rFonts w:cs="Times New Roman"/>
          <w:color w:val="auto"/>
        </w:rPr>
      </w:pPr>
      <w:r w:rsidRPr="00996BBB">
        <w:rPr>
          <w:rFonts w:cs="Times New Roman"/>
          <w:color w:val="auto"/>
        </w:rPr>
        <w:t>№ ______________________</w:t>
      </w:r>
    </w:p>
    <w:p w:rsidR="00996BBB" w:rsidRDefault="00996BBB" w:rsidP="009F1A87">
      <w:pPr>
        <w:pStyle w:val="Standard"/>
        <w:spacing w:after="0" w:line="240" w:lineRule="auto"/>
        <w:jc w:val="center"/>
        <w:rPr>
          <w:rFonts w:ascii="Times New Roman" w:eastAsia="Times New Roman" w:hAnsi="Times New Roman" w:cs="Times New Roman"/>
          <w:kern w:val="0"/>
          <w:sz w:val="24"/>
          <w:szCs w:val="24"/>
          <w:u w:color="000000"/>
          <w:bdr w:val="nil"/>
          <w14:textOutline w14:w="0" w14:cap="flat" w14:cmpd="sng" w14:algn="ctr">
            <w14:noFill/>
            <w14:prstDash w14:val="solid"/>
            <w14:bevel/>
          </w14:textOutline>
        </w:rPr>
      </w:pPr>
    </w:p>
    <w:p w:rsidR="003C6EE3" w:rsidRDefault="003C6EE3" w:rsidP="009F1A87">
      <w:pPr>
        <w:pStyle w:val="Standard"/>
        <w:spacing w:after="0" w:line="240" w:lineRule="auto"/>
        <w:jc w:val="center"/>
        <w:rPr>
          <w:rFonts w:ascii="Times New Roman" w:eastAsia="Times New Roman" w:hAnsi="Times New Roman" w:cs="Times New Roman"/>
          <w:kern w:val="0"/>
          <w:sz w:val="24"/>
          <w:szCs w:val="24"/>
          <w:u w:color="000000"/>
          <w:bdr w:val="nil"/>
          <w14:textOutline w14:w="0" w14:cap="flat" w14:cmpd="sng" w14:algn="ctr">
            <w14:noFill/>
            <w14:prstDash w14:val="solid"/>
            <w14:bevel/>
          </w14:textOutline>
        </w:rPr>
      </w:pPr>
    </w:p>
    <w:p w:rsidR="003C6EE3" w:rsidRPr="00996BBB" w:rsidRDefault="003C6EE3" w:rsidP="009F1A87">
      <w:pPr>
        <w:pStyle w:val="Standard"/>
        <w:spacing w:after="0" w:line="240" w:lineRule="auto"/>
        <w:jc w:val="center"/>
        <w:rPr>
          <w:rFonts w:ascii="Times New Roman" w:eastAsia="Times New Roman" w:hAnsi="Times New Roman" w:cs="Times New Roman"/>
          <w:kern w:val="0"/>
          <w:sz w:val="24"/>
          <w:szCs w:val="24"/>
          <w:u w:color="000000"/>
          <w:bdr w:val="nil"/>
          <w14:textOutline w14:w="0" w14:cap="flat" w14:cmpd="sng" w14:algn="ctr">
            <w14:noFill/>
            <w14:prstDash w14:val="solid"/>
            <w14:bevel/>
          </w14:textOutline>
        </w:rPr>
      </w:pPr>
    </w:p>
    <w:p w:rsidR="00996BBB" w:rsidRPr="00996BBB" w:rsidRDefault="00996BBB" w:rsidP="009F1A87">
      <w:pPr>
        <w:pStyle w:val="Standard"/>
        <w:spacing w:after="0" w:line="240" w:lineRule="auto"/>
        <w:jc w:val="center"/>
        <w:rPr>
          <w:rFonts w:ascii="Times New Roman" w:eastAsia="Times New Roman" w:hAnsi="Times New Roman" w:cs="Times New Roman"/>
          <w:kern w:val="0"/>
          <w:sz w:val="24"/>
          <w:szCs w:val="24"/>
          <w:u w:color="000000"/>
          <w:bdr w:val="nil"/>
          <w14:textOutline w14:w="0" w14:cap="flat" w14:cmpd="sng" w14:algn="ctr">
            <w14:noFill/>
            <w14:prstDash w14:val="solid"/>
            <w14:bevel/>
          </w14:textOutline>
        </w:rPr>
      </w:pPr>
    </w:p>
    <w:p w:rsidR="00996BBB" w:rsidRPr="00996BBB" w:rsidRDefault="009F1A87" w:rsidP="00996BBB">
      <w:pPr>
        <w:pStyle w:val="Standard"/>
        <w:spacing w:after="0" w:line="240" w:lineRule="auto"/>
        <w:jc w:val="center"/>
        <w:rPr>
          <w:rFonts w:ascii="Times New Roman" w:eastAsia="Times New Roman" w:hAnsi="Times New Roman" w:cs="Times New Roman"/>
          <w:b/>
          <w:bCs/>
          <w:sz w:val="24"/>
          <w:szCs w:val="24"/>
        </w:rPr>
      </w:pPr>
      <w:r w:rsidRPr="00996BBB">
        <w:rPr>
          <w:rFonts w:ascii="Times New Roman" w:eastAsia="Times New Roman" w:hAnsi="Times New Roman" w:cs="Times New Roman"/>
          <w:b/>
          <w:bCs/>
          <w:sz w:val="24"/>
          <w:szCs w:val="24"/>
        </w:rPr>
        <w:t>ФОРМА</w:t>
      </w:r>
    </w:p>
    <w:p w:rsidR="00996BBB" w:rsidRPr="00996BBB" w:rsidRDefault="00996BBB" w:rsidP="00996BBB">
      <w:pPr>
        <w:pStyle w:val="Standard"/>
        <w:spacing w:after="0" w:line="240" w:lineRule="auto"/>
        <w:jc w:val="center"/>
        <w:rPr>
          <w:rFonts w:ascii="Times New Roman" w:eastAsia="Times New Roman" w:hAnsi="Times New Roman" w:cs="Times New Roman"/>
          <w:b/>
          <w:bCs/>
          <w:sz w:val="24"/>
          <w:szCs w:val="24"/>
        </w:rPr>
      </w:pPr>
    </w:p>
    <w:p w:rsidR="00996BBB" w:rsidRPr="00996BBB" w:rsidRDefault="00996BBB" w:rsidP="00996BBB">
      <w:pPr>
        <w:pStyle w:val="Standard"/>
        <w:jc w:val="center"/>
        <w:rPr>
          <w:rFonts w:ascii="Times New Roman" w:eastAsia="Times New Roman" w:hAnsi="Times New Roman" w:cs="Times New Roman"/>
          <w:b/>
          <w:bCs/>
          <w:sz w:val="24"/>
          <w:szCs w:val="24"/>
        </w:rPr>
      </w:pPr>
      <w:r w:rsidRPr="00996BBB">
        <w:rPr>
          <w:rFonts w:ascii="Times New Roman" w:eastAsia="Times New Roman" w:hAnsi="Times New Roman" w:cs="Times New Roman"/>
          <w:b/>
          <w:bCs/>
          <w:sz w:val="24"/>
          <w:szCs w:val="24"/>
        </w:rPr>
        <w:t>ТЕХНИЧЕСКОГО АКТА</w:t>
      </w:r>
    </w:p>
    <w:p w:rsidR="009F1A87" w:rsidRPr="00996BBB" w:rsidRDefault="00996BBB" w:rsidP="00996BBB">
      <w:pPr>
        <w:pStyle w:val="Standard"/>
        <w:jc w:val="center"/>
        <w:rPr>
          <w:rFonts w:ascii="Times New Roman" w:eastAsia="Times New Roman" w:hAnsi="Times New Roman" w:cs="Times New Roman"/>
          <w:b/>
          <w:bCs/>
          <w:sz w:val="24"/>
          <w:szCs w:val="24"/>
        </w:rPr>
      </w:pPr>
      <w:r w:rsidRPr="00996BBB">
        <w:rPr>
          <w:rFonts w:ascii="Times New Roman" w:eastAsia="Times New Roman" w:hAnsi="Times New Roman" w:cs="Times New Roman"/>
          <w:b/>
          <w:bCs/>
          <w:sz w:val="24"/>
          <w:szCs w:val="24"/>
        </w:rPr>
        <w:t>приемки выполненной научно-исследовательской работы по теме: «_________________________________________»</w:t>
      </w:r>
    </w:p>
    <w:p w:rsidR="00996BBB" w:rsidRPr="00996BBB" w:rsidRDefault="00996BBB" w:rsidP="00996BBB">
      <w:pPr>
        <w:pStyle w:val="HTML"/>
        <w:jc w:val="both"/>
        <w:rPr>
          <w:rFonts w:ascii="Times New Roman" w:hAnsi="Times New Roman"/>
          <w:color w:val="000000"/>
          <w:sz w:val="24"/>
          <w:szCs w:val="24"/>
          <w:bdr w:val="nil"/>
          <w14:textOutline w14:w="0" w14:cap="flat" w14:cmpd="sng" w14:algn="ctr">
            <w14:noFill/>
            <w14:prstDash w14:val="solid"/>
            <w14:bevel/>
          </w14:textOutline>
        </w:rPr>
      </w:pPr>
    </w:p>
    <w:p w:rsidR="00996BBB" w:rsidRPr="00996BBB" w:rsidRDefault="00996BBB" w:rsidP="003C6EE3">
      <w:pPr>
        <w:pStyle w:val="HTML"/>
        <w:tabs>
          <w:tab w:val="left" w:pos="0"/>
        </w:tabs>
        <w:jc w:val="both"/>
        <w:rPr>
          <w:rFonts w:ascii="Times New Roman" w:eastAsiaTheme="minorEastAsia" w:hAnsi="Times New Roman"/>
          <w:sz w:val="24"/>
          <w:szCs w:val="24"/>
        </w:rPr>
      </w:pPr>
      <w:r w:rsidRPr="00996BBB">
        <w:rPr>
          <w:rFonts w:ascii="Times New Roman" w:hAnsi="Times New Roman"/>
          <w:color w:val="000000"/>
          <w:sz w:val="24"/>
          <w:szCs w:val="24"/>
          <w:bdr w:val="nil"/>
          <w14:textOutline w14:w="0" w14:cap="flat" w14:cmpd="sng" w14:algn="ctr">
            <w14:noFill/>
            <w14:prstDash w14:val="solid"/>
            <w14:bevel/>
          </w14:textOutline>
        </w:rPr>
        <w:tab/>
      </w:r>
      <w:r w:rsidRPr="00996BBB">
        <w:rPr>
          <w:rFonts w:ascii="Times New Roman" w:hAnsi="Times New Roman"/>
          <w:sz w:val="24"/>
          <w:szCs w:val="24"/>
        </w:rPr>
        <w:t xml:space="preserve"> Во исполнение договора от "____" ___________ 2023 г.  </w:t>
      </w:r>
      <w:r w:rsidR="003C6EE3">
        <w:rPr>
          <w:rFonts w:ascii="Times New Roman" w:hAnsi="Times New Roman"/>
          <w:sz w:val="24"/>
          <w:szCs w:val="24"/>
        </w:rPr>
        <w:t>№</w:t>
      </w:r>
      <w:r w:rsidRPr="00996BBB">
        <w:rPr>
          <w:rFonts w:ascii="Times New Roman" w:hAnsi="Times New Roman"/>
          <w:sz w:val="24"/>
          <w:szCs w:val="24"/>
        </w:rPr>
        <w:t xml:space="preserve"> ___</w:t>
      </w:r>
      <w:r w:rsidR="003C6EE3">
        <w:rPr>
          <w:rFonts w:ascii="Times New Roman" w:hAnsi="Times New Roman"/>
          <w:sz w:val="24"/>
          <w:szCs w:val="24"/>
        </w:rPr>
        <w:t>___________</w:t>
      </w:r>
      <w:r w:rsidRPr="00996BBB">
        <w:rPr>
          <w:rFonts w:ascii="Times New Roman" w:hAnsi="Times New Roman"/>
          <w:sz w:val="24"/>
          <w:szCs w:val="24"/>
        </w:rPr>
        <w:t>,</w:t>
      </w:r>
      <w:r w:rsidRPr="00996BBB">
        <w:rPr>
          <w:rFonts w:ascii="Times New Roman" w:eastAsiaTheme="minorEastAsia" w:hAnsi="Times New Roman"/>
          <w:sz w:val="24"/>
          <w:szCs w:val="24"/>
        </w:rPr>
        <w:t xml:space="preserve">  </w:t>
      </w:r>
      <w:r w:rsidRPr="00996BBB">
        <w:rPr>
          <w:rFonts w:ascii="Times New Roman" w:hAnsi="Times New Roman"/>
          <w:sz w:val="24"/>
          <w:szCs w:val="24"/>
        </w:rPr>
        <w:t>Исполнителем  - Федеральное государственное бюджетное образовательное учреждение высшего образования «Ижевский государственный технический университет имени                        М.Т. Калашникова»    представлены следующие отчетные материалы:</w:t>
      </w:r>
    </w:p>
    <w:p w:rsidR="00507BA7" w:rsidRPr="00507BA7" w:rsidRDefault="00507BA7" w:rsidP="00507BA7">
      <w:pPr>
        <w:pStyle w:val="HTML"/>
        <w:jc w:val="both"/>
        <w:rPr>
          <w:rFonts w:ascii="Times New Roman" w:hAnsi="Times New Roman"/>
          <w:color w:val="FF0000"/>
          <w:sz w:val="24"/>
          <w:szCs w:val="24"/>
        </w:rPr>
      </w:pPr>
      <w:r w:rsidRPr="00507BA7">
        <w:rPr>
          <w:rFonts w:ascii="Times New Roman" w:hAnsi="Times New Roman"/>
          <w:color w:val="FF0000"/>
          <w:sz w:val="24"/>
          <w:szCs w:val="24"/>
        </w:rPr>
        <w:t xml:space="preserve">    отчет  о  научно-исследовательской  работе  на ___ листах в 2 экз.,</w:t>
      </w:r>
    </w:p>
    <w:p w:rsidR="00507BA7" w:rsidRPr="00507BA7" w:rsidRDefault="00507BA7" w:rsidP="00507BA7">
      <w:pPr>
        <w:pStyle w:val="HTML"/>
        <w:jc w:val="both"/>
        <w:rPr>
          <w:rFonts w:ascii="Times New Roman" w:hAnsi="Times New Roman"/>
          <w:color w:val="FF0000"/>
          <w:sz w:val="24"/>
          <w:szCs w:val="24"/>
        </w:rPr>
      </w:pPr>
      <w:r>
        <w:rPr>
          <w:rFonts w:ascii="Times New Roman" w:hAnsi="Times New Roman"/>
          <w:color w:val="FF0000"/>
          <w:sz w:val="24"/>
          <w:szCs w:val="24"/>
        </w:rPr>
        <w:t xml:space="preserve">    электронная версия отчета </w:t>
      </w:r>
      <w:r w:rsidRPr="00507BA7">
        <w:rPr>
          <w:rFonts w:ascii="Times New Roman" w:hAnsi="Times New Roman"/>
          <w:color w:val="FF0000"/>
          <w:sz w:val="24"/>
          <w:szCs w:val="24"/>
        </w:rPr>
        <w:t xml:space="preserve">о научно-исследовательской работе </w:t>
      </w:r>
      <w:r w:rsidR="005947FE" w:rsidRPr="005947FE">
        <w:rPr>
          <w:rFonts w:ascii="Times New Roman" w:hAnsi="Times New Roman"/>
          <w:color w:val="FF0000"/>
          <w:sz w:val="24"/>
          <w:szCs w:val="24"/>
        </w:rPr>
        <w:t>на компакт-диске (</w:t>
      </w:r>
      <w:r w:rsidR="005947FE" w:rsidRPr="005947FE">
        <w:rPr>
          <w:rFonts w:ascii="Times New Roman" w:hAnsi="Times New Roman"/>
          <w:color w:val="FF0000"/>
          <w:sz w:val="24"/>
          <w:szCs w:val="24"/>
          <w:lang w:val="en-US"/>
        </w:rPr>
        <w:t>CD</w:t>
      </w:r>
      <w:r w:rsidR="005947FE" w:rsidRPr="005947FE">
        <w:rPr>
          <w:rFonts w:ascii="Times New Roman" w:hAnsi="Times New Roman"/>
          <w:color w:val="FF0000"/>
          <w:sz w:val="24"/>
          <w:szCs w:val="24"/>
        </w:rPr>
        <w:t>-</w:t>
      </w:r>
      <w:r w:rsidR="005947FE" w:rsidRPr="005947FE">
        <w:rPr>
          <w:rFonts w:ascii="Times New Roman" w:hAnsi="Times New Roman"/>
          <w:color w:val="FF0000"/>
          <w:sz w:val="24"/>
          <w:szCs w:val="24"/>
          <w:lang w:val="en-US"/>
        </w:rPr>
        <w:t>R</w:t>
      </w:r>
      <w:r w:rsidR="005947FE" w:rsidRPr="005947FE">
        <w:rPr>
          <w:rFonts w:ascii="Times New Roman" w:hAnsi="Times New Roman"/>
          <w:color w:val="FF0000"/>
          <w:sz w:val="24"/>
          <w:szCs w:val="24"/>
        </w:rPr>
        <w:t>) в 2 экз.</w:t>
      </w:r>
      <w:r w:rsidRPr="00507BA7">
        <w:rPr>
          <w:rFonts w:ascii="Times New Roman" w:hAnsi="Times New Roman"/>
          <w:color w:val="FF0000"/>
          <w:sz w:val="24"/>
          <w:szCs w:val="24"/>
        </w:rPr>
        <w:t>,</w:t>
      </w:r>
    </w:p>
    <w:p w:rsidR="00996BBB" w:rsidRPr="00996BBB" w:rsidRDefault="00996BBB" w:rsidP="003C6EE3">
      <w:pPr>
        <w:pStyle w:val="HTML"/>
        <w:tabs>
          <w:tab w:val="left" w:pos="0"/>
        </w:tabs>
        <w:jc w:val="both"/>
        <w:rPr>
          <w:rFonts w:ascii="Times New Roman" w:hAnsi="Times New Roman"/>
          <w:sz w:val="24"/>
          <w:szCs w:val="24"/>
        </w:rPr>
      </w:pPr>
      <w:r w:rsidRPr="00996BBB">
        <w:rPr>
          <w:rFonts w:ascii="Times New Roman" w:hAnsi="Times New Roman"/>
          <w:sz w:val="24"/>
          <w:szCs w:val="24"/>
        </w:rPr>
        <w:t xml:space="preserve">   </w:t>
      </w:r>
      <w:r w:rsidR="00701E0C">
        <w:rPr>
          <w:rFonts w:ascii="Times New Roman" w:hAnsi="Times New Roman"/>
          <w:sz w:val="24"/>
          <w:szCs w:val="24"/>
        </w:rPr>
        <w:t xml:space="preserve"> акт сдачи-приемки выполненных р</w:t>
      </w:r>
      <w:r w:rsidRPr="00996BBB">
        <w:rPr>
          <w:rFonts w:ascii="Times New Roman" w:hAnsi="Times New Roman"/>
          <w:sz w:val="24"/>
          <w:szCs w:val="24"/>
        </w:rPr>
        <w:t xml:space="preserve">абот на </w:t>
      </w:r>
      <w:r>
        <w:rPr>
          <w:rFonts w:ascii="Times New Roman" w:hAnsi="Times New Roman"/>
          <w:sz w:val="24"/>
          <w:szCs w:val="24"/>
        </w:rPr>
        <w:t>_______</w:t>
      </w:r>
      <w:r w:rsidRPr="00996BBB">
        <w:rPr>
          <w:rFonts w:ascii="Times New Roman" w:hAnsi="Times New Roman"/>
          <w:sz w:val="24"/>
          <w:szCs w:val="24"/>
        </w:rPr>
        <w:t>листе в 2 экз</w:t>
      </w:r>
      <w:r>
        <w:rPr>
          <w:rFonts w:ascii="Times New Roman" w:hAnsi="Times New Roman"/>
          <w:sz w:val="24"/>
          <w:szCs w:val="24"/>
        </w:rPr>
        <w:t>.</w:t>
      </w:r>
      <w:r w:rsidRPr="00996BBB">
        <w:rPr>
          <w:rFonts w:ascii="Times New Roman" w:hAnsi="Times New Roman"/>
          <w:sz w:val="24"/>
          <w:szCs w:val="24"/>
        </w:rPr>
        <w:t>,</w:t>
      </w:r>
    </w:p>
    <w:p w:rsidR="00996BBB" w:rsidRDefault="00996BBB" w:rsidP="003C6EE3">
      <w:pPr>
        <w:pStyle w:val="HTML"/>
        <w:tabs>
          <w:tab w:val="left" w:pos="0"/>
        </w:tabs>
        <w:jc w:val="both"/>
        <w:rPr>
          <w:rFonts w:ascii="Times New Roman" w:hAnsi="Times New Roman"/>
          <w:sz w:val="24"/>
          <w:szCs w:val="24"/>
        </w:rPr>
      </w:pPr>
      <w:r w:rsidRPr="00996BBB">
        <w:rPr>
          <w:rFonts w:ascii="Times New Roman" w:hAnsi="Times New Roman"/>
          <w:sz w:val="24"/>
          <w:szCs w:val="24"/>
        </w:rPr>
        <w:t xml:space="preserve">    </w:t>
      </w:r>
      <w:r w:rsidR="00526B71">
        <w:rPr>
          <w:rFonts w:ascii="Times New Roman" w:hAnsi="Times New Roman"/>
          <w:sz w:val="24"/>
          <w:szCs w:val="24"/>
        </w:rPr>
        <w:t>программная документация</w:t>
      </w:r>
      <w:r w:rsidR="00CB2C3E">
        <w:rPr>
          <w:rFonts w:ascii="Times New Roman" w:hAnsi="Times New Roman"/>
          <w:sz w:val="24"/>
          <w:szCs w:val="24"/>
        </w:rPr>
        <w:t xml:space="preserve"> в составе: </w:t>
      </w:r>
      <w:r w:rsidR="00CB2C3E" w:rsidRPr="00CB2C3E">
        <w:rPr>
          <w:rFonts w:ascii="Times New Roman" w:hAnsi="Times New Roman"/>
          <w:sz w:val="24"/>
          <w:szCs w:val="24"/>
        </w:rPr>
        <w:t>спецификация</w:t>
      </w:r>
      <w:r w:rsidR="00CB2C3E">
        <w:rPr>
          <w:rFonts w:ascii="Times New Roman" w:hAnsi="Times New Roman"/>
          <w:sz w:val="24"/>
          <w:szCs w:val="24"/>
        </w:rPr>
        <w:t xml:space="preserve">, </w:t>
      </w:r>
      <w:r w:rsidR="00CB2C3E" w:rsidRPr="00CB2C3E">
        <w:rPr>
          <w:rFonts w:ascii="Times New Roman" w:hAnsi="Times New Roman"/>
          <w:sz w:val="24"/>
          <w:szCs w:val="24"/>
        </w:rPr>
        <w:t>пояснительная записка</w:t>
      </w:r>
      <w:r w:rsidR="00CB2C3E">
        <w:rPr>
          <w:rFonts w:ascii="Times New Roman" w:hAnsi="Times New Roman"/>
          <w:sz w:val="24"/>
          <w:szCs w:val="24"/>
        </w:rPr>
        <w:t xml:space="preserve">, </w:t>
      </w:r>
      <w:r w:rsidR="00CB2C3E" w:rsidRPr="00CB2C3E">
        <w:rPr>
          <w:rFonts w:ascii="Times New Roman" w:hAnsi="Times New Roman"/>
          <w:sz w:val="24"/>
          <w:szCs w:val="24"/>
        </w:rPr>
        <w:t>текст программы</w:t>
      </w:r>
      <w:r w:rsidR="00CB2C3E">
        <w:rPr>
          <w:rFonts w:ascii="Times New Roman" w:hAnsi="Times New Roman"/>
          <w:sz w:val="24"/>
          <w:szCs w:val="24"/>
        </w:rPr>
        <w:t xml:space="preserve">, </w:t>
      </w:r>
      <w:r w:rsidR="00CB2C3E" w:rsidRPr="00CB2C3E">
        <w:rPr>
          <w:rFonts w:ascii="Times New Roman" w:hAnsi="Times New Roman"/>
          <w:sz w:val="24"/>
          <w:szCs w:val="24"/>
        </w:rPr>
        <w:t>описание программы</w:t>
      </w:r>
      <w:r w:rsidR="00CB2C3E">
        <w:rPr>
          <w:rFonts w:ascii="Times New Roman" w:hAnsi="Times New Roman"/>
          <w:sz w:val="24"/>
          <w:szCs w:val="24"/>
        </w:rPr>
        <w:t xml:space="preserve">, </w:t>
      </w:r>
      <w:r w:rsidR="00CB2C3E" w:rsidRPr="00CB2C3E">
        <w:rPr>
          <w:rFonts w:ascii="Times New Roman" w:hAnsi="Times New Roman"/>
          <w:sz w:val="24"/>
          <w:szCs w:val="24"/>
        </w:rPr>
        <w:t>программа и методики испытаний</w:t>
      </w:r>
      <w:r w:rsidR="00CB2C3E">
        <w:rPr>
          <w:rFonts w:ascii="Times New Roman" w:hAnsi="Times New Roman"/>
          <w:sz w:val="24"/>
          <w:szCs w:val="24"/>
        </w:rPr>
        <w:t>,</w:t>
      </w:r>
      <w:r w:rsidR="00526B71" w:rsidRPr="00CB2C3E">
        <w:rPr>
          <w:rFonts w:ascii="Times New Roman" w:hAnsi="Times New Roman"/>
          <w:sz w:val="24"/>
          <w:szCs w:val="24"/>
        </w:rPr>
        <w:t xml:space="preserve"> </w:t>
      </w:r>
      <w:r w:rsidR="00526B71">
        <w:rPr>
          <w:rFonts w:ascii="Times New Roman" w:hAnsi="Times New Roman"/>
          <w:sz w:val="24"/>
          <w:szCs w:val="24"/>
        </w:rPr>
        <w:t xml:space="preserve">на </w:t>
      </w:r>
      <w:r w:rsidRPr="00526B71">
        <w:rPr>
          <w:rFonts w:ascii="Times New Roman" w:hAnsi="Times New Roman"/>
          <w:sz w:val="24"/>
          <w:szCs w:val="24"/>
        </w:rPr>
        <w:t xml:space="preserve"> </w:t>
      </w:r>
      <w:r w:rsidR="00526B71">
        <w:rPr>
          <w:rFonts w:ascii="Times New Roman" w:hAnsi="Times New Roman"/>
          <w:sz w:val="24"/>
          <w:szCs w:val="24"/>
        </w:rPr>
        <w:t>_______листах</w:t>
      </w:r>
      <w:r w:rsidR="00526B71" w:rsidRPr="00996BBB">
        <w:rPr>
          <w:rFonts w:ascii="Times New Roman" w:hAnsi="Times New Roman"/>
          <w:sz w:val="24"/>
          <w:szCs w:val="24"/>
        </w:rPr>
        <w:t xml:space="preserve"> в 2 экз</w:t>
      </w:r>
      <w:r w:rsidRPr="00996BBB">
        <w:rPr>
          <w:rFonts w:ascii="Times New Roman" w:hAnsi="Times New Roman"/>
          <w:sz w:val="24"/>
          <w:szCs w:val="24"/>
        </w:rPr>
        <w:t>.</w:t>
      </w:r>
      <w:r w:rsidR="005947FE">
        <w:rPr>
          <w:rFonts w:ascii="Times New Roman" w:hAnsi="Times New Roman"/>
          <w:sz w:val="24"/>
          <w:szCs w:val="24"/>
        </w:rPr>
        <w:t>,</w:t>
      </w:r>
    </w:p>
    <w:p w:rsidR="00701E0C" w:rsidRDefault="00701E0C" w:rsidP="00701E0C">
      <w:pPr>
        <w:pStyle w:val="HTML"/>
        <w:tabs>
          <w:tab w:val="left" w:pos="0"/>
        </w:tabs>
        <w:jc w:val="both"/>
        <w:rPr>
          <w:rFonts w:ascii="Times New Roman" w:hAnsi="Times New Roman"/>
          <w:sz w:val="24"/>
          <w:szCs w:val="24"/>
        </w:rPr>
      </w:pPr>
      <w:r w:rsidRPr="00996BBB">
        <w:rPr>
          <w:rFonts w:ascii="Times New Roman" w:hAnsi="Times New Roman"/>
          <w:sz w:val="24"/>
          <w:szCs w:val="24"/>
        </w:rPr>
        <w:t xml:space="preserve">    электронная версия</w:t>
      </w:r>
      <w:r>
        <w:rPr>
          <w:rFonts w:ascii="Times New Roman" w:hAnsi="Times New Roman"/>
          <w:sz w:val="24"/>
          <w:szCs w:val="24"/>
        </w:rPr>
        <w:t xml:space="preserve"> программной документации </w:t>
      </w:r>
      <w:r w:rsidRPr="00701E0C">
        <w:rPr>
          <w:rFonts w:ascii="Times New Roman" w:hAnsi="Times New Roman"/>
          <w:sz w:val="24"/>
          <w:szCs w:val="24"/>
        </w:rPr>
        <w:t>на компакт-диске (</w:t>
      </w:r>
      <w:r w:rsidRPr="00701E0C">
        <w:rPr>
          <w:rFonts w:ascii="Times New Roman" w:hAnsi="Times New Roman"/>
          <w:sz w:val="24"/>
          <w:szCs w:val="24"/>
          <w:lang w:val="en-US"/>
        </w:rPr>
        <w:t>CD</w:t>
      </w:r>
      <w:r w:rsidRPr="00701E0C">
        <w:rPr>
          <w:rFonts w:ascii="Times New Roman" w:hAnsi="Times New Roman"/>
          <w:sz w:val="24"/>
          <w:szCs w:val="24"/>
        </w:rPr>
        <w:t>-</w:t>
      </w:r>
      <w:r w:rsidRPr="00701E0C">
        <w:rPr>
          <w:rFonts w:ascii="Times New Roman" w:hAnsi="Times New Roman"/>
          <w:sz w:val="24"/>
          <w:szCs w:val="24"/>
          <w:lang w:val="en-US"/>
        </w:rPr>
        <w:t>R</w:t>
      </w:r>
      <w:r w:rsidRPr="00701E0C">
        <w:rPr>
          <w:rFonts w:ascii="Times New Roman" w:hAnsi="Times New Roman"/>
          <w:sz w:val="24"/>
          <w:szCs w:val="24"/>
        </w:rPr>
        <w:t>)</w:t>
      </w:r>
      <w:r w:rsidRPr="00996BBB">
        <w:rPr>
          <w:rFonts w:ascii="Times New Roman" w:hAnsi="Times New Roman"/>
          <w:sz w:val="24"/>
          <w:szCs w:val="24"/>
        </w:rPr>
        <w:t xml:space="preserve"> в 2 экз.</w:t>
      </w:r>
      <w:r w:rsidR="005947FE">
        <w:rPr>
          <w:rFonts w:ascii="Times New Roman" w:hAnsi="Times New Roman"/>
          <w:sz w:val="24"/>
          <w:szCs w:val="24"/>
        </w:rPr>
        <w:t>,</w:t>
      </w:r>
    </w:p>
    <w:p w:rsidR="00701E0C" w:rsidRDefault="00701E0C" w:rsidP="00701E0C">
      <w:pPr>
        <w:pStyle w:val="HTML"/>
        <w:tabs>
          <w:tab w:val="left" w:pos="0"/>
        </w:tabs>
        <w:jc w:val="both"/>
        <w:rPr>
          <w:rFonts w:ascii="Times New Roman" w:hAnsi="Times New Roman"/>
          <w:sz w:val="24"/>
          <w:szCs w:val="24"/>
        </w:rPr>
      </w:pPr>
      <w:r>
        <w:rPr>
          <w:rFonts w:ascii="Times New Roman" w:hAnsi="Times New Roman"/>
          <w:sz w:val="24"/>
          <w:szCs w:val="24"/>
        </w:rPr>
        <w:t xml:space="preserve"> </w:t>
      </w:r>
      <w:r w:rsidR="00CB2C3E">
        <w:rPr>
          <w:rFonts w:ascii="Times New Roman" w:hAnsi="Times New Roman"/>
          <w:sz w:val="24"/>
          <w:szCs w:val="24"/>
        </w:rPr>
        <w:t xml:space="preserve"> </w:t>
      </w:r>
      <w:r>
        <w:rPr>
          <w:rFonts w:ascii="Times New Roman" w:hAnsi="Times New Roman"/>
          <w:sz w:val="24"/>
          <w:szCs w:val="24"/>
        </w:rPr>
        <w:t xml:space="preserve">  файлы загрузки </w:t>
      </w:r>
      <w:r w:rsidR="00CB2C3E">
        <w:rPr>
          <w:rFonts w:ascii="Times New Roman" w:hAnsi="Times New Roman"/>
          <w:sz w:val="24"/>
          <w:szCs w:val="24"/>
        </w:rPr>
        <w:t xml:space="preserve">программы на </w:t>
      </w:r>
      <w:r w:rsidR="00CB2C3E" w:rsidRPr="00701E0C">
        <w:rPr>
          <w:rFonts w:ascii="Times New Roman" w:hAnsi="Times New Roman"/>
          <w:sz w:val="24"/>
          <w:szCs w:val="24"/>
        </w:rPr>
        <w:t>компакт-диске (</w:t>
      </w:r>
      <w:r w:rsidR="00CB2C3E" w:rsidRPr="00701E0C">
        <w:rPr>
          <w:rFonts w:ascii="Times New Roman" w:hAnsi="Times New Roman"/>
          <w:sz w:val="24"/>
          <w:szCs w:val="24"/>
          <w:lang w:val="en-US"/>
        </w:rPr>
        <w:t>CD</w:t>
      </w:r>
      <w:r w:rsidR="00CB2C3E" w:rsidRPr="00701E0C">
        <w:rPr>
          <w:rFonts w:ascii="Times New Roman" w:hAnsi="Times New Roman"/>
          <w:sz w:val="24"/>
          <w:szCs w:val="24"/>
        </w:rPr>
        <w:t>-</w:t>
      </w:r>
      <w:r w:rsidR="00CB2C3E" w:rsidRPr="00701E0C">
        <w:rPr>
          <w:rFonts w:ascii="Times New Roman" w:hAnsi="Times New Roman"/>
          <w:sz w:val="24"/>
          <w:szCs w:val="24"/>
          <w:lang w:val="en-US"/>
        </w:rPr>
        <w:t>R</w:t>
      </w:r>
      <w:r w:rsidR="00CB2C3E" w:rsidRPr="00701E0C">
        <w:rPr>
          <w:rFonts w:ascii="Times New Roman" w:hAnsi="Times New Roman"/>
          <w:sz w:val="24"/>
          <w:szCs w:val="24"/>
        </w:rPr>
        <w:t>)</w:t>
      </w:r>
      <w:r w:rsidR="00CB2C3E" w:rsidRPr="00996BBB">
        <w:rPr>
          <w:rFonts w:ascii="Times New Roman" w:hAnsi="Times New Roman"/>
          <w:sz w:val="24"/>
          <w:szCs w:val="24"/>
        </w:rPr>
        <w:t xml:space="preserve"> в 2 экз.</w:t>
      </w:r>
    </w:p>
    <w:p w:rsidR="00701E0C" w:rsidRPr="00996BBB" w:rsidRDefault="00701E0C" w:rsidP="003C6EE3">
      <w:pPr>
        <w:pStyle w:val="HTML"/>
        <w:tabs>
          <w:tab w:val="left" w:pos="0"/>
        </w:tabs>
        <w:jc w:val="both"/>
        <w:rPr>
          <w:rFonts w:ascii="Times New Roman" w:hAnsi="Times New Roman"/>
          <w:sz w:val="24"/>
          <w:szCs w:val="24"/>
        </w:rPr>
      </w:pPr>
    </w:p>
    <w:p w:rsidR="00996BBB" w:rsidRPr="00996BBB" w:rsidRDefault="00996BBB" w:rsidP="003C6EE3">
      <w:pPr>
        <w:tabs>
          <w:tab w:val="left" w:pos="0"/>
        </w:tabs>
        <w:spacing w:after="240"/>
        <w:jc w:val="both"/>
        <w:rPr>
          <w:rFonts w:eastAsia="Times New Roman" w:cs="Times New Roman"/>
          <w:sz w:val="24"/>
          <w:szCs w:val="24"/>
        </w:rPr>
      </w:pPr>
    </w:p>
    <w:p w:rsidR="00996BBB" w:rsidRDefault="00996BBB" w:rsidP="003C6EE3">
      <w:pPr>
        <w:pStyle w:val="HTML"/>
        <w:tabs>
          <w:tab w:val="left" w:pos="0"/>
        </w:tabs>
        <w:jc w:val="both"/>
        <w:rPr>
          <w:rFonts w:ascii="Times New Roman" w:hAnsi="Times New Roman"/>
          <w:sz w:val="24"/>
          <w:szCs w:val="24"/>
        </w:rPr>
      </w:pPr>
      <w:r w:rsidRPr="00996BBB">
        <w:rPr>
          <w:rFonts w:ascii="Times New Roman" w:hAnsi="Times New Roman"/>
          <w:sz w:val="24"/>
          <w:szCs w:val="24"/>
        </w:rPr>
        <w:t xml:space="preserve">    Представленные   материалы   соответствуют   требованиям   технического</w:t>
      </w:r>
      <w:r w:rsidRPr="00996BBB">
        <w:rPr>
          <w:rFonts w:ascii="Times New Roman" w:eastAsiaTheme="minorEastAsia" w:hAnsi="Times New Roman"/>
          <w:sz w:val="24"/>
          <w:szCs w:val="24"/>
        </w:rPr>
        <w:t xml:space="preserve"> </w:t>
      </w:r>
      <w:r w:rsidRPr="00996BBB">
        <w:rPr>
          <w:rFonts w:ascii="Times New Roman" w:hAnsi="Times New Roman"/>
          <w:sz w:val="24"/>
          <w:szCs w:val="24"/>
        </w:rPr>
        <w:t>задания.</w:t>
      </w:r>
    </w:p>
    <w:p w:rsidR="00CB2C3E" w:rsidRPr="00996BBB" w:rsidRDefault="00CB2C3E" w:rsidP="003C6EE3">
      <w:pPr>
        <w:pStyle w:val="HTML"/>
        <w:tabs>
          <w:tab w:val="left" w:pos="0"/>
        </w:tabs>
        <w:jc w:val="both"/>
        <w:rPr>
          <w:rFonts w:ascii="Times New Roman" w:eastAsiaTheme="minorEastAsia" w:hAnsi="Times New Roman"/>
          <w:sz w:val="24"/>
          <w:szCs w:val="24"/>
        </w:rPr>
      </w:pPr>
    </w:p>
    <w:p w:rsidR="003C6EE3" w:rsidRDefault="00996BBB" w:rsidP="003C6EE3">
      <w:pPr>
        <w:pStyle w:val="HTML"/>
        <w:tabs>
          <w:tab w:val="left" w:pos="0"/>
        </w:tabs>
        <w:jc w:val="both"/>
        <w:rPr>
          <w:rFonts w:ascii="Times New Roman" w:hAnsi="Times New Roman"/>
          <w:sz w:val="24"/>
          <w:szCs w:val="24"/>
        </w:rPr>
      </w:pPr>
      <w:r w:rsidRPr="00996BBB">
        <w:rPr>
          <w:rFonts w:ascii="Times New Roman" w:hAnsi="Times New Roman"/>
          <w:sz w:val="24"/>
          <w:szCs w:val="24"/>
        </w:rPr>
        <w:t xml:space="preserve">    Краткая  хара</w:t>
      </w:r>
      <w:r w:rsidR="00701E0C">
        <w:rPr>
          <w:rFonts w:ascii="Times New Roman" w:hAnsi="Times New Roman"/>
          <w:sz w:val="24"/>
          <w:szCs w:val="24"/>
        </w:rPr>
        <w:t>ктеристика  результатов  р</w:t>
      </w:r>
      <w:r w:rsidR="003C6EE3">
        <w:rPr>
          <w:rFonts w:ascii="Times New Roman" w:hAnsi="Times New Roman"/>
          <w:sz w:val="24"/>
          <w:szCs w:val="24"/>
        </w:rPr>
        <w:t>абот________________________________________</w:t>
      </w:r>
    </w:p>
    <w:p w:rsidR="00CB2C3E" w:rsidRDefault="00CB2C3E" w:rsidP="003C6EE3">
      <w:pPr>
        <w:pStyle w:val="HTML"/>
        <w:tabs>
          <w:tab w:val="left" w:pos="0"/>
        </w:tabs>
        <w:jc w:val="both"/>
        <w:rPr>
          <w:rFonts w:ascii="Times New Roman" w:hAnsi="Times New Roman"/>
          <w:sz w:val="24"/>
          <w:szCs w:val="24"/>
        </w:rPr>
      </w:pPr>
    </w:p>
    <w:p w:rsidR="00CB2C3E" w:rsidRDefault="00CB2C3E" w:rsidP="003C6EE3">
      <w:pPr>
        <w:pStyle w:val="HTML"/>
        <w:tabs>
          <w:tab w:val="left" w:pos="0"/>
        </w:tabs>
        <w:jc w:val="both"/>
        <w:rPr>
          <w:rFonts w:ascii="Times New Roman" w:hAnsi="Times New Roman"/>
          <w:sz w:val="24"/>
          <w:szCs w:val="24"/>
        </w:rPr>
      </w:pPr>
    </w:p>
    <w:p w:rsidR="00996BBB" w:rsidRPr="00996BBB" w:rsidRDefault="00996BBB" w:rsidP="003C6EE3">
      <w:pPr>
        <w:pStyle w:val="HTML"/>
        <w:tabs>
          <w:tab w:val="left" w:pos="0"/>
        </w:tabs>
        <w:jc w:val="both"/>
        <w:rPr>
          <w:rFonts w:ascii="Times New Roman" w:hAnsi="Times New Roman"/>
          <w:sz w:val="24"/>
          <w:szCs w:val="24"/>
        </w:rPr>
      </w:pPr>
      <w:r w:rsidRPr="00996BBB">
        <w:rPr>
          <w:rFonts w:ascii="Times New Roman" w:hAnsi="Times New Roman"/>
          <w:sz w:val="24"/>
          <w:szCs w:val="24"/>
        </w:rPr>
        <w:t xml:space="preserve">    Предложения  по   приемке   науч</w:t>
      </w:r>
      <w:r w:rsidR="003C6EE3">
        <w:rPr>
          <w:rFonts w:ascii="Times New Roman" w:hAnsi="Times New Roman"/>
          <w:sz w:val="24"/>
          <w:szCs w:val="24"/>
        </w:rPr>
        <w:t>но-исследовательской   работы _______________________</w:t>
      </w:r>
    </w:p>
    <w:p w:rsidR="00996BBB" w:rsidRDefault="00996BBB" w:rsidP="003C6EE3">
      <w:pPr>
        <w:tabs>
          <w:tab w:val="left" w:pos="0"/>
        </w:tabs>
        <w:spacing w:after="240"/>
        <w:jc w:val="both"/>
        <w:rPr>
          <w:rFonts w:eastAsia="Times New Roman" w:cs="Times New Roman"/>
          <w:sz w:val="24"/>
          <w:szCs w:val="24"/>
        </w:rPr>
      </w:pPr>
      <w:bookmarkStart w:id="5" w:name="_GoBack"/>
      <w:bookmarkEnd w:id="5"/>
    </w:p>
    <w:p w:rsidR="003C6EE3" w:rsidRDefault="003C6EE3" w:rsidP="00996BBB">
      <w:pPr>
        <w:spacing w:after="240"/>
        <w:jc w:val="both"/>
        <w:rPr>
          <w:rFonts w:eastAsia="Times New Roman" w:cs="Times New Roman"/>
          <w:sz w:val="24"/>
          <w:szCs w:val="24"/>
        </w:rPr>
      </w:pPr>
    </w:p>
    <w:p w:rsidR="003C6EE3" w:rsidRDefault="003C6EE3" w:rsidP="00996BBB">
      <w:pPr>
        <w:spacing w:after="240"/>
        <w:jc w:val="both"/>
        <w:rPr>
          <w:rFonts w:eastAsia="Times New Roman" w:cs="Times New Roman"/>
          <w:sz w:val="24"/>
          <w:szCs w:val="24"/>
        </w:rPr>
      </w:pPr>
    </w:p>
    <w:p w:rsidR="003C6EE3" w:rsidRDefault="003C6EE3" w:rsidP="00996BBB">
      <w:pPr>
        <w:spacing w:after="240"/>
        <w:jc w:val="both"/>
        <w:rPr>
          <w:rFonts w:eastAsia="Times New Roman" w:cs="Times New Roman"/>
          <w:sz w:val="24"/>
          <w:szCs w:val="24"/>
        </w:rPr>
      </w:pPr>
    </w:p>
    <w:tbl>
      <w:tblPr>
        <w:tblW w:w="10140" w:type="dxa"/>
        <w:tblLook w:val="04A0" w:firstRow="1" w:lastRow="0" w:firstColumn="1" w:lastColumn="0" w:noHBand="0" w:noVBand="1"/>
      </w:tblPr>
      <w:tblGrid>
        <w:gridCol w:w="5070"/>
        <w:gridCol w:w="5070"/>
      </w:tblGrid>
      <w:tr w:rsidR="003C6EE3" w:rsidRPr="006C033D" w:rsidTr="00602EA4">
        <w:tc>
          <w:tcPr>
            <w:tcW w:w="5070" w:type="dxa"/>
          </w:tcPr>
          <w:p w:rsidR="003C6EE3" w:rsidRPr="006C033D" w:rsidRDefault="003C6EE3" w:rsidP="00602EA4">
            <w:pPr>
              <w:widowControl w:val="0"/>
              <w:autoSpaceDE w:val="0"/>
              <w:autoSpaceDN w:val="0"/>
              <w:adjustRightInd w:val="0"/>
              <w:outlineLvl w:val="0"/>
              <w:rPr>
                <w:sz w:val="24"/>
                <w:szCs w:val="24"/>
                <w:lang w:eastAsia="en-US"/>
              </w:rPr>
            </w:pPr>
          </w:p>
          <w:p w:rsidR="003C6EE3" w:rsidRPr="006C033D" w:rsidRDefault="003C6EE3" w:rsidP="00602EA4">
            <w:pPr>
              <w:widowControl w:val="0"/>
              <w:autoSpaceDE w:val="0"/>
              <w:autoSpaceDN w:val="0"/>
              <w:adjustRightInd w:val="0"/>
              <w:outlineLvl w:val="0"/>
              <w:rPr>
                <w:sz w:val="24"/>
                <w:szCs w:val="24"/>
                <w:lang w:eastAsia="en-US"/>
              </w:rPr>
            </w:pPr>
          </w:p>
          <w:p w:rsidR="003C6EE3" w:rsidRPr="006C033D" w:rsidRDefault="003C6EE3" w:rsidP="00602EA4">
            <w:pPr>
              <w:widowControl w:val="0"/>
              <w:autoSpaceDE w:val="0"/>
              <w:autoSpaceDN w:val="0"/>
              <w:adjustRightInd w:val="0"/>
              <w:outlineLvl w:val="0"/>
              <w:rPr>
                <w:sz w:val="24"/>
                <w:szCs w:val="24"/>
                <w:lang w:eastAsia="en-US"/>
              </w:rPr>
            </w:pPr>
            <w:r w:rsidRPr="006C033D">
              <w:rPr>
                <w:sz w:val="24"/>
                <w:szCs w:val="24"/>
                <w:lang w:eastAsia="en-US"/>
              </w:rPr>
              <w:t>ЗАКАЗЧИК:</w:t>
            </w:r>
          </w:p>
        </w:tc>
        <w:tc>
          <w:tcPr>
            <w:tcW w:w="5070" w:type="dxa"/>
          </w:tcPr>
          <w:p w:rsidR="003C6EE3" w:rsidRDefault="003C6EE3" w:rsidP="00602EA4">
            <w:pPr>
              <w:widowControl w:val="0"/>
              <w:autoSpaceDE w:val="0"/>
              <w:autoSpaceDN w:val="0"/>
              <w:adjustRightInd w:val="0"/>
              <w:outlineLvl w:val="0"/>
              <w:rPr>
                <w:sz w:val="24"/>
                <w:szCs w:val="24"/>
                <w:lang w:eastAsia="en-US"/>
              </w:rPr>
            </w:pPr>
          </w:p>
          <w:p w:rsidR="003C6EE3" w:rsidRPr="006C033D" w:rsidRDefault="003C6EE3" w:rsidP="00602EA4">
            <w:pPr>
              <w:widowControl w:val="0"/>
              <w:autoSpaceDE w:val="0"/>
              <w:autoSpaceDN w:val="0"/>
              <w:adjustRightInd w:val="0"/>
              <w:outlineLvl w:val="0"/>
              <w:rPr>
                <w:sz w:val="24"/>
                <w:szCs w:val="24"/>
                <w:lang w:eastAsia="en-US"/>
              </w:rPr>
            </w:pPr>
          </w:p>
          <w:p w:rsidR="003C6EE3" w:rsidRPr="006C033D" w:rsidRDefault="003C6EE3" w:rsidP="00602EA4">
            <w:pPr>
              <w:widowControl w:val="0"/>
              <w:autoSpaceDE w:val="0"/>
              <w:autoSpaceDN w:val="0"/>
              <w:adjustRightInd w:val="0"/>
              <w:outlineLvl w:val="0"/>
              <w:rPr>
                <w:sz w:val="24"/>
                <w:szCs w:val="24"/>
                <w:lang w:eastAsia="en-US"/>
              </w:rPr>
            </w:pPr>
            <w:r w:rsidRPr="006C033D">
              <w:rPr>
                <w:sz w:val="24"/>
                <w:szCs w:val="24"/>
                <w:lang w:eastAsia="en-US"/>
              </w:rPr>
              <w:t>ИСПОЛНИТЕЛЬ:</w:t>
            </w:r>
          </w:p>
        </w:tc>
      </w:tr>
      <w:tr w:rsidR="003C6EE3" w:rsidRPr="006C033D" w:rsidTr="00602EA4">
        <w:tc>
          <w:tcPr>
            <w:tcW w:w="5070" w:type="dxa"/>
            <w:hideMark/>
          </w:tcPr>
          <w:p w:rsidR="003C6EE3" w:rsidRPr="006C033D" w:rsidRDefault="003C6EE3" w:rsidP="00602EA4">
            <w:pPr>
              <w:widowControl w:val="0"/>
              <w:autoSpaceDE w:val="0"/>
              <w:autoSpaceDN w:val="0"/>
              <w:adjustRightInd w:val="0"/>
              <w:outlineLvl w:val="0"/>
              <w:rPr>
                <w:sz w:val="24"/>
                <w:szCs w:val="24"/>
                <w:lang w:eastAsia="en-US"/>
              </w:rPr>
            </w:pPr>
            <w:r w:rsidRPr="006C033D">
              <w:rPr>
                <w:sz w:val="24"/>
                <w:szCs w:val="24"/>
                <w:lang w:eastAsia="en-US"/>
              </w:rPr>
              <w:t xml:space="preserve">_______________ / </w:t>
            </w:r>
            <w:r w:rsidRPr="00D122F2">
              <w:rPr>
                <w:sz w:val="24"/>
                <w:szCs w:val="24"/>
              </w:rPr>
              <w:t>В.Е. Зайцев</w:t>
            </w:r>
            <w:r w:rsidRPr="006C033D">
              <w:rPr>
                <w:sz w:val="24"/>
                <w:szCs w:val="24"/>
                <w:lang w:eastAsia="en-US"/>
              </w:rPr>
              <w:t xml:space="preserve"> /</w:t>
            </w:r>
          </w:p>
          <w:p w:rsidR="003C6EE3" w:rsidRPr="006C033D" w:rsidRDefault="003C6EE3" w:rsidP="00602EA4">
            <w:pPr>
              <w:widowControl w:val="0"/>
              <w:autoSpaceDE w:val="0"/>
              <w:autoSpaceDN w:val="0"/>
              <w:adjustRightInd w:val="0"/>
              <w:outlineLvl w:val="0"/>
              <w:rPr>
                <w:sz w:val="24"/>
                <w:szCs w:val="24"/>
                <w:lang w:eastAsia="en-US"/>
              </w:rPr>
            </w:pPr>
            <w:r w:rsidRPr="006C033D">
              <w:rPr>
                <w:sz w:val="24"/>
                <w:szCs w:val="24"/>
                <w:lang w:eastAsia="en-US"/>
              </w:rPr>
              <w:t>М.П.</w:t>
            </w:r>
          </w:p>
        </w:tc>
        <w:tc>
          <w:tcPr>
            <w:tcW w:w="5070" w:type="dxa"/>
            <w:hideMark/>
          </w:tcPr>
          <w:p w:rsidR="003C6EE3" w:rsidRPr="006C033D" w:rsidRDefault="003C6EE3" w:rsidP="00602EA4">
            <w:pPr>
              <w:widowControl w:val="0"/>
              <w:autoSpaceDE w:val="0"/>
              <w:autoSpaceDN w:val="0"/>
              <w:adjustRightInd w:val="0"/>
              <w:outlineLvl w:val="0"/>
              <w:rPr>
                <w:bCs/>
                <w:sz w:val="24"/>
                <w:szCs w:val="24"/>
                <w:lang w:eastAsia="en-US"/>
              </w:rPr>
            </w:pPr>
            <w:r w:rsidRPr="006C033D">
              <w:rPr>
                <w:bCs/>
                <w:sz w:val="24"/>
                <w:szCs w:val="24"/>
                <w:lang w:eastAsia="en-US"/>
              </w:rPr>
              <w:t>______________ /</w:t>
            </w:r>
            <w:r w:rsidRPr="006C033D">
              <w:rPr>
                <w:sz w:val="24"/>
                <w:szCs w:val="24"/>
                <w:lang w:eastAsia="en-US"/>
              </w:rPr>
              <w:t xml:space="preserve"> </w:t>
            </w:r>
            <w:r w:rsidRPr="00D122F2">
              <w:rPr>
                <w:sz w:val="24"/>
                <w:szCs w:val="24"/>
              </w:rPr>
              <w:t>А.В. Губерт</w:t>
            </w:r>
            <w:r w:rsidRPr="006C033D">
              <w:rPr>
                <w:bCs/>
                <w:sz w:val="24"/>
                <w:szCs w:val="24"/>
                <w:lang w:eastAsia="en-US"/>
              </w:rPr>
              <w:t xml:space="preserve"> /</w:t>
            </w:r>
          </w:p>
          <w:p w:rsidR="003C6EE3" w:rsidRPr="006C033D" w:rsidRDefault="003C6EE3" w:rsidP="00602EA4">
            <w:pPr>
              <w:widowControl w:val="0"/>
              <w:autoSpaceDE w:val="0"/>
              <w:autoSpaceDN w:val="0"/>
              <w:adjustRightInd w:val="0"/>
              <w:outlineLvl w:val="0"/>
              <w:rPr>
                <w:bCs/>
                <w:sz w:val="24"/>
                <w:szCs w:val="24"/>
                <w:lang w:eastAsia="en-US"/>
              </w:rPr>
            </w:pPr>
            <w:r w:rsidRPr="006C033D">
              <w:rPr>
                <w:bCs/>
                <w:sz w:val="24"/>
                <w:szCs w:val="24"/>
                <w:lang w:eastAsia="en-US"/>
              </w:rPr>
              <w:t>М.П.</w:t>
            </w:r>
          </w:p>
        </w:tc>
      </w:tr>
    </w:tbl>
    <w:p w:rsidR="003C6EE3" w:rsidRDefault="003C6EE3" w:rsidP="00996BBB">
      <w:pPr>
        <w:spacing w:after="240"/>
        <w:jc w:val="both"/>
        <w:rPr>
          <w:rFonts w:eastAsia="Times New Roman" w:cs="Times New Roman"/>
          <w:sz w:val="24"/>
          <w:szCs w:val="24"/>
        </w:rPr>
      </w:pPr>
    </w:p>
    <w:p w:rsidR="003C6EE3" w:rsidRPr="00996BBB" w:rsidRDefault="003C6EE3" w:rsidP="00996BBB">
      <w:pPr>
        <w:spacing w:after="240"/>
        <w:jc w:val="both"/>
        <w:rPr>
          <w:rFonts w:eastAsia="Times New Roman" w:cs="Times New Roman"/>
          <w:sz w:val="24"/>
          <w:szCs w:val="24"/>
        </w:rPr>
      </w:pPr>
    </w:p>
    <w:p w:rsidR="00D710F2" w:rsidRDefault="00D710F2">
      <w:pPr>
        <w:rPr>
          <w:rFonts w:cs="Times New Roman"/>
          <w:color w:val="auto"/>
        </w:rPr>
      </w:pPr>
      <w:r>
        <w:rPr>
          <w:rFonts w:cs="Times New Roman"/>
          <w:color w:val="auto"/>
        </w:rPr>
        <w:br w:type="page"/>
      </w:r>
    </w:p>
    <w:p w:rsidR="003E2F67" w:rsidRPr="00526B71" w:rsidRDefault="003E2F67" w:rsidP="003E2F67">
      <w:pPr>
        <w:tabs>
          <w:tab w:val="left" w:pos="5593"/>
        </w:tabs>
        <w:ind w:hanging="284"/>
        <w:jc w:val="right"/>
        <w:rPr>
          <w:rFonts w:cs="Times New Roman"/>
          <w:color w:val="auto"/>
        </w:rPr>
      </w:pPr>
      <w:r w:rsidRPr="00526B71">
        <w:rPr>
          <w:rFonts w:cs="Times New Roman"/>
          <w:color w:val="auto"/>
        </w:rPr>
        <w:lastRenderedPageBreak/>
        <w:t>Приложение № 6 к Договору</w:t>
      </w:r>
    </w:p>
    <w:p w:rsidR="003E2F67" w:rsidRPr="00526B71" w:rsidRDefault="003E2F67" w:rsidP="003E2F67">
      <w:pPr>
        <w:jc w:val="right"/>
        <w:rPr>
          <w:rFonts w:cs="Times New Roman"/>
          <w:color w:val="auto"/>
        </w:rPr>
      </w:pPr>
      <w:r w:rsidRPr="00526B71">
        <w:rPr>
          <w:rFonts w:cs="Times New Roman"/>
          <w:color w:val="auto"/>
        </w:rPr>
        <w:t>от «___» _________ 20___ года</w:t>
      </w:r>
    </w:p>
    <w:p w:rsidR="003E2F67" w:rsidRPr="00526B71" w:rsidRDefault="003E2F67" w:rsidP="003E2F67">
      <w:pPr>
        <w:jc w:val="right"/>
        <w:rPr>
          <w:rFonts w:cs="Times New Roman"/>
          <w:color w:val="auto"/>
        </w:rPr>
      </w:pPr>
      <w:r w:rsidRPr="00526B71">
        <w:rPr>
          <w:rFonts w:cs="Times New Roman"/>
          <w:color w:val="auto"/>
        </w:rPr>
        <w:t>№ ______________________</w:t>
      </w:r>
    </w:p>
    <w:p w:rsidR="003C6EE3" w:rsidRPr="00526B71" w:rsidRDefault="003C6EE3" w:rsidP="003E2F67">
      <w:pPr>
        <w:jc w:val="center"/>
        <w:rPr>
          <w:rFonts w:eastAsia="Times New Roman" w:cs="Times New Roman"/>
          <w:color w:val="auto"/>
          <w:sz w:val="24"/>
          <w:szCs w:val="24"/>
        </w:rPr>
      </w:pPr>
    </w:p>
    <w:tbl>
      <w:tblPr>
        <w:tblStyle w:val="TableNormal"/>
        <w:tblW w:w="0" w:type="auto"/>
        <w:tblLook w:val="04A0" w:firstRow="1" w:lastRow="0" w:firstColumn="1" w:lastColumn="0" w:noHBand="0" w:noVBand="1"/>
      </w:tblPr>
      <w:tblGrid>
        <w:gridCol w:w="3969"/>
        <w:gridCol w:w="2410"/>
        <w:gridCol w:w="3649"/>
      </w:tblGrid>
      <w:tr w:rsidR="00526B71" w:rsidRPr="00526B71" w:rsidTr="00602EA4">
        <w:tc>
          <w:tcPr>
            <w:tcW w:w="3969" w:type="dxa"/>
          </w:tcPr>
          <w:p w:rsidR="003C6EE3" w:rsidRPr="00526B71" w:rsidRDefault="003C6EE3" w:rsidP="00602EA4">
            <w:pPr>
              <w:pStyle w:val="3"/>
              <w:spacing w:line="240" w:lineRule="auto"/>
              <w:ind w:firstLine="0"/>
              <w:jc w:val="both"/>
              <w:rPr>
                <w:sz w:val="24"/>
                <w:szCs w:val="24"/>
              </w:rPr>
            </w:pPr>
            <w:r w:rsidRPr="00526B71">
              <w:rPr>
                <w:b/>
                <w:sz w:val="24"/>
                <w:szCs w:val="24"/>
              </w:rPr>
              <w:t>УТВЕРЖДАЮ</w:t>
            </w:r>
          </w:p>
        </w:tc>
        <w:tc>
          <w:tcPr>
            <w:tcW w:w="2410" w:type="dxa"/>
          </w:tcPr>
          <w:p w:rsidR="003C6EE3" w:rsidRPr="00526B71" w:rsidRDefault="003C6EE3" w:rsidP="00602EA4">
            <w:pPr>
              <w:pStyle w:val="3"/>
              <w:spacing w:line="240" w:lineRule="auto"/>
              <w:ind w:firstLine="0"/>
              <w:jc w:val="both"/>
              <w:rPr>
                <w:sz w:val="24"/>
                <w:szCs w:val="24"/>
              </w:rPr>
            </w:pPr>
          </w:p>
        </w:tc>
        <w:tc>
          <w:tcPr>
            <w:tcW w:w="3649" w:type="dxa"/>
          </w:tcPr>
          <w:p w:rsidR="003C6EE3" w:rsidRPr="00526B71" w:rsidRDefault="003C6EE3" w:rsidP="00602EA4">
            <w:pPr>
              <w:pStyle w:val="3"/>
              <w:spacing w:line="240" w:lineRule="auto"/>
              <w:ind w:firstLine="0"/>
              <w:jc w:val="both"/>
              <w:rPr>
                <w:sz w:val="24"/>
                <w:szCs w:val="24"/>
              </w:rPr>
            </w:pPr>
            <w:r w:rsidRPr="00526B71">
              <w:rPr>
                <w:b/>
                <w:sz w:val="24"/>
                <w:szCs w:val="24"/>
              </w:rPr>
              <w:t>УТВЕРЖДАЮ</w:t>
            </w:r>
          </w:p>
        </w:tc>
      </w:tr>
      <w:tr w:rsidR="00526B71" w:rsidRPr="00526B71" w:rsidTr="00602EA4">
        <w:tc>
          <w:tcPr>
            <w:tcW w:w="3969" w:type="dxa"/>
          </w:tcPr>
          <w:p w:rsidR="003C6EE3" w:rsidRPr="00526B71" w:rsidRDefault="003C6EE3" w:rsidP="00602EA4">
            <w:pPr>
              <w:pStyle w:val="3"/>
              <w:spacing w:line="240" w:lineRule="auto"/>
              <w:ind w:firstLine="0"/>
              <w:jc w:val="both"/>
              <w:rPr>
                <w:sz w:val="24"/>
                <w:szCs w:val="24"/>
              </w:rPr>
            </w:pPr>
            <w:r w:rsidRPr="00526B71">
              <w:rPr>
                <w:sz w:val="24"/>
                <w:szCs w:val="24"/>
              </w:rPr>
              <w:t>И.о. ректора ФГБОУ ВО</w:t>
            </w:r>
          </w:p>
        </w:tc>
        <w:tc>
          <w:tcPr>
            <w:tcW w:w="2410" w:type="dxa"/>
          </w:tcPr>
          <w:p w:rsidR="003C6EE3" w:rsidRPr="00526B71" w:rsidRDefault="003C6EE3" w:rsidP="00602EA4">
            <w:pPr>
              <w:pStyle w:val="3"/>
              <w:spacing w:line="240" w:lineRule="auto"/>
              <w:ind w:firstLine="0"/>
              <w:jc w:val="both"/>
              <w:rPr>
                <w:sz w:val="24"/>
                <w:szCs w:val="24"/>
              </w:rPr>
            </w:pPr>
          </w:p>
        </w:tc>
        <w:tc>
          <w:tcPr>
            <w:tcW w:w="3649" w:type="dxa"/>
          </w:tcPr>
          <w:p w:rsidR="003C6EE3" w:rsidRPr="00526B71" w:rsidRDefault="003C6EE3" w:rsidP="00602EA4">
            <w:pPr>
              <w:pStyle w:val="3"/>
              <w:spacing w:line="240" w:lineRule="auto"/>
              <w:ind w:firstLine="0"/>
              <w:jc w:val="both"/>
              <w:rPr>
                <w:sz w:val="24"/>
                <w:szCs w:val="24"/>
              </w:rPr>
            </w:pPr>
            <w:r w:rsidRPr="00526B71">
              <w:rPr>
                <w:sz w:val="24"/>
                <w:szCs w:val="24"/>
              </w:rPr>
              <w:t>Генеральный директор</w:t>
            </w:r>
          </w:p>
        </w:tc>
      </w:tr>
      <w:tr w:rsidR="00526B71" w:rsidRPr="00526B71" w:rsidTr="00602EA4">
        <w:tc>
          <w:tcPr>
            <w:tcW w:w="3969" w:type="dxa"/>
          </w:tcPr>
          <w:p w:rsidR="003C6EE3" w:rsidRPr="00526B71" w:rsidRDefault="003C6EE3" w:rsidP="00602EA4">
            <w:pPr>
              <w:widowControl w:val="0"/>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rPr>
                <w:rFonts w:cs="Times New Roman"/>
                <w:color w:val="auto"/>
                <w:sz w:val="24"/>
                <w:szCs w:val="24"/>
              </w:rPr>
            </w:pPr>
            <w:r w:rsidRPr="00526B71">
              <w:rPr>
                <w:rFonts w:eastAsia="Times New Roman" w:cs="Times New Roman"/>
                <w:snapToGrid w:val="0"/>
                <w:color w:val="auto"/>
                <w:sz w:val="24"/>
                <w:szCs w:val="24"/>
                <w:bdr w:val="none" w:sz="0" w:space="0" w:color="auto"/>
                <w14:textOutline w14:w="0" w14:cap="rnd" w14:cmpd="sng" w14:algn="ctr">
                  <w14:noFill/>
                  <w14:prstDash w14:val="solid"/>
                  <w14:bevel/>
                </w14:textOutline>
              </w:rPr>
              <w:t>«ИжГТУ имени М.Т. Калашникова»</w:t>
            </w:r>
          </w:p>
        </w:tc>
        <w:tc>
          <w:tcPr>
            <w:tcW w:w="2410" w:type="dxa"/>
          </w:tcPr>
          <w:p w:rsidR="003C6EE3" w:rsidRPr="00526B71" w:rsidRDefault="003C6EE3" w:rsidP="00602EA4">
            <w:pPr>
              <w:pStyle w:val="3"/>
              <w:spacing w:line="240" w:lineRule="auto"/>
              <w:ind w:firstLine="0"/>
              <w:jc w:val="both"/>
              <w:rPr>
                <w:sz w:val="24"/>
                <w:szCs w:val="24"/>
              </w:rPr>
            </w:pPr>
          </w:p>
        </w:tc>
        <w:tc>
          <w:tcPr>
            <w:tcW w:w="3649" w:type="dxa"/>
          </w:tcPr>
          <w:p w:rsidR="003C6EE3" w:rsidRPr="00526B71" w:rsidRDefault="003C6EE3" w:rsidP="00602EA4">
            <w:pPr>
              <w:pStyle w:val="3"/>
              <w:spacing w:line="240" w:lineRule="auto"/>
              <w:ind w:firstLine="0"/>
              <w:jc w:val="both"/>
              <w:rPr>
                <w:sz w:val="24"/>
                <w:szCs w:val="24"/>
              </w:rPr>
            </w:pPr>
            <w:r w:rsidRPr="00526B71">
              <w:rPr>
                <w:sz w:val="24"/>
                <w:szCs w:val="24"/>
              </w:rPr>
              <w:t>АО «ВНИИРТ»</w:t>
            </w:r>
          </w:p>
        </w:tc>
      </w:tr>
      <w:tr w:rsidR="00526B71" w:rsidRPr="00526B71" w:rsidTr="00602EA4">
        <w:tc>
          <w:tcPr>
            <w:tcW w:w="3969" w:type="dxa"/>
          </w:tcPr>
          <w:p w:rsidR="003C6EE3" w:rsidRPr="00526B71" w:rsidRDefault="003C6EE3" w:rsidP="00602EA4">
            <w:pPr>
              <w:pStyle w:val="3"/>
              <w:spacing w:line="240" w:lineRule="auto"/>
              <w:ind w:firstLine="0"/>
              <w:jc w:val="both"/>
              <w:rPr>
                <w:sz w:val="24"/>
                <w:szCs w:val="24"/>
              </w:rPr>
            </w:pPr>
          </w:p>
        </w:tc>
        <w:tc>
          <w:tcPr>
            <w:tcW w:w="2410" w:type="dxa"/>
          </w:tcPr>
          <w:p w:rsidR="003C6EE3" w:rsidRPr="00526B71" w:rsidRDefault="003C6EE3" w:rsidP="00602EA4">
            <w:pPr>
              <w:pStyle w:val="3"/>
              <w:spacing w:line="240" w:lineRule="auto"/>
              <w:ind w:firstLine="0"/>
              <w:jc w:val="both"/>
              <w:rPr>
                <w:sz w:val="24"/>
                <w:szCs w:val="24"/>
              </w:rPr>
            </w:pPr>
          </w:p>
        </w:tc>
        <w:tc>
          <w:tcPr>
            <w:tcW w:w="3649" w:type="dxa"/>
          </w:tcPr>
          <w:p w:rsidR="003C6EE3" w:rsidRPr="00526B71" w:rsidRDefault="003C6EE3" w:rsidP="00602EA4">
            <w:pPr>
              <w:pStyle w:val="3"/>
              <w:spacing w:line="240" w:lineRule="auto"/>
              <w:ind w:firstLine="0"/>
              <w:jc w:val="both"/>
              <w:rPr>
                <w:sz w:val="24"/>
                <w:szCs w:val="24"/>
              </w:rPr>
            </w:pPr>
          </w:p>
        </w:tc>
      </w:tr>
      <w:tr w:rsidR="00526B71" w:rsidRPr="00526B71" w:rsidTr="00602EA4">
        <w:tc>
          <w:tcPr>
            <w:tcW w:w="3969" w:type="dxa"/>
          </w:tcPr>
          <w:p w:rsidR="003C6EE3" w:rsidRPr="00526B71" w:rsidRDefault="003C6EE3" w:rsidP="00602EA4">
            <w:pPr>
              <w:pStyle w:val="3"/>
              <w:spacing w:line="240" w:lineRule="auto"/>
              <w:ind w:firstLine="0"/>
              <w:rPr>
                <w:sz w:val="24"/>
                <w:szCs w:val="24"/>
              </w:rPr>
            </w:pPr>
            <w:r w:rsidRPr="00526B71">
              <w:rPr>
                <w:sz w:val="24"/>
                <w:szCs w:val="24"/>
              </w:rPr>
              <w:t>__________________ А.В. Губерт</w:t>
            </w:r>
          </w:p>
        </w:tc>
        <w:tc>
          <w:tcPr>
            <w:tcW w:w="2410" w:type="dxa"/>
          </w:tcPr>
          <w:p w:rsidR="003C6EE3" w:rsidRPr="00526B71" w:rsidRDefault="003C6EE3" w:rsidP="00602EA4">
            <w:pPr>
              <w:pStyle w:val="3"/>
              <w:spacing w:line="240" w:lineRule="auto"/>
              <w:ind w:firstLine="0"/>
              <w:jc w:val="both"/>
              <w:rPr>
                <w:sz w:val="24"/>
                <w:szCs w:val="24"/>
              </w:rPr>
            </w:pPr>
          </w:p>
        </w:tc>
        <w:tc>
          <w:tcPr>
            <w:tcW w:w="3649" w:type="dxa"/>
          </w:tcPr>
          <w:p w:rsidR="003C6EE3" w:rsidRPr="00526B71" w:rsidRDefault="003C6EE3" w:rsidP="00602EA4">
            <w:pPr>
              <w:pStyle w:val="3"/>
              <w:spacing w:line="240" w:lineRule="auto"/>
              <w:ind w:firstLine="0"/>
              <w:jc w:val="both"/>
              <w:rPr>
                <w:sz w:val="24"/>
                <w:szCs w:val="24"/>
              </w:rPr>
            </w:pPr>
            <w:r w:rsidRPr="00526B71">
              <w:rPr>
                <w:sz w:val="24"/>
                <w:szCs w:val="24"/>
              </w:rPr>
              <w:t>__________________ В.Е. Зайцев</w:t>
            </w:r>
          </w:p>
        </w:tc>
      </w:tr>
      <w:tr w:rsidR="003C6EE3" w:rsidRPr="00526B71" w:rsidTr="00602EA4">
        <w:tc>
          <w:tcPr>
            <w:tcW w:w="3969" w:type="dxa"/>
          </w:tcPr>
          <w:p w:rsidR="003C6EE3" w:rsidRPr="00526B71" w:rsidRDefault="003C6EE3" w:rsidP="00602EA4">
            <w:pPr>
              <w:pStyle w:val="3"/>
              <w:spacing w:line="240" w:lineRule="auto"/>
              <w:ind w:firstLine="0"/>
              <w:jc w:val="both"/>
              <w:rPr>
                <w:sz w:val="24"/>
                <w:szCs w:val="24"/>
              </w:rPr>
            </w:pPr>
            <w:r w:rsidRPr="00526B71">
              <w:rPr>
                <w:sz w:val="24"/>
                <w:szCs w:val="24"/>
              </w:rPr>
              <w:t>«_____» ________________ 2023</w:t>
            </w:r>
          </w:p>
        </w:tc>
        <w:tc>
          <w:tcPr>
            <w:tcW w:w="2410" w:type="dxa"/>
          </w:tcPr>
          <w:p w:rsidR="003C6EE3" w:rsidRPr="00526B71" w:rsidRDefault="003C6EE3" w:rsidP="00602EA4">
            <w:pPr>
              <w:pStyle w:val="3"/>
              <w:spacing w:line="240" w:lineRule="auto"/>
              <w:ind w:firstLine="0"/>
              <w:jc w:val="both"/>
              <w:rPr>
                <w:sz w:val="24"/>
                <w:szCs w:val="24"/>
              </w:rPr>
            </w:pPr>
          </w:p>
        </w:tc>
        <w:tc>
          <w:tcPr>
            <w:tcW w:w="3649" w:type="dxa"/>
          </w:tcPr>
          <w:p w:rsidR="003C6EE3" w:rsidRPr="00526B71" w:rsidRDefault="003C6EE3" w:rsidP="00602EA4">
            <w:pPr>
              <w:pStyle w:val="3"/>
              <w:spacing w:line="240" w:lineRule="auto"/>
              <w:ind w:firstLine="0"/>
              <w:jc w:val="both"/>
              <w:rPr>
                <w:sz w:val="24"/>
                <w:szCs w:val="24"/>
              </w:rPr>
            </w:pPr>
            <w:r w:rsidRPr="00526B71">
              <w:rPr>
                <w:sz w:val="24"/>
                <w:szCs w:val="24"/>
              </w:rPr>
              <w:t>«_____» ________________ 2023</w:t>
            </w:r>
          </w:p>
        </w:tc>
      </w:tr>
    </w:tbl>
    <w:p w:rsidR="003C6EE3" w:rsidRPr="00526B71" w:rsidRDefault="003C6EE3" w:rsidP="003E2F67">
      <w:pPr>
        <w:jc w:val="center"/>
        <w:rPr>
          <w:rFonts w:eastAsia="Times New Roman" w:cs="Times New Roman"/>
          <w:color w:val="auto"/>
          <w:sz w:val="24"/>
          <w:szCs w:val="24"/>
        </w:rPr>
      </w:pPr>
    </w:p>
    <w:p w:rsidR="003C6EE3" w:rsidRPr="00526B71" w:rsidRDefault="003C6EE3" w:rsidP="003E2F67">
      <w:pPr>
        <w:jc w:val="center"/>
        <w:rPr>
          <w:rFonts w:eastAsia="Times New Roman" w:cs="Times New Roman"/>
          <w:color w:val="auto"/>
          <w:sz w:val="24"/>
          <w:szCs w:val="24"/>
        </w:rPr>
      </w:pPr>
    </w:p>
    <w:p w:rsidR="00462C50" w:rsidRPr="00526B7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cente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r w:rsidRPr="00526B71">
        <w:rPr>
          <w:rFonts w:eastAsia="Times New Roman" w:cs="Times New Roman"/>
          <w:b/>
          <w:snapToGrid w:val="0"/>
          <w:color w:val="auto"/>
          <w:sz w:val="24"/>
          <w:szCs w:val="24"/>
          <w:bdr w:val="none" w:sz="0" w:space="0" w:color="auto"/>
          <w14:textOutline w14:w="0" w14:cap="rnd" w14:cmpd="sng" w14:algn="ctr">
            <w14:noFill/>
            <w14:prstDash w14:val="solid"/>
            <w14:bevel/>
          </w14:textOutline>
        </w:rPr>
        <w:t xml:space="preserve">ПЛАНОВАЯ СМЕТА РАСХОДОВ  </w:t>
      </w:r>
    </w:p>
    <w:p w:rsidR="00462C50" w:rsidRPr="00526B7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cente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r w:rsidRPr="00526B71">
        <w:rPr>
          <w:rFonts w:eastAsia="Times New Roman" w:cs="Times New Roman"/>
          <w:b/>
          <w:snapToGrid w:val="0"/>
          <w:color w:val="auto"/>
          <w:sz w:val="24"/>
          <w:szCs w:val="24"/>
          <w:bdr w:val="none" w:sz="0" w:space="0" w:color="auto"/>
          <w14:textOutline w14:w="0" w14:cap="rnd" w14:cmpd="sng" w14:algn="ctr">
            <w14:noFill/>
            <w14:prstDash w14:val="solid"/>
            <w14:bevel/>
          </w14:textOutline>
        </w:rPr>
        <w:t>по договору № _____________ от «___»________ 2023 г.</w:t>
      </w:r>
    </w:p>
    <w:p w:rsidR="009F7930" w:rsidRPr="00526B71" w:rsidRDefault="009F793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cente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r w:rsidRPr="00526B71">
        <w:rPr>
          <w:rFonts w:eastAsia="Times New Roman" w:cs="Times New Roman"/>
          <w:b/>
          <w:snapToGrid w:val="0"/>
          <w:color w:val="auto"/>
          <w:sz w:val="24"/>
          <w:szCs w:val="24"/>
          <w:bdr w:val="none" w:sz="0" w:space="0" w:color="auto"/>
          <w14:textOutline w14:w="0" w14:cap="rnd" w14:cmpd="sng" w14:algn="ctr">
            <w14:noFill/>
            <w14:prstDash w14:val="solid"/>
            <w14:bevel/>
          </w14:textOutline>
        </w:rPr>
        <w:t>Разработка модели решения прямой и обратной задачи движения снаряда в воздушном пространстве»</w:t>
      </w:r>
    </w:p>
    <w:p w:rsidR="009F7930" w:rsidRPr="00526B71" w:rsidRDefault="009F793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cente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p>
    <w:tbl>
      <w:tblPr>
        <w:tblStyle w:val="TableNormal"/>
        <w:tblW w:w="971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97"/>
        <w:gridCol w:w="7321"/>
        <w:gridCol w:w="1701"/>
      </w:tblGrid>
      <w:tr w:rsidR="009F7930" w:rsidTr="009F7930">
        <w:trPr>
          <w:trHeight w:val="342"/>
          <w:jc w:val="center"/>
        </w:trPr>
        <w:tc>
          <w:tcPr>
            <w:tcW w:w="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7930" w:rsidRDefault="009F7930" w:rsidP="00DE741B">
            <w:pPr>
              <w:jc w:val="center"/>
            </w:pPr>
            <w:r>
              <w:rPr>
                <w:b/>
                <w:bCs/>
                <w:sz w:val="24"/>
                <w:szCs w:val="24"/>
              </w:rPr>
              <w:t>№ п/п</w:t>
            </w:r>
          </w:p>
        </w:tc>
        <w:tc>
          <w:tcPr>
            <w:tcW w:w="7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7930" w:rsidRDefault="009F7930" w:rsidP="00DE741B">
            <w:pPr>
              <w:jc w:val="center"/>
            </w:pPr>
            <w:r>
              <w:rPr>
                <w:b/>
                <w:bCs/>
                <w:sz w:val="24"/>
                <w:szCs w:val="24"/>
              </w:rPr>
              <w:t>Наименование статей затрат</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7930" w:rsidRDefault="009F7930" w:rsidP="00DE741B">
            <w:pPr>
              <w:jc w:val="center"/>
            </w:pPr>
            <w:r>
              <w:rPr>
                <w:b/>
                <w:bCs/>
                <w:sz w:val="24"/>
                <w:szCs w:val="24"/>
              </w:rPr>
              <w:t>Сумма, руб.</w:t>
            </w:r>
          </w:p>
        </w:tc>
      </w:tr>
      <w:tr w:rsidR="009F7930" w:rsidTr="009F7930">
        <w:trPr>
          <w:trHeight w:val="230"/>
          <w:jc w:val="center"/>
        </w:trPr>
        <w:tc>
          <w:tcPr>
            <w:tcW w:w="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7930" w:rsidRDefault="009F7930" w:rsidP="00DE741B">
            <w:pPr>
              <w:jc w:val="center"/>
            </w:pPr>
            <w:r>
              <w:rPr>
                <w:sz w:val="24"/>
                <w:szCs w:val="24"/>
              </w:rPr>
              <w:t>1</w:t>
            </w:r>
          </w:p>
        </w:tc>
        <w:tc>
          <w:tcPr>
            <w:tcW w:w="7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7930" w:rsidRDefault="009F7930" w:rsidP="00DE741B">
            <w:pPr>
              <w:keepNext/>
              <w:outlineLvl w:val="0"/>
            </w:pPr>
            <w:r>
              <w:rPr>
                <w:sz w:val="24"/>
                <w:szCs w:val="24"/>
              </w:rPr>
              <w:t>Оплата труда, в том числе:</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7930" w:rsidRDefault="009F7930" w:rsidP="00DE741B">
            <w:pPr>
              <w:jc w:val="center"/>
            </w:pPr>
            <w:r>
              <w:rPr>
                <w:sz w:val="24"/>
                <w:szCs w:val="24"/>
              </w:rPr>
              <w:t>1 388 423,44</w:t>
            </w:r>
          </w:p>
        </w:tc>
      </w:tr>
      <w:tr w:rsidR="009F7930" w:rsidTr="009F7930">
        <w:trPr>
          <w:trHeight w:val="209"/>
          <w:jc w:val="center"/>
        </w:trPr>
        <w:tc>
          <w:tcPr>
            <w:tcW w:w="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7930" w:rsidRDefault="009F7930" w:rsidP="00DE741B"/>
        </w:tc>
        <w:tc>
          <w:tcPr>
            <w:tcW w:w="7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7930" w:rsidRDefault="009F7930" w:rsidP="00DE741B">
            <w:pPr>
              <w:keepNext/>
              <w:outlineLvl w:val="0"/>
            </w:pPr>
            <w:r>
              <w:rPr>
                <w:sz w:val="24"/>
                <w:szCs w:val="24"/>
              </w:rPr>
              <w:t xml:space="preserve">основная заработная плата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7930" w:rsidRDefault="009F7930" w:rsidP="00DE741B">
            <w:pPr>
              <w:jc w:val="center"/>
            </w:pPr>
            <w:r>
              <w:rPr>
                <w:sz w:val="24"/>
                <w:szCs w:val="24"/>
              </w:rPr>
              <w:t>1 197 668,5</w:t>
            </w:r>
          </w:p>
        </w:tc>
      </w:tr>
      <w:tr w:rsidR="009F7930" w:rsidTr="009F7930">
        <w:trPr>
          <w:trHeight w:val="300"/>
          <w:jc w:val="center"/>
        </w:trPr>
        <w:tc>
          <w:tcPr>
            <w:tcW w:w="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7930" w:rsidRDefault="009F7930" w:rsidP="00DE741B"/>
        </w:tc>
        <w:tc>
          <w:tcPr>
            <w:tcW w:w="7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7930" w:rsidRDefault="009F7930" w:rsidP="00DE741B">
            <w:pPr>
              <w:keepNext/>
              <w:outlineLvl w:val="0"/>
            </w:pPr>
            <w:r>
              <w:rPr>
                <w:sz w:val="24"/>
                <w:szCs w:val="24"/>
              </w:rPr>
              <w:t>дополнительная заработная плата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7930" w:rsidRDefault="009F7930" w:rsidP="00DE741B">
            <w:pPr>
              <w:jc w:val="center"/>
            </w:pPr>
            <w:r>
              <w:rPr>
                <w:sz w:val="24"/>
                <w:szCs w:val="24"/>
              </w:rPr>
              <w:t>190 754,94</w:t>
            </w:r>
          </w:p>
        </w:tc>
      </w:tr>
      <w:tr w:rsidR="009F7930" w:rsidTr="009F7930">
        <w:trPr>
          <w:trHeight w:val="300"/>
          <w:jc w:val="center"/>
        </w:trPr>
        <w:tc>
          <w:tcPr>
            <w:tcW w:w="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7930" w:rsidRDefault="009F7930" w:rsidP="00DE741B">
            <w:pPr>
              <w:jc w:val="center"/>
            </w:pPr>
            <w:r>
              <w:rPr>
                <w:sz w:val="24"/>
                <w:szCs w:val="24"/>
              </w:rPr>
              <w:t>2</w:t>
            </w:r>
          </w:p>
        </w:tc>
        <w:tc>
          <w:tcPr>
            <w:tcW w:w="7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7930" w:rsidRDefault="009F7930" w:rsidP="00DE741B">
            <w:r>
              <w:rPr>
                <w:sz w:val="24"/>
                <w:szCs w:val="24"/>
              </w:rPr>
              <w:t>Начисления на оплату труда 30,20 %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7930" w:rsidRDefault="009F7930" w:rsidP="00DE741B">
            <w:pPr>
              <w:jc w:val="center"/>
            </w:pPr>
            <w:r>
              <w:rPr>
                <w:sz w:val="24"/>
                <w:szCs w:val="24"/>
              </w:rPr>
              <w:t>419 303,96</w:t>
            </w:r>
          </w:p>
        </w:tc>
      </w:tr>
      <w:tr w:rsidR="009F7930" w:rsidTr="009F7930">
        <w:trPr>
          <w:trHeight w:val="238"/>
          <w:jc w:val="center"/>
        </w:trPr>
        <w:tc>
          <w:tcPr>
            <w:tcW w:w="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7930" w:rsidRDefault="009F7930" w:rsidP="00DE741B">
            <w:pPr>
              <w:jc w:val="center"/>
            </w:pPr>
            <w:r>
              <w:rPr>
                <w:sz w:val="24"/>
                <w:szCs w:val="24"/>
              </w:rPr>
              <w:t>3</w:t>
            </w:r>
          </w:p>
        </w:tc>
        <w:tc>
          <w:tcPr>
            <w:tcW w:w="7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7930" w:rsidRDefault="009F7930" w:rsidP="00DE741B">
            <w:r>
              <w:rPr>
                <w:sz w:val="24"/>
                <w:szCs w:val="24"/>
              </w:rPr>
              <w:t>Командировочные расходы (суточные, проезд, проживание)</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7930" w:rsidRDefault="009F7930" w:rsidP="00DE741B">
            <w:pPr>
              <w:jc w:val="center"/>
            </w:pPr>
            <w:r>
              <w:rPr>
                <w:sz w:val="24"/>
                <w:szCs w:val="24"/>
              </w:rPr>
              <w:t>90 000,00</w:t>
            </w:r>
          </w:p>
        </w:tc>
      </w:tr>
      <w:tr w:rsidR="009F7930" w:rsidTr="009F7930">
        <w:trPr>
          <w:trHeight w:val="1063"/>
          <w:jc w:val="center"/>
        </w:trPr>
        <w:tc>
          <w:tcPr>
            <w:tcW w:w="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7930" w:rsidRDefault="009F7930" w:rsidP="00DE741B">
            <w:pPr>
              <w:jc w:val="center"/>
            </w:pPr>
            <w:r>
              <w:rPr>
                <w:sz w:val="24"/>
                <w:szCs w:val="24"/>
              </w:rPr>
              <w:t>4</w:t>
            </w:r>
          </w:p>
        </w:tc>
        <w:tc>
          <w:tcPr>
            <w:tcW w:w="7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7930" w:rsidRDefault="009F7930" w:rsidP="00DE741B">
            <w:pPr>
              <w:rPr>
                <w:sz w:val="24"/>
                <w:szCs w:val="24"/>
              </w:rPr>
            </w:pPr>
            <w:r>
              <w:rPr>
                <w:sz w:val="24"/>
                <w:szCs w:val="24"/>
              </w:rPr>
              <w:t>Затраты по работам/услугам:</w:t>
            </w:r>
          </w:p>
          <w:p w:rsidR="009F7930" w:rsidRDefault="009F7930" w:rsidP="00DE741B">
            <w:pPr>
              <w:rPr>
                <w:sz w:val="24"/>
                <w:szCs w:val="24"/>
              </w:rPr>
            </w:pPr>
            <w:r>
              <w:rPr>
                <w:sz w:val="24"/>
                <w:szCs w:val="24"/>
              </w:rPr>
              <w:t>-услуги сторонних организаций</w:t>
            </w:r>
          </w:p>
          <w:p w:rsidR="009F7930" w:rsidRDefault="009F7930" w:rsidP="00DE741B">
            <w:pPr>
              <w:rPr>
                <w:sz w:val="24"/>
                <w:szCs w:val="24"/>
              </w:rPr>
            </w:pPr>
            <w:r>
              <w:rPr>
                <w:sz w:val="24"/>
                <w:szCs w:val="24"/>
              </w:rPr>
              <w:t>- оплата труда по договорам ГПХ</w:t>
            </w:r>
          </w:p>
          <w:p w:rsidR="009F7930" w:rsidRDefault="009F7930" w:rsidP="00DE741B">
            <w:r>
              <w:rPr>
                <w:sz w:val="24"/>
                <w:szCs w:val="24"/>
              </w:rPr>
              <w:t>- начисление на оплату труда 30 %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7930" w:rsidRDefault="009F7930" w:rsidP="00DE741B">
            <w:pPr>
              <w:jc w:val="center"/>
            </w:pPr>
            <w:r>
              <w:rPr>
                <w:sz w:val="24"/>
                <w:szCs w:val="24"/>
              </w:rPr>
              <w:t>-</w:t>
            </w:r>
          </w:p>
        </w:tc>
      </w:tr>
      <w:tr w:rsidR="009F7930" w:rsidTr="009F7930">
        <w:trPr>
          <w:trHeight w:val="220"/>
          <w:jc w:val="center"/>
        </w:trPr>
        <w:tc>
          <w:tcPr>
            <w:tcW w:w="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7930" w:rsidRDefault="009F7930" w:rsidP="00DE741B">
            <w:pPr>
              <w:jc w:val="center"/>
            </w:pPr>
            <w:r>
              <w:rPr>
                <w:sz w:val="24"/>
                <w:szCs w:val="24"/>
              </w:rPr>
              <w:t>5</w:t>
            </w:r>
          </w:p>
        </w:tc>
        <w:tc>
          <w:tcPr>
            <w:tcW w:w="7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7930" w:rsidRDefault="009F7930" w:rsidP="00DE741B">
            <w:r>
              <w:rPr>
                <w:sz w:val="24"/>
                <w:szCs w:val="24"/>
              </w:rPr>
              <w:t>Оплата гос. пошлин</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7930" w:rsidRDefault="009F7930" w:rsidP="00DE741B">
            <w:pPr>
              <w:jc w:val="center"/>
            </w:pPr>
            <w:r>
              <w:rPr>
                <w:sz w:val="24"/>
                <w:szCs w:val="24"/>
              </w:rPr>
              <w:t>-</w:t>
            </w:r>
          </w:p>
        </w:tc>
      </w:tr>
      <w:tr w:rsidR="009F7930" w:rsidTr="009F7930">
        <w:trPr>
          <w:trHeight w:val="482"/>
          <w:jc w:val="center"/>
        </w:trPr>
        <w:tc>
          <w:tcPr>
            <w:tcW w:w="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7930" w:rsidRDefault="009F7930" w:rsidP="00DE741B">
            <w:pPr>
              <w:jc w:val="center"/>
            </w:pPr>
            <w:r>
              <w:rPr>
                <w:sz w:val="24"/>
                <w:szCs w:val="24"/>
              </w:rPr>
              <w:t>6</w:t>
            </w:r>
          </w:p>
        </w:tc>
        <w:tc>
          <w:tcPr>
            <w:tcW w:w="7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7930" w:rsidRDefault="009F7930" w:rsidP="00DE741B">
            <w:pPr>
              <w:rPr>
                <w:sz w:val="24"/>
                <w:szCs w:val="24"/>
              </w:rPr>
            </w:pPr>
            <w:r>
              <w:rPr>
                <w:sz w:val="24"/>
                <w:szCs w:val="24"/>
              </w:rPr>
              <w:t>Увеличение стоимости</w:t>
            </w:r>
          </w:p>
          <w:p w:rsidR="009F7930" w:rsidRDefault="009F7930" w:rsidP="00DE741B">
            <w:r>
              <w:rPr>
                <w:sz w:val="24"/>
                <w:szCs w:val="24"/>
              </w:rPr>
              <w:t xml:space="preserve"> материальных запасов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7930" w:rsidRDefault="009F7930" w:rsidP="00DE741B">
            <w:pPr>
              <w:jc w:val="center"/>
            </w:pPr>
            <w:r>
              <w:rPr>
                <w:sz w:val="24"/>
                <w:szCs w:val="24"/>
              </w:rPr>
              <w:t>-</w:t>
            </w:r>
          </w:p>
        </w:tc>
      </w:tr>
      <w:tr w:rsidR="009F7930" w:rsidTr="009F7930">
        <w:trPr>
          <w:trHeight w:val="322"/>
          <w:jc w:val="center"/>
        </w:trPr>
        <w:tc>
          <w:tcPr>
            <w:tcW w:w="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7930" w:rsidRDefault="009F7930" w:rsidP="00DE741B">
            <w:pPr>
              <w:jc w:val="center"/>
              <w:rPr>
                <w:sz w:val="24"/>
                <w:szCs w:val="24"/>
              </w:rPr>
            </w:pPr>
            <w:r>
              <w:rPr>
                <w:sz w:val="24"/>
                <w:szCs w:val="24"/>
              </w:rPr>
              <w:t>7</w:t>
            </w:r>
          </w:p>
        </w:tc>
        <w:tc>
          <w:tcPr>
            <w:tcW w:w="7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7930" w:rsidRDefault="009F7930" w:rsidP="00DE741B">
            <w:r>
              <w:rPr>
                <w:sz w:val="24"/>
                <w:szCs w:val="24"/>
              </w:rPr>
              <w:t>Накладные расходы (15%)</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7930" w:rsidRDefault="009F7930" w:rsidP="00DE741B">
            <w:pPr>
              <w:jc w:val="center"/>
            </w:pPr>
            <w:r>
              <w:rPr>
                <w:sz w:val="24"/>
                <w:szCs w:val="24"/>
              </w:rPr>
              <w:t>375 000,00</w:t>
            </w:r>
          </w:p>
        </w:tc>
      </w:tr>
      <w:tr w:rsidR="009F7930" w:rsidTr="009F7930">
        <w:trPr>
          <w:trHeight w:val="265"/>
          <w:jc w:val="center"/>
        </w:trPr>
        <w:tc>
          <w:tcPr>
            <w:tcW w:w="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7930" w:rsidRDefault="009F7930" w:rsidP="00DE741B">
            <w:pPr>
              <w:jc w:val="center"/>
              <w:rPr>
                <w:sz w:val="24"/>
                <w:szCs w:val="24"/>
              </w:rPr>
            </w:pPr>
            <w:r>
              <w:rPr>
                <w:sz w:val="24"/>
                <w:szCs w:val="24"/>
              </w:rPr>
              <w:t>8</w:t>
            </w:r>
          </w:p>
        </w:tc>
        <w:tc>
          <w:tcPr>
            <w:tcW w:w="7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7930" w:rsidRPr="00F53325" w:rsidRDefault="009F7930" w:rsidP="00DE741B">
            <w:pPr>
              <w:rPr>
                <w:sz w:val="24"/>
                <w:szCs w:val="28"/>
              </w:rPr>
            </w:pPr>
            <w:r w:rsidRPr="00F53325">
              <w:rPr>
                <w:sz w:val="24"/>
                <w:szCs w:val="28"/>
              </w:rPr>
              <w:t>Себестоимость</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7930" w:rsidRPr="00F53325" w:rsidRDefault="009F7930" w:rsidP="00DE741B">
            <w:pPr>
              <w:jc w:val="center"/>
              <w:rPr>
                <w:sz w:val="24"/>
                <w:szCs w:val="24"/>
              </w:rPr>
            </w:pPr>
            <w:r>
              <w:rPr>
                <w:sz w:val="24"/>
                <w:szCs w:val="24"/>
              </w:rPr>
              <w:t>2 272 727,40</w:t>
            </w:r>
          </w:p>
        </w:tc>
      </w:tr>
      <w:tr w:rsidR="009F7930" w:rsidTr="009F7930">
        <w:trPr>
          <w:trHeight w:val="300"/>
          <w:jc w:val="center"/>
        </w:trPr>
        <w:tc>
          <w:tcPr>
            <w:tcW w:w="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7930" w:rsidRDefault="009F7930" w:rsidP="00DE741B">
            <w:pPr>
              <w:jc w:val="center"/>
            </w:pPr>
            <w:r>
              <w:rPr>
                <w:sz w:val="24"/>
                <w:szCs w:val="24"/>
              </w:rPr>
              <w:t>9</w:t>
            </w:r>
          </w:p>
        </w:tc>
        <w:tc>
          <w:tcPr>
            <w:tcW w:w="7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7930" w:rsidRPr="00F53325" w:rsidRDefault="009F7930" w:rsidP="00DE741B">
            <w:pPr>
              <w:rPr>
                <w:sz w:val="24"/>
                <w:szCs w:val="28"/>
              </w:rPr>
            </w:pPr>
            <w:r>
              <w:rPr>
                <w:sz w:val="24"/>
                <w:szCs w:val="28"/>
              </w:rPr>
              <w:t>Прибыль (1</w:t>
            </w:r>
            <w:r w:rsidRPr="00F53325">
              <w:rPr>
                <w:sz w:val="24"/>
                <w:szCs w:val="28"/>
              </w:rPr>
              <w:t>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7930" w:rsidRPr="00F53325" w:rsidRDefault="009F7930" w:rsidP="00DE741B">
            <w:pPr>
              <w:jc w:val="center"/>
              <w:rPr>
                <w:sz w:val="24"/>
                <w:szCs w:val="24"/>
              </w:rPr>
            </w:pPr>
            <w:r>
              <w:rPr>
                <w:sz w:val="24"/>
                <w:szCs w:val="24"/>
              </w:rPr>
              <w:t>227 272,60</w:t>
            </w:r>
          </w:p>
        </w:tc>
      </w:tr>
      <w:tr w:rsidR="009F7930" w:rsidTr="009F7930">
        <w:trPr>
          <w:trHeight w:val="300"/>
          <w:jc w:val="center"/>
        </w:trPr>
        <w:tc>
          <w:tcPr>
            <w:tcW w:w="69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9F7930" w:rsidRDefault="009F7930" w:rsidP="00DE741B"/>
        </w:tc>
        <w:tc>
          <w:tcPr>
            <w:tcW w:w="732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9F7930" w:rsidRDefault="009F7930" w:rsidP="00DE741B">
            <w:r>
              <w:rPr>
                <w:b/>
                <w:bCs/>
                <w:sz w:val="24"/>
                <w:szCs w:val="24"/>
              </w:rPr>
              <w:t>ИТОГО РАСХОДОВ</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7930" w:rsidRDefault="009F7930" w:rsidP="00DE741B">
            <w:pPr>
              <w:jc w:val="center"/>
            </w:pPr>
            <w:r>
              <w:rPr>
                <w:b/>
                <w:bCs/>
                <w:sz w:val="24"/>
                <w:szCs w:val="24"/>
              </w:rPr>
              <w:t>2 500 000,00</w:t>
            </w:r>
          </w:p>
        </w:tc>
      </w:tr>
    </w:tbl>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p>
    <w:p w:rsidR="00462C50" w:rsidRPr="00284138"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000000" w:themeColor="text1"/>
          <w:sz w:val="22"/>
          <w:szCs w:val="22"/>
          <w:bdr w:val="none" w:sz="0" w:space="0" w:color="auto"/>
          <w14:textOutline w14:w="0" w14:cap="rnd" w14:cmpd="sng" w14:algn="ctr">
            <w14:noFill/>
            <w14:prstDash w14:val="solid"/>
            <w14:bevel/>
          </w14:textOutline>
        </w:rPr>
      </w:pPr>
      <w:r w:rsidRPr="00284138">
        <w:rPr>
          <w:rFonts w:eastAsia="Times New Roman" w:cs="Times New Roman"/>
          <w:snapToGrid w:val="0"/>
          <w:color w:val="000000" w:themeColor="text1"/>
          <w:sz w:val="22"/>
          <w:szCs w:val="22"/>
          <w:bdr w:val="none" w:sz="0" w:space="0" w:color="auto"/>
          <w14:textOutline w14:w="0" w14:cap="rnd" w14:cmpd="sng" w14:algn="ctr">
            <w14:noFill/>
            <w14:prstDash w14:val="solid"/>
            <w14:bevel/>
          </w14:textOutline>
        </w:rPr>
        <w:t>Согласовано:</w:t>
      </w:r>
    </w:p>
    <w:p w:rsidR="00462C50" w:rsidRPr="00284138"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000000" w:themeColor="text1"/>
          <w:sz w:val="22"/>
          <w:szCs w:val="22"/>
          <w:bdr w:val="none" w:sz="0" w:space="0" w:color="auto"/>
          <w14:textOutline w14:w="0" w14:cap="rnd" w14:cmpd="sng" w14:algn="ctr">
            <w14:noFill/>
            <w14:prstDash w14:val="solid"/>
            <w14:bevel/>
          </w14:textOutline>
        </w:rPr>
      </w:pPr>
      <w:r w:rsidRPr="00284138">
        <w:rPr>
          <w:rFonts w:eastAsia="Times New Roman" w:cs="Times New Roman"/>
          <w:snapToGrid w:val="0"/>
          <w:color w:val="000000" w:themeColor="text1"/>
          <w:sz w:val="22"/>
          <w:szCs w:val="22"/>
          <w:bdr w:val="none" w:sz="0" w:space="0" w:color="auto"/>
          <w14:textOutline w14:w="0" w14:cap="rnd" w14:cmpd="sng" w14:algn="ctr">
            <w14:noFill/>
            <w14:prstDash w14:val="solid"/>
            <w14:bevel/>
          </w14:textOutline>
        </w:rPr>
        <w:t xml:space="preserve">Гл. бухгалтер </w:t>
      </w:r>
    </w:p>
    <w:p w:rsidR="00462C50" w:rsidRPr="00284138"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000000" w:themeColor="text1"/>
          <w:sz w:val="22"/>
          <w:szCs w:val="22"/>
          <w:bdr w:val="none" w:sz="0" w:space="0" w:color="auto"/>
          <w14:textOutline w14:w="0" w14:cap="rnd" w14:cmpd="sng" w14:algn="ctr">
            <w14:noFill/>
            <w14:prstDash w14:val="solid"/>
            <w14:bevel/>
          </w14:textOutline>
        </w:rPr>
      </w:pPr>
      <w:r w:rsidRPr="00284138">
        <w:rPr>
          <w:rFonts w:eastAsia="Times New Roman" w:cs="Times New Roman"/>
          <w:snapToGrid w:val="0"/>
          <w:color w:val="000000" w:themeColor="text1"/>
          <w:sz w:val="22"/>
          <w:szCs w:val="22"/>
          <w:bdr w:val="none" w:sz="0" w:space="0" w:color="auto"/>
          <w14:textOutline w14:w="0" w14:cap="rnd" w14:cmpd="sng" w14:algn="ctr">
            <w14:noFill/>
            <w14:prstDash w14:val="solid"/>
            <w14:bevel/>
          </w14:textOutline>
        </w:rPr>
        <w:t>_______________ А.А. Митрошин</w:t>
      </w:r>
    </w:p>
    <w:p w:rsidR="00462C50" w:rsidRPr="00284138"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000000" w:themeColor="text1"/>
          <w:sz w:val="22"/>
          <w:szCs w:val="22"/>
          <w:bdr w:val="none" w:sz="0" w:space="0" w:color="auto"/>
          <w14:textOutline w14:w="0" w14:cap="rnd" w14:cmpd="sng" w14:algn="ctr">
            <w14:noFill/>
            <w14:prstDash w14:val="solid"/>
            <w14:bevel/>
          </w14:textOutline>
        </w:rPr>
      </w:pPr>
      <w:r w:rsidRPr="00284138">
        <w:rPr>
          <w:rFonts w:eastAsia="Times New Roman" w:cs="Times New Roman"/>
          <w:snapToGrid w:val="0"/>
          <w:color w:val="000000" w:themeColor="text1"/>
          <w:sz w:val="22"/>
          <w:szCs w:val="22"/>
          <w:bdr w:val="none" w:sz="0" w:space="0" w:color="auto"/>
          <w14:textOutline w14:w="0" w14:cap="rnd" w14:cmpd="sng" w14:algn="ctr">
            <w14:noFill/>
            <w14:prstDash w14:val="solid"/>
            <w14:bevel/>
          </w14:textOutline>
        </w:rPr>
        <w:t>Начальник УЭиФ</w:t>
      </w:r>
    </w:p>
    <w:p w:rsidR="00462C50" w:rsidRPr="00284138"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000000" w:themeColor="text1"/>
          <w:sz w:val="22"/>
          <w:szCs w:val="22"/>
          <w:bdr w:val="none" w:sz="0" w:space="0" w:color="auto"/>
          <w14:textOutline w14:w="0" w14:cap="rnd" w14:cmpd="sng" w14:algn="ctr">
            <w14:noFill/>
            <w14:prstDash w14:val="solid"/>
            <w14:bevel/>
          </w14:textOutline>
        </w:rPr>
      </w:pPr>
      <w:r w:rsidRPr="00284138">
        <w:rPr>
          <w:rFonts w:eastAsia="Times New Roman" w:cs="Times New Roman"/>
          <w:snapToGrid w:val="0"/>
          <w:color w:val="000000" w:themeColor="text1"/>
          <w:sz w:val="22"/>
          <w:szCs w:val="22"/>
          <w:bdr w:val="none" w:sz="0" w:space="0" w:color="auto"/>
          <w14:textOutline w14:w="0" w14:cap="rnd" w14:cmpd="sng" w14:algn="ctr">
            <w14:noFill/>
            <w14:prstDash w14:val="solid"/>
            <w14:bevel/>
          </w14:textOutline>
        </w:rPr>
        <w:t>_______________ Т.А. Хафизова</w:t>
      </w:r>
    </w:p>
    <w:p w:rsidR="00462C50" w:rsidRPr="00284138"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000000" w:themeColor="text1"/>
          <w:sz w:val="22"/>
          <w:szCs w:val="22"/>
          <w:bdr w:val="none" w:sz="0" w:space="0" w:color="auto"/>
          <w14:textOutline w14:w="0" w14:cap="rnd" w14:cmpd="sng" w14:algn="ctr">
            <w14:noFill/>
            <w14:prstDash w14:val="solid"/>
            <w14:bevel/>
          </w14:textOutline>
        </w:rPr>
      </w:pPr>
      <w:r w:rsidRPr="00284138">
        <w:rPr>
          <w:rFonts w:eastAsia="Times New Roman" w:cs="Times New Roman"/>
          <w:snapToGrid w:val="0"/>
          <w:color w:val="000000" w:themeColor="text1"/>
          <w:sz w:val="22"/>
          <w:szCs w:val="22"/>
          <w:bdr w:val="none" w:sz="0" w:space="0" w:color="auto"/>
          <w14:textOutline w14:w="0" w14:cap="rnd" w14:cmpd="sng" w14:algn="ctr">
            <w14:noFill/>
            <w14:prstDash w14:val="solid"/>
            <w14:bevel/>
          </w14:textOutline>
        </w:rPr>
        <w:t>Начальник УНИР</w:t>
      </w:r>
    </w:p>
    <w:p w:rsidR="00462C50" w:rsidRPr="00284138"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000000" w:themeColor="text1"/>
          <w:sz w:val="22"/>
          <w:szCs w:val="22"/>
          <w:bdr w:val="none" w:sz="0" w:space="0" w:color="auto"/>
          <w14:textOutline w14:w="0" w14:cap="rnd" w14:cmpd="sng" w14:algn="ctr">
            <w14:noFill/>
            <w14:prstDash w14:val="solid"/>
            <w14:bevel/>
          </w14:textOutline>
        </w:rPr>
      </w:pPr>
      <w:r w:rsidRPr="00284138">
        <w:rPr>
          <w:rFonts w:eastAsia="Times New Roman" w:cs="Times New Roman"/>
          <w:snapToGrid w:val="0"/>
          <w:color w:val="000000" w:themeColor="text1"/>
          <w:sz w:val="22"/>
          <w:szCs w:val="22"/>
          <w:bdr w:val="none" w:sz="0" w:space="0" w:color="auto"/>
          <w14:textOutline w14:w="0" w14:cap="rnd" w14:cmpd="sng" w14:algn="ctr">
            <w14:noFill/>
            <w14:prstDash w14:val="solid"/>
            <w14:bevel/>
          </w14:textOutline>
        </w:rPr>
        <w:t>_______________ О.А. Дегтева</w:t>
      </w:r>
    </w:p>
    <w:p w:rsidR="00284138" w:rsidRPr="00284138" w:rsidRDefault="00284138" w:rsidP="00284138">
      <w:pPr>
        <w:widowControl w:val="0"/>
        <w:jc w:val="both"/>
        <w:rPr>
          <w:rFonts w:eastAsia="Times New Roman" w:cs="Times New Roman"/>
          <w:snapToGrid w:val="0"/>
          <w:color w:val="000000" w:themeColor="text1"/>
          <w:sz w:val="24"/>
          <w:szCs w:val="24"/>
          <w:bdr w:val="none" w:sz="0" w:space="0" w:color="auto" w:frame="1"/>
          <w14:textOutline w14:w="0" w14:cap="rnd" w14:cmpd="sng" w14:algn="ctr">
            <w14:noFill/>
            <w14:prstDash w14:val="solid"/>
            <w14:bevel/>
          </w14:textOutline>
        </w:rPr>
      </w:pPr>
      <w:r w:rsidRPr="00284138">
        <w:rPr>
          <w:rFonts w:eastAsia="Times New Roman" w:cs="Times New Roman"/>
          <w:snapToGrid w:val="0"/>
          <w:color w:val="000000" w:themeColor="text1"/>
          <w:sz w:val="24"/>
          <w:szCs w:val="24"/>
          <w:bdr w:val="none" w:sz="0" w:space="0" w:color="auto" w:frame="1"/>
          <w14:textOutline w14:w="0" w14:cap="rnd" w14:cmpd="sng" w14:algn="ctr">
            <w14:noFill/>
            <w14:prstDash w14:val="solid"/>
            <w14:bevel/>
          </w14:textOutline>
        </w:rPr>
        <w:t>Руководитель договора</w:t>
      </w:r>
    </w:p>
    <w:p w:rsidR="00284138" w:rsidRPr="00284138" w:rsidRDefault="00284138" w:rsidP="00284138">
      <w:pPr>
        <w:widowControl w:val="0"/>
        <w:rPr>
          <w:rFonts w:eastAsia="Times New Roman" w:cs="Times New Roman"/>
          <w:snapToGrid w:val="0"/>
          <w:color w:val="000000" w:themeColor="text1"/>
          <w:sz w:val="24"/>
          <w:szCs w:val="24"/>
          <w:bdr w:val="none" w:sz="0" w:space="0" w:color="auto" w:frame="1"/>
          <w14:textOutline w14:w="0" w14:cap="rnd" w14:cmpd="sng" w14:algn="ctr">
            <w14:noFill/>
            <w14:prstDash w14:val="solid"/>
            <w14:bevel/>
          </w14:textOutline>
        </w:rPr>
      </w:pPr>
      <w:r w:rsidRPr="00284138">
        <w:rPr>
          <w:rFonts w:eastAsia="Times New Roman" w:cs="Times New Roman"/>
          <w:snapToGrid w:val="0"/>
          <w:color w:val="000000" w:themeColor="text1"/>
          <w:sz w:val="24"/>
          <w:szCs w:val="24"/>
          <w:bdr w:val="none" w:sz="0" w:space="0" w:color="auto" w:frame="1"/>
          <w14:textOutline w14:w="0" w14:cap="rnd" w14:cmpd="sng" w14:algn="ctr">
            <w14:noFill/>
            <w14:prstDash w14:val="solid"/>
            <w14:bevel/>
          </w14:textOutline>
        </w:rPr>
        <w:t>_______________ И.Г. Русяк</w:t>
      </w:r>
    </w:p>
    <w:p w:rsidR="00462C50" w:rsidRPr="00284138"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000000" w:themeColor="text1"/>
          <w:sz w:val="22"/>
          <w:szCs w:val="22"/>
          <w:bdr w:val="none" w:sz="0" w:space="0" w:color="auto"/>
          <w14:textOutline w14:w="0" w14:cap="rnd" w14:cmpd="sng" w14:algn="ctr">
            <w14:noFill/>
            <w14:prstDash w14:val="solid"/>
            <w14:bevel/>
          </w14:textOutline>
        </w:rPr>
      </w:pPr>
      <w:r w:rsidRPr="00284138">
        <w:rPr>
          <w:rFonts w:eastAsia="Times New Roman" w:cs="Times New Roman"/>
          <w:snapToGrid w:val="0"/>
          <w:color w:val="000000" w:themeColor="text1"/>
          <w:sz w:val="22"/>
          <w:szCs w:val="22"/>
          <w:bdr w:val="none" w:sz="0" w:space="0" w:color="auto"/>
          <w14:textOutline w14:w="0" w14:cap="rnd" w14:cmpd="sng" w14:algn="ctr">
            <w14:noFill/>
            <w14:prstDash w14:val="solid"/>
            <w14:bevel/>
          </w14:textOutline>
        </w:rPr>
        <w:t>Зам. нач. ЦСИР</w:t>
      </w:r>
    </w:p>
    <w:p w:rsidR="00462C50" w:rsidRPr="00526B71" w:rsidRDefault="00462C50" w:rsidP="00526B71">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000000" w:themeColor="text1"/>
          <w:sz w:val="22"/>
          <w:szCs w:val="22"/>
          <w:bdr w:val="none" w:sz="0" w:space="0" w:color="auto"/>
          <w14:textOutline w14:w="0" w14:cap="rnd" w14:cmpd="sng" w14:algn="ctr">
            <w14:noFill/>
            <w14:prstDash w14:val="solid"/>
            <w14:bevel/>
          </w14:textOutline>
        </w:rPr>
      </w:pPr>
      <w:r w:rsidRPr="00284138">
        <w:rPr>
          <w:rFonts w:eastAsia="Times New Roman" w:cs="Times New Roman"/>
          <w:snapToGrid w:val="0"/>
          <w:color w:val="000000" w:themeColor="text1"/>
          <w:sz w:val="22"/>
          <w:szCs w:val="22"/>
          <w:bdr w:val="none" w:sz="0" w:space="0" w:color="auto"/>
          <w14:textOutline w14:w="0" w14:cap="rnd" w14:cmpd="sng" w14:algn="ctr">
            <w14:noFill/>
            <w14:prstDash w14:val="solid"/>
            <w14:bevel/>
          </w14:textOutline>
        </w:rPr>
        <w:t>_______________ Т.А. Белорусова</w:t>
      </w:r>
    </w:p>
    <w:sectPr w:rsidR="00462C50" w:rsidRPr="00526B71" w:rsidSect="00D710F2">
      <w:footerReference w:type="default" r:id="rId8"/>
      <w:type w:val="continuous"/>
      <w:pgSz w:w="11900" w:h="16820"/>
      <w:pgMar w:top="454" w:right="454" w:bottom="709" w:left="1418" w:header="720" w:footer="454"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AAB" w:rsidRDefault="005F4AAB">
      <w:r>
        <w:separator/>
      </w:r>
    </w:p>
  </w:endnote>
  <w:endnote w:type="continuationSeparator" w:id="0">
    <w:p w:rsidR="005F4AAB" w:rsidRDefault="005F4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Neue">
    <w:altName w:val="Times New Roman"/>
    <w:charset w:val="00"/>
    <w:family w:val="roman"/>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AR PL SungtiL GB">
    <w:altName w:val="Cambria"/>
    <w:panose1 w:val="00000000000000000000"/>
    <w:charset w:val="00"/>
    <w:family w:val="roman"/>
    <w:notTrueType/>
    <w:pitch w:val="default"/>
  </w:font>
  <w:font w:name="F">
    <w:altName w:val="Courier New"/>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3496234"/>
      <w:docPartObj>
        <w:docPartGallery w:val="Page Numbers (Bottom of Page)"/>
        <w:docPartUnique/>
      </w:docPartObj>
    </w:sdtPr>
    <w:sdtEndPr/>
    <w:sdtContent>
      <w:p w:rsidR="00602EA4" w:rsidRPr="00461FF9" w:rsidRDefault="00602EA4" w:rsidP="00461FF9">
        <w:pPr>
          <w:pStyle w:val="af1"/>
          <w:jc w:val="right"/>
        </w:pPr>
        <w:r>
          <w:fldChar w:fldCharType="begin"/>
        </w:r>
        <w:r>
          <w:instrText>PAGE   \* MERGEFORMAT</w:instrText>
        </w:r>
        <w:r>
          <w:fldChar w:fldCharType="separate"/>
        </w:r>
        <w:r w:rsidR="005947FE">
          <w:rPr>
            <w:noProof/>
          </w:rPr>
          <w:t>9</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AAB" w:rsidRDefault="005F4AAB">
      <w:r>
        <w:separator/>
      </w:r>
    </w:p>
  </w:footnote>
  <w:footnote w:type="continuationSeparator" w:id="0">
    <w:p w:rsidR="005F4AAB" w:rsidRDefault="005F4A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C316B"/>
    <w:multiLevelType w:val="hybridMultilevel"/>
    <w:tmpl w:val="2528C126"/>
    <w:lvl w:ilvl="0" w:tplc="EC0C0E2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161847E0"/>
    <w:multiLevelType w:val="hybridMultilevel"/>
    <w:tmpl w:val="2528C126"/>
    <w:lvl w:ilvl="0" w:tplc="EC0C0E2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6CD5DAB"/>
    <w:multiLevelType w:val="multilevel"/>
    <w:tmpl w:val="86029134"/>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1F8F55CC"/>
    <w:multiLevelType w:val="hybridMultilevel"/>
    <w:tmpl w:val="7B422D42"/>
    <w:lvl w:ilvl="0" w:tplc="A8D8E9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F05557"/>
    <w:multiLevelType w:val="hybridMultilevel"/>
    <w:tmpl w:val="6896CBA6"/>
    <w:lvl w:ilvl="0" w:tplc="E954DF84">
      <w:start w:val="3"/>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10F4A31"/>
    <w:multiLevelType w:val="hybridMultilevel"/>
    <w:tmpl w:val="E76EE2DA"/>
    <w:lvl w:ilvl="0" w:tplc="FEE40AC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489F4D6D"/>
    <w:multiLevelType w:val="multilevel"/>
    <w:tmpl w:val="44BEB126"/>
    <w:lvl w:ilvl="0">
      <w:start w:val="1"/>
      <w:numFmt w:val="decimal"/>
      <w:lvlText w:val="%1."/>
      <w:lvlJc w:val="left"/>
      <w:pPr>
        <w:ind w:left="360" w:hanging="360"/>
      </w:pPr>
    </w:lvl>
    <w:lvl w:ilvl="1">
      <w:start w:val="1"/>
      <w:numFmt w:val="decimal"/>
      <w:lvlText w:val="%1.%2."/>
      <w:lvlJc w:val="left"/>
      <w:pPr>
        <w:ind w:left="3976" w:hanging="432"/>
      </w:pPr>
      <w:rPr>
        <w:color w:val="auto"/>
        <w:u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73475A"/>
    <w:multiLevelType w:val="hybridMultilevel"/>
    <w:tmpl w:val="2528C126"/>
    <w:lvl w:ilvl="0" w:tplc="EC0C0E2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51A97A8E"/>
    <w:multiLevelType w:val="hybridMultilevel"/>
    <w:tmpl w:val="2528C126"/>
    <w:lvl w:ilvl="0" w:tplc="EC0C0E2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61985D9D"/>
    <w:multiLevelType w:val="multilevel"/>
    <w:tmpl w:val="BF328076"/>
    <w:lvl w:ilvl="0">
      <w:start w:val="1"/>
      <w:numFmt w:val="decimal"/>
      <w:lvlText w:val="%1."/>
      <w:lvlJc w:val="left"/>
      <w:pPr>
        <w:ind w:left="360" w:hanging="360"/>
      </w:pPr>
      <w:rPr>
        <w:rFonts w:ascii="Times New Roman" w:hAnsi="Times New Roman" w:cs="Times New Roman"/>
        <w:b/>
        <w:bCs/>
        <w:color w:val="auto"/>
        <w:kern w:val="2"/>
        <w:sz w:val="28"/>
        <w:szCs w:val="28"/>
        <w:lang w:val="ru-RU" w:eastAsia="zh-CN" w:bidi="hi-IN"/>
      </w:rPr>
    </w:lvl>
    <w:lvl w:ilvl="1">
      <w:start w:val="1"/>
      <w:numFmt w:val="decimal"/>
      <w:pStyle w:val="11"/>
      <w:lvlText w:val="%1.%2."/>
      <w:lvlJc w:val="left"/>
      <w:pPr>
        <w:ind w:left="792" w:hanging="432"/>
      </w:pPr>
      <w:rPr>
        <w:b w:val="0"/>
        <w:bCs w:val="0"/>
        <w:i w:val="0"/>
        <w:iCs w:val="0"/>
        <w:caps w:val="0"/>
        <w:smallCaps w:val="0"/>
        <w:strike w:val="0"/>
        <w:dstrike w:val="0"/>
        <w:noProof w:val="0"/>
        <w:vanish w:val="0"/>
        <w:color w:val="000000"/>
        <w:spacing w:val="0"/>
        <w:position w:val="0"/>
        <w:u w:val="none"/>
        <w:effect w:val="none"/>
        <w:vertAlign w:val="baseline"/>
        <w:em w:val="none"/>
        <w:lang w:bidi="hi-IN"/>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111"/>
      <w:lvlText w:val="%1.%2.%3."/>
      <w:lvlJc w:val="left"/>
      <w:pPr>
        <w:ind w:left="1224" w:hanging="50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cs="Times New Roman"/>
        <w:sz w:val="28"/>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640E2DE2"/>
    <w:multiLevelType w:val="hybridMultilevel"/>
    <w:tmpl w:val="6896CBA6"/>
    <w:lvl w:ilvl="0" w:tplc="E954DF84">
      <w:start w:val="3"/>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73517CD"/>
    <w:multiLevelType w:val="hybridMultilevel"/>
    <w:tmpl w:val="A14C5546"/>
    <w:lvl w:ilvl="0" w:tplc="DC3096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6EB3214D"/>
    <w:multiLevelType w:val="hybridMultilevel"/>
    <w:tmpl w:val="7FFC7BCA"/>
    <w:lvl w:ilvl="0" w:tplc="C8E46C1E">
      <w:start w:val="1"/>
      <w:numFmt w:val="bullet"/>
      <w:lvlText w:val="‒"/>
      <w:lvlJc w:val="left"/>
      <w:pPr>
        <w:ind w:left="1146" w:hanging="360"/>
      </w:pPr>
      <w:rPr>
        <w:rFonts w:ascii="Times New Roman" w:hAnsi="Times New Roman" w:cs="Times New Roman"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15:restartNumberingAfterBreak="0">
    <w:nsid w:val="71504DAF"/>
    <w:multiLevelType w:val="hybridMultilevel"/>
    <w:tmpl w:val="E8E4213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15:restartNumberingAfterBreak="0">
    <w:nsid w:val="715B7DEC"/>
    <w:multiLevelType w:val="hybridMultilevel"/>
    <w:tmpl w:val="D63440B6"/>
    <w:lvl w:ilvl="0" w:tplc="312E10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4"/>
  </w:num>
  <w:num w:numId="2">
    <w:abstractNumId w:val="10"/>
  </w:num>
  <w:num w:numId="3">
    <w:abstractNumId w:val="11"/>
  </w:num>
  <w:num w:numId="4">
    <w:abstractNumId w:val="4"/>
  </w:num>
  <w:num w:numId="5">
    <w:abstractNumId w:val="6"/>
  </w:num>
  <w:num w:numId="6">
    <w:abstractNumId w:val="1"/>
  </w:num>
  <w:num w:numId="7">
    <w:abstractNumId w:val="8"/>
  </w:num>
  <w:num w:numId="8">
    <w:abstractNumId w:val="0"/>
  </w:num>
  <w:num w:numId="9">
    <w:abstractNumId w:val="7"/>
  </w:num>
  <w:num w:numId="10">
    <w:abstractNumId w:val="5"/>
  </w:num>
  <w:num w:numId="11">
    <w:abstractNumId w:val="3"/>
  </w:num>
  <w:num w:numId="12">
    <w:abstractNumId w:val="9"/>
  </w:num>
  <w:num w:numId="13">
    <w:abstractNumId w:val="12"/>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610"/>
    <w:rsid w:val="0009054D"/>
    <w:rsid w:val="000B5FAE"/>
    <w:rsid w:val="000E13C7"/>
    <w:rsid w:val="00153B26"/>
    <w:rsid w:val="00195780"/>
    <w:rsid w:val="00197987"/>
    <w:rsid w:val="001F05D0"/>
    <w:rsid w:val="0021248A"/>
    <w:rsid w:val="00284138"/>
    <w:rsid w:val="00383758"/>
    <w:rsid w:val="003840A3"/>
    <w:rsid w:val="003B36EF"/>
    <w:rsid w:val="003C6EE3"/>
    <w:rsid w:val="003E2F67"/>
    <w:rsid w:val="00423860"/>
    <w:rsid w:val="004277DA"/>
    <w:rsid w:val="00461FF9"/>
    <w:rsid w:val="00462C50"/>
    <w:rsid w:val="0047035A"/>
    <w:rsid w:val="004B0463"/>
    <w:rsid w:val="004F1C0A"/>
    <w:rsid w:val="00507BA7"/>
    <w:rsid w:val="00515610"/>
    <w:rsid w:val="00526B71"/>
    <w:rsid w:val="005539D7"/>
    <w:rsid w:val="00584EEA"/>
    <w:rsid w:val="005947FE"/>
    <w:rsid w:val="005A6212"/>
    <w:rsid w:val="005B16BB"/>
    <w:rsid w:val="005D17F5"/>
    <w:rsid w:val="005F2D64"/>
    <w:rsid w:val="005F4AAB"/>
    <w:rsid w:val="00602EA4"/>
    <w:rsid w:val="00637923"/>
    <w:rsid w:val="006936FC"/>
    <w:rsid w:val="006C033D"/>
    <w:rsid w:val="00701E0C"/>
    <w:rsid w:val="00724351"/>
    <w:rsid w:val="00740D12"/>
    <w:rsid w:val="007E4255"/>
    <w:rsid w:val="007F568E"/>
    <w:rsid w:val="00847206"/>
    <w:rsid w:val="00854B60"/>
    <w:rsid w:val="00867E48"/>
    <w:rsid w:val="009004EB"/>
    <w:rsid w:val="009607B5"/>
    <w:rsid w:val="00995CEA"/>
    <w:rsid w:val="00996BBB"/>
    <w:rsid w:val="009A193E"/>
    <w:rsid w:val="009D4B33"/>
    <w:rsid w:val="009E3C3D"/>
    <w:rsid w:val="009F1A87"/>
    <w:rsid w:val="009F7930"/>
    <w:rsid w:val="00A009A6"/>
    <w:rsid w:val="00A4506E"/>
    <w:rsid w:val="00A5312A"/>
    <w:rsid w:val="00A77BDA"/>
    <w:rsid w:val="00AA4A64"/>
    <w:rsid w:val="00AB4F6B"/>
    <w:rsid w:val="00AC32BE"/>
    <w:rsid w:val="00AE206B"/>
    <w:rsid w:val="00AE37AA"/>
    <w:rsid w:val="00AE49A1"/>
    <w:rsid w:val="00B309B6"/>
    <w:rsid w:val="00B3583F"/>
    <w:rsid w:val="00B52AFE"/>
    <w:rsid w:val="00B74DE6"/>
    <w:rsid w:val="00B76E47"/>
    <w:rsid w:val="00BA1800"/>
    <w:rsid w:val="00BA4569"/>
    <w:rsid w:val="00BE616B"/>
    <w:rsid w:val="00C1392C"/>
    <w:rsid w:val="00C32345"/>
    <w:rsid w:val="00CB2C3E"/>
    <w:rsid w:val="00CF17FC"/>
    <w:rsid w:val="00CF7722"/>
    <w:rsid w:val="00D122F2"/>
    <w:rsid w:val="00D51401"/>
    <w:rsid w:val="00D56C50"/>
    <w:rsid w:val="00D64EC5"/>
    <w:rsid w:val="00D704D0"/>
    <w:rsid w:val="00D710F2"/>
    <w:rsid w:val="00D93C8D"/>
    <w:rsid w:val="00E04C23"/>
    <w:rsid w:val="00E1590F"/>
    <w:rsid w:val="00E638AC"/>
    <w:rsid w:val="00E735B7"/>
    <w:rsid w:val="00E91944"/>
    <w:rsid w:val="00F20E43"/>
    <w:rsid w:val="00F87F7F"/>
    <w:rsid w:val="00FA4C86"/>
    <w:rsid w:val="00FC5649"/>
    <w:rsid w:val="00FE36D6"/>
    <w:rsid w:val="00FF40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BEEC"/>
  <w15:docId w15:val="{B881F401-90EC-4831-ADC1-B611CFDD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5B16BB"/>
    <w:rPr>
      <w:rFonts w:cs="Arial Unicode MS"/>
      <w:color w:val="000000"/>
      <w:u w:color="000000"/>
      <w14:textOutline w14:w="0" w14:cap="flat" w14:cmpd="sng" w14:algn="ctr">
        <w14:noFill/>
        <w14:prstDash w14:val="solid"/>
        <w14:bevel/>
      </w14:textOutline>
    </w:rPr>
  </w:style>
  <w:style w:type="paragraph" w:styleId="1">
    <w:name w:val="heading 1"/>
    <w:basedOn w:val="a"/>
    <w:next w:val="a"/>
    <w:link w:val="10"/>
    <w:uiPriority w:val="9"/>
    <w:qFormat/>
    <w:rsid w:val="00462C5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a"/>
    <w:pPr>
      <w:keepNext/>
      <w:spacing w:before="240" w:after="60"/>
      <w:outlineLvl w:val="1"/>
    </w:pPr>
    <w:rPr>
      <w:rFonts w:ascii="Arial" w:hAnsi="Arial" w:cs="Arial Unicode MS"/>
      <w:b/>
      <w:bCs/>
      <w:i/>
      <w:iCs/>
      <w:color w:val="000000"/>
      <w:sz w:val="28"/>
      <w:szCs w:val="28"/>
      <w:u w:color="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12">
    <w:name w:val="Обычный1"/>
    <w:pPr>
      <w:widowControl w:val="0"/>
      <w:spacing w:line="260" w:lineRule="auto"/>
      <w:ind w:firstLine="540"/>
    </w:pPr>
    <w:rPr>
      <w:rFonts w:cs="Arial Unicode MS"/>
      <w:color w:val="000000"/>
      <w:sz w:val="22"/>
      <w:szCs w:val="22"/>
      <w:u w:color="000000"/>
    </w:rPr>
  </w:style>
  <w:style w:type="paragraph" w:customStyle="1" w:styleId="a5">
    <w:name w:val="По умолчанию"/>
    <w:qFormat/>
    <w:pPr>
      <w:spacing w:before="160"/>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Footnote3">
    <w:name w:val="Footnote (3)"/>
    <w:pPr>
      <w:widowControl w:val="0"/>
      <w:shd w:val="clear" w:color="auto" w:fill="FFFFFF"/>
      <w:spacing w:line="277" w:lineRule="exact"/>
      <w:jc w:val="both"/>
    </w:pPr>
    <w:rPr>
      <w:rFonts w:cs="Arial Unicode MS"/>
      <w:color w:val="000000"/>
      <w:u w:color="000000"/>
    </w:rPr>
  </w:style>
  <w:style w:type="paragraph" w:customStyle="1" w:styleId="consnonformatmrcssattr">
    <w:name w:val="consnonformat_mr_css_attr"/>
    <w:pPr>
      <w:spacing w:before="100" w:after="100"/>
    </w:pPr>
    <w:rPr>
      <w:rFonts w:cs="Arial Unicode MS"/>
      <w:color w:val="000000"/>
      <w:sz w:val="24"/>
      <w:szCs w:val="24"/>
      <w:u w:color="000000"/>
    </w:rPr>
  </w:style>
  <w:style w:type="paragraph" w:customStyle="1" w:styleId="ConsPlusNonformat">
    <w:name w:val="ConsPlusNonformat"/>
    <w:uiPriority w:val="99"/>
    <w:pPr>
      <w:widowControl w:val="0"/>
    </w:pPr>
    <w:rPr>
      <w:rFonts w:ascii="Courier New" w:hAnsi="Courier New" w:cs="Arial Unicode MS"/>
      <w:color w:val="000000"/>
      <w:u w:color="000000"/>
    </w:rPr>
  </w:style>
  <w:style w:type="paragraph" w:customStyle="1" w:styleId="5">
    <w:name w:val="çàãîëîâîê 5"/>
    <w:next w:val="a"/>
    <w:pPr>
      <w:keepNext/>
      <w:ind w:left="567" w:firstLine="59"/>
    </w:pPr>
    <w:rPr>
      <w:rFonts w:ascii="Arial" w:hAnsi="Arial" w:cs="Arial Unicode MS"/>
      <w:b/>
      <w:bCs/>
      <w:color w:val="000000"/>
      <w:sz w:val="24"/>
      <w:szCs w:val="24"/>
      <w:u w:color="000000"/>
    </w:rPr>
  </w:style>
  <w:style w:type="paragraph" w:customStyle="1" w:styleId="13">
    <w:name w:val="çàãîëîâîê 1"/>
    <w:next w:val="a"/>
    <w:pPr>
      <w:keepNext/>
      <w:ind w:left="567"/>
      <w:jc w:val="both"/>
    </w:pPr>
    <w:rPr>
      <w:rFonts w:ascii="Arial" w:hAnsi="Arial" w:cs="Arial Unicode MS"/>
      <w:b/>
      <w:bCs/>
      <w:color w:val="000000"/>
      <w:sz w:val="24"/>
      <w:szCs w:val="24"/>
      <w:u w:color="000000"/>
    </w:rPr>
  </w:style>
  <w:style w:type="paragraph" w:styleId="a6">
    <w:name w:val="Balloon Text"/>
    <w:basedOn w:val="a"/>
    <w:link w:val="a7"/>
    <w:uiPriority w:val="99"/>
    <w:semiHidden/>
    <w:unhideWhenUsed/>
    <w:rsid w:val="007E4255"/>
    <w:rPr>
      <w:rFonts w:ascii="Tahoma" w:hAnsi="Tahoma" w:cs="Tahoma"/>
      <w:sz w:val="16"/>
      <w:szCs w:val="16"/>
    </w:rPr>
  </w:style>
  <w:style w:type="character" w:customStyle="1" w:styleId="a7">
    <w:name w:val="Текст выноски Знак"/>
    <w:basedOn w:val="a0"/>
    <w:link w:val="a6"/>
    <w:uiPriority w:val="99"/>
    <w:semiHidden/>
    <w:rsid w:val="007E4255"/>
    <w:rPr>
      <w:rFonts w:ascii="Tahoma" w:hAnsi="Tahoma" w:cs="Tahoma"/>
      <w:color w:val="000000"/>
      <w:sz w:val="16"/>
      <w:szCs w:val="16"/>
      <w:u w:color="000000"/>
      <w14:textOutline w14:w="0" w14:cap="flat" w14:cmpd="sng" w14:algn="ctr">
        <w14:noFill/>
        <w14:prstDash w14:val="solid"/>
        <w14:bevel/>
      </w14:textOutline>
    </w:rPr>
  </w:style>
  <w:style w:type="paragraph" w:customStyle="1" w:styleId="FR2">
    <w:name w:val="FR2"/>
    <w:rsid w:val="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Arial" w:eastAsia="Times New Roman" w:hAnsi="Arial"/>
      <w:snapToGrid w:val="0"/>
      <w:bdr w:val="none" w:sz="0" w:space="0" w:color="auto"/>
    </w:rPr>
  </w:style>
  <w:style w:type="paragraph" w:customStyle="1" w:styleId="20">
    <w:name w:val="Обычный2"/>
    <w:rsid w:val="00462C50"/>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60" w:lineRule="auto"/>
      <w:ind w:firstLine="540"/>
    </w:pPr>
    <w:rPr>
      <w:rFonts w:eastAsia="Times New Roman"/>
      <w:snapToGrid w:val="0"/>
      <w:sz w:val="22"/>
      <w:bdr w:val="none" w:sz="0" w:space="0" w:color="auto"/>
    </w:rPr>
  </w:style>
  <w:style w:type="table" w:customStyle="1" w:styleId="14">
    <w:name w:val="Сетка таблицы светлая1"/>
    <w:basedOn w:val="a1"/>
    <w:uiPriority w:val="40"/>
    <w:rsid w:val="00462C50"/>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10">
    <w:name w:val="Заголовок 1 Знак"/>
    <w:basedOn w:val="a0"/>
    <w:link w:val="1"/>
    <w:uiPriority w:val="9"/>
    <w:rsid w:val="00462C50"/>
    <w:rPr>
      <w:rFonts w:asciiTheme="majorHAnsi" w:eastAsiaTheme="majorEastAsia" w:hAnsiTheme="majorHAnsi" w:cstheme="majorBidi"/>
      <w:b/>
      <w:bCs/>
      <w:color w:val="365F91" w:themeColor="accent1" w:themeShade="BF"/>
      <w:sz w:val="28"/>
      <w:szCs w:val="28"/>
      <w:u w:color="000000"/>
      <w14:textOutline w14:w="0" w14:cap="flat" w14:cmpd="sng" w14:algn="ctr">
        <w14:noFill/>
        <w14:prstDash w14:val="solid"/>
        <w14:bevel/>
      </w14:textOutline>
    </w:rPr>
  </w:style>
  <w:style w:type="paragraph" w:customStyle="1" w:styleId="3">
    <w:name w:val="Обычный3"/>
    <w:rsid w:val="00A4506E"/>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60" w:lineRule="auto"/>
      <w:ind w:firstLine="540"/>
    </w:pPr>
    <w:rPr>
      <w:rFonts w:eastAsia="Times New Roman"/>
      <w:snapToGrid w:val="0"/>
      <w:sz w:val="22"/>
      <w:bdr w:val="none" w:sz="0" w:space="0" w:color="auto"/>
    </w:rPr>
  </w:style>
  <w:style w:type="paragraph" w:customStyle="1" w:styleId="FR1">
    <w:name w:val="FR1"/>
    <w:rsid w:val="005D17F5"/>
    <w:pPr>
      <w:widowControl w:val="0"/>
      <w:pBdr>
        <w:top w:val="none" w:sz="0" w:space="0" w:color="auto"/>
        <w:left w:val="none" w:sz="0" w:space="0" w:color="auto"/>
        <w:bottom w:val="none" w:sz="0" w:space="0" w:color="auto"/>
        <w:right w:val="none" w:sz="0" w:space="0" w:color="auto"/>
        <w:between w:val="none" w:sz="0" w:space="0" w:color="auto"/>
        <w:bar w:val="none" w:sz="0" w:color="auto"/>
      </w:pBdr>
      <w:ind w:left="120"/>
    </w:pPr>
    <w:rPr>
      <w:rFonts w:ascii="Arial" w:eastAsia="Times New Roman" w:hAnsi="Arial"/>
      <w:i/>
      <w:snapToGrid w:val="0"/>
      <w:sz w:val="28"/>
      <w:bdr w:val="none" w:sz="0" w:space="0" w:color="auto"/>
    </w:rPr>
  </w:style>
  <w:style w:type="paragraph" w:styleId="a8">
    <w:name w:val="List Paragraph"/>
    <w:basedOn w:val="a"/>
    <w:uiPriority w:val="34"/>
    <w:qFormat/>
    <w:rsid w:val="00E638AC"/>
    <w:pPr>
      <w:widowControl w:val="0"/>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Arial Unicode MS" w:hAnsi="Arial Unicode MS"/>
      <w:sz w:val="24"/>
      <w:szCs w:val="24"/>
      <w:bdr w:val="none" w:sz="0" w:space="0" w:color="auto"/>
      <w:lang w:bidi="ru-RU"/>
      <w14:textOutline w14:w="0" w14:cap="rnd" w14:cmpd="sng" w14:algn="ctr">
        <w14:noFill/>
        <w14:prstDash w14:val="solid"/>
        <w14:bevel/>
      </w14:textOutline>
    </w:rPr>
  </w:style>
  <w:style w:type="table" w:styleId="a9">
    <w:name w:val="Table Grid"/>
    <w:basedOn w:val="a1"/>
    <w:uiPriority w:val="59"/>
    <w:rsid w:val="00C1392C"/>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cs="Calibri"/>
      <w:bdr w:val="none" w:sz="0" w:space="0" w:color="aut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1">
    <w:name w:val="1.1.1."/>
    <w:basedOn w:val="a"/>
    <w:qFormat/>
    <w:rsid w:val="00D93C8D"/>
    <w:pPr>
      <w:numPr>
        <w:ilvl w:val="2"/>
        <w:numId w:val="12"/>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113" w:line="360" w:lineRule="auto"/>
      <w:jc w:val="both"/>
    </w:pPr>
    <w:rPr>
      <w:rFonts w:eastAsia="AR PL SungtiL GB" w:cs="Times New Roman"/>
      <w:color w:val="auto"/>
      <w:kern w:val="2"/>
      <w:sz w:val="28"/>
      <w:szCs w:val="28"/>
      <w:bdr w:val="none" w:sz="0" w:space="0" w:color="auto"/>
      <w:lang w:eastAsia="zh-CN" w:bidi="hi-IN"/>
      <w14:textOutline w14:w="0" w14:cap="rnd" w14:cmpd="sng" w14:algn="ctr">
        <w14:noFill/>
        <w14:prstDash w14:val="solid"/>
        <w14:bevel/>
      </w14:textOutline>
    </w:rPr>
  </w:style>
  <w:style w:type="paragraph" w:customStyle="1" w:styleId="11">
    <w:name w:val="1.1"/>
    <w:basedOn w:val="a"/>
    <w:link w:val="110"/>
    <w:rsid w:val="00D93C8D"/>
    <w:pPr>
      <w:numPr>
        <w:ilvl w:val="1"/>
        <w:numId w:val="12"/>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113" w:line="360" w:lineRule="auto"/>
      <w:jc w:val="both"/>
    </w:pPr>
    <w:rPr>
      <w:rFonts w:eastAsia="AR PL SungtiL GB" w:cs="Times New Roman"/>
      <w:bCs/>
      <w:color w:val="auto"/>
      <w:kern w:val="2"/>
      <w:sz w:val="28"/>
      <w:szCs w:val="28"/>
      <w:bdr w:val="none" w:sz="0" w:space="0" w:color="auto"/>
      <w:lang w:eastAsia="zh-CN" w:bidi="hi-IN"/>
      <w14:textOutline w14:w="0" w14:cap="rnd" w14:cmpd="sng" w14:algn="ctr">
        <w14:noFill/>
        <w14:prstDash w14:val="solid"/>
        <w14:bevel/>
      </w14:textOutline>
    </w:rPr>
  </w:style>
  <w:style w:type="character" w:customStyle="1" w:styleId="110">
    <w:name w:val="1.1 Знак"/>
    <w:basedOn w:val="a0"/>
    <w:link w:val="11"/>
    <w:rsid w:val="00D93C8D"/>
    <w:rPr>
      <w:rFonts w:eastAsia="AR PL SungtiL GB"/>
      <w:bCs/>
      <w:kern w:val="2"/>
      <w:sz w:val="28"/>
      <w:szCs w:val="28"/>
      <w:bdr w:val="none" w:sz="0" w:space="0" w:color="auto"/>
      <w:lang w:eastAsia="zh-CN" w:bidi="hi-IN"/>
    </w:rPr>
  </w:style>
  <w:style w:type="paragraph" w:styleId="aa">
    <w:name w:val="Body Text"/>
    <w:basedOn w:val="a"/>
    <w:link w:val="ab"/>
    <w:unhideWhenUsed/>
    <w:rsid w:val="00CF7722"/>
    <w:pPr>
      <w:pBdr>
        <w:top w:val="none" w:sz="0" w:space="0" w:color="auto"/>
        <w:left w:val="none" w:sz="0" w:space="0" w:color="auto"/>
        <w:bottom w:val="none" w:sz="0" w:space="0" w:color="auto"/>
        <w:right w:val="none" w:sz="0" w:space="0" w:color="auto"/>
        <w:between w:val="none" w:sz="0" w:space="0" w:color="auto"/>
        <w:bar w:val="none" w:sz="0" w:color="auto"/>
      </w:pBdr>
      <w:spacing w:after="120"/>
      <w:jc w:val="both"/>
    </w:pPr>
    <w:rPr>
      <w:rFonts w:eastAsia="Times New Roman" w:cs="Times New Roman"/>
      <w:color w:val="auto"/>
      <w:sz w:val="24"/>
      <w:szCs w:val="24"/>
      <w:bdr w:val="none" w:sz="0" w:space="0" w:color="auto"/>
      <w14:textOutline w14:w="0" w14:cap="rnd" w14:cmpd="sng" w14:algn="ctr">
        <w14:noFill/>
        <w14:prstDash w14:val="solid"/>
        <w14:bevel/>
      </w14:textOutline>
    </w:rPr>
  </w:style>
  <w:style w:type="character" w:customStyle="1" w:styleId="ab">
    <w:name w:val="Основной текст Знак"/>
    <w:basedOn w:val="a0"/>
    <w:link w:val="aa"/>
    <w:rsid w:val="00CF7722"/>
    <w:rPr>
      <w:rFonts w:eastAsia="Times New Roman"/>
      <w:sz w:val="24"/>
      <w:szCs w:val="24"/>
      <w:bdr w:val="none" w:sz="0" w:space="0" w:color="auto"/>
    </w:rPr>
  </w:style>
  <w:style w:type="paragraph" w:styleId="HTML">
    <w:name w:val="HTML Preformatted"/>
    <w:basedOn w:val="a"/>
    <w:link w:val="HTML0"/>
    <w:uiPriority w:val="99"/>
    <w:rsid w:val="00CF7722"/>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color w:val="auto"/>
      <w:bdr w:val="none" w:sz="0" w:space="0" w:color="auto"/>
      <w14:textOutline w14:w="0" w14:cap="rnd" w14:cmpd="sng" w14:algn="ctr">
        <w14:noFill/>
        <w14:prstDash w14:val="solid"/>
        <w14:bevel/>
      </w14:textOutline>
    </w:rPr>
  </w:style>
  <w:style w:type="character" w:customStyle="1" w:styleId="HTML0">
    <w:name w:val="Стандартный HTML Знак"/>
    <w:basedOn w:val="a0"/>
    <w:link w:val="HTML"/>
    <w:uiPriority w:val="99"/>
    <w:rsid w:val="00CF7722"/>
    <w:rPr>
      <w:rFonts w:ascii="Courier New" w:eastAsia="Times New Roman" w:hAnsi="Courier New"/>
      <w:bdr w:val="none" w:sz="0" w:space="0" w:color="auto"/>
    </w:rPr>
  </w:style>
  <w:style w:type="paragraph" w:customStyle="1" w:styleId="ConsPlusNormal">
    <w:name w:val="ConsPlusNormal"/>
    <w:link w:val="ConsPlusNormal0"/>
    <w:rsid w:val="00CF772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pPr>
    <w:rPr>
      <w:rFonts w:ascii="Arial" w:eastAsia="Times New Roman" w:hAnsi="Arial"/>
      <w:sz w:val="28"/>
      <w:szCs w:val="28"/>
      <w:bdr w:val="none" w:sz="0" w:space="0" w:color="auto"/>
    </w:rPr>
  </w:style>
  <w:style w:type="character" w:customStyle="1" w:styleId="ConsPlusNormal0">
    <w:name w:val="ConsPlusNormal Знак"/>
    <w:link w:val="ConsPlusNormal"/>
    <w:locked/>
    <w:rsid w:val="00CF7722"/>
    <w:rPr>
      <w:rFonts w:ascii="Arial" w:eastAsia="Times New Roman" w:hAnsi="Arial"/>
      <w:sz w:val="28"/>
      <w:szCs w:val="28"/>
      <w:bdr w:val="none" w:sz="0" w:space="0" w:color="auto"/>
    </w:rPr>
  </w:style>
  <w:style w:type="character" w:customStyle="1" w:styleId="ac">
    <w:name w:val="Заголовок Знак"/>
    <w:link w:val="ad"/>
    <w:uiPriority w:val="99"/>
    <w:locked/>
    <w:rsid w:val="00CF7722"/>
    <w:rPr>
      <w:sz w:val="24"/>
      <w:szCs w:val="24"/>
    </w:rPr>
  </w:style>
  <w:style w:type="paragraph" w:styleId="ad">
    <w:name w:val="Title"/>
    <w:basedOn w:val="a"/>
    <w:link w:val="ac"/>
    <w:uiPriority w:val="99"/>
    <w:qFormat/>
    <w:rsid w:val="00CF7722"/>
    <w:pPr>
      <w:pBdr>
        <w:top w:val="none" w:sz="0" w:space="0" w:color="auto"/>
        <w:left w:val="none" w:sz="0" w:space="0" w:color="auto"/>
        <w:bottom w:val="none" w:sz="0" w:space="0" w:color="auto"/>
        <w:right w:val="none" w:sz="0" w:space="0" w:color="auto"/>
        <w:between w:val="none" w:sz="0" w:space="0" w:color="auto"/>
        <w:bar w:val="none" w:sz="0" w:color="auto"/>
      </w:pBdr>
      <w:jc w:val="center"/>
    </w:pPr>
    <w:rPr>
      <w:rFonts w:cs="Times New Roman"/>
      <w:color w:val="auto"/>
      <w:sz w:val="24"/>
      <w:szCs w:val="24"/>
      <w14:textOutline w14:w="0" w14:cap="rnd" w14:cmpd="sng" w14:algn="ctr">
        <w14:noFill/>
        <w14:prstDash w14:val="solid"/>
        <w14:bevel/>
      </w14:textOutline>
    </w:rPr>
  </w:style>
  <w:style w:type="character" w:customStyle="1" w:styleId="15">
    <w:name w:val="Заголовок Знак1"/>
    <w:basedOn w:val="a0"/>
    <w:uiPriority w:val="10"/>
    <w:rsid w:val="00CF7722"/>
    <w:rPr>
      <w:rFonts w:asciiTheme="majorHAnsi" w:eastAsiaTheme="majorEastAsia" w:hAnsiTheme="majorHAnsi" w:cstheme="majorBidi"/>
      <w:spacing w:val="-10"/>
      <w:kern w:val="28"/>
      <w:sz w:val="56"/>
      <w:szCs w:val="56"/>
      <w:u w:color="000000"/>
      <w14:textOutline w14:w="0" w14:cap="flat" w14:cmpd="sng" w14:algn="ctr">
        <w14:noFill/>
        <w14:prstDash w14:val="solid"/>
        <w14:bevel/>
      </w14:textOutline>
    </w:rPr>
  </w:style>
  <w:style w:type="paragraph" w:styleId="ae">
    <w:name w:val="No Spacing"/>
    <w:uiPriority w:val="1"/>
    <w:qFormat/>
    <w:rsid w:val="00CF7722"/>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Calibri"/>
      <w:sz w:val="22"/>
      <w:szCs w:val="22"/>
      <w:bdr w:val="none" w:sz="0" w:space="0" w:color="auto"/>
      <w:lang w:eastAsia="en-US"/>
    </w:rPr>
  </w:style>
  <w:style w:type="paragraph" w:customStyle="1" w:styleId="Standard">
    <w:name w:val="Standard"/>
    <w:rsid w:val="00CF7722"/>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200" w:line="276" w:lineRule="auto"/>
      <w:textAlignment w:val="baseline"/>
    </w:pPr>
    <w:rPr>
      <w:rFonts w:ascii="Calibri" w:hAnsi="Calibri" w:cs="F"/>
      <w:kern w:val="3"/>
      <w:sz w:val="22"/>
      <w:szCs w:val="22"/>
      <w:bdr w:val="none" w:sz="0" w:space="0" w:color="auto"/>
    </w:rPr>
  </w:style>
  <w:style w:type="paragraph" w:customStyle="1" w:styleId="17">
    <w:name w:val="Основной текст17"/>
    <w:basedOn w:val="a"/>
    <w:rsid w:val="00CF7722"/>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0" w:lineRule="atLeast"/>
      <w:jc w:val="right"/>
    </w:pPr>
    <w:rPr>
      <w:rFonts w:eastAsia="Times New Roman" w:cs="Times New Roman"/>
      <w:sz w:val="26"/>
      <w:szCs w:val="26"/>
      <w:bdr w:val="none" w:sz="0" w:space="0" w:color="auto"/>
      <w:lang w:bidi="ru-RU"/>
      <w14:textOutline w14:w="0" w14:cap="rnd" w14:cmpd="sng" w14:algn="ctr">
        <w14:noFill/>
        <w14:prstDash w14:val="solid"/>
        <w14:bevel/>
      </w14:textOutline>
    </w:rPr>
  </w:style>
  <w:style w:type="character" w:customStyle="1" w:styleId="6">
    <w:name w:val="Основной текст6"/>
    <w:basedOn w:val="a0"/>
    <w:rsid w:val="00CF7722"/>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11pt">
    <w:name w:val="Основной текст + 11 pt;Полужирный"/>
    <w:basedOn w:val="a0"/>
    <w:rsid w:val="00CF772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ru-RU" w:eastAsia="ru-RU" w:bidi="ru-RU"/>
    </w:rPr>
  </w:style>
  <w:style w:type="paragraph" w:customStyle="1" w:styleId="21">
    <w:name w:val="Основной текст (2)1"/>
    <w:basedOn w:val="a"/>
    <w:rsid w:val="00CF7722"/>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79" w:lineRule="exact"/>
      <w:ind w:hanging="540"/>
      <w:jc w:val="center"/>
    </w:pPr>
    <w:rPr>
      <w:rFonts w:eastAsia="Times New Roman" w:cs="Times New Roman"/>
      <w:sz w:val="28"/>
      <w:szCs w:val="28"/>
      <w:bdr w:val="none" w:sz="0" w:space="0" w:color="auto"/>
      <w:lang w:bidi="ru-RU"/>
      <w14:textOutline w14:w="0" w14:cap="rnd" w14:cmpd="sng" w14:algn="ctr">
        <w14:noFill/>
        <w14:prstDash w14:val="solid"/>
        <w14:bevel/>
      </w14:textOutline>
    </w:rPr>
  </w:style>
  <w:style w:type="paragraph" w:styleId="af">
    <w:name w:val="header"/>
    <w:basedOn w:val="a"/>
    <w:link w:val="af0"/>
    <w:uiPriority w:val="99"/>
    <w:unhideWhenUsed/>
    <w:rsid w:val="00461FF9"/>
    <w:pPr>
      <w:tabs>
        <w:tab w:val="center" w:pos="4677"/>
        <w:tab w:val="right" w:pos="9355"/>
      </w:tabs>
    </w:pPr>
  </w:style>
  <w:style w:type="character" w:customStyle="1" w:styleId="af0">
    <w:name w:val="Верхний колонтитул Знак"/>
    <w:basedOn w:val="a0"/>
    <w:link w:val="af"/>
    <w:uiPriority w:val="99"/>
    <w:rsid w:val="00461FF9"/>
    <w:rPr>
      <w:rFonts w:cs="Arial Unicode MS"/>
      <w:color w:val="000000"/>
      <w:u w:color="000000"/>
      <w14:textOutline w14:w="0" w14:cap="flat" w14:cmpd="sng" w14:algn="ctr">
        <w14:noFill/>
        <w14:prstDash w14:val="solid"/>
        <w14:bevel/>
      </w14:textOutline>
    </w:rPr>
  </w:style>
  <w:style w:type="paragraph" w:styleId="af1">
    <w:name w:val="footer"/>
    <w:basedOn w:val="a"/>
    <w:link w:val="af2"/>
    <w:uiPriority w:val="99"/>
    <w:unhideWhenUsed/>
    <w:rsid w:val="00461FF9"/>
    <w:pPr>
      <w:tabs>
        <w:tab w:val="center" w:pos="4677"/>
        <w:tab w:val="right" w:pos="9355"/>
      </w:tabs>
    </w:pPr>
  </w:style>
  <w:style w:type="character" w:customStyle="1" w:styleId="af2">
    <w:name w:val="Нижний колонтитул Знак"/>
    <w:basedOn w:val="a0"/>
    <w:link w:val="af1"/>
    <w:uiPriority w:val="99"/>
    <w:rsid w:val="00461FF9"/>
    <w:rPr>
      <w:rFonts w:cs="Arial Unicode MS"/>
      <w:color w:val="000000"/>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123714">
      <w:bodyDiv w:val="1"/>
      <w:marLeft w:val="0"/>
      <w:marRight w:val="0"/>
      <w:marTop w:val="0"/>
      <w:marBottom w:val="0"/>
      <w:divBdr>
        <w:top w:val="none" w:sz="0" w:space="0" w:color="auto"/>
        <w:left w:val="none" w:sz="0" w:space="0" w:color="auto"/>
        <w:bottom w:val="none" w:sz="0" w:space="0" w:color="auto"/>
        <w:right w:val="none" w:sz="0" w:space="0" w:color="auto"/>
      </w:divBdr>
    </w:div>
    <w:div w:id="2095206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49C28-789E-47DF-92EB-4823AEBCF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12</Pages>
  <Words>4662</Words>
  <Characters>26578</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11</cp:revision>
  <cp:lastPrinted>2023-10-12T06:50:00Z</cp:lastPrinted>
  <dcterms:created xsi:type="dcterms:W3CDTF">2023-10-05T13:11:00Z</dcterms:created>
  <dcterms:modified xsi:type="dcterms:W3CDTF">2023-10-12T09:35:00Z</dcterms:modified>
</cp:coreProperties>
</file>