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E1" w:rsidRPr="00881FE1" w:rsidRDefault="00881FE1" w:rsidP="00881FE1">
      <w:pPr>
        <w:pStyle w:val="a3"/>
        <w:rPr>
          <w:b/>
          <w:sz w:val="24"/>
          <w:szCs w:val="24"/>
        </w:rPr>
      </w:pPr>
      <w:r w:rsidRPr="00881FE1">
        <w:rPr>
          <w:b/>
          <w:sz w:val="24"/>
          <w:szCs w:val="24"/>
        </w:rPr>
        <w:t>Творческий коллектив</w:t>
      </w:r>
    </w:p>
    <w:p w:rsidR="00881FE1" w:rsidRDefault="00881FE1" w:rsidP="00881FE1">
      <w:pPr>
        <w:pStyle w:val="a3"/>
        <w:rPr>
          <w:sz w:val="24"/>
          <w:szCs w:val="24"/>
        </w:rPr>
      </w:pPr>
      <w:r>
        <w:rPr>
          <w:sz w:val="24"/>
          <w:szCs w:val="24"/>
        </w:rPr>
        <w:t>п</w:t>
      </w:r>
      <w:r w:rsidRPr="00881FE1">
        <w:rPr>
          <w:sz w:val="24"/>
          <w:szCs w:val="24"/>
        </w:rPr>
        <w:t>о</w:t>
      </w:r>
      <w:r w:rsidR="0020308F">
        <w:rPr>
          <w:sz w:val="24"/>
          <w:szCs w:val="24"/>
        </w:rPr>
        <w:t xml:space="preserve"> </w:t>
      </w:r>
      <w:r w:rsidRPr="00881FE1">
        <w:rPr>
          <w:sz w:val="24"/>
          <w:szCs w:val="24"/>
        </w:rPr>
        <w:t>НИР «</w:t>
      </w:r>
      <w:r w:rsidR="00033977">
        <w:rPr>
          <w:sz w:val="24"/>
          <w:szCs w:val="24"/>
        </w:rPr>
        <w:t>Решение</w:t>
      </w:r>
      <w:r w:rsidR="00033977" w:rsidRPr="00033977">
        <w:rPr>
          <w:sz w:val="24"/>
          <w:szCs w:val="24"/>
        </w:rPr>
        <w:t xml:space="preserve"> прямой и обратной задачи движения снаряда в воздушном пространстве</w:t>
      </w:r>
      <w:r w:rsidRPr="00881FE1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Pr="00881FE1">
        <w:rPr>
          <w:sz w:val="24"/>
          <w:szCs w:val="24"/>
        </w:rPr>
        <w:t xml:space="preserve">выполняемой по </w:t>
      </w:r>
      <w:r w:rsidR="0020308F">
        <w:rPr>
          <w:sz w:val="24"/>
          <w:szCs w:val="24"/>
        </w:rPr>
        <w:t>договору</w:t>
      </w:r>
      <w:r w:rsidRPr="00881FE1">
        <w:rPr>
          <w:sz w:val="24"/>
          <w:szCs w:val="24"/>
        </w:rPr>
        <w:br/>
        <w:t xml:space="preserve">№ </w:t>
      </w:r>
      <w:r w:rsidR="0020308F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 </w:t>
      </w:r>
      <w:r w:rsidRPr="00881FE1">
        <w:rPr>
          <w:sz w:val="24"/>
          <w:szCs w:val="24"/>
        </w:rPr>
        <w:t>от "</w:t>
      </w:r>
      <w:r w:rsidR="001275C5">
        <w:rPr>
          <w:sz w:val="24"/>
          <w:szCs w:val="24"/>
        </w:rPr>
        <w:t>18</w:t>
      </w:r>
      <w:r w:rsidRPr="00881FE1">
        <w:rPr>
          <w:sz w:val="24"/>
          <w:szCs w:val="24"/>
        </w:rPr>
        <w:t xml:space="preserve">" </w:t>
      </w:r>
      <w:r w:rsidR="005F26C5">
        <w:rPr>
          <w:sz w:val="24"/>
          <w:szCs w:val="24"/>
          <w:u w:val="single"/>
        </w:rPr>
        <w:t>сентября</w:t>
      </w:r>
      <w:r w:rsidR="00033977">
        <w:rPr>
          <w:sz w:val="24"/>
          <w:szCs w:val="24"/>
        </w:rPr>
        <w:t xml:space="preserve"> 2023</w:t>
      </w:r>
      <w:r w:rsidRPr="00881FE1">
        <w:rPr>
          <w:sz w:val="24"/>
          <w:szCs w:val="24"/>
        </w:rPr>
        <w:t xml:space="preserve"> г.</w:t>
      </w:r>
    </w:p>
    <w:p w:rsidR="00881FE1" w:rsidRPr="00881FE1" w:rsidRDefault="00881FE1" w:rsidP="00881FE1">
      <w:pPr>
        <w:pStyle w:val="a3"/>
        <w:rPr>
          <w:sz w:val="24"/>
          <w:szCs w:val="24"/>
        </w:rPr>
      </w:pPr>
    </w:p>
    <w:p w:rsidR="00881FE1" w:rsidRPr="00881FE1" w:rsidRDefault="00881FE1" w:rsidP="00881FE1">
      <w:pPr>
        <w:spacing w:after="120"/>
        <w:rPr>
          <w:sz w:val="24"/>
          <w:szCs w:val="24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405"/>
        <w:gridCol w:w="4252"/>
        <w:gridCol w:w="2132"/>
      </w:tblGrid>
      <w:tr w:rsidR="00881FE1" w:rsidRPr="00881FE1" w:rsidTr="00881FE1">
        <w:trPr>
          <w:trHeight w:val="20"/>
          <w:jc w:val="center"/>
        </w:trPr>
        <w:tc>
          <w:tcPr>
            <w:tcW w:w="704" w:type="dxa"/>
            <w:vAlign w:val="center"/>
          </w:tcPr>
          <w:p w:rsidR="00881FE1" w:rsidRDefault="00881FE1" w:rsidP="007F1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881FE1" w:rsidRPr="00881FE1" w:rsidRDefault="00881FE1" w:rsidP="007F1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2405" w:type="dxa"/>
            <w:vAlign w:val="center"/>
          </w:tcPr>
          <w:p w:rsidR="00881FE1" w:rsidRPr="00881FE1" w:rsidRDefault="00881FE1" w:rsidP="007F1180">
            <w:pPr>
              <w:jc w:val="center"/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ФИО</w:t>
            </w:r>
          </w:p>
        </w:tc>
        <w:tc>
          <w:tcPr>
            <w:tcW w:w="4252" w:type="dxa"/>
            <w:vAlign w:val="center"/>
          </w:tcPr>
          <w:p w:rsidR="00881FE1" w:rsidRPr="00881FE1" w:rsidRDefault="00881FE1" w:rsidP="007F1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Обязанности по проекту</w:t>
            </w:r>
          </w:p>
        </w:tc>
        <w:tc>
          <w:tcPr>
            <w:tcW w:w="2132" w:type="dxa"/>
            <w:vAlign w:val="center"/>
          </w:tcPr>
          <w:p w:rsidR="00881FE1" w:rsidRPr="00881FE1" w:rsidRDefault="00881FE1" w:rsidP="007F1180">
            <w:pPr>
              <w:jc w:val="center"/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Должность, ставка</w:t>
            </w:r>
          </w:p>
        </w:tc>
      </w:tr>
      <w:tr w:rsidR="00881FE1" w:rsidRPr="00881FE1" w:rsidTr="00881FE1">
        <w:trPr>
          <w:trHeight w:val="20"/>
          <w:jc w:val="center"/>
        </w:trPr>
        <w:tc>
          <w:tcPr>
            <w:tcW w:w="704" w:type="dxa"/>
          </w:tcPr>
          <w:p w:rsidR="00881FE1" w:rsidRPr="00881FE1" w:rsidRDefault="00881FE1" w:rsidP="00881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5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А.М. Липанов</w:t>
            </w:r>
          </w:p>
        </w:tc>
        <w:tc>
          <w:tcPr>
            <w:tcW w:w="425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Научный руководитель</w:t>
            </w:r>
          </w:p>
          <w:p w:rsidR="00881FE1" w:rsidRPr="00881FE1" w:rsidRDefault="00881FE1" w:rsidP="00881FE1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.т.н., профессор, академик РАН</w:t>
            </w:r>
          </w:p>
        </w:tc>
        <w:tc>
          <w:tcPr>
            <w:tcW w:w="213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профессор</w:t>
            </w:r>
          </w:p>
        </w:tc>
      </w:tr>
      <w:tr w:rsidR="00881FE1" w:rsidRPr="00881FE1" w:rsidTr="00881FE1">
        <w:trPr>
          <w:trHeight w:val="20"/>
          <w:jc w:val="center"/>
        </w:trPr>
        <w:tc>
          <w:tcPr>
            <w:tcW w:w="704" w:type="dxa"/>
          </w:tcPr>
          <w:p w:rsidR="00881FE1" w:rsidRPr="00881FE1" w:rsidRDefault="00881FE1" w:rsidP="00881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5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И.Г. Русяк</w:t>
            </w:r>
          </w:p>
        </w:tc>
        <w:tc>
          <w:tcPr>
            <w:tcW w:w="425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Руководитель</w:t>
            </w:r>
          </w:p>
          <w:p w:rsidR="00881FE1" w:rsidRPr="00881FE1" w:rsidRDefault="00881FE1" w:rsidP="00881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  <w:r w:rsidR="00033977">
              <w:rPr>
                <w:sz w:val="24"/>
                <w:szCs w:val="24"/>
              </w:rPr>
              <w:t>, академик РАРАН</w:t>
            </w:r>
          </w:p>
        </w:tc>
        <w:tc>
          <w:tcPr>
            <w:tcW w:w="213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зав. кафедрой, профессор</w:t>
            </w:r>
          </w:p>
        </w:tc>
      </w:tr>
      <w:tr w:rsidR="00280F1E" w:rsidRPr="00881FE1" w:rsidTr="00F51D80">
        <w:trPr>
          <w:trHeight w:val="20"/>
          <w:jc w:val="center"/>
        </w:trPr>
        <w:tc>
          <w:tcPr>
            <w:tcW w:w="704" w:type="dxa"/>
          </w:tcPr>
          <w:p w:rsidR="00280F1E" w:rsidRPr="00881FE1" w:rsidRDefault="00280F1E" w:rsidP="00F51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5" w:type="dxa"/>
          </w:tcPr>
          <w:p w:rsidR="00280F1E" w:rsidRPr="00881FE1" w:rsidRDefault="00280F1E" w:rsidP="00F51D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С.А. Королев</w:t>
            </w:r>
          </w:p>
        </w:tc>
        <w:tc>
          <w:tcPr>
            <w:tcW w:w="4252" w:type="dxa"/>
          </w:tcPr>
          <w:p w:rsidR="00280F1E" w:rsidRPr="00881FE1" w:rsidRDefault="00280F1E" w:rsidP="00F51D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ответственный исполнитель</w:t>
            </w:r>
            <w:r w:rsidRPr="00881FE1">
              <w:rPr>
                <w:sz w:val="24"/>
                <w:szCs w:val="24"/>
              </w:rPr>
              <w:br/>
              <w:t>д.т.н</w:t>
            </w:r>
            <w:r>
              <w:rPr>
                <w:sz w:val="24"/>
                <w:szCs w:val="24"/>
              </w:rPr>
              <w:t>.</w:t>
            </w:r>
            <w:r w:rsidRPr="00881FE1">
              <w:rPr>
                <w:sz w:val="24"/>
                <w:szCs w:val="24"/>
              </w:rPr>
              <w:t>, профессор</w:t>
            </w:r>
          </w:p>
        </w:tc>
        <w:tc>
          <w:tcPr>
            <w:tcW w:w="2132" w:type="dxa"/>
          </w:tcPr>
          <w:p w:rsidR="00280F1E" w:rsidRPr="00881FE1" w:rsidRDefault="00280F1E" w:rsidP="00F51D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профессор</w:t>
            </w:r>
          </w:p>
        </w:tc>
      </w:tr>
      <w:tr w:rsidR="00881FE1" w:rsidRPr="00881FE1" w:rsidTr="00881FE1">
        <w:trPr>
          <w:trHeight w:val="20"/>
          <w:jc w:val="center"/>
        </w:trPr>
        <w:tc>
          <w:tcPr>
            <w:tcW w:w="704" w:type="dxa"/>
          </w:tcPr>
          <w:p w:rsidR="00881FE1" w:rsidRPr="00881FE1" w:rsidRDefault="00280F1E" w:rsidP="00881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5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В.Г. Суфиянов</w:t>
            </w:r>
          </w:p>
        </w:tc>
        <w:tc>
          <w:tcPr>
            <w:tcW w:w="425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 xml:space="preserve">исполнитель </w:t>
            </w:r>
            <w:r w:rsidRPr="00881FE1">
              <w:rPr>
                <w:sz w:val="24"/>
                <w:szCs w:val="24"/>
              </w:rPr>
              <w:br/>
              <w:t>д.т.н., профессор</w:t>
            </w:r>
          </w:p>
        </w:tc>
        <w:tc>
          <w:tcPr>
            <w:tcW w:w="213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профессор</w:t>
            </w:r>
          </w:p>
        </w:tc>
      </w:tr>
      <w:tr w:rsidR="00881FE1" w:rsidRPr="00881FE1" w:rsidTr="00881FE1">
        <w:trPr>
          <w:trHeight w:val="20"/>
          <w:jc w:val="center"/>
        </w:trPr>
        <w:tc>
          <w:tcPr>
            <w:tcW w:w="704" w:type="dxa"/>
          </w:tcPr>
          <w:p w:rsidR="00881FE1" w:rsidRPr="00881FE1" w:rsidRDefault="00280F1E" w:rsidP="00881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05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 xml:space="preserve">В.А. </w:t>
            </w:r>
            <w:proofErr w:type="spellStart"/>
            <w:r w:rsidRPr="00881FE1">
              <w:rPr>
                <w:sz w:val="24"/>
                <w:szCs w:val="24"/>
              </w:rPr>
              <w:t>Тененев</w:t>
            </w:r>
            <w:proofErr w:type="spellEnd"/>
          </w:p>
        </w:tc>
        <w:tc>
          <w:tcPr>
            <w:tcW w:w="425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исполнитель</w:t>
            </w:r>
            <w:r w:rsidRPr="00881FE1">
              <w:rPr>
                <w:sz w:val="24"/>
                <w:szCs w:val="24"/>
              </w:rPr>
              <w:br/>
              <w:t>д.ф.-м.н., профессор</w:t>
            </w:r>
          </w:p>
        </w:tc>
        <w:tc>
          <w:tcPr>
            <w:tcW w:w="213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профессор</w:t>
            </w:r>
          </w:p>
        </w:tc>
      </w:tr>
      <w:tr w:rsidR="00881FE1" w:rsidRPr="00881FE1" w:rsidTr="00881FE1">
        <w:trPr>
          <w:trHeight w:val="20"/>
          <w:jc w:val="center"/>
        </w:trPr>
        <w:tc>
          <w:tcPr>
            <w:tcW w:w="704" w:type="dxa"/>
          </w:tcPr>
          <w:p w:rsidR="00881FE1" w:rsidRPr="00881FE1" w:rsidRDefault="00881FE1" w:rsidP="00881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5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Д.Г. Нефедов</w:t>
            </w:r>
          </w:p>
        </w:tc>
        <w:tc>
          <w:tcPr>
            <w:tcW w:w="425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исполнитель</w:t>
            </w:r>
            <w:r w:rsidRPr="00881FE1">
              <w:rPr>
                <w:sz w:val="24"/>
                <w:szCs w:val="24"/>
              </w:rPr>
              <w:br/>
              <w:t>к.т.н., доцент</w:t>
            </w:r>
          </w:p>
        </w:tc>
        <w:tc>
          <w:tcPr>
            <w:tcW w:w="213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доцент</w:t>
            </w:r>
          </w:p>
        </w:tc>
      </w:tr>
      <w:tr w:rsidR="00881FE1" w:rsidRPr="00881FE1" w:rsidTr="00881FE1">
        <w:trPr>
          <w:trHeight w:val="20"/>
          <w:jc w:val="center"/>
        </w:trPr>
        <w:tc>
          <w:tcPr>
            <w:tcW w:w="704" w:type="dxa"/>
          </w:tcPr>
          <w:p w:rsidR="00881FE1" w:rsidRPr="00881FE1" w:rsidRDefault="00881FE1" w:rsidP="00881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 xml:space="preserve">Д.А. </w:t>
            </w:r>
            <w:proofErr w:type="spellStart"/>
            <w:r w:rsidRPr="00881FE1">
              <w:rPr>
                <w:sz w:val="24"/>
                <w:szCs w:val="24"/>
              </w:rPr>
              <w:t>Клюкин</w:t>
            </w:r>
            <w:proofErr w:type="spellEnd"/>
          </w:p>
        </w:tc>
        <w:tc>
          <w:tcPr>
            <w:tcW w:w="4252" w:type="dxa"/>
          </w:tcPr>
          <w:p w:rsidR="00881FE1" w:rsidRPr="00881FE1" w:rsidRDefault="00881FE1" w:rsidP="00881FE1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исполнитель</w:t>
            </w:r>
            <w:r w:rsidRPr="00881FE1">
              <w:rPr>
                <w:sz w:val="24"/>
                <w:szCs w:val="24"/>
              </w:rPr>
              <w:br/>
              <w:t>инженер-программист 1 категории</w:t>
            </w:r>
          </w:p>
        </w:tc>
        <w:tc>
          <w:tcPr>
            <w:tcW w:w="2132" w:type="dxa"/>
          </w:tcPr>
          <w:p w:rsidR="00881FE1" w:rsidRPr="00881FE1" w:rsidRDefault="00881FE1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 xml:space="preserve">инженер-программист </w:t>
            </w:r>
            <w:r w:rsidRPr="00881FE1">
              <w:rPr>
                <w:sz w:val="24"/>
                <w:szCs w:val="24"/>
              </w:rPr>
              <w:br/>
              <w:t>1 категории</w:t>
            </w:r>
          </w:p>
        </w:tc>
      </w:tr>
      <w:tr w:rsidR="00284F5D" w:rsidRPr="00881FE1" w:rsidTr="00881FE1">
        <w:trPr>
          <w:trHeight w:val="20"/>
          <w:jc w:val="center"/>
        </w:trPr>
        <w:tc>
          <w:tcPr>
            <w:tcW w:w="704" w:type="dxa"/>
          </w:tcPr>
          <w:p w:rsidR="00284F5D" w:rsidRPr="00284F5D" w:rsidRDefault="00284F5D" w:rsidP="00881FE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405" w:type="dxa"/>
          </w:tcPr>
          <w:p w:rsidR="00284F5D" w:rsidRPr="00284F5D" w:rsidRDefault="00033977" w:rsidP="007F1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Р.Р. Мансуров</w:t>
            </w:r>
          </w:p>
        </w:tc>
        <w:tc>
          <w:tcPr>
            <w:tcW w:w="4252" w:type="dxa"/>
          </w:tcPr>
          <w:p w:rsidR="00FF2D19" w:rsidRPr="00881FE1" w:rsidRDefault="00033977" w:rsidP="00881FE1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>исполнитель</w:t>
            </w:r>
            <w:r w:rsidRPr="00881FE1">
              <w:rPr>
                <w:sz w:val="24"/>
                <w:szCs w:val="24"/>
              </w:rPr>
              <w:br/>
              <w:t>инженер-программист 1 категории</w:t>
            </w:r>
          </w:p>
        </w:tc>
        <w:tc>
          <w:tcPr>
            <w:tcW w:w="2132" w:type="dxa"/>
          </w:tcPr>
          <w:p w:rsidR="00284F5D" w:rsidRPr="00881FE1" w:rsidRDefault="00033977" w:rsidP="007F1180">
            <w:pPr>
              <w:rPr>
                <w:sz w:val="24"/>
                <w:szCs w:val="24"/>
              </w:rPr>
            </w:pPr>
            <w:r w:rsidRPr="00881FE1">
              <w:rPr>
                <w:sz w:val="24"/>
                <w:szCs w:val="24"/>
              </w:rPr>
              <w:t xml:space="preserve">инженер-программист </w:t>
            </w:r>
            <w:r w:rsidRPr="00881FE1">
              <w:rPr>
                <w:sz w:val="24"/>
                <w:szCs w:val="24"/>
              </w:rPr>
              <w:br/>
              <w:t>1 категории</w:t>
            </w:r>
          </w:p>
        </w:tc>
      </w:tr>
    </w:tbl>
    <w:p w:rsidR="00881FE1" w:rsidRDefault="00881FE1" w:rsidP="00881FE1"/>
    <w:p w:rsidR="00881FE1" w:rsidRDefault="00881FE1" w:rsidP="00881FE1"/>
    <w:p w:rsidR="00881FE1" w:rsidRDefault="00881FE1" w:rsidP="00881FE1">
      <w:pPr>
        <w:ind w:left="567"/>
        <w:rPr>
          <w:sz w:val="24"/>
        </w:rPr>
      </w:pPr>
      <w:r>
        <w:rPr>
          <w:sz w:val="24"/>
        </w:rPr>
        <w:t xml:space="preserve">Руководитель </w:t>
      </w:r>
      <w:bookmarkStart w:id="0" w:name="_GoBack"/>
      <w:bookmarkEnd w:id="0"/>
      <w:r>
        <w:rPr>
          <w:sz w:val="24"/>
        </w:rPr>
        <w:t>НИР,</w:t>
      </w:r>
    </w:p>
    <w:p w:rsidR="00881FE1" w:rsidRDefault="00881FE1" w:rsidP="00881FE1">
      <w:pPr>
        <w:ind w:left="567"/>
        <w:rPr>
          <w:sz w:val="24"/>
        </w:rPr>
      </w:pPr>
      <w:r>
        <w:rPr>
          <w:sz w:val="24"/>
        </w:rPr>
        <w:t>Д.т.н., профессор                                                                      И.Г. Русяк</w:t>
      </w:r>
    </w:p>
    <w:p w:rsidR="00881FE1" w:rsidRDefault="00881FE1" w:rsidP="00881FE1"/>
    <w:p w:rsidR="00881FE1" w:rsidRDefault="00881FE1" w:rsidP="00881FE1"/>
    <w:sectPr w:rsidR="00881FE1" w:rsidSect="00881FE1">
      <w:pgSz w:w="11906" w:h="16838"/>
      <w:pgMar w:top="1134" w:right="85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6D"/>
    <w:rsid w:val="00033977"/>
    <w:rsid w:val="001275C5"/>
    <w:rsid w:val="0020308F"/>
    <w:rsid w:val="00280F1E"/>
    <w:rsid w:val="00284F5D"/>
    <w:rsid w:val="0030108A"/>
    <w:rsid w:val="00345BC8"/>
    <w:rsid w:val="0036626D"/>
    <w:rsid w:val="005F26C5"/>
    <w:rsid w:val="00655672"/>
    <w:rsid w:val="007E19FF"/>
    <w:rsid w:val="00881FE1"/>
    <w:rsid w:val="00B74FB3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D533"/>
  <w15:chartTrackingRefBased/>
  <w15:docId w15:val="{3530EA1D-6887-4867-8537-CC0DBF23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1FE1"/>
    <w:pPr>
      <w:keepNext/>
      <w:outlineLvl w:val="0"/>
    </w:pPr>
    <w:rPr>
      <w:sz w:val="28"/>
    </w:rPr>
  </w:style>
  <w:style w:type="paragraph" w:styleId="6">
    <w:name w:val="heading 6"/>
    <w:basedOn w:val="a"/>
    <w:next w:val="a"/>
    <w:link w:val="60"/>
    <w:qFormat/>
    <w:rsid w:val="00881FE1"/>
    <w:pPr>
      <w:keepNext/>
      <w:jc w:val="right"/>
      <w:outlineLvl w:val="5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FE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1FE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rsid w:val="00881FE1"/>
    <w:pPr>
      <w:jc w:val="center"/>
    </w:pPr>
    <w:rPr>
      <w:bCs/>
      <w:sz w:val="28"/>
    </w:rPr>
  </w:style>
  <w:style w:type="character" w:customStyle="1" w:styleId="a4">
    <w:name w:val="Основной текст Знак"/>
    <w:basedOn w:val="a0"/>
    <w:link w:val="a3"/>
    <w:rsid w:val="00881FE1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397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339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vsufiy</dc:creator>
  <cp:keywords/>
  <dc:description/>
  <cp:lastModifiedBy>Admin</cp:lastModifiedBy>
  <cp:revision>12</cp:revision>
  <cp:lastPrinted>2023-09-08T08:08:00Z</cp:lastPrinted>
  <dcterms:created xsi:type="dcterms:W3CDTF">2021-02-20T10:51:00Z</dcterms:created>
  <dcterms:modified xsi:type="dcterms:W3CDTF">2023-10-02T11:52:00Z</dcterms:modified>
</cp:coreProperties>
</file>