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7C" w:rsidRPr="00574127" w:rsidRDefault="00E3327C" w:rsidP="00E3327C">
      <w:pPr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ac"/>
        <w:tblpPr w:leftFromText="180" w:rightFromText="180" w:vertAnchor="text" w:horzAnchor="margin" w:tblpXSpec="right" w:tblpY="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E3327C" w:rsidRPr="00574127" w:rsidTr="0032674A">
        <w:tc>
          <w:tcPr>
            <w:tcW w:w="4644" w:type="dxa"/>
          </w:tcPr>
          <w:p w:rsidR="00E3327C" w:rsidRPr="00574127" w:rsidRDefault="00E3327C" w:rsidP="00326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Утверждено</w:t>
            </w:r>
          </w:p>
        </w:tc>
      </w:tr>
      <w:tr w:rsidR="00E3327C" w:rsidRPr="00574127" w:rsidTr="0032674A">
        <w:tc>
          <w:tcPr>
            <w:tcW w:w="4644" w:type="dxa"/>
          </w:tcPr>
          <w:p w:rsidR="00E3327C" w:rsidRPr="00574127" w:rsidRDefault="00E3327C" w:rsidP="00326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на заседании Управляющего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совета Программы развития</w:t>
            </w: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 ТГУ</w:t>
            </w:r>
          </w:p>
          <w:p w:rsidR="00E3327C" w:rsidRPr="00574127" w:rsidRDefault="00E3327C" w:rsidP="00326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4644" w:type="dxa"/>
          </w:tcPr>
          <w:p w:rsidR="00E3327C" w:rsidRPr="00574127" w:rsidRDefault="00E3327C" w:rsidP="00326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протокол № ____ от ____________ 202__</w:t>
            </w:r>
          </w:p>
        </w:tc>
      </w:tr>
    </w:tbl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b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b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b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b/>
          <w:sz w:val="24"/>
          <w:szCs w:val="24"/>
        </w:rPr>
      </w:pPr>
    </w:p>
    <w:p w:rsidR="00E3327C" w:rsidRPr="00574127" w:rsidRDefault="00E3327C" w:rsidP="00E332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127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p w:rsidR="00E3327C" w:rsidRPr="00574127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574127">
        <w:rPr>
          <w:rFonts w:ascii="Times New Roman" w:hAnsi="Times New Roman" w:cs="Times New Roman"/>
          <w:b/>
          <w:i/>
          <w:color w:val="FF0000"/>
          <w:sz w:val="24"/>
          <w:szCs w:val="24"/>
        </w:rPr>
        <w:t>«НАЗВАНИЕ»</w:t>
      </w: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  <w:r w:rsidRPr="00574127">
        <w:rPr>
          <w:rFonts w:ascii="Times New Roman" w:hAnsi="Times New Roman" w:cs="Times New Roman"/>
          <w:sz w:val="24"/>
          <w:szCs w:val="24"/>
        </w:rPr>
        <w:t>Согласовано:</w:t>
      </w: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8920" w:type="dxa"/>
        <w:tblLayout w:type="fixed"/>
        <w:tblLook w:val="01E0" w:firstRow="1" w:lastRow="1" w:firstColumn="1" w:lastColumn="1" w:noHBand="0" w:noVBand="0"/>
      </w:tblPr>
      <w:tblGrid>
        <w:gridCol w:w="4503"/>
        <w:gridCol w:w="2268"/>
        <w:gridCol w:w="2149"/>
      </w:tblGrid>
      <w:tr w:rsidR="00E3327C" w:rsidRPr="00574127" w:rsidTr="0032674A">
        <w:trPr>
          <w:trHeight w:val="701"/>
        </w:trPr>
        <w:tc>
          <w:tcPr>
            <w:tcW w:w="4503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Ответственный за реализацию политики/ руководитель стратегического проекта</w:t>
            </w:r>
          </w:p>
        </w:tc>
        <w:tc>
          <w:tcPr>
            <w:tcW w:w="2268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532"/>
        </w:trPr>
        <w:tc>
          <w:tcPr>
            <w:tcW w:w="4503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Начальник ПФУ</w:t>
            </w:r>
          </w:p>
        </w:tc>
        <w:tc>
          <w:tcPr>
            <w:tcW w:w="2268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Н.В. Попова</w:t>
            </w:r>
          </w:p>
        </w:tc>
      </w:tr>
      <w:tr w:rsidR="00E3327C" w:rsidRPr="00574127" w:rsidTr="0032674A">
        <w:trPr>
          <w:trHeight w:val="532"/>
        </w:trPr>
        <w:tc>
          <w:tcPr>
            <w:tcW w:w="4503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Директор ОСУ</w:t>
            </w:r>
          </w:p>
        </w:tc>
        <w:tc>
          <w:tcPr>
            <w:tcW w:w="2268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Н.А. Сазонтова</w:t>
            </w:r>
          </w:p>
        </w:tc>
      </w:tr>
      <w:tr w:rsidR="00E3327C" w:rsidRPr="00574127" w:rsidTr="0032674A">
        <w:trPr>
          <w:trHeight w:val="546"/>
        </w:trPr>
        <w:tc>
          <w:tcPr>
            <w:tcW w:w="4503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Начальник ПУ</w:t>
            </w:r>
          </w:p>
        </w:tc>
        <w:tc>
          <w:tcPr>
            <w:tcW w:w="2268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И.А. Котляр</w:t>
            </w:r>
          </w:p>
        </w:tc>
      </w:tr>
      <w:tr w:rsidR="00E3327C" w:rsidRPr="00574127" w:rsidTr="0032674A">
        <w:trPr>
          <w:trHeight w:val="532"/>
        </w:trPr>
        <w:tc>
          <w:tcPr>
            <w:tcW w:w="4503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2268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532"/>
        </w:trPr>
        <w:tc>
          <w:tcPr>
            <w:tcW w:w="4503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Проектный менеджер</w:t>
            </w:r>
          </w:p>
        </w:tc>
        <w:tc>
          <w:tcPr>
            <w:tcW w:w="2268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vAlign w:val="center"/>
          </w:tcPr>
          <w:p w:rsidR="00E3327C" w:rsidRPr="00574127" w:rsidRDefault="00E3327C" w:rsidP="0032674A">
            <w:pPr>
              <w:suppressAutoHyphens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327C" w:rsidRPr="00574127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27C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27C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74127">
        <w:rPr>
          <w:rFonts w:ascii="Times New Roman" w:hAnsi="Times New Roman" w:cs="Times New Roman"/>
          <w:sz w:val="24"/>
          <w:szCs w:val="24"/>
        </w:rPr>
        <w:t>Томск – 202_</w:t>
      </w:r>
    </w:p>
    <w:p w:rsidR="00E3327C" w:rsidRPr="00574127" w:rsidRDefault="00E3327C" w:rsidP="00E3327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412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1729329"/>
      <w:r w:rsidRPr="00574127">
        <w:rPr>
          <w:rFonts w:ascii="Times New Roman" w:hAnsi="Times New Roman" w:cs="Times New Roman"/>
          <w:sz w:val="24"/>
          <w:szCs w:val="24"/>
        </w:rPr>
        <w:lastRenderedPageBreak/>
        <w:t>Проект управляется в соответствии: с Постановлением Правительства Российской Федерации «</w:t>
      </w:r>
      <w:bookmarkStart w:id="1" w:name="bookmark0"/>
      <w:bookmarkStart w:id="2" w:name="bookmark1"/>
      <w:r w:rsidRPr="00574127">
        <w:rPr>
          <w:rFonts w:ascii="Times New Roman" w:hAnsi="Times New Roman" w:cs="Times New Roman"/>
          <w:sz w:val="24"/>
          <w:szCs w:val="24"/>
        </w:rPr>
        <w:t>О мерах по реализации программы стратегического академического лидерства ”Приоритет-2030”</w:t>
      </w:r>
      <w:bookmarkEnd w:id="1"/>
      <w:bookmarkEnd w:id="2"/>
      <w:r w:rsidRPr="00574127">
        <w:rPr>
          <w:rFonts w:ascii="Times New Roman" w:hAnsi="Times New Roman" w:cs="Times New Roman"/>
          <w:sz w:val="24"/>
          <w:szCs w:val="24"/>
        </w:rPr>
        <w:t>» от 13 мая 2021 г. № 729; Программой развития ТГУ; Положением об организации управления проектами в ТГУ, П</w:t>
      </w:r>
      <w:r>
        <w:rPr>
          <w:rFonts w:ascii="Times New Roman" w:hAnsi="Times New Roman" w:cs="Times New Roman"/>
          <w:sz w:val="24"/>
          <w:szCs w:val="24"/>
        </w:rPr>
        <w:t>оложением об Управляющем совет</w:t>
      </w:r>
      <w:r w:rsidRPr="00574127">
        <w:rPr>
          <w:rFonts w:ascii="Times New Roman" w:hAnsi="Times New Roman" w:cs="Times New Roman"/>
          <w:sz w:val="24"/>
          <w:szCs w:val="24"/>
        </w:rPr>
        <w:t>е Программы развития ТГУ.</w:t>
      </w:r>
    </w:p>
    <w:p w:rsidR="00E3327C" w:rsidRPr="00574127" w:rsidRDefault="00E3327C" w:rsidP="00E3327C">
      <w:pPr>
        <w:pStyle w:val="2"/>
        <w:keepLines w:val="0"/>
        <w:numPr>
          <w:ilvl w:val="0"/>
          <w:numId w:val="19"/>
        </w:numPr>
        <w:spacing w:before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127">
        <w:rPr>
          <w:rFonts w:ascii="Times New Roman" w:hAnsi="Times New Roman" w:cs="Times New Roman"/>
          <w:b/>
          <w:sz w:val="24"/>
          <w:szCs w:val="24"/>
        </w:rPr>
        <w:t>Краткое резюме проекта</w:t>
      </w:r>
      <w:bookmarkEnd w:id="0"/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3828"/>
        <w:gridCol w:w="5777"/>
      </w:tblGrid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Проектный менеджер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Политика/ Стратегический проект, в интересах которого реализуется проект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Совокупный бюджет проекта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Бюджет проекта представлен в приложении 1</w:t>
            </w:r>
          </w:p>
        </w:tc>
      </w:tr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Источник (и) финансирования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Уникальный код проекта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828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Плановые сроки реализации Проекта</w:t>
            </w:r>
          </w:p>
        </w:tc>
        <w:tc>
          <w:tcPr>
            <w:tcW w:w="5777" w:type="dxa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27C" w:rsidRPr="00574127" w:rsidRDefault="00E3327C" w:rsidP="00E3327C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31729330"/>
      <w:r w:rsidRPr="00574127">
        <w:rPr>
          <w:rFonts w:ascii="Times New Roman" w:hAnsi="Times New Roman" w:cs="Times New Roman"/>
          <w:b/>
          <w:color w:val="auto"/>
          <w:sz w:val="24"/>
          <w:szCs w:val="24"/>
        </w:rPr>
        <w:t>Краткое описание проекта</w:t>
      </w:r>
      <w:bookmarkEnd w:id="3"/>
    </w:p>
    <w:p w:rsidR="00E3327C" w:rsidRPr="00574127" w:rsidRDefault="00E3327C" w:rsidP="00E3327C">
      <w:pPr>
        <w:suppressAutoHyphens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4127">
        <w:rPr>
          <w:rFonts w:ascii="Times New Roman" w:hAnsi="Times New Roman" w:cs="Times New Roman"/>
          <w:i/>
          <w:sz w:val="24"/>
          <w:szCs w:val="24"/>
        </w:rPr>
        <w:t xml:space="preserve">Приводится краткое описание проекта с точки зрения его соответствия Программе развития НИ ТГУ. </w:t>
      </w:r>
    </w:p>
    <w:p w:rsidR="00E3327C" w:rsidRPr="00F47D9E" w:rsidRDefault="00E3327C" w:rsidP="00E3327C">
      <w:pPr>
        <w:suppressAutoHyphens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4127">
        <w:rPr>
          <w:rFonts w:ascii="Times New Roman" w:hAnsi="Times New Roman" w:cs="Times New Roman"/>
          <w:i/>
          <w:sz w:val="24"/>
          <w:szCs w:val="24"/>
        </w:rPr>
        <w:t xml:space="preserve">Обосновывается, как цель проекта соотносится с целями Программы развития  НИ ТГУ, как запланированные результаты проекта способствуют реализации Программы развития НИ ТГУ. </w:t>
      </w:r>
      <w:r w:rsidRPr="00574127">
        <w:rPr>
          <w:rFonts w:ascii="Times New Roman" w:hAnsi="Times New Roman" w:cs="Times New Roman"/>
          <w:b/>
          <w:i/>
          <w:sz w:val="24"/>
          <w:szCs w:val="24"/>
        </w:rPr>
        <w:t>Обосновать, как проект соотносится с целям</w:t>
      </w:r>
      <w:r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574127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74127">
        <w:rPr>
          <w:rFonts w:ascii="Times New Roman" w:hAnsi="Times New Roman" w:cs="Times New Roman"/>
          <w:b/>
          <w:i/>
          <w:sz w:val="24"/>
          <w:szCs w:val="24"/>
        </w:rPr>
        <w:t>задачами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47D9E">
        <w:rPr>
          <w:rFonts w:ascii="Times New Roman" w:hAnsi="Times New Roman" w:cs="Times New Roman"/>
          <w:b/>
          <w:i/>
          <w:sz w:val="24"/>
          <w:szCs w:val="24"/>
        </w:rPr>
        <w:t>Стратегического проекта/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47D9E">
        <w:rPr>
          <w:rFonts w:ascii="Times New Roman" w:hAnsi="Times New Roman" w:cs="Times New Roman"/>
          <w:b/>
          <w:i/>
          <w:sz w:val="24"/>
          <w:szCs w:val="24"/>
        </w:rPr>
        <w:t>Политики (указать название), в интересах которого он реализуется (как работает на реализацию задач/достижение показателей Стратегического проекта/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47D9E">
        <w:rPr>
          <w:rFonts w:ascii="Times New Roman" w:hAnsi="Times New Roman" w:cs="Times New Roman"/>
          <w:b/>
          <w:i/>
          <w:sz w:val="24"/>
          <w:szCs w:val="24"/>
        </w:rPr>
        <w:t>Политики и т.п.).</w:t>
      </w:r>
    </w:p>
    <w:p w:rsidR="00E3327C" w:rsidRPr="00F47D9E" w:rsidRDefault="00E3327C" w:rsidP="00E3327C">
      <w:pPr>
        <w:pStyle w:val="2"/>
        <w:keepLines w:val="0"/>
        <w:numPr>
          <w:ilvl w:val="0"/>
          <w:numId w:val="19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31729331"/>
      <w:r w:rsidRPr="00F47D9E">
        <w:rPr>
          <w:rFonts w:ascii="Times New Roman" w:hAnsi="Times New Roman" w:cs="Times New Roman"/>
          <w:b/>
          <w:color w:val="auto"/>
          <w:sz w:val="24"/>
          <w:szCs w:val="24"/>
        </w:rPr>
        <w:t>Цель и задачи проекта</w:t>
      </w:r>
      <w:bookmarkEnd w:id="4"/>
    </w:p>
    <w:p w:rsidR="00E3327C" w:rsidRPr="00574127" w:rsidRDefault="00E3327C" w:rsidP="00E3327C">
      <w:pPr>
        <w:pStyle w:val="a3"/>
        <w:numPr>
          <w:ilvl w:val="1"/>
          <w:numId w:val="33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574127">
        <w:rPr>
          <w:rFonts w:ascii="Times New Roman" w:hAnsi="Times New Roman" w:cs="Times New Roman"/>
          <w:b/>
          <w:i/>
          <w:sz w:val="24"/>
          <w:szCs w:val="24"/>
        </w:rPr>
        <w:t>Цели Проекта:</w:t>
      </w:r>
    </w:p>
    <w:p w:rsidR="00E3327C" w:rsidRPr="00574127" w:rsidRDefault="00E3327C" w:rsidP="00E3327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74127">
        <w:rPr>
          <w:rFonts w:ascii="Times New Roman" w:hAnsi="Times New Roman" w:cs="Times New Roman"/>
          <w:i/>
          <w:noProof/>
          <w:sz w:val="24"/>
          <w:szCs w:val="24"/>
        </w:rPr>
        <w:tab/>
        <w:t>сформулировать цели, на достижение которых направлен Проект</w:t>
      </w:r>
      <w:proofErr w:type="gramStart"/>
      <w:r w:rsidRPr="00574127">
        <w:rPr>
          <w:rFonts w:ascii="Times New Roman" w:hAnsi="Times New Roman" w:cs="Times New Roman"/>
          <w:b/>
          <w:i/>
          <w:sz w:val="24"/>
          <w:szCs w:val="24"/>
        </w:rPr>
        <w:t>..</w:t>
      </w:r>
      <w:proofErr w:type="gramEnd"/>
    </w:p>
    <w:p w:rsidR="00E3327C" w:rsidRPr="00574127" w:rsidRDefault="00E3327C" w:rsidP="00E3327C">
      <w:pPr>
        <w:pStyle w:val="a3"/>
        <w:numPr>
          <w:ilvl w:val="1"/>
          <w:numId w:val="33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574127">
        <w:rPr>
          <w:rFonts w:ascii="Times New Roman" w:hAnsi="Times New Roman" w:cs="Times New Roman"/>
          <w:b/>
          <w:i/>
          <w:sz w:val="24"/>
          <w:szCs w:val="24"/>
        </w:rPr>
        <w:t>Задачи Проекта:</w:t>
      </w:r>
    </w:p>
    <w:p w:rsidR="00E3327C" w:rsidRPr="00574127" w:rsidRDefault="00E3327C" w:rsidP="00E3327C">
      <w:pPr>
        <w:rPr>
          <w:rFonts w:ascii="Times New Roman" w:hAnsi="Times New Roman" w:cs="Times New Roman"/>
          <w:i/>
          <w:noProof/>
          <w:sz w:val="24"/>
          <w:szCs w:val="24"/>
        </w:rPr>
      </w:pPr>
      <w:r w:rsidRPr="00574127">
        <w:rPr>
          <w:rFonts w:ascii="Times New Roman" w:hAnsi="Times New Roman" w:cs="Times New Roman"/>
          <w:i/>
          <w:noProof/>
          <w:sz w:val="24"/>
          <w:szCs w:val="24"/>
        </w:rPr>
        <w:tab/>
        <w:t>сформулировать задачи и результаты Проекта, которые будут поддерживать достижение сформулированных целей.</w:t>
      </w:r>
    </w:p>
    <w:tbl>
      <w:tblPr>
        <w:tblStyle w:val="ac"/>
        <w:tblW w:w="9447" w:type="dxa"/>
        <w:tblLook w:val="04A0" w:firstRow="1" w:lastRow="0" w:firstColumn="1" w:lastColumn="0" w:noHBand="0" w:noVBand="1"/>
      </w:tblPr>
      <w:tblGrid>
        <w:gridCol w:w="3351"/>
        <w:gridCol w:w="6096"/>
      </w:tblGrid>
      <w:tr w:rsidR="00E3327C" w:rsidRPr="00574127" w:rsidTr="0032674A">
        <w:trPr>
          <w:trHeight w:val="292"/>
        </w:trPr>
        <w:tc>
          <w:tcPr>
            <w:tcW w:w="3351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6096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Планируемые результаты</w:t>
            </w:r>
          </w:p>
        </w:tc>
      </w:tr>
      <w:tr w:rsidR="00E3327C" w:rsidRPr="00574127" w:rsidTr="0032674A">
        <w:trPr>
          <w:trHeight w:val="292"/>
        </w:trPr>
        <w:tc>
          <w:tcPr>
            <w:tcW w:w="3351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096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292"/>
        </w:trPr>
        <w:tc>
          <w:tcPr>
            <w:tcW w:w="3351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096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292"/>
        </w:trPr>
        <w:tc>
          <w:tcPr>
            <w:tcW w:w="3351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3….</w:t>
            </w:r>
          </w:p>
        </w:tc>
        <w:tc>
          <w:tcPr>
            <w:tcW w:w="6096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327C" w:rsidRDefault="00E3327C" w:rsidP="00E3327C">
      <w:pPr>
        <w:rPr>
          <w:rFonts w:ascii="Times New Roman" w:hAnsi="Times New Roman" w:cs="Times New Roman"/>
          <w:b/>
          <w:sz w:val="24"/>
          <w:szCs w:val="24"/>
        </w:rPr>
      </w:pPr>
    </w:p>
    <w:p w:rsidR="00E3327C" w:rsidRDefault="00E3327C" w:rsidP="00E3327C">
      <w:pPr>
        <w:rPr>
          <w:rFonts w:ascii="Times New Roman" w:hAnsi="Times New Roman" w:cs="Times New Roman"/>
          <w:b/>
          <w:sz w:val="24"/>
          <w:szCs w:val="24"/>
        </w:rPr>
      </w:pPr>
    </w:p>
    <w:p w:rsidR="00E3327C" w:rsidRPr="00574127" w:rsidRDefault="00E3327C" w:rsidP="00E3327C">
      <w:pPr>
        <w:pStyle w:val="2"/>
        <w:keepLines w:val="0"/>
        <w:numPr>
          <w:ilvl w:val="0"/>
          <w:numId w:val="19"/>
        </w:numPr>
        <w:spacing w:before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127">
        <w:rPr>
          <w:rFonts w:ascii="Times New Roman" w:hAnsi="Times New Roman" w:cs="Times New Roman"/>
          <w:b/>
          <w:sz w:val="24"/>
          <w:szCs w:val="24"/>
        </w:rPr>
        <w:t xml:space="preserve">Организационные рамки Проекта </w:t>
      </w:r>
    </w:p>
    <w:p w:rsidR="00E3327C" w:rsidRPr="00574127" w:rsidRDefault="00E3327C" w:rsidP="00E3327C">
      <w:pPr>
        <w:pStyle w:val="a3"/>
        <w:ind w:left="0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574127">
        <w:rPr>
          <w:rFonts w:ascii="Times New Roman" w:hAnsi="Times New Roman" w:cs="Times New Roman"/>
          <w:i/>
          <w:noProof/>
          <w:sz w:val="24"/>
          <w:szCs w:val="24"/>
        </w:rPr>
        <w:tab/>
        <w:t>Указать, какие подразделения вовлекаются в реализацию данного Проекта, какие подразделения Университета будут являться пользователями результатов Проекта.</w:t>
      </w:r>
    </w:p>
    <w:p w:rsidR="00E3327C" w:rsidRPr="00574127" w:rsidRDefault="00E3327C" w:rsidP="00E3327C">
      <w:pPr>
        <w:suppressAutoHyphens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  <w:sectPr w:rsidR="00E3327C" w:rsidRPr="00574127" w:rsidSect="00FA015B">
          <w:headerReference w:type="default" r:id="rId6"/>
          <w:footerReference w:type="default" r:id="rId7"/>
          <w:pgSz w:w="11906" w:h="16838"/>
          <w:pgMar w:top="1134" w:right="850" w:bottom="1134" w:left="1701" w:header="283" w:footer="567" w:gutter="0"/>
          <w:cols w:space="708"/>
          <w:titlePg/>
          <w:docGrid w:linePitch="360"/>
        </w:sectPr>
      </w:pPr>
    </w:p>
    <w:p w:rsidR="00E3327C" w:rsidRPr="00574127" w:rsidRDefault="00E3327C" w:rsidP="00E3327C">
      <w:pPr>
        <w:pStyle w:val="2"/>
        <w:keepLines w:val="0"/>
        <w:numPr>
          <w:ilvl w:val="0"/>
          <w:numId w:val="19"/>
        </w:numPr>
        <w:spacing w:before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31729333"/>
      <w:r w:rsidRPr="00574127">
        <w:rPr>
          <w:rFonts w:ascii="Times New Roman" w:hAnsi="Times New Roman" w:cs="Times New Roman"/>
          <w:b/>
          <w:sz w:val="24"/>
          <w:szCs w:val="24"/>
        </w:rPr>
        <w:lastRenderedPageBreak/>
        <w:t>План реализации проекта и основные результаты</w:t>
      </w:r>
      <w:bookmarkEnd w:id="5"/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2312"/>
        <w:gridCol w:w="1297"/>
        <w:gridCol w:w="1416"/>
        <w:gridCol w:w="4727"/>
        <w:gridCol w:w="2684"/>
        <w:gridCol w:w="2350"/>
      </w:tblGrid>
      <w:tr w:rsidR="00E3327C" w:rsidRPr="00574127" w:rsidTr="0032674A">
        <w:trPr>
          <w:trHeight w:val="397"/>
        </w:trPr>
        <w:tc>
          <w:tcPr>
            <w:tcW w:w="0" w:type="auto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3327C" w:rsidRPr="00574127" w:rsidRDefault="00E3327C" w:rsidP="0032674A">
            <w:pP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План реализации Проекта и основные результаты</w:t>
            </w:r>
          </w:p>
        </w:tc>
      </w:tr>
      <w:tr w:rsidR="00E3327C" w:rsidRPr="00574127" w:rsidTr="0032674A">
        <w:trPr>
          <w:trHeight w:val="39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Этап Проекта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  <w:tc>
          <w:tcPr>
            <w:tcW w:w="472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Задачи этапа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Планируемые</w:t>
            </w:r>
            <w:r w:rsidRPr="0057412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Ответственный за этап</w:t>
            </w:r>
          </w:p>
        </w:tc>
      </w:tr>
      <w:tr w:rsidR="00E3327C" w:rsidRPr="00574127" w:rsidTr="0032674A">
        <w:trPr>
          <w:trHeight w:val="397"/>
        </w:trPr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Этап 1. </w:t>
            </w: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7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i/>
                <w:sz w:val="24"/>
                <w:szCs w:val="24"/>
              </w:rPr>
              <w:t>Задачи этапа и их связь с задачами проекта</w:t>
            </w: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397"/>
        </w:trPr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Этап 2. </w:t>
            </w: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7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397"/>
        </w:trPr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7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397"/>
        </w:trPr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7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397"/>
        </w:trPr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7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397"/>
        </w:trPr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Этап </w:t>
            </w:r>
            <w:r w:rsidRPr="00574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. Завершающий</w:t>
            </w: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7" w:type="dxa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Итоговый отчет по Проекту</w:t>
            </w:r>
          </w:p>
        </w:tc>
        <w:tc>
          <w:tcPr>
            <w:tcW w:w="0" w:type="auto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27C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pStyle w:val="1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31729334"/>
      <w:r w:rsidRPr="00574127">
        <w:rPr>
          <w:rFonts w:ascii="Times New Roman" w:hAnsi="Times New Roman" w:cs="Times New Roman"/>
          <w:b/>
          <w:sz w:val="24"/>
          <w:szCs w:val="24"/>
        </w:rPr>
        <w:t>Оценка эффективности реализации проекта</w:t>
      </w:r>
      <w:bookmarkEnd w:id="6"/>
    </w:p>
    <w:p w:rsidR="00E3327C" w:rsidRPr="00574127" w:rsidRDefault="00E3327C" w:rsidP="00E3327C">
      <w:pPr>
        <w:suppressAutoHyphens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4127">
        <w:rPr>
          <w:rFonts w:ascii="Times New Roman" w:hAnsi="Times New Roman" w:cs="Times New Roman"/>
          <w:i/>
          <w:sz w:val="24"/>
          <w:szCs w:val="24"/>
        </w:rPr>
        <w:t>Планирование ключевых результатов зависит от целей проекта и сроков его реализации проекта.</w:t>
      </w:r>
    </w:p>
    <w:tbl>
      <w:tblPr>
        <w:tblStyle w:val="ac"/>
        <w:tblW w:w="14820" w:type="dxa"/>
        <w:tblInd w:w="-34" w:type="dxa"/>
        <w:tblLook w:val="01E0" w:firstRow="1" w:lastRow="1" w:firstColumn="1" w:lastColumn="1" w:noHBand="0" w:noVBand="0"/>
      </w:tblPr>
      <w:tblGrid>
        <w:gridCol w:w="708"/>
        <w:gridCol w:w="5671"/>
        <w:gridCol w:w="1315"/>
        <w:gridCol w:w="1768"/>
        <w:gridCol w:w="1811"/>
        <w:gridCol w:w="1768"/>
        <w:gridCol w:w="1779"/>
      </w:tblGrid>
      <w:tr w:rsidR="00E3327C" w:rsidRPr="00574127" w:rsidTr="0032674A">
        <w:trPr>
          <w:trHeight w:val="281"/>
        </w:trPr>
        <w:tc>
          <w:tcPr>
            <w:tcW w:w="0" w:type="auto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Плановые целевые значения ключевых показателей эффективности (КПЭ) проекта</w:t>
            </w:r>
          </w:p>
        </w:tc>
      </w:tr>
      <w:tr w:rsidR="00E3327C" w:rsidRPr="00574127" w:rsidTr="0032674A">
        <w:trPr>
          <w:trHeight w:val="281"/>
        </w:trPr>
        <w:tc>
          <w:tcPr>
            <w:tcW w:w="708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Ключевой результат проекта</w:t>
            </w:r>
          </w:p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Целевое значение КПЭ (по полугодиям)</w:t>
            </w:r>
          </w:p>
        </w:tc>
      </w:tr>
      <w:tr w:rsidR="00E3327C" w:rsidRPr="00574127" w:rsidTr="0032674A">
        <w:trPr>
          <w:trHeight w:val="147"/>
        </w:trPr>
        <w:tc>
          <w:tcPr>
            <w:tcW w:w="708" w:type="dxa"/>
            <w:vMerge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vMerge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202_ (</w:t>
            </w:r>
            <w:r w:rsidRPr="00574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 полугодие)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202_ (</w:t>
            </w:r>
            <w:r w:rsidRPr="00574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 полугодие)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202_ (</w:t>
            </w:r>
            <w:r w:rsidRPr="00574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 полугодие)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202_(</w:t>
            </w:r>
            <w:r w:rsidRPr="00574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 полугодие)</w:t>
            </w:r>
          </w:p>
        </w:tc>
      </w:tr>
      <w:tr w:rsidR="00E3327C" w:rsidRPr="00574127" w:rsidTr="0032674A">
        <w:trPr>
          <w:trHeight w:val="147"/>
        </w:trPr>
        <w:tc>
          <w:tcPr>
            <w:tcW w:w="708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1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147"/>
        </w:trPr>
        <w:tc>
          <w:tcPr>
            <w:tcW w:w="708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1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147"/>
        </w:trPr>
        <w:tc>
          <w:tcPr>
            <w:tcW w:w="708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671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147"/>
        </w:trPr>
        <w:tc>
          <w:tcPr>
            <w:tcW w:w="708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27C" w:rsidRDefault="00E3327C" w:rsidP="00E3327C">
      <w:pPr>
        <w:rPr>
          <w:rFonts w:ascii="Times New Roman" w:hAnsi="Times New Roman" w:cs="Times New Roman"/>
          <w:sz w:val="24"/>
          <w:szCs w:val="24"/>
        </w:rPr>
      </w:pPr>
      <w:bookmarkStart w:id="7" w:name="_Toc31729335"/>
      <w:bookmarkStart w:id="8" w:name="_Toc379791381"/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pStyle w:val="1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127">
        <w:rPr>
          <w:rFonts w:ascii="Times New Roman" w:hAnsi="Times New Roman" w:cs="Times New Roman"/>
          <w:b/>
          <w:sz w:val="24"/>
          <w:szCs w:val="24"/>
        </w:rPr>
        <w:t>Реестр управления рисками</w:t>
      </w:r>
      <w:bookmarkEnd w:id="7"/>
    </w:p>
    <w:p w:rsidR="00E3327C" w:rsidRPr="00574127" w:rsidRDefault="00E3327C" w:rsidP="00E3327C">
      <w:pPr>
        <w:suppressAutoHyphens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127">
        <w:rPr>
          <w:rFonts w:ascii="Times New Roman" w:hAnsi="Times New Roman" w:cs="Times New Roman"/>
          <w:sz w:val="24"/>
          <w:szCs w:val="24"/>
        </w:rPr>
        <w:t xml:space="preserve">Реестр управления рисками ведется на постоянной основе проектным менеджером. </w:t>
      </w:r>
    </w:p>
    <w:tbl>
      <w:tblPr>
        <w:tblW w:w="14743" w:type="dxa"/>
        <w:tblInd w:w="-34" w:type="dxa"/>
        <w:tblLook w:val="0000" w:firstRow="0" w:lastRow="0" w:firstColumn="0" w:lastColumn="0" w:noHBand="0" w:noVBand="0"/>
      </w:tblPr>
      <w:tblGrid>
        <w:gridCol w:w="445"/>
        <w:gridCol w:w="1546"/>
        <w:gridCol w:w="2261"/>
        <w:gridCol w:w="2618"/>
        <w:gridCol w:w="6030"/>
        <w:gridCol w:w="1843"/>
      </w:tblGrid>
      <w:tr w:rsidR="00E3327C" w:rsidRPr="00574127" w:rsidTr="0032674A">
        <w:trPr>
          <w:trHeight w:val="10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Описание риска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Воздействие на параметры проекта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Ранг риска</w:t>
            </w:r>
          </w:p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(низкий / средний / высокий)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Предложения по минимизации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E3327C" w:rsidRPr="00574127" w:rsidTr="0032674A">
        <w:trPr>
          <w:trHeight w:val="1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pStyle w:val="a3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pStyle w:val="a3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pStyle w:val="a3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27C" w:rsidRPr="00574127" w:rsidRDefault="00E3327C" w:rsidP="00E3327C">
      <w:pPr>
        <w:suppressAutoHyphens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pStyle w:val="1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" w:name="_Toc31729336"/>
      <w:r w:rsidRPr="00574127">
        <w:rPr>
          <w:rFonts w:ascii="Times New Roman" w:hAnsi="Times New Roman" w:cs="Times New Roman"/>
          <w:b/>
          <w:sz w:val="24"/>
          <w:szCs w:val="24"/>
        </w:rPr>
        <w:t>План внедрения / масштабирования проекта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6"/>
        <w:gridCol w:w="3686"/>
        <w:gridCol w:w="3686"/>
        <w:gridCol w:w="3686"/>
      </w:tblGrid>
      <w:tr w:rsidR="00E3327C" w:rsidRPr="00574127" w:rsidTr="0032674A">
        <w:tc>
          <w:tcPr>
            <w:tcW w:w="3686" w:type="dxa"/>
            <w:vMerge w:val="restart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Описание качественного результата этапа проекта</w:t>
            </w:r>
          </w:p>
        </w:tc>
        <w:tc>
          <w:tcPr>
            <w:tcW w:w="11058" w:type="dxa"/>
            <w:gridSpan w:val="3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Взаимодействие и принятие решений</w:t>
            </w:r>
          </w:p>
        </w:tc>
      </w:tr>
      <w:tr w:rsidR="00E3327C" w:rsidRPr="00574127" w:rsidTr="0032674A">
        <w:tc>
          <w:tcPr>
            <w:tcW w:w="3686" w:type="dxa"/>
            <w:vMerge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Сроки и формат обсуждения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(член проектной команды)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Участники</w:t>
            </w:r>
          </w:p>
          <w:p w:rsidR="00E3327C" w:rsidRPr="00574127" w:rsidRDefault="00E3327C" w:rsidP="003267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(ректорат / структурные подразделения / коллегиальные органы)</w:t>
            </w:r>
          </w:p>
        </w:tc>
      </w:tr>
      <w:tr w:rsidR="00E3327C" w:rsidRPr="00574127" w:rsidTr="0032674A">
        <w:tc>
          <w:tcPr>
            <w:tcW w:w="368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68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3686" w:type="dxa"/>
            <w:vAlign w:val="center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3327C" w:rsidRPr="00574127" w:rsidRDefault="00E3327C" w:rsidP="0032674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p w:rsidR="00E3327C" w:rsidRPr="00574127" w:rsidRDefault="00E3327C" w:rsidP="00E3327C">
      <w:pPr>
        <w:pStyle w:val="1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0" w:name="_Toc31729337"/>
      <w:r w:rsidRPr="00574127">
        <w:rPr>
          <w:rFonts w:ascii="Times New Roman" w:hAnsi="Times New Roman" w:cs="Times New Roman"/>
          <w:b/>
          <w:sz w:val="24"/>
          <w:szCs w:val="24"/>
        </w:rPr>
        <w:t>Ресурсы проекта</w:t>
      </w:r>
      <w:bookmarkEnd w:id="10"/>
    </w:p>
    <w:bookmarkEnd w:id="8"/>
    <w:p w:rsidR="00E3327C" w:rsidRPr="00574127" w:rsidRDefault="00E3327C" w:rsidP="00E3327C">
      <w:pPr>
        <w:pStyle w:val="2"/>
        <w:keepLines w:val="0"/>
        <w:numPr>
          <w:ilvl w:val="1"/>
          <w:numId w:val="19"/>
        </w:numPr>
        <w:spacing w:before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12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1" w:name="_Toc31729338"/>
      <w:r w:rsidRPr="00574127">
        <w:rPr>
          <w:rFonts w:ascii="Times New Roman" w:hAnsi="Times New Roman" w:cs="Times New Roman"/>
          <w:b/>
          <w:sz w:val="24"/>
          <w:szCs w:val="24"/>
        </w:rPr>
        <w:t>Состав участников проекта, основные функции и организация работ по проекту</w:t>
      </w:r>
      <w:bookmarkEnd w:id="11"/>
      <w:r w:rsidRPr="005741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327C" w:rsidRPr="00574127" w:rsidRDefault="00E3327C" w:rsidP="00E33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14792" w:type="dxa"/>
        <w:tblInd w:w="-34" w:type="dxa"/>
        <w:tblLook w:val="01E0" w:firstRow="1" w:lastRow="1" w:firstColumn="1" w:lastColumn="1" w:noHBand="0" w:noVBand="0"/>
      </w:tblPr>
      <w:tblGrid>
        <w:gridCol w:w="452"/>
        <w:gridCol w:w="3585"/>
        <w:gridCol w:w="3585"/>
        <w:gridCol w:w="3585"/>
        <w:gridCol w:w="3585"/>
      </w:tblGrid>
      <w:tr w:rsidR="00E3327C" w:rsidRPr="00574127" w:rsidTr="0032674A">
        <w:trPr>
          <w:trHeight w:val="561"/>
        </w:trPr>
        <w:tc>
          <w:tcPr>
            <w:tcW w:w="4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(руководитель / менеджер / член команды) </w:t>
            </w:r>
          </w:p>
        </w:tc>
        <w:tc>
          <w:tcPr>
            <w:tcW w:w="35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35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ответственность в проекте</w:t>
            </w:r>
          </w:p>
        </w:tc>
        <w:tc>
          <w:tcPr>
            <w:tcW w:w="35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Место работы, должность</w:t>
            </w:r>
          </w:p>
        </w:tc>
      </w:tr>
      <w:tr w:rsidR="00E3327C" w:rsidRPr="00574127" w:rsidTr="0032674A">
        <w:trPr>
          <w:trHeight w:val="280"/>
        </w:trPr>
        <w:tc>
          <w:tcPr>
            <w:tcW w:w="14792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3327C" w:rsidRPr="00574127" w:rsidRDefault="00E3327C" w:rsidP="0032674A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Команда проекта</w:t>
            </w:r>
          </w:p>
        </w:tc>
      </w:tr>
      <w:tr w:rsidR="00E3327C" w:rsidRPr="00574127" w:rsidTr="0032674A">
        <w:trPr>
          <w:trHeight w:val="268"/>
        </w:trPr>
        <w:tc>
          <w:tcPr>
            <w:tcW w:w="452" w:type="dxa"/>
          </w:tcPr>
          <w:p w:rsidR="00E3327C" w:rsidRPr="00574127" w:rsidRDefault="00E3327C" w:rsidP="00E3327C">
            <w:pPr>
              <w:pStyle w:val="a3"/>
              <w:numPr>
                <w:ilvl w:val="0"/>
                <w:numId w:val="23"/>
              </w:numPr>
              <w:suppressAutoHyphens/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280"/>
        </w:trPr>
        <w:tc>
          <w:tcPr>
            <w:tcW w:w="452" w:type="dxa"/>
          </w:tcPr>
          <w:p w:rsidR="00E3327C" w:rsidRPr="00574127" w:rsidRDefault="00E3327C" w:rsidP="00E3327C">
            <w:pPr>
              <w:pStyle w:val="a3"/>
              <w:numPr>
                <w:ilvl w:val="0"/>
                <w:numId w:val="23"/>
              </w:numPr>
              <w:suppressAutoHyphens/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280"/>
        </w:trPr>
        <w:tc>
          <w:tcPr>
            <w:tcW w:w="452" w:type="dxa"/>
          </w:tcPr>
          <w:p w:rsidR="00E3327C" w:rsidRPr="00574127" w:rsidRDefault="00E3327C" w:rsidP="00E3327C">
            <w:pPr>
              <w:pStyle w:val="a3"/>
              <w:numPr>
                <w:ilvl w:val="0"/>
                <w:numId w:val="23"/>
              </w:numPr>
              <w:suppressAutoHyphens/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280"/>
        </w:trPr>
        <w:tc>
          <w:tcPr>
            <w:tcW w:w="452" w:type="dxa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vAlign w:val="center"/>
          </w:tcPr>
          <w:p w:rsidR="00E3327C" w:rsidRPr="00574127" w:rsidRDefault="00E3327C" w:rsidP="0032674A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27C" w:rsidRPr="00574127" w:rsidRDefault="00E3327C" w:rsidP="00E3327C">
      <w:pPr>
        <w:pStyle w:val="af7"/>
        <w:suppressAutoHyphens/>
        <w:spacing w:line="240" w:lineRule="atLeast"/>
        <w:ind w:firstLine="709"/>
        <w:rPr>
          <w:b/>
          <w:i/>
          <w:szCs w:val="24"/>
        </w:rPr>
      </w:pPr>
    </w:p>
    <w:p w:rsidR="00E3327C" w:rsidRPr="00574127" w:rsidRDefault="00E3327C" w:rsidP="00E3327C">
      <w:pPr>
        <w:pStyle w:val="af7"/>
        <w:suppressAutoHyphens/>
        <w:spacing w:line="240" w:lineRule="atLeast"/>
        <w:ind w:firstLine="709"/>
        <w:rPr>
          <w:i/>
          <w:szCs w:val="24"/>
        </w:rPr>
      </w:pPr>
      <w:r w:rsidRPr="00574127">
        <w:rPr>
          <w:b/>
          <w:i/>
          <w:szCs w:val="24"/>
        </w:rPr>
        <w:t>Привлечение внутренних и внешних исполнителей</w:t>
      </w:r>
      <w:r w:rsidRPr="00574127">
        <w:rPr>
          <w:i/>
          <w:szCs w:val="24"/>
        </w:rPr>
        <w:t xml:space="preserve"> необходимо для выполнения целей и задач проекта. Привлечение исполнителей осуществляется проектным менеджером по согласованию с руководителем Проекта и в соответствии с Положением «Об организации управления проектами в ТГУ».</w:t>
      </w:r>
    </w:p>
    <w:p w:rsidR="00E3327C" w:rsidRPr="00574127" w:rsidRDefault="00E3327C" w:rsidP="00E3327C">
      <w:pPr>
        <w:pStyle w:val="af7"/>
        <w:suppressAutoHyphens/>
        <w:spacing w:line="240" w:lineRule="atLeast"/>
        <w:ind w:firstLine="709"/>
        <w:rPr>
          <w:b/>
          <w:szCs w:val="24"/>
        </w:rPr>
      </w:pPr>
    </w:p>
    <w:p w:rsidR="00E3327C" w:rsidRPr="00574127" w:rsidRDefault="00E3327C" w:rsidP="00E3327C">
      <w:pPr>
        <w:pStyle w:val="2"/>
        <w:keepLines w:val="0"/>
        <w:numPr>
          <w:ilvl w:val="1"/>
          <w:numId w:val="19"/>
        </w:numPr>
        <w:spacing w:before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_Toc31729339"/>
      <w:r w:rsidRPr="00574127">
        <w:rPr>
          <w:rFonts w:ascii="Times New Roman" w:hAnsi="Times New Roman" w:cs="Times New Roman"/>
          <w:b/>
          <w:sz w:val="24"/>
          <w:szCs w:val="24"/>
        </w:rPr>
        <w:lastRenderedPageBreak/>
        <w:t>Материальное обеспечение проекта</w:t>
      </w:r>
      <w:bookmarkEnd w:id="12"/>
    </w:p>
    <w:p w:rsidR="00E3327C" w:rsidRPr="00574127" w:rsidRDefault="00E3327C" w:rsidP="00E3327C">
      <w:pPr>
        <w:pStyle w:val="af7"/>
        <w:suppressAutoHyphens/>
        <w:spacing w:line="240" w:lineRule="atLeast"/>
        <w:ind w:firstLine="709"/>
        <w:rPr>
          <w:szCs w:val="24"/>
        </w:rPr>
      </w:pPr>
      <w:r w:rsidRPr="00574127">
        <w:rPr>
          <w:i/>
          <w:szCs w:val="24"/>
        </w:rPr>
        <w:t xml:space="preserve">Описываются требования к административно-хозяйственным ресурсам и IT-инфраструктуре (необходимые аудитории, использование имеющейся базы конкретного подразделения ТГУ, оборудование для успешной реализации проекта, сеть Интернет, пропускная способность, утвержденная в ТГУ) и т.д. </w:t>
      </w:r>
      <w:r w:rsidRPr="00574127">
        <w:rPr>
          <w:b/>
          <w:i/>
          <w:szCs w:val="24"/>
        </w:rPr>
        <w:t>Обосновать необходимость закупки.</w:t>
      </w:r>
    </w:p>
    <w:p w:rsidR="00E3327C" w:rsidRPr="00574127" w:rsidRDefault="00E3327C" w:rsidP="00E3327C">
      <w:pPr>
        <w:rPr>
          <w:rFonts w:ascii="Times New Roman" w:eastAsia="Calibri" w:hAnsi="Times New Roman" w:cs="Times New Roman"/>
          <w:sz w:val="24"/>
          <w:szCs w:val="24"/>
        </w:rPr>
      </w:pPr>
      <w:r w:rsidRPr="00574127">
        <w:rPr>
          <w:rFonts w:ascii="Times New Roman" w:eastAsia="Calibri" w:hAnsi="Times New Roman" w:cs="Times New Roman"/>
          <w:sz w:val="24"/>
          <w:szCs w:val="24"/>
        </w:rPr>
        <w:br w:type="page"/>
      </w:r>
    </w:p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91"/>
        <w:gridCol w:w="91"/>
        <w:gridCol w:w="2268"/>
        <w:gridCol w:w="567"/>
        <w:gridCol w:w="993"/>
        <w:gridCol w:w="708"/>
        <w:gridCol w:w="426"/>
        <w:gridCol w:w="1134"/>
        <w:gridCol w:w="283"/>
        <w:gridCol w:w="1418"/>
        <w:gridCol w:w="1984"/>
        <w:gridCol w:w="1856"/>
        <w:gridCol w:w="696"/>
        <w:gridCol w:w="567"/>
        <w:gridCol w:w="1134"/>
      </w:tblGrid>
      <w:tr w:rsidR="00E3327C" w:rsidRPr="00574127" w:rsidTr="0032674A">
        <w:trPr>
          <w:trHeight w:val="600"/>
        </w:trPr>
        <w:tc>
          <w:tcPr>
            <w:tcW w:w="491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926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auto" w:fill="auto"/>
            <w:vAlign w:val="bottom"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Приложение 1 </w:t>
            </w:r>
            <w:r w:rsidRPr="005741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 паспорту проекта</w:t>
            </w:r>
          </w:p>
        </w:tc>
      </w:tr>
      <w:tr w:rsidR="00E3327C" w:rsidRPr="00574127" w:rsidTr="0032674A">
        <w:trPr>
          <w:trHeight w:val="600"/>
        </w:trPr>
        <w:tc>
          <w:tcPr>
            <w:tcW w:w="14616" w:type="dxa"/>
            <w:gridSpan w:val="15"/>
            <w:tcBorders>
              <w:right w:val="nil"/>
            </w:tcBorders>
            <w:shd w:val="clear" w:color="auto" w:fill="auto"/>
            <w:noWrap/>
            <w:vAlign w:val="bottom"/>
          </w:tcPr>
          <w:p w:rsidR="00E3327C" w:rsidRPr="007272AC" w:rsidRDefault="00E3327C" w:rsidP="0032674A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272AC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Необходимо указать требуемое финансирование  в разрезе сформулированных в проекте задач и ожидаемых результатов проекта</w:t>
            </w:r>
          </w:p>
          <w:tbl>
            <w:tblPr>
              <w:tblStyle w:val="ac"/>
              <w:tblW w:w="14361" w:type="dxa"/>
              <w:tblLayout w:type="fixed"/>
              <w:tblLook w:val="04A0" w:firstRow="1" w:lastRow="0" w:firstColumn="1" w:lastColumn="0" w:noHBand="0" w:noVBand="1"/>
            </w:tblPr>
            <w:tblGrid>
              <w:gridCol w:w="4864"/>
              <w:gridCol w:w="6095"/>
              <w:gridCol w:w="3402"/>
            </w:tblGrid>
            <w:tr w:rsidR="00E3327C" w:rsidRPr="007272AC" w:rsidTr="0032674A">
              <w:trPr>
                <w:trHeight w:val="292"/>
              </w:trPr>
              <w:tc>
                <w:tcPr>
                  <w:tcW w:w="4864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72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Задача</w:t>
                  </w:r>
                </w:p>
              </w:tc>
              <w:tc>
                <w:tcPr>
                  <w:tcW w:w="6095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72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Планируемые результаты</w:t>
                  </w:r>
                </w:p>
              </w:tc>
              <w:tc>
                <w:tcPr>
                  <w:tcW w:w="3402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72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Требуемое финансирование</w:t>
                  </w:r>
                </w:p>
              </w:tc>
            </w:tr>
            <w:tr w:rsidR="00E3327C" w:rsidRPr="007272AC" w:rsidTr="0032674A">
              <w:trPr>
                <w:trHeight w:val="292"/>
              </w:trPr>
              <w:tc>
                <w:tcPr>
                  <w:tcW w:w="4864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72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6095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E3327C" w:rsidRPr="007272AC" w:rsidTr="0032674A">
              <w:trPr>
                <w:trHeight w:val="292"/>
              </w:trPr>
              <w:tc>
                <w:tcPr>
                  <w:tcW w:w="4864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72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6095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E3327C" w:rsidRPr="007272AC" w:rsidTr="0032674A">
              <w:trPr>
                <w:trHeight w:val="292"/>
              </w:trPr>
              <w:tc>
                <w:tcPr>
                  <w:tcW w:w="4864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095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E3327C" w:rsidRPr="007272AC" w:rsidTr="0032674A">
              <w:trPr>
                <w:trHeight w:val="292"/>
              </w:trPr>
              <w:tc>
                <w:tcPr>
                  <w:tcW w:w="4864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72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….</w:t>
                  </w:r>
                </w:p>
              </w:tc>
              <w:tc>
                <w:tcPr>
                  <w:tcW w:w="6095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</w:tcPr>
                <w:p w:rsidR="00E3327C" w:rsidRPr="007272AC" w:rsidRDefault="00E3327C" w:rsidP="003267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3327C" w:rsidRPr="007F4CAB" w:rsidRDefault="00E3327C" w:rsidP="0032674A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3327C" w:rsidRPr="00574127" w:rsidTr="0032674A">
        <w:trPr>
          <w:trHeight w:val="600"/>
        </w:trPr>
        <w:tc>
          <w:tcPr>
            <w:tcW w:w="14616" w:type="dxa"/>
            <w:gridSpan w:val="15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327C" w:rsidRDefault="00E3327C" w:rsidP="0032674A">
            <w:pPr>
              <w:jc w:val="center"/>
              <w:rPr>
                <w:rFonts w:ascii="Times New Roman" w:eastAsiaTheme="majorEastAsia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  <w:p w:rsidR="00E3327C" w:rsidRPr="00574127" w:rsidRDefault="00E3327C" w:rsidP="0032674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74127">
              <w:rPr>
                <w:rFonts w:ascii="Times New Roman" w:eastAsiaTheme="majorEastAsia" w:hAnsi="Times New Roman" w:cs="Times New Roman"/>
                <w:b/>
                <w:color w:val="365F91" w:themeColor="accent1" w:themeShade="BF"/>
                <w:sz w:val="24"/>
                <w:szCs w:val="24"/>
              </w:rPr>
              <w:t xml:space="preserve">Бюджет по проекту </w:t>
            </w:r>
            <w:r w:rsidRPr="00574127">
              <w:rPr>
                <w:rFonts w:ascii="Times New Roman" w:eastAsiaTheme="majorEastAsia" w:hAnsi="Times New Roman" w:cs="Times New Roman"/>
                <w:b/>
                <w:color w:val="FF0000"/>
                <w:sz w:val="24"/>
                <w:szCs w:val="24"/>
              </w:rPr>
              <w:t xml:space="preserve">«Название»  </w:t>
            </w:r>
            <w:r w:rsidRPr="00574127">
              <w:rPr>
                <w:rFonts w:ascii="Times New Roman" w:eastAsiaTheme="majorEastAsia" w:hAnsi="Times New Roman" w:cs="Times New Roman"/>
                <w:b/>
                <w:color w:val="365F91" w:themeColor="accent1" w:themeShade="BF"/>
                <w:sz w:val="24"/>
                <w:szCs w:val="24"/>
              </w:rPr>
              <w:t>на 20___ год</w:t>
            </w:r>
          </w:p>
        </w:tc>
      </w:tr>
      <w:tr w:rsidR="00E3327C" w:rsidRPr="00574127" w:rsidTr="0032674A">
        <w:trPr>
          <w:trHeight w:val="600"/>
        </w:trPr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1.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Оплата труда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1.1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Команда проекта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6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Роль в проекте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Выплата за месяц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Кол-во месяцев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Категория персонала (ППС, НР, УВП)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ФИО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3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1.2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Привлеченные по ГПХ исполнители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6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Роль в проекте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Выплата за месяц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Кол-во месяцев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ФИО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1.3</w: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Почасовая оплата преподавателей (приказ от 31.03.2021 №277/ОД)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6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Семестр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Стоимость  часа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Кол-во часов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1.4</w:t>
            </w:r>
          </w:p>
        </w:tc>
        <w:tc>
          <w:tcPr>
            <w:tcW w:w="1233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Оплата труда в рамках мероприятий, запланированных в проекте (если есть)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5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Работы в рамках мероприятия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Наименование месяца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Категория персонала (ППС, НР, УВП)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ФИО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Стоимость работ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1.5</w:t>
            </w:r>
          </w:p>
        </w:tc>
        <w:tc>
          <w:tcPr>
            <w:tcW w:w="6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 xml:space="preserve">Начисления на ФОТ (в </w:t>
            </w:r>
            <w:proofErr w:type="spellStart"/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т</w:t>
            </w:r>
            <w:proofErr w:type="gramStart"/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.ч</w:t>
            </w:r>
            <w:proofErr w:type="spellEnd"/>
            <w:proofErr w:type="gramEnd"/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 xml:space="preserve"> и для договоров ГПХ)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1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Примечания: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034" w:type="dxa"/>
            <w:gridSpan w:val="13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Укажите тех людей, задействованных в проекте, кто часто ездит в командировки (не за счет проекта, а в целом) и примерный суммарный срок нахождения там. Например, Иванов И.И. - 2 месяца за год. Эти данные позволят точнее спланировать расходы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034" w:type="dxa"/>
            <w:gridSpan w:val="13"/>
            <w:vMerge/>
            <w:tcBorders>
              <w:top w:val="nil"/>
              <w:bottom w:val="nil"/>
            </w:tcBorders>
            <w:vAlign w:val="center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2.</w:t>
            </w:r>
          </w:p>
        </w:tc>
        <w:tc>
          <w:tcPr>
            <w:tcW w:w="12900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Командировки сотрудников и студентов, компенсация проживания и проезда по ГПХ</w:t>
            </w:r>
          </w:p>
        </w:tc>
        <w:tc>
          <w:tcPr>
            <w:tcW w:w="1134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2.1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Командировки сотрудников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115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Наименование командировки (куда, цель командировки)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Суточные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Проезд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Прож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>-е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Оргвзнос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 xml:space="preserve">, виза, тест и </w:t>
            </w: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тд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>. (если есть)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 xml:space="preserve">Повышение </w:t>
            </w: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квалиф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>.  (если есть)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Кол-во человек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Месяц поездки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63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2.2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Командировки студентов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205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Наименование командировки (куда, цель командировки)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 xml:space="preserve">Проезд и </w:t>
            </w: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прож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>-е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 xml:space="preserve">Орг. взнос, виза, тест и </w:t>
            </w: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тд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>. (если есть)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Кол-во человек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Месяц поездки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2.3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Компенсации в части ГПХ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643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ФИО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Проезд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Прож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>-е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Месяц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3327C" w:rsidRPr="00574127" w:rsidRDefault="00E3327C" w:rsidP="00E3327C">
      <w:pPr>
        <w:pStyle w:val="a3"/>
        <w:spacing w:after="0" w:line="360" w:lineRule="auto"/>
        <w:ind w:left="0" w:firstLine="851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E3327C" w:rsidRPr="00574127" w:rsidRDefault="00E3327C" w:rsidP="00E3327C">
      <w:pPr>
        <w:pStyle w:val="a3"/>
        <w:spacing w:after="0" w:line="360" w:lineRule="auto"/>
        <w:ind w:left="0" w:firstLine="851"/>
        <w:jc w:val="right"/>
        <w:rPr>
          <w:rFonts w:ascii="Times New Roman" w:eastAsia="Calibri" w:hAnsi="Times New Roman" w:cs="Times New Roman"/>
          <w:sz w:val="24"/>
          <w:szCs w:val="24"/>
        </w:rPr>
        <w:sectPr w:rsidR="00E3327C" w:rsidRPr="00574127" w:rsidSect="0080089C">
          <w:footerReference w:type="default" r:id="rId8"/>
          <w:pgSz w:w="16838" w:h="11906" w:orient="landscape"/>
          <w:pgMar w:top="1701" w:right="1134" w:bottom="709" w:left="1134" w:header="709" w:footer="709" w:gutter="0"/>
          <w:cols w:space="708"/>
          <w:titlePg/>
          <w:docGrid w:linePitch="360"/>
        </w:sectPr>
      </w:pPr>
    </w:p>
    <w:tbl>
      <w:tblPr>
        <w:tblW w:w="14616" w:type="dxa"/>
        <w:tblInd w:w="93" w:type="dxa"/>
        <w:tblLook w:val="04A0" w:firstRow="1" w:lastRow="0" w:firstColumn="1" w:lastColumn="0" w:noHBand="0" w:noVBand="1"/>
      </w:tblPr>
      <w:tblGrid>
        <w:gridCol w:w="387"/>
        <w:gridCol w:w="5304"/>
        <w:gridCol w:w="1276"/>
        <w:gridCol w:w="1701"/>
        <w:gridCol w:w="1134"/>
        <w:gridCol w:w="2410"/>
        <w:gridCol w:w="2404"/>
      </w:tblGrid>
      <w:tr w:rsidR="00E3327C" w:rsidRPr="00574127" w:rsidTr="0032674A">
        <w:trPr>
          <w:trHeight w:val="30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3.</w:t>
            </w:r>
          </w:p>
        </w:tc>
        <w:tc>
          <w:tcPr>
            <w:tcW w:w="53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Приобретение товаров и услуг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105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9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Наименование товара или услуги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ОКПД (если знаете)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Цена за единицу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Месяц приобретения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82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240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</w:t>
            </w:r>
          </w:p>
        </w:tc>
      </w:tr>
      <w:tr w:rsidR="00E3327C" w:rsidRPr="00574127" w:rsidTr="0032674A">
        <w:trPr>
          <w:trHeight w:val="315"/>
        </w:trPr>
        <w:tc>
          <w:tcPr>
            <w:tcW w:w="38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Примечания: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22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1. Планируйте закупки так, чтобы поставка и оплата приходились на текущий год (оплаты следующего года планируются из сре</w:t>
            </w:r>
            <w:proofErr w:type="gramStart"/>
            <w:r w:rsidRPr="00574127">
              <w:rPr>
                <w:rFonts w:ascii="Times New Roman" w:hAnsi="Times New Roman" w:cs="Times New Roman"/>
                <w:color w:val="000000"/>
              </w:rPr>
              <w:t>дств сл</w:t>
            </w:r>
            <w:proofErr w:type="gramEnd"/>
            <w:r w:rsidRPr="00574127">
              <w:rPr>
                <w:rFonts w:ascii="Times New Roman" w:hAnsi="Times New Roman" w:cs="Times New Roman"/>
                <w:color w:val="000000"/>
              </w:rPr>
              <w:t xml:space="preserve">едующего года). Например, в 2021 году спланировали купить микроскоп, но не успели. </w:t>
            </w:r>
            <w:proofErr w:type="gramStart"/>
            <w:r w:rsidRPr="00574127">
              <w:rPr>
                <w:rFonts w:ascii="Times New Roman" w:hAnsi="Times New Roman" w:cs="Times New Roman"/>
                <w:color w:val="000000"/>
              </w:rPr>
              <w:t>Средства, заложенные на его покупку не</w:t>
            </w:r>
            <w:proofErr w:type="gramEnd"/>
            <w:r w:rsidRPr="00574127">
              <w:rPr>
                <w:rFonts w:ascii="Times New Roman" w:hAnsi="Times New Roman" w:cs="Times New Roman"/>
                <w:color w:val="000000"/>
              </w:rPr>
              <w:t xml:space="preserve"> будут плюсоваться к смете 2022 года. В смете 2022 года вам вновь придется закладывать покупку микроскопа  - средства не резервируются. </w:t>
            </w:r>
            <w:r w:rsidRPr="00574127">
              <w:rPr>
                <w:rFonts w:ascii="Times New Roman" w:hAnsi="Times New Roman" w:cs="Times New Roman"/>
                <w:color w:val="000000"/>
              </w:rPr>
              <w:br/>
              <w:t xml:space="preserve">2. Необходимо расписывать приобретаемые товары и услуги как можно детальнее. Для каждого товара есть свой ОКПД, по которым ведется планирование. Например, если запланирована к покупке канцелярия - ручки, карандаши и </w:t>
            </w: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тд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 xml:space="preserve">, и сумма небольшая, то достаточно написать "канцелярия"; если запланирована к покупке мебель - то надо указать, какая (шкаф металлический, стол деревянный, стул и </w:t>
            </w:r>
            <w:proofErr w:type="spellStart"/>
            <w:r w:rsidRPr="00574127">
              <w:rPr>
                <w:rFonts w:ascii="Times New Roman" w:hAnsi="Times New Roman" w:cs="Times New Roman"/>
                <w:color w:val="000000"/>
              </w:rPr>
              <w:t>тд</w:t>
            </w:r>
            <w:proofErr w:type="spellEnd"/>
            <w:r w:rsidRPr="00574127">
              <w:rPr>
                <w:rFonts w:ascii="Times New Roman" w:hAnsi="Times New Roman" w:cs="Times New Roman"/>
                <w:color w:val="000000"/>
              </w:rPr>
              <w:t>). Услуги расписываются похожим образом. В данном разделе лучше расписать подробнее!</w:t>
            </w: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2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2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2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2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3327C" w:rsidRPr="00574127" w:rsidRDefault="00E3327C" w:rsidP="00E3327C">
      <w:pPr>
        <w:pStyle w:val="a3"/>
        <w:spacing w:after="0" w:line="360" w:lineRule="auto"/>
        <w:ind w:left="0" w:firstLine="851"/>
        <w:jc w:val="right"/>
        <w:rPr>
          <w:rFonts w:ascii="Times New Roman" w:eastAsia="Calibri" w:hAnsi="Times New Roman" w:cs="Times New Roman"/>
          <w:sz w:val="24"/>
          <w:szCs w:val="24"/>
        </w:rPr>
        <w:sectPr w:rsidR="00E3327C" w:rsidRPr="00574127" w:rsidSect="0080089C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tbl>
      <w:tblPr>
        <w:tblW w:w="10521" w:type="dxa"/>
        <w:tblInd w:w="93" w:type="dxa"/>
        <w:tblLook w:val="04A0" w:firstRow="1" w:lastRow="0" w:firstColumn="1" w:lastColumn="0" w:noHBand="0" w:noVBand="1"/>
      </w:tblPr>
      <w:tblGrid>
        <w:gridCol w:w="381"/>
        <w:gridCol w:w="4360"/>
        <w:gridCol w:w="2440"/>
        <w:gridCol w:w="3340"/>
      </w:tblGrid>
      <w:tr w:rsidR="00E3327C" w:rsidRPr="00574127" w:rsidTr="0032674A">
        <w:trPr>
          <w:trHeight w:val="300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4.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Бюджет проекта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105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Наименование расходов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Стоимость, руб.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Примечание</w:t>
            </w:r>
          </w:p>
        </w:tc>
      </w:tr>
      <w:tr w:rsidR="00E3327C" w:rsidRPr="00574127" w:rsidTr="0032674A">
        <w:trPr>
          <w:trHeight w:val="600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Оплата труда (в </w:t>
            </w:r>
            <w:proofErr w:type="spellStart"/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т.ч</w:t>
            </w:r>
            <w:proofErr w:type="spellEnd"/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. начисления и резервы)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0,00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(после анализа части 1. может измениться)</w:t>
            </w:r>
          </w:p>
        </w:tc>
      </w:tr>
      <w:tr w:rsidR="00E3327C" w:rsidRPr="00574127" w:rsidTr="0032674A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Оплата по ГПХ (в </w:t>
            </w:r>
            <w:proofErr w:type="spellStart"/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т.ч</w:t>
            </w:r>
            <w:proofErr w:type="spellEnd"/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. начисления)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0,00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Командировки (в </w:t>
            </w:r>
            <w:proofErr w:type="spellStart"/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т.ч</w:t>
            </w:r>
            <w:proofErr w:type="spellEnd"/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. по ГПХ)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0,00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</w:rPr>
              <w:t>Приобретение товаров и услуг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0,00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 xml:space="preserve"> расходов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0,00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3327C" w:rsidRPr="00574127" w:rsidTr="0032674A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0379D9">
              <w:rPr>
                <w:rFonts w:ascii="Times New Roman" w:hAnsi="Times New Roman" w:cs="Times New Roman"/>
                <w:b/>
                <w:bCs/>
                <w:color w:val="000000"/>
              </w:rPr>
              <w:t>Привлечение дополнительного финансирования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color w:val="000000"/>
              </w:rPr>
              <w:t>0,00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327C" w:rsidRPr="00574127" w:rsidTr="0032674A">
        <w:trPr>
          <w:trHeight w:val="315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Итого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74127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0,00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7C" w:rsidRPr="00574127" w:rsidRDefault="00E3327C" w:rsidP="003267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3327C" w:rsidRPr="00574127" w:rsidRDefault="00E3327C" w:rsidP="00E3327C">
      <w:pPr>
        <w:pStyle w:val="a3"/>
        <w:spacing w:after="0" w:line="360" w:lineRule="auto"/>
        <w:ind w:left="0" w:firstLine="851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E3327C" w:rsidRPr="00574127" w:rsidRDefault="00E3327C" w:rsidP="00E3327C">
      <w:pPr>
        <w:pStyle w:val="a3"/>
        <w:spacing w:after="0" w:line="360" w:lineRule="auto"/>
        <w:ind w:left="0" w:firstLine="567"/>
        <w:rPr>
          <w:rFonts w:ascii="Times New Roman" w:eastAsia="Calibri" w:hAnsi="Times New Roman" w:cs="Times New Roman"/>
          <w:sz w:val="24"/>
          <w:szCs w:val="24"/>
        </w:rPr>
      </w:pPr>
      <w:r w:rsidRPr="00574127">
        <w:rPr>
          <w:rFonts w:ascii="Times New Roman" w:eastAsia="Calibri" w:hAnsi="Times New Roman" w:cs="Times New Roman"/>
          <w:sz w:val="24"/>
          <w:szCs w:val="24"/>
        </w:rPr>
        <w:t>Начальник ПФУ ____________ Н.В. Попова</w:t>
      </w:r>
    </w:p>
    <w:p w:rsidR="00E3327C" w:rsidRPr="00574127" w:rsidRDefault="00E3327C" w:rsidP="00E3327C">
      <w:pPr>
        <w:pStyle w:val="a3"/>
        <w:spacing w:after="0" w:line="360" w:lineRule="auto"/>
        <w:ind w:left="0" w:firstLine="567"/>
        <w:rPr>
          <w:rFonts w:ascii="Times New Roman" w:eastAsia="Calibri" w:hAnsi="Times New Roman" w:cs="Times New Roman"/>
          <w:sz w:val="24"/>
          <w:szCs w:val="24"/>
        </w:rPr>
      </w:pPr>
      <w:r w:rsidRPr="00574127">
        <w:rPr>
          <w:rFonts w:ascii="Times New Roman" w:eastAsia="Calibri" w:hAnsi="Times New Roman" w:cs="Times New Roman"/>
          <w:sz w:val="24"/>
          <w:szCs w:val="24"/>
        </w:rPr>
        <w:t>Руководитель проекта _____________ ФИО</w:t>
      </w:r>
    </w:p>
    <w:p w:rsidR="00E3327C" w:rsidRPr="00574127" w:rsidRDefault="00E3327C" w:rsidP="00E3327C">
      <w:pPr>
        <w:pStyle w:val="a3"/>
        <w:spacing w:after="0" w:line="360" w:lineRule="auto"/>
        <w:ind w:left="0" w:firstLine="567"/>
        <w:rPr>
          <w:rFonts w:ascii="Times New Roman" w:eastAsia="Calibri" w:hAnsi="Times New Roman" w:cs="Times New Roman"/>
          <w:sz w:val="24"/>
          <w:szCs w:val="24"/>
        </w:rPr>
      </w:pPr>
      <w:r w:rsidRPr="00574127">
        <w:rPr>
          <w:rFonts w:ascii="Times New Roman" w:eastAsia="Calibri" w:hAnsi="Times New Roman" w:cs="Times New Roman"/>
          <w:sz w:val="24"/>
          <w:szCs w:val="24"/>
        </w:rPr>
        <w:t>Менеджер проекта ________________ ФИО</w:t>
      </w:r>
    </w:p>
    <w:p w:rsidR="00E3327C" w:rsidRPr="00C15C54" w:rsidRDefault="00E3327C" w:rsidP="00E3327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15C54">
        <w:rPr>
          <w:rFonts w:ascii="Times New Roman" w:eastAsia="Calibri" w:hAnsi="Times New Roman" w:cs="Times New Roman"/>
          <w:sz w:val="24"/>
          <w:szCs w:val="24"/>
        </w:rPr>
        <w:t>Согласовано:</w:t>
      </w:r>
    </w:p>
    <w:p w:rsidR="00E3327C" w:rsidRPr="00C15C54" w:rsidRDefault="00E3327C" w:rsidP="00E3327C">
      <w:pPr>
        <w:pStyle w:val="a3"/>
        <w:spacing w:after="0" w:line="360" w:lineRule="auto"/>
        <w:ind w:left="0" w:firstLine="567"/>
        <w:rPr>
          <w:rFonts w:ascii="Times New Roman" w:eastAsia="Calibri" w:hAnsi="Times New Roman" w:cs="Times New Roman"/>
          <w:sz w:val="24"/>
          <w:szCs w:val="24"/>
        </w:rPr>
      </w:pPr>
      <w:r w:rsidRPr="00C15C54">
        <w:rPr>
          <w:rFonts w:ascii="Times New Roman" w:eastAsia="Calibri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C15C54">
        <w:rPr>
          <w:rFonts w:ascii="Times New Roman" w:eastAsia="Calibri" w:hAnsi="Times New Roman" w:cs="Times New Roman"/>
          <w:sz w:val="24"/>
          <w:szCs w:val="24"/>
        </w:rPr>
        <w:t>тратегического проекта / Политики ________________ ФИО</w:t>
      </w:r>
    </w:p>
    <w:p w:rsidR="00E3327C" w:rsidRPr="001E7508" w:rsidRDefault="00E3327C" w:rsidP="00E3327C">
      <w:pPr>
        <w:spacing w:after="0" w:line="360" w:lineRule="auto"/>
        <w:rPr>
          <w:rFonts w:ascii="Times New Roman" w:eastAsia="Calibri" w:hAnsi="Times New Roman" w:cs="Times New Roman"/>
          <w:color w:val="FF0000"/>
          <w:sz w:val="24"/>
          <w:szCs w:val="24"/>
        </w:rPr>
        <w:sectPr w:rsidR="00E3327C" w:rsidRPr="001E7508" w:rsidSect="0080089C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E3327C" w:rsidRPr="00574127" w:rsidRDefault="00E3327C" w:rsidP="00E3327C">
      <w:pPr>
        <w:pStyle w:val="1"/>
        <w:jc w:val="right"/>
        <w:rPr>
          <w:rFonts w:ascii="Times New Roman" w:hAnsi="Times New Roman" w:cs="Times New Roman"/>
          <w:sz w:val="24"/>
          <w:szCs w:val="24"/>
        </w:rPr>
      </w:pPr>
      <w:bookmarkStart w:id="13" w:name="_Toc379791376"/>
      <w:bookmarkStart w:id="14" w:name="_Toc31721437"/>
      <w:r w:rsidRPr="0057412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Приложение 2 </w:t>
      </w:r>
      <w:r w:rsidRPr="00574127">
        <w:rPr>
          <w:rFonts w:ascii="Times New Roman" w:hAnsi="Times New Roman" w:cs="Times New Roman"/>
          <w:color w:val="000000"/>
          <w:sz w:val="24"/>
          <w:szCs w:val="24"/>
        </w:rPr>
        <w:br/>
        <w:t>к паспорту проекта</w:t>
      </w:r>
      <w:r w:rsidRPr="005741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27C" w:rsidRPr="00574127" w:rsidRDefault="00E3327C" w:rsidP="00E3327C">
      <w:pPr>
        <w:pStyle w:val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127">
        <w:rPr>
          <w:rFonts w:ascii="Times New Roman" w:hAnsi="Times New Roman" w:cs="Times New Roman"/>
          <w:b/>
          <w:sz w:val="24"/>
          <w:szCs w:val="24"/>
        </w:rPr>
        <w:t>Лист регистрации изменений</w:t>
      </w:r>
      <w:bookmarkEnd w:id="13"/>
      <w:bookmarkEnd w:id="14"/>
      <w:r w:rsidRPr="00574127">
        <w:rPr>
          <w:rFonts w:ascii="Times New Roman" w:hAnsi="Times New Roman" w:cs="Times New Roman"/>
          <w:b/>
          <w:sz w:val="24"/>
          <w:szCs w:val="24"/>
        </w:rPr>
        <w:t xml:space="preserve"> Проекта</w:t>
      </w:r>
    </w:p>
    <w:p w:rsidR="00E3327C" w:rsidRPr="00574127" w:rsidRDefault="00E3327C" w:rsidP="00E3327C">
      <w:pPr>
        <w:pStyle w:val="1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41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«Название проекта»</w:t>
      </w:r>
    </w:p>
    <w:p w:rsidR="00E3327C" w:rsidRPr="00574127" w:rsidRDefault="00E3327C" w:rsidP="00E3327C">
      <w:pPr>
        <w:rPr>
          <w:rFonts w:ascii="Times New Roman" w:hAnsi="Times New Roman" w:cs="Times New Roman"/>
          <w:color w:val="FF0000"/>
        </w:rPr>
      </w:pPr>
    </w:p>
    <w:tbl>
      <w:tblPr>
        <w:tblStyle w:val="ac"/>
        <w:tblW w:w="9718" w:type="dxa"/>
        <w:tblInd w:w="-34" w:type="dxa"/>
        <w:tblLook w:val="01E0" w:firstRow="1" w:lastRow="1" w:firstColumn="1" w:lastColumn="1" w:noHBand="0" w:noVBand="0"/>
      </w:tblPr>
      <w:tblGrid>
        <w:gridCol w:w="808"/>
        <w:gridCol w:w="2312"/>
        <w:gridCol w:w="1788"/>
        <w:gridCol w:w="1802"/>
        <w:gridCol w:w="3008"/>
      </w:tblGrid>
      <w:tr w:rsidR="00E3327C" w:rsidRPr="00574127" w:rsidTr="0032674A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Дополнения и изменения</w:t>
            </w:r>
          </w:p>
        </w:tc>
      </w:tr>
      <w:tr w:rsidR="00E3327C" w:rsidRPr="00574127" w:rsidTr="0032674A"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Какой пункт изменен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Новая редакция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Дата изменения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127">
              <w:rPr>
                <w:rFonts w:ascii="Times New Roman" w:hAnsi="Times New Roman" w:cs="Times New Roman"/>
                <w:sz w:val="24"/>
                <w:szCs w:val="24"/>
              </w:rPr>
              <w:t>Подпись менеджера проекта</w:t>
            </w:r>
          </w:p>
        </w:tc>
      </w:tr>
      <w:tr w:rsidR="00E3327C" w:rsidRPr="00574127" w:rsidTr="0032674A">
        <w:tc>
          <w:tcPr>
            <w:tcW w:w="0" w:type="auto"/>
            <w:vAlign w:val="center"/>
          </w:tcPr>
          <w:p w:rsidR="00E3327C" w:rsidRPr="00574127" w:rsidRDefault="00E3327C" w:rsidP="0032674A">
            <w:pPr>
              <w:pStyle w:val="a3"/>
              <w:widowControl w:val="0"/>
              <w:numPr>
                <w:ilvl w:val="0"/>
                <w:numId w:val="28"/>
              </w:numPr>
              <w:suppressAutoHyphens/>
              <w:spacing w:before="60" w:after="6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0" w:type="auto"/>
            <w:vAlign w:val="center"/>
          </w:tcPr>
          <w:p w:rsidR="00E3327C" w:rsidRPr="00574127" w:rsidRDefault="00E3327C" w:rsidP="0032674A">
            <w:pPr>
              <w:pStyle w:val="a3"/>
              <w:widowControl w:val="0"/>
              <w:numPr>
                <w:ilvl w:val="0"/>
                <w:numId w:val="28"/>
              </w:numPr>
              <w:suppressAutoHyphens/>
              <w:spacing w:before="60" w:after="6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0" w:type="auto"/>
            <w:vAlign w:val="center"/>
          </w:tcPr>
          <w:p w:rsidR="00E3327C" w:rsidRPr="00574127" w:rsidRDefault="00E3327C" w:rsidP="0032674A">
            <w:pPr>
              <w:pStyle w:val="a3"/>
              <w:widowControl w:val="0"/>
              <w:numPr>
                <w:ilvl w:val="0"/>
                <w:numId w:val="28"/>
              </w:numPr>
              <w:suppressAutoHyphens/>
              <w:spacing w:before="60" w:after="6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0" w:type="auto"/>
            <w:vAlign w:val="center"/>
          </w:tcPr>
          <w:p w:rsidR="00E3327C" w:rsidRPr="00574127" w:rsidRDefault="00E3327C" w:rsidP="0032674A">
            <w:pPr>
              <w:pStyle w:val="a3"/>
              <w:widowControl w:val="0"/>
              <w:numPr>
                <w:ilvl w:val="0"/>
                <w:numId w:val="28"/>
              </w:numPr>
              <w:suppressAutoHyphens/>
              <w:spacing w:before="60" w:after="6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27C" w:rsidRPr="00574127" w:rsidTr="0032674A">
        <w:tc>
          <w:tcPr>
            <w:tcW w:w="0" w:type="auto"/>
            <w:vAlign w:val="center"/>
          </w:tcPr>
          <w:p w:rsidR="00E3327C" w:rsidRPr="00574127" w:rsidRDefault="00E3327C" w:rsidP="0032674A">
            <w:pPr>
              <w:pStyle w:val="a3"/>
              <w:widowControl w:val="0"/>
              <w:numPr>
                <w:ilvl w:val="0"/>
                <w:numId w:val="28"/>
              </w:numPr>
              <w:suppressAutoHyphens/>
              <w:spacing w:before="60" w:after="6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327C" w:rsidRPr="00574127" w:rsidRDefault="00E3327C" w:rsidP="0032674A">
            <w:pPr>
              <w:suppressAutoHyphens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27C" w:rsidRPr="00574127" w:rsidRDefault="00E3327C" w:rsidP="00E3327C">
      <w:pPr>
        <w:suppressAutoHyphens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3327C" w:rsidRPr="00574127" w:rsidRDefault="00E3327C" w:rsidP="00E3327C">
      <w:pPr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4127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:rsidR="00E3327C" w:rsidRPr="00E3327C" w:rsidRDefault="00E3327C" w:rsidP="00E3327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3327C">
        <w:rPr>
          <w:rFonts w:ascii="Times New Roman" w:eastAsia="Calibri" w:hAnsi="Times New Roman" w:cs="Times New Roman"/>
          <w:sz w:val="24"/>
          <w:szCs w:val="24"/>
        </w:rPr>
        <w:t>Руководитель Стратегического проекта / Политики ________________ ФИО</w:t>
      </w:r>
    </w:p>
    <w:p w:rsidR="00E3327C" w:rsidRDefault="00E3327C" w:rsidP="00E3327C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574127">
        <w:rPr>
          <w:rFonts w:ascii="Times New Roman" w:hAnsi="Times New Roman" w:cs="Times New Roman"/>
          <w:sz w:val="24"/>
          <w:szCs w:val="24"/>
        </w:rPr>
        <w:t xml:space="preserve">Руководитель проекта </w:t>
      </w:r>
      <w:r w:rsidRPr="00574127">
        <w:rPr>
          <w:rFonts w:ascii="Times New Roman" w:hAnsi="Times New Roman" w:cs="Times New Roman"/>
          <w:sz w:val="24"/>
          <w:szCs w:val="24"/>
        </w:rPr>
        <w:tab/>
      </w:r>
      <w:r w:rsidRPr="005741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574127">
        <w:rPr>
          <w:rFonts w:ascii="Times New Roman" w:hAnsi="Times New Roman" w:cs="Times New Roman"/>
          <w:sz w:val="24"/>
          <w:szCs w:val="24"/>
        </w:rPr>
        <w:t>________________ФИО</w:t>
      </w:r>
    </w:p>
    <w:p w:rsidR="00E3327C" w:rsidRPr="00574127" w:rsidRDefault="00E3327C" w:rsidP="00E3327C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6F37F9" w:rsidRDefault="006F37F9">
      <w:bookmarkStart w:id="15" w:name="_GoBack"/>
      <w:bookmarkEnd w:id="15"/>
    </w:p>
    <w:sectPr w:rsidR="006F3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636550"/>
      <w:docPartObj>
        <w:docPartGallery w:val="Page Numbers (Bottom of Page)"/>
        <w:docPartUnique/>
      </w:docPartObj>
    </w:sdtPr>
    <w:sdtEndPr/>
    <w:sdtContent>
      <w:p w:rsidR="002F0306" w:rsidRDefault="00E3327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F0306" w:rsidRDefault="00E3327C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054842"/>
      <w:docPartObj>
        <w:docPartGallery w:val="Page Numbers (Bottom of Page)"/>
        <w:docPartUnique/>
      </w:docPartObj>
    </w:sdtPr>
    <w:sdtEndPr/>
    <w:sdtContent>
      <w:p w:rsidR="002F0306" w:rsidRDefault="00E3327C" w:rsidP="00997718">
        <w:pPr>
          <w:pStyle w:val="af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2F0306" w:rsidRDefault="00E3327C">
    <w:pPr>
      <w:pStyle w:val="af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8"/>
      <w:gridCol w:w="8837"/>
    </w:tblGrid>
    <w:tr w:rsidR="002F0306" w:rsidTr="00FA015B">
      <w:trPr>
        <w:trHeight w:val="850"/>
      </w:trPr>
      <w:tc>
        <w:tcPr>
          <w:tcW w:w="768" w:type="dxa"/>
          <w:vAlign w:val="center"/>
        </w:tcPr>
        <w:p w:rsidR="002F0306" w:rsidRDefault="00E3327C" w:rsidP="00FA015B">
          <w:pPr>
            <w:pStyle w:val="ad"/>
          </w:pPr>
          <w:r>
            <w:rPr>
              <w:noProof/>
            </w:rPr>
            <w:drawing>
              <wp:inline distT="0" distB="0" distL="0" distR="0" wp14:anchorId="5238177B" wp14:editId="4CE9AC4A">
                <wp:extent cx="350874" cy="39010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Эмблема ТГУ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44" cy="399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37" w:type="dxa"/>
          <w:vAlign w:val="bottom"/>
        </w:tcPr>
        <w:p w:rsidR="002F0306" w:rsidRDefault="00E3327C" w:rsidP="00FA015B">
          <w:pPr>
            <w:pStyle w:val="ad"/>
            <w:spacing w:line="360" w:lineRule="auto"/>
            <w:rPr>
              <w:sz w:val="20"/>
              <w:szCs w:val="20"/>
            </w:rPr>
          </w:pPr>
          <w:r w:rsidRPr="00650E63">
            <w:rPr>
              <w:sz w:val="20"/>
              <w:szCs w:val="20"/>
            </w:rPr>
            <w:t>НАЦИОНАЛЬНЫЙ ИССЛЕДОВАТЕЛЬСКИЙ</w:t>
          </w:r>
        </w:p>
        <w:p w:rsidR="002F0306" w:rsidRPr="00650E63" w:rsidRDefault="00E3327C" w:rsidP="00FA015B">
          <w:pPr>
            <w:pStyle w:val="ad"/>
            <w:spacing w:line="360" w:lineRule="auto"/>
            <w:rPr>
              <w:sz w:val="20"/>
              <w:szCs w:val="20"/>
            </w:rPr>
          </w:pPr>
          <w:r w:rsidRPr="00650E63">
            <w:rPr>
              <w:sz w:val="20"/>
              <w:szCs w:val="20"/>
            </w:rPr>
            <w:t>ТОМСКИЙ ГОСУДАРСТВЕННЫЙ УНИВЕРСИТЕТ</w:t>
          </w:r>
        </w:p>
      </w:tc>
    </w:tr>
  </w:tbl>
  <w:p w:rsidR="002F0306" w:rsidRDefault="00E3327C" w:rsidP="00FA015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B0E"/>
    <w:multiLevelType w:val="hybridMultilevel"/>
    <w:tmpl w:val="50F42482"/>
    <w:lvl w:ilvl="0" w:tplc="8D9AF7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027223"/>
    <w:multiLevelType w:val="hybridMultilevel"/>
    <w:tmpl w:val="6624F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0E449A"/>
    <w:multiLevelType w:val="hybridMultilevel"/>
    <w:tmpl w:val="F97463B8"/>
    <w:lvl w:ilvl="0" w:tplc="C28035FA">
      <w:start w:val="1"/>
      <w:numFmt w:val="bullet"/>
      <w:lvlText w:val=""/>
      <w:lvlJc w:val="left"/>
      <w:pPr>
        <w:tabs>
          <w:tab w:val="num" w:pos="737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997DD4"/>
    <w:multiLevelType w:val="multilevel"/>
    <w:tmpl w:val="FD0EC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4">
    <w:nsid w:val="097749B5"/>
    <w:multiLevelType w:val="hybridMultilevel"/>
    <w:tmpl w:val="526A3B68"/>
    <w:lvl w:ilvl="0" w:tplc="4836CFD8">
      <w:start w:val="1"/>
      <w:numFmt w:val="decimal"/>
      <w:lvlText w:val="8.%1."/>
      <w:lvlJc w:val="left"/>
      <w:pPr>
        <w:ind w:left="1353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C7F0B9E"/>
    <w:multiLevelType w:val="hybridMultilevel"/>
    <w:tmpl w:val="B9C436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6D73E0"/>
    <w:multiLevelType w:val="hybridMultilevel"/>
    <w:tmpl w:val="3E548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15A86"/>
    <w:multiLevelType w:val="hybridMultilevel"/>
    <w:tmpl w:val="1D1E5726"/>
    <w:lvl w:ilvl="0" w:tplc="FBE8BDDA">
      <w:start w:val="1"/>
      <w:numFmt w:val="decimal"/>
      <w:lvlText w:val="5.%1."/>
      <w:lvlJc w:val="left"/>
      <w:pPr>
        <w:ind w:left="108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B55E1"/>
    <w:multiLevelType w:val="hybridMultilevel"/>
    <w:tmpl w:val="A044011E"/>
    <w:lvl w:ilvl="0" w:tplc="8D9AF7D2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15FF0613"/>
    <w:multiLevelType w:val="multilevel"/>
    <w:tmpl w:val="F0A0D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32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23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4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5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0">
    <w:nsid w:val="17DF747B"/>
    <w:multiLevelType w:val="hybridMultilevel"/>
    <w:tmpl w:val="1D4E9CFC"/>
    <w:lvl w:ilvl="0" w:tplc="DD1887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AA43EE5"/>
    <w:multiLevelType w:val="multilevel"/>
    <w:tmpl w:val="F1EEF794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08131B3"/>
    <w:multiLevelType w:val="hybridMultilevel"/>
    <w:tmpl w:val="7F5677F8"/>
    <w:lvl w:ilvl="0" w:tplc="984AF5C8">
      <w:start w:val="1"/>
      <w:numFmt w:val="decimal"/>
      <w:lvlText w:val="9.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88ADC76">
      <w:start w:val="8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263553"/>
    <w:multiLevelType w:val="multilevel"/>
    <w:tmpl w:val="048483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65" w:hanging="12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76" w:hanging="124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7" w:hanging="124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24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4">
    <w:nsid w:val="22321D0A"/>
    <w:multiLevelType w:val="hybridMultilevel"/>
    <w:tmpl w:val="88AE0A70"/>
    <w:lvl w:ilvl="0" w:tplc="8FA2C68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241508B"/>
    <w:multiLevelType w:val="hybridMultilevel"/>
    <w:tmpl w:val="2AE295DC"/>
    <w:lvl w:ilvl="0" w:tplc="A3B292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152E073A">
      <w:start w:val="1"/>
      <w:numFmt w:val="decimal"/>
      <w:lvlText w:val="%2.3.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4411A4B"/>
    <w:multiLevelType w:val="hybridMultilevel"/>
    <w:tmpl w:val="E0886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A497898"/>
    <w:multiLevelType w:val="multilevel"/>
    <w:tmpl w:val="0A187816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7.%2."/>
      <w:lvlJc w:val="left"/>
      <w:pPr>
        <w:ind w:left="1533" w:hanging="540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7.4.%3."/>
      <w:lvlJc w:val="left"/>
      <w:pPr>
        <w:ind w:left="1570" w:hanging="720"/>
      </w:pPr>
      <w:rPr>
        <w:rFonts w:cs="Times New Roman"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8">
    <w:nsid w:val="2AD72388"/>
    <w:multiLevelType w:val="hybridMultilevel"/>
    <w:tmpl w:val="331AF0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2E6096"/>
    <w:multiLevelType w:val="multilevel"/>
    <w:tmpl w:val="DED093F4"/>
    <w:lvl w:ilvl="0">
      <w:start w:val="9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2FB904AC"/>
    <w:multiLevelType w:val="multilevel"/>
    <w:tmpl w:val="DD662112"/>
    <w:lvl w:ilvl="0">
      <w:start w:val="2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36730812"/>
    <w:multiLevelType w:val="hybridMultilevel"/>
    <w:tmpl w:val="DBD04308"/>
    <w:lvl w:ilvl="0" w:tplc="4836CFD8">
      <w:start w:val="1"/>
      <w:numFmt w:val="decimal"/>
      <w:lvlText w:val="8.%1."/>
      <w:lvlJc w:val="left"/>
      <w:pPr>
        <w:ind w:left="1070" w:hanging="360"/>
      </w:pPr>
      <w:rPr>
        <w:rFonts w:cs="Times New Roman" w:hint="default"/>
        <w:b w:val="0"/>
        <w:i w:val="0"/>
        <w:color w:val="auto"/>
      </w:rPr>
    </w:lvl>
    <w:lvl w:ilvl="1" w:tplc="DF0A2D34">
      <w:start w:val="1"/>
      <w:numFmt w:val="decimal"/>
      <w:lvlText w:val="4.%2."/>
      <w:lvlJc w:val="left"/>
      <w:pPr>
        <w:ind w:left="1440" w:hanging="360"/>
      </w:pPr>
      <w:rPr>
        <w:rFonts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E397B"/>
    <w:multiLevelType w:val="multilevel"/>
    <w:tmpl w:val="D2D25E8A"/>
    <w:lvl w:ilvl="0">
      <w:start w:val="1"/>
      <w:numFmt w:val="bullet"/>
      <w:lvlText w:val=""/>
      <w:lvlJc w:val="left"/>
      <w:pPr>
        <w:ind w:left="580" w:hanging="5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3">
    <w:nsid w:val="388500F1"/>
    <w:multiLevelType w:val="hybridMultilevel"/>
    <w:tmpl w:val="D650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82A80C0">
      <w:start w:val="10"/>
      <w:numFmt w:val="upperRoman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01B96"/>
    <w:multiLevelType w:val="multilevel"/>
    <w:tmpl w:val="329C0E5A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965" w:hanging="540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7.4.%3."/>
      <w:lvlJc w:val="left"/>
      <w:pPr>
        <w:ind w:left="1713" w:hanging="720"/>
      </w:pPr>
      <w:rPr>
        <w:rFonts w:cs="Times New Roman"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5">
    <w:nsid w:val="3CE2632C"/>
    <w:multiLevelType w:val="hybridMultilevel"/>
    <w:tmpl w:val="DBD04308"/>
    <w:lvl w:ilvl="0" w:tplc="4836CFD8">
      <w:start w:val="1"/>
      <w:numFmt w:val="decimal"/>
      <w:lvlText w:val="8.%1."/>
      <w:lvlJc w:val="left"/>
      <w:pPr>
        <w:ind w:left="1070" w:hanging="360"/>
      </w:pPr>
      <w:rPr>
        <w:rFonts w:cs="Times New Roman" w:hint="default"/>
        <w:b w:val="0"/>
        <w:i w:val="0"/>
        <w:color w:val="auto"/>
      </w:rPr>
    </w:lvl>
    <w:lvl w:ilvl="1" w:tplc="DF0A2D34">
      <w:start w:val="1"/>
      <w:numFmt w:val="decimal"/>
      <w:lvlText w:val="4.%2."/>
      <w:lvlJc w:val="left"/>
      <w:pPr>
        <w:ind w:left="1440" w:hanging="360"/>
      </w:pPr>
      <w:rPr>
        <w:rFonts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8362AB"/>
    <w:multiLevelType w:val="hybridMultilevel"/>
    <w:tmpl w:val="1944935A"/>
    <w:lvl w:ilvl="0" w:tplc="A3B292A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25E5800"/>
    <w:multiLevelType w:val="hybridMultilevel"/>
    <w:tmpl w:val="BAEC6FA6"/>
    <w:lvl w:ilvl="0" w:tplc="32788E2E">
      <w:start w:val="1"/>
      <w:numFmt w:val="decimal"/>
      <w:lvlText w:val="10.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88ADC76">
      <w:start w:val="8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2F1252"/>
    <w:multiLevelType w:val="hybridMultilevel"/>
    <w:tmpl w:val="D1B6A8F4"/>
    <w:lvl w:ilvl="0" w:tplc="0718776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9">
    <w:nsid w:val="44541199"/>
    <w:multiLevelType w:val="hybridMultilevel"/>
    <w:tmpl w:val="B532E116"/>
    <w:lvl w:ilvl="0" w:tplc="8FA2C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DA3718"/>
    <w:multiLevelType w:val="hybridMultilevel"/>
    <w:tmpl w:val="57B66E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77587D"/>
    <w:multiLevelType w:val="hybridMultilevel"/>
    <w:tmpl w:val="0972A5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D2557B2"/>
    <w:multiLevelType w:val="multilevel"/>
    <w:tmpl w:val="2B9A14AE"/>
    <w:lvl w:ilvl="0">
      <w:start w:val="2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854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3">
    <w:nsid w:val="4D295A82"/>
    <w:multiLevelType w:val="multilevel"/>
    <w:tmpl w:val="F91EA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4">
    <w:nsid w:val="550D1A82"/>
    <w:multiLevelType w:val="hybridMultilevel"/>
    <w:tmpl w:val="6624F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6DF76D1"/>
    <w:multiLevelType w:val="multilevel"/>
    <w:tmpl w:val="B6E271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36">
    <w:nsid w:val="580B79C2"/>
    <w:multiLevelType w:val="hybridMultilevel"/>
    <w:tmpl w:val="CEECB63C"/>
    <w:lvl w:ilvl="0" w:tplc="DC8EACA6">
      <w:start w:val="1"/>
      <w:numFmt w:val="decimal"/>
      <w:lvlText w:val="9.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42F2A572">
      <w:start w:val="9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7C1D7E"/>
    <w:multiLevelType w:val="hybridMultilevel"/>
    <w:tmpl w:val="1FFA17F2"/>
    <w:lvl w:ilvl="0" w:tplc="FFC48C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B0E6F00"/>
    <w:multiLevelType w:val="hybridMultilevel"/>
    <w:tmpl w:val="C57CD560"/>
    <w:lvl w:ilvl="0" w:tplc="49964CD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F8B259A"/>
    <w:multiLevelType w:val="multilevel"/>
    <w:tmpl w:val="4470E70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3992EAD"/>
    <w:multiLevelType w:val="hybridMultilevel"/>
    <w:tmpl w:val="E10ACCC6"/>
    <w:lvl w:ilvl="0" w:tplc="8D9AF7D2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6900704F"/>
    <w:multiLevelType w:val="hybridMultilevel"/>
    <w:tmpl w:val="E9143A86"/>
    <w:lvl w:ilvl="0" w:tplc="8932B2AC">
      <w:start w:val="1"/>
      <w:numFmt w:val="decimal"/>
      <w:lvlText w:val="7.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28753D"/>
    <w:multiLevelType w:val="hybridMultilevel"/>
    <w:tmpl w:val="9DD0A0FA"/>
    <w:name w:val="WWNum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94F5086"/>
    <w:multiLevelType w:val="hybridMultilevel"/>
    <w:tmpl w:val="F7228BDE"/>
    <w:lvl w:ilvl="0" w:tplc="8FA2C68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5726FDF"/>
    <w:multiLevelType w:val="multilevel"/>
    <w:tmpl w:val="E28E1C08"/>
    <w:lvl w:ilvl="0">
      <w:start w:val="9"/>
      <w:numFmt w:val="upperRoman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ind w:left="1800" w:hanging="360"/>
      </w:pPr>
      <w:rPr>
        <w:rFonts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5">
    <w:nsid w:val="77E01569"/>
    <w:multiLevelType w:val="hybridMultilevel"/>
    <w:tmpl w:val="FB8CC388"/>
    <w:lvl w:ilvl="0" w:tplc="3BEA146C">
      <w:start w:val="1"/>
      <w:numFmt w:val="decimal"/>
      <w:lvlText w:val="12.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F6A2D"/>
    <w:multiLevelType w:val="hybridMultilevel"/>
    <w:tmpl w:val="0570E792"/>
    <w:lvl w:ilvl="0" w:tplc="0114B7F0">
      <w:start w:val="1"/>
      <w:numFmt w:val="decimal"/>
      <w:lvlText w:val="%1.3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7D46B0"/>
    <w:multiLevelType w:val="hybridMultilevel"/>
    <w:tmpl w:val="6624F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5"/>
  </w:num>
  <w:num w:numId="3">
    <w:abstractNumId w:val="46"/>
  </w:num>
  <w:num w:numId="4">
    <w:abstractNumId w:val="26"/>
  </w:num>
  <w:num w:numId="5">
    <w:abstractNumId w:val="30"/>
  </w:num>
  <w:num w:numId="6">
    <w:abstractNumId w:val="7"/>
  </w:num>
  <w:num w:numId="7">
    <w:abstractNumId w:val="25"/>
  </w:num>
  <w:num w:numId="8">
    <w:abstractNumId w:val="4"/>
  </w:num>
  <w:num w:numId="9">
    <w:abstractNumId w:val="29"/>
  </w:num>
  <w:num w:numId="10">
    <w:abstractNumId w:val="14"/>
  </w:num>
  <w:num w:numId="11">
    <w:abstractNumId w:val="12"/>
  </w:num>
  <w:num w:numId="12">
    <w:abstractNumId w:val="38"/>
  </w:num>
  <w:num w:numId="13">
    <w:abstractNumId w:val="23"/>
  </w:num>
  <w:num w:numId="14">
    <w:abstractNumId w:val="43"/>
  </w:num>
  <w:num w:numId="15">
    <w:abstractNumId w:val="36"/>
  </w:num>
  <w:num w:numId="16">
    <w:abstractNumId w:val="45"/>
  </w:num>
  <w:num w:numId="17">
    <w:abstractNumId w:val="44"/>
  </w:num>
  <w:num w:numId="18">
    <w:abstractNumId w:val="10"/>
  </w:num>
  <w:num w:numId="19">
    <w:abstractNumId w:val="11"/>
  </w:num>
  <w:num w:numId="20">
    <w:abstractNumId w:val="42"/>
  </w:num>
  <w:num w:numId="21">
    <w:abstractNumId w:val="47"/>
  </w:num>
  <w:num w:numId="22">
    <w:abstractNumId w:val="18"/>
  </w:num>
  <w:num w:numId="23">
    <w:abstractNumId w:val="34"/>
  </w:num>
  <w:num w:numId="24">
    <w:abstractNumId w:val="1"/>
  </w:num>
  <w:num w:numId="25">
    <w:abstractNumId w:val="2"/>
  </w:num>
  <w:num w:numId="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5"/>
  </w:num>
  <w:num w:numId="29">
    <w:abstractNumId w:val="24"/>
  </w:num>
  <w:num w:numId="30">
    <w:abstractNumId w:val="17"/>
  </w:num>
  <w:num w:numId="31">
    <w:abstractNumId w:val="19"/>
  </w:num>
  <w:num w:numId="32">
    <w:abstractNumId w:val="35"/>
  </w:num>
  <w:num w:numId="33">
    <w:abstractNumId w:val="39"/>
  </w:num>
  <w:num w:numId="34">
    <w:abstractNumId w:val="6"/>
  </w:num>
  <w:num w:numId="35">
    <w:abstractNumId w:val="16"/>
  </w:num>
  <w:num w:numId="36">
    <w:abstractNumId w:val="9"/>
  </w:num>
  <w:num w:numId="37">
    <w:abstractNumId w:val="31"/>
  </w:num>
  <w:num w:numId="38">
    <w:abstractNumId w:val="27"/>
  </w:num>
  <w:num w:numId="39">
    <w:abstractNumId w:val="37"/>
  </w:num>
  <w:num w:numId="40">
    <w:abstractNumId w:val="20"/>
  </w:num>
  <w:num w:numId="41">
    <w:abstractNumId w:val="13"/>
  </w:num>
  <w:num w:numId="42">
    <w:abstractNumId w:val="8"/>
  </w:num>
  <w:num w:numId="43">
    <w:abstractNumId w:val="40"/>
  </w:num>
  <w:num w:numId="44">
    <w:abstractNumId w:val="22"/>
  </w:num>
  <w:num w:numId="45">
    <w:abstractNumId w:val="0"/>
  </w:num>
  <w:num w:numId="46">
    <w:abstractNumId w:val="32"/>
  </w:num>
  <w:num w:numId="47">
    <w:abstractNumId w:val="41"/>
  </w:num>
  <w:num w:numId="48">
    <w:abstractNumId w:val="21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7C"/>
    <w:rsid w:val="006F37F9"/>
    <w:rsid w:val="00E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27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33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2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E3327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E332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327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3327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327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327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33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3327C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E3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327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E332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3327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rsid w:val="00E3327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1">
    <w:name w:val="Сетка таблицы2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0"/>
    <w:link w:val="af1"/>
    <w:uiPriority w:val="99"/>
    <w:semiHidden/>
    <w:rsid w:val="00E332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E3327C"/>
    <w:rPr>
      <w:vertAlign w:val="superscript"/>
    </w:rPr>
  </w:style>
  <w:style w:type="paragraph" w:styleId="af4">
    <w:name w:val="TOC Heading"/>
    <w:basedOn w:val="1"/>
    <w:next w:val="a"/>
    <w:uiPriority w:val="39"/>
    <w:unhideWhenUsed/>
    <w:qFormat/>
    <w:rsid w:val="00E3327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3327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3327C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E3327C"/>
    <w:rPr>
      <w:color w:val="0000FF" w:themeColor="hyperlink"/>
      <w:u w:val="single"/>
    </w:rPr>
  </w:style>
  <w:style w:type="table" w:customStyle="1" w:styleId="4">
    <w:name w:val="Сетка таблицы4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nhideWhenUsed/>
    <w:rsid w:val="00E3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ody Text"/>
    <w:basedOn w:val="a"/>
    <w:link w:val="af8"/>
    <w:rsid w:val="00E332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Основной текст Знак"/>
    <w:basedOn w:val="a0"/>
    <w:link w:val="af7"/>
    <w:rsid w:val="00E332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E3327C"/>
  </w:style>
  <w:style w:type="character" w:styleId="af9">
    <w:name w:val="Strong"/>
    <w:qFormat/>
    <w:rsid w:val="00E332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27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33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2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E3327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E332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327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3327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327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327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33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3327C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E3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327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E332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3327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rsid w:val="00E3327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1">
    <w:name w:val="Сетка таблицы2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0"/>
    <w:link w:val="af1"/>
    <w:uiPriority w:val="99"/>
    <w:semiHidden/>
    <w:rsid w:val="00E332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E3327C"/>
    <w:rPr>
      <w:vertAlign w:val="superscript"/>
    </w:rPr>
  </w:style>
  <w:style w:type="paragraph" w:styleId="af4">
    <w:name w:val="TOC Heading"/>
    <w:basedOn w:val="1"/>
    <w:next w:val="a"/>
    <w:uiPriority w:val="39"/>
    <w:unhideWhenUsed/>
    <w:qFormat/>
    <w:rsid w:val="00E3327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3327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3327C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E3327C"/>
    <w:rPr>
      <w:color w:val="0000FF" w:themeColor="hyperlink"/>
      <w:u w:val="single"/>
    </w:rPr>
  </w:style>
  <w:style w:type="table" w:customStyle="1" w:styleId="4">
    <w:name w:val="Сетка таблицы4"/>
    <w:basedOn w:val="a1"/>
    <w:next w:val="ac"/>
    <w:uiPriority w:val="59"/>
    <w:rsid w:val="00E3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nhideWhenUsed/>
    <w:rsid w:val="00E3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ody Text"/>
    <w:basedOn w:val="a"/>
    <w:link w:val="af8"/>
    <w:rsid w:val="00E332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Основной текст Знак"/>
    <w:basedOn w:val="a0"/>
    <w:link w:val="af7"/>
    <w:rsid w:val="00E332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E3327C"/>
  </w:style>
  <w:style w:type="character" w:styleId="af9">
    <w:name w:val="Strong"/>
    <w:qFormat/>
    <w:rsid w:val="00E3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УИ</dc:creator>
  <cp:lastModifiedBy>УИ</cp:lastModifiedBy>
  <cp:revision>1</cp:revision>
  <dcterms:created xsi:type="dcterms:W3CDTF">2022-01-10T07:04:00Z</dcterms:created>
  <dcterms:modified xsi:type="dcterms:W3CDTF">2022-01-10T07:09:00Z</dcterms:modified>
</cp:coreProperties>
</file>