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D25" w:rsidRPr="00C31275" w:rsidRDefault="00C31275" w:rsidP="00C31275">
      <w:pPr>
        <w:pStyle w:val="Default"/>
        <w:rPr>
          <w:b/>
          <w:bCs/>
          <w:sz w:val="22"/>
          <w:szCs w:val="22"/>
        </w:rPr>
      </w:pPr>
      <w:r w:rsidRPr="00C31275">
        <w:rPr>
          <w:b/>
          <w:bCs/>
          <w:sz w:val="22"/>
          <w:szCs w:val="22"/>
        </w:rPr>
        <w:t>Базовы</w:t>
      </w:r>
      <w:r>
        <w:rPr>
          <w:b/>
          <w:bCs/>
          <w:sz w:val="22"/>
          <w:szCs w:val="22"/>
        </w:rPr>
        <w:t>е основы проектной деятельности</w:t>
      </w:r>
      <w:bookmarkStart w:id="0" w:name="_GoBack"/>
      <w:bookmarkEnd w:id="0"/>
    </w:p>
    <w:p w:rsidR="00C31275" w:rsidRDefault="00C31275" w:rsidP="00C31275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1. Чем проектная деятельность отличается от операционной?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Наличием ресурсных ограничений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Ограничением протяженности во времени с определенным началом и концом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Применением планирования и контрольных мероприятий </w:t>
      </w:r>
    </w:p>
    <w:p w:rsidR="00C31275" w:rsidRDefault="00C31275" w:rsidP="00C31275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2. В какой момент наступает окончание проекта?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Цели проекта достигнуты или становится ясно, что они не могут быть достигнуты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Ввод в действие объектов, начало их эксплуатации, использование результатов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Прекращается финансирование, потеря актуальности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d) Всё перечисленное </w:t>
      </w:r>
    </w:p>
    <w:p w:rsidR="00C31275" w:rsidRDefault="00C31275" w:rsidP="00C31275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3. Что из перечисленного может быть результатом выполнения проекта?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Разработка уникального продукта или услуги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Осуществление изменений в структуре, кадрах и стиле организации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Разработка новой или усовершенствование информационной системы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d) Строительство зданий и сооружений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e) Все перечисленное </w:t>
      </w:r>
    </w:p>
    <w:p w:rsidR="00C31275" w:rsidRDefault="00C31275" w:rsidP="00C31275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4. Какие три основных показателя определяют ориентир развития проекта ("магический треугольник управления проектами")?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Качество, время(сроки), издержки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Уникальность, время(сроки), степень диверсификации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Географическое местоположение, поставщики, каналы распределения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d) Цели, стратегии, результаты </w:t>
      </w:r>
    </w:p>
    <w:p w:rsidR="00C31275" w:rsidRDefault="00C31275" w:rsidP="00C3127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Концептуальные основы управления проектной деятельностью (класс</w:t>
      </w:r>
      <w:r>
        <w:rPr>
          <w:b/>
          <w:bCs/>
          <w:sz w:val="22"/>
          <w:szCs w:val="22"/>
        </w:rPr>
        <w:t>ификация проектов</w:t>
      </w:r>
      <w:r>
        <w:rPr>
          <w:b/>
          <w:bCs/>
          <w:sz w:val="22"/>
          <w:szCs w:val="22"/>
        </w:rPr>
        <w:t xml:space="preserve">) </w:t>
      </w:r>
    </w:p>
    <w:p w:rsidR="00C31275" w:rsidRDefault="00C31275" w:rsidP="00C31275">
      <w:pPr>
        <w:pStyle w:val="Default"/>
        <w:spacing w:after="62"/>
        <w:rPr>
          <w:sz w:val="22"/>
          <w:szCs w:val="22"/>
        </w:rPr>
      </w:pPr>
      <w:r>
        <w:rPr>
          <w:sz w:val="22"/>
          <w:szCs w:val="22"/>
        </w:rPr>
        <w:t>1. Какой тип проектов подразумевает наличие технических, организационный и ресурсных задач, реш</w:t>
      </w:r>
      <w:r>
        <w:rPr>
          <w:sz w:val="22"/>
          <w:szCs w:val="22"/>
        </w:rPr>
        <w:t>е</w:t>
      </w:r>
      <w:r>
        <w:rPr>
          <w:sz w:val="22"/>
          <w:szCs w:val="22"/>
        </w:rPr>
        <w:t xml:space="preserve">ние которых предполагает нетрадиционные подходы и повышенные затраты на их решение?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Сложные проекты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Новые проекты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Проекты повышенного качества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d) Стандартные проекты </w:t>
      </w:r>
    </w:p>
    <w:p w:rsidR="00C31275" w:rsidRDefault="00C31275" w:rsidP="00C31275">
      <w:pPr>
        <w:pStyle w:val="Default"/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2. Какой из недостатков присущ малым проектам?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высокая стоимость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Необходимость участия других стран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Техническая сложность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>d) Затруднительность исправления допущенных ошибок в связи с дефицитом времени на их устран</w:t>
      </w:r>
      <w:r>
        <w:rPr>
          <w:sz w:val="22"/>
          <w:szCs w:val="22"/>
        </w:rPr>
        <w:t>е</w:t>
      </w:r>
      <w:r>
        <w:rPr>
          <w:sz w:val="22"/>
          <w:szCs w:val="22"/>
        </w:rPr>
        <w:t xml:space="preserve">ние </w:t>
      </w:r>
    </w:p>
    <w:p w:rsidR="00C31275" w:rsidRDefault="00C31275" w:rsidP="00C31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К какому типу относится проект постановки на производство новой технологии, направленной на снижение производственной себестоимости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продуктовый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б) процессный </w:t>
      </w:r>
    </w:p>
    <w:p w:rsidR="00C31275" w:rsidRDefault="00C31275" w:rsidP="00C31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К какому типу относится проект, длительность которого 7 лет и 10 месяцев?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Краткосрочный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Среднесрочный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Долгосрочный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d) Проект не может длиться дольше 7 лет </w:t>
      </w:r>
    </w:p>
    <w:p w:rsidR="00C31275" w:rsidRDefault="00C31275" w:rsidP="00C3127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Концептуальные основы управления проектной деятельностью (жизненный цикл проекта) </w:t>
      </w:r>
    </w:p>
    <w:p w:rsidR="00C31275" w:rsidRDefault="00C31275" w:rsidP="00C31275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1. На каком этапе жизненного цикла проекта издержки наиболее высокие и быстро растут?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Разработка концепции проекта (инициирование)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Планирование и организация выполнения (внедрение)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c) Реализация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d) Завершение </w:t>
      </w:r>
    </w:p>
    <w:p w:rsidR="00C31275" w:rsidRDefault="00C31275" w:rsidP="00C31275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2. На каком этапе жизненного цикла проекта формируется проектная команда?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Разработка концепции проекта (инициирование)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Планирование и организация выполнения (внедрение)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Реализация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d) Завершение </w:t>
      </w:r>
    </w:p>
    <w:p w:rsidR="00C31275" w:rsidRDefault="00C31275" w:rsidP="00C31275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3. Какой характер деятельности преобладает на этапе завершения проекта?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Организационная, планировочная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Концептуальная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Отчетная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d) Контрольная, координационная </w:t>
      </w:r>
    </w:p>
    <w:p w:rsidR="00C31275" w:rsidRDefault="00C31275" w:rsidP="00C312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Как можно охарактеризовать издержки на этапе планирования и организации выполнения проекта?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Высокие, быстро растущие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Средние, растущие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Средние, снижающиеся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d) Высокие, быстро снижающиеся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e) Незначительные, медленно растущие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f) Незначительные, медленно снижающиеся </w:t>
      </w:r>
    </w:p>
    <w:p w:rsidR="00C31275" w:rsidRDefault="00C31275" w:rsidP="00C3127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Субъекты проектной деятельности </w:t>
      </w:r>
    </w:p>
    <w:p w:rsidR="00C31275" w:rsidRDefault="00C31275" w:rsidP="00C31275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1. Кто согласно действующему законодательству РФ может являться инвестором проекта?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Физические и юридические лица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Государственные органы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Организации местного самоуправления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d) Иностранные субъекты предпринимательской деятельности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e) Все перечисленные </w:t>
      </w:r>
    </w:p>
    <w:p w:rsidR="00C31275" w:rsidRDefault="00C31275" w:rsidP="00C31275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>2. Как называются уполномоченные инвесторами физические и юридические лица, которые осущест</w:t>
      </w:r>
      <w:r>
        <w:rPr>
          <w:sz w:val="22"/>
          <w:szCs w:val="22"/>
        </w:rPr>
        <w:t>в</w:t>
      </w:r>
      <w:r>
        <w:rPr>
          <w:sz w:val="22"/>
          <w:szCs w:val="22"/>
        </w:rPr>
        <w:t>ляют реализацию проектов и наделяются правами владения, пользования и распоряжения капиталовл</w:t>
      </w:r>
      <w:r>
        <w:rPr>
          <w:sz w:val="22"/>
          <w:szCs w:val="22"/>
        </w:rPr>
        <w:t>о</w:t>
      </w:r>
      <w:r>
        <w:rPr>
          <w:sz w:val="22"/>
          <w:szCs w:val="22"/>
        </w:rPr>
        <w:t xml:space="preserve">жениями на период и в пределах полномочий, установленных договором?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Пользователь проектом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Подрядчик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Заказчик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d) Спонсор </w:t>
      </w:r>
    </w:p>
    <w:p w:rsidR="00C31275" w:rsidRDefault="00C31275" w:rsidP="00C31275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3. Кто может входить в состав команды проекта?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Только персонал, непосредственно занятый в организации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Только внешние исполнители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Персонал, постоянно занятый в организации, и внешние исполнители </w:t>
      </w:r>
    </w:p>
    <w:p w:rsidR="00C31275" w:rsidRDefault="00C31275" w:rsidP="00C31275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>4. Как называется участник проекта, который является автором главной идеи проекта, его предвар</w:t>
      </w:r>
      <w:r>
        <w:rPr>
          <w:sz w:val="22"/>
          <w:szCs w:val="22"/>
        </w:rPr>
        <w:t>и</w:t>
      </w:r>
      <w:r>
        <w:rPr>
          <w:sz w:val="22"/>
          <w:szCs w:val="22"/>
        </w:rPr>
        <w:t xml:space="preserve">тельного обоснования и предложений по осуществлению проекта?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а) Заказчик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б) Инвестор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в) Инициатор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г) Проектировщик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д) Руководитель проекта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е) Пользователь проектом </w:t>
      </w:r>
    </w:p>
    <w:p w:rsidR="00C31275" w:rsidRDefault="00C31275" w:rsidP="00C31275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5. Кто может входить в число участников проекта?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Общественные группы населения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Лицензоры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c) Консалтинговые и инжиниринговые фирмы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d) Органы власти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e) Владелец земельного участка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f) Пользователь проектом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g) Поставщики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h) Все перечисленные </w:t>
      </w:r>
    </w:p>
    <w:p w:rsidR="00C31275" w:rsidRDefault="00C31275" w:rsidP="00C31275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6. Кто может являться одновременно заказчиком и инициатором проекта?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Инвестор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Поставщик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r>
        <w:rPr>
          <w:sz w:val="22"/>
          <w:szCs w:val="22"/>
        </w:rPr>
        <w:t>Субконтрактор</w:t>
      </w:r>
      <w:proofErr w:type="spellEnd"/>
      <w:r>
        <w:rPr>
          <w:sz w:val="22"/>
          <w:szCs w:val="22"/>
        </w:rPr>
        <w:t xml:space="preserve">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d) Потребитель конечной продукции проекта </w:t>
      </w:r>
    </w:p>
    <w:p w:rsidR="00C31275" w:rsidRDefault="00C31275" w:rsidP="00C31275">
      <w:pPr>
        <w:pStyle w:val="Default"/>
        <w:rPr>
          <w:sz w:val="22"/>
          <w:szCs w:val="22"/>
        </w:rPr>
      </w:pPr>
    </w:p>
    <w:p w:rsidR="00C31275" w:rsidRDefault="00C31275" w:rsidP="00C3127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Субъекты проектной деятельности (управление командой проекта) </w:t>
      </w:r>
    </w:p>
    <w:p w:rsidR="00C31275" w:rsidRDefault="00C31275" w:rsidP="00C31275">
      <w:pPr>
        <w:pStyle w:val="Default"/>
        <w:spacing w:after="62"/>
        <w:rPr>
          <w:sz w:val="22"/>
          <w:szCs w:val="22"/>
        </w:rPr>
      </w:pPr>
      <w:r>
        <w:rPr>
          <w:sz w:val="22"/>
          <w:szCs w:val="22"/>
        </w:rPr>
        <w:t>1. Как называется группа специалистов, работающих над реализацией проекта, представляющих инт</w:t>
      </w:r>
      <w:r>
        <w:rPr>
          <w:sz w:val="22"/>
          <w:szCs w:val="22"/>
        </w:rPr>
        <w:t>е</w:t>
      </w:r>
      <w:r>
        <w:rPr>
          <w:sz w:val="22"/>
          <w:szCs w:val="22"/>
        </w:rPr>
        <w:t xml:space="preserve">ресы различных участников проекта и подчиняющихся управляющему проектом?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Аппарат руководителя проекта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Команда проекта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Проектировщики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spellStart"/>
      <w:r>
        <w:rPr>
          <w:sz w:val="22"/>
          <w:szCs w:val="22"/>
        </w:rPr>
        <w:t>Стейкхолдеры</w:t>
      </w:r>
      <w:proofErr w:type="spellEnd"/>
      <w:r>
        <w:rPr>
          <w:sz w:val="22"/>
          <w:szCs w:val="22"/>
        </w:rPr>
        <w:t xml:space="preserve"> </w:t>
      </w:r>
    </w:p>
    <w:p w:rsidR="00C31275" w:rsidRDefault="00C31275" w:rsidP="00C31275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2. Что из перечисленного выполняется менеджером проекта?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Обеспечение разработки документации и контроль документооборота проекта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Координация выполнения контракта в интересах заказчика с максимальной эффективностью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отслеживание осуществления политики в области страхования и соответствующих нормативных требований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d) обеспечение наилучшего использования трудовых и технических ресурсов с точки зрения плана и бюджета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e) подготовка и распределение отчета по завершению проекта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f) все перечисленное </w:t>
      </w:r>
    </w:p>
    <w:p w:rsidR="00C31275" w:rsidRDefault="00C31275" w:rsidP="00C31275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3. Как называется интегральная характеристика команды проекта как организационной структуры, включающая такие элементы, как система ценностей, образцы поведения, способы оценки результатов, типы управления?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Организационная структура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Организационная культура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Управленческая форма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d) Управленческая структура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e) Структура первичной группы </w:t>
      </w:r>
    </w:p>
    <w:p w:rsidR="00C31275" w:rsidRDefault="00C31275" w:rsidP="00C31275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>4. На каком этапе жизненного цикла команды проекта наиболее велика вероятность возникновения пр</w:t>
      </w:r>
      <w:r>
        <w:rPr>
          <w:sz w:val="22"/>
          <w:szCs w:val="22"/>
        </w:rPr>
        <w:t>о</w:t>
      </w:r>
      <w:r>
        <w:rPr>
          <w:sz w:val="22"/>
          <w:szCs w:val="22"/>
        </w:rPr>
        <w:t xml:space="preserve">тиворечий и </w:t>
      </w:r>
      <w:proofErr w:type="gramStart"/>
      <w:r>
        <w:rPr>
          <w:sz w:val="22"/>
          <w:szCs w:val="22"/>
        </w:rPr>
        <w:t>конфликтов ?</w:t>
      </w:r>
      <w:proofErr w:type="gramEnd"/>
      <w:r>
        <w:rPr>
          <w:sz w:val="22"/>
          <w:szCs w:val="22"/>
        </w:rPr>
        <w:t xml:space="preserve">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Формирование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Адаптация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Нормализация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d) Работа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e) Ликвидация </w:t>
      </w:r>
    </w:p>
    <w:p w:rsidR="00C31275" w:rsidRDefault="00C31275" w:rsidP="00C31275">
      <w:pPr>
        <w:pStyle w:val="Default"/>
        <w:rPr>
          <w:sz w:val="22"/>
          <w:szCs w:val="22"/>
        </w:rPr>
      </w:pPr>
    </w:p>
    <w:p w:rsidR="00C31275" w:rsidRDefault="00C31275" w:rsidP="00C3127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Организация проектной деятельности в программной инженерии (организационные структуры в управлении проектами) </w:t>
      </w:r>
    </w:p>
    <w:p w:rsidR="00C31275" w:rsidRDefault="00C31275" w:rsidP="00C31275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>1. Матричная структура организации управления проектами, предусматривающая координацию мене</w:t>
      </w:r>
      <w:r>
        <w:rPr>
          <w:sz w:val="22"/>
          <w:szCs w:val="22"/>
        </w:rPr>
        <w:t>д</w:t>
      </w:r>
      <w:r>
        <w:rPr>
          <w:sz w:val="22"/>
          <w:szCs w:val="22"/>
        </w:rPr>
        <w:t>жера проекта всех работ и разделение ответственности за достижение цели с руководителями функци</w:t>
      </w:r>
      <w:r>
        <w:rPr>
          <w:sz w:val="22"/>
          <w:szCs w:val="22"/>
        </w:rPr>
        <w:t>о</w:t>
      </w:r>
      <w:r>
        <w:rPr>
          <w:sz w:val="22"/>
          <w:szCs w:val="22"/>
        </w:rPr>
        <w:t xml:space="preserve">нальных подразделений, - это структура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a) Слабая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Жесткая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Сбалансированная </w:t>
      </w:r>
    </w:p>
    <w:p w:rsidR="00C31275" w:rsidRDefault="00C31275" w:rsidP="00C31275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>2. Что относится к преимуществам функциональной структуры управления проектом? Выберете н</w:t>
      </w:r>
      <w:r>
        <w:rPr>
          <w:sz w:val="22"/>
          <w:szCs w:val="22"/>
        </w:rPr>
        <w:t>е</w:t>
      </w:r>
      <w:r>
        <w:rPr>
          <w:sz w:val="22"/>
          <w:szCs w:val="22"/>
        </w:rPr>
        <w:t xml:space="preserve">сколько вариантов ответа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Стимулирует деловую и профессиональную специализацию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Повышает количество взаимодействий между отдельными участниками сквозных, горизонтальных процессов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Сотрудники имеют чёткую перспективу карьерного роста и профессионального развития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d) Стимулирует функциональную изолированность </w:t>
      </w:r>
    </w:p>
    <w:p w:rsidR="00C31275" w:rsidRDefault="00C31275" w:rsidP="00C31275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>3. Какая организационная структура проекта предполагает использование существующей иерархич</w:t>
      </w:r>
      <w:r>
        <w:rPr>
          <w:sz w:val="22"/>
          <w:szCs w:val="22"/>
        </w:rPr>
        <w:t>е</w:t>
      </w:r>
      <w:r>
        <w:rPr>
          <w:sz w:val="22"/>
          <w:szCs w:val="22"/>
        </w:rPr>
        <w:t xml:space="preserve">ской структуры организации и осуществление менеджером проекта лишь общей координации работ?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Проектная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Матричная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r>
        <w:rPr>
          <w:sz w:val="22"/>
          <w:szCs w:val="22"/>
        </w:rPr>
        <w:t>Дивизиональная</w:t>
      </w:r>
      <w:proofErr w:type="spellEnd"/>
      <w:r>
        <w:rPr>
          <w:sz w:val="22"/>
          <w:szCs w:val="22"/>
        </w:rPr>
        <w:t xml:space="preserve">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d) Смешанная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e) Функциональная </w:t>
      </w:r>
    </w:p>
    <w:p w:rsidR="00C31275" w:rsidRDefault="00C31275" w:rsidP="00C31275">
      <w:pPr>
        <w:pStyle w:val="Default"/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4. Решение в пользу какой организационной структуры должно быть принято, если сложность проекта и неопределенность условий его реализации высокая, а зависимость проекта от систем более высокого уровня низкая?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Функциональная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Матричная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Проектная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d) Смешанная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e) </w:t>
      </w:r>
      <w:proofErr w:type="spellStart"/>
      <w:r>
        <w:rPr>
          <w:sz w:val="22"/>
          <w:szCs w:val="22"/>
        </w:rPr>
        <w:t>Дивизиональная</w:t>
      </w:r>
      <w:proofErr w:type="spellEnd"/>
      <w:r>
        <w:rPr>
          <w:sz w:val="22"/>
          <w:szCs w:val="22"/>
        </w:rPr>
        <w:t xml:space="preserve"> </w:t>
      </w:r>
    </w:p>
    <w:p w:rsidR="00C31275" w:rsidRDefault="00C31275" w:rsidP="00C31275">
      <w:pPr>
        <w:pStyle w:val="Default"/>
        <w:rPr>
          <w:sz w:val="22"/>
          <w:szCs w:val="22"/>
        </w:rPr>
      </w:pPr>
    </w:p>
    <w:p w:rsidR="00C31275" w:rsidRDefault="00C31275" w:rsidP="00C3127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Организация проектной деятельности в программной инженерии (управление коммуникациями) </w:t>
      </w:r>
    </w:p>
    <w:p w:rsidR="00C31275" w:rsidRDefault="00C31275" w:rsidP="00C31275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1. В задачи какой подсистемы управления проектом входит разработка организационной структуры проекта?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Управление человеческими ресурсами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Управление командой проекта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Управление качеством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d) Управление коммуникациями </w:t>
      </w:r>
    </w:p>
    <w:p w:rsidR="00C31275" w:rsidRDefault="00C31275" w:rsidP="00C31275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>2. Какие из перечисленных источников конфликта в процессе реализации проекта являются внутренн</w:t>
      </w:r>
      <w:r>
        <w:rPr>
          <w:sz w:val="22"/>
          <w:szCs w:val="22"/>
        </w:rPr>
        <w:t>и</w:t>
      </w:r>
      <w:r>
        <w:rPr>
          <w:sz w:val="22"/>
          <w:szCs w:val="22"/>
        </w:rPr>
        <w:t xml:space="preserve">ми?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Корпоративная культура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Инвесторы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c) Общественность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d) Фирмы-конкуренты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e) Организационная структура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f) Собственники предприятия </w:t>
      </w:r>
    </w:p>
    <w:p w:rsidR="00C31275" w:rsidRDefault="00C31275" w:rsidP="00C31275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3. Какие процессы связаны с обеспечением своевременного и соответствующего формирования, сбора, распространения, хранения, и окончательного размещения проектной информации?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Коммуникационные </w:t>
      </w:r>
    </w:p>
    <w:p w:rsidR="00C31275" w:rsidRDefault="00C31275" w:rsidP="00C31275">
      <w:pPr>
        <w:pStyle w:val="Default"/>
        <w:spacing w:after="59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Процессы планирования </w:t>
      </w:r>
    </w:p>
    <w:p w:rsidR="00C31275" w:rsidRDefault="00C31275"/>
    <w:sectPr w:rsidR="00C31275" w:rsidSect="00C31275">
      <w:pgSz w:w="11906" w:h="16838"/>
      <w:pgMar w:top="1134" w:right="851" w:bottom="107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275" w:rsidRDefault="00C31275" w:rsidP="00C31275">
      <w:pPr>
        <w:spacing w:after="0" w:line="240" w:lineRule="auto"/>
      </w:pPr>
      <w:r>
        <w:separator/>
      </w:r>
    </w:p>
  </w:endnote>
  <w:endnote w:type="continuationSeparator" w:id="0">
    <w:p w:rsidR="00C31275" w:rsidRDefault="00C31275" w:rsidP="00C3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275" w:rsidRDefault="00C31275" w:rsidP="00C31275">
      <w:pPr>
        <w:spacing w:after="0" w:line="240" w:lineRule="auto"/>
      </w:pPr>
      <w:r>
        <w:separator/>
      </w:r>
    </w:p>
  </w:footnote>
  <w:footnote w:type="continuationSeparator" w:id="0">
    <w:p w:rsidR="00C31275" w:rsidRDefault="00C31275" w:rsidP="00C31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FB"/>
    <w:rsid w:val="00247432"/>
    <w:rsid w:val="004A6F66"/>
    <w:rsid w:val="00C31275"/>
    <w:rsid w:val="00E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D3BE"/>
  <w15:chartTrackingRefBased/>
  <w15:docId w15:val="{2FE160BD-FB58-421E-86A2-A84BC174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127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312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1275"/>
  </w:style>
  <w:style w:type="paragraph" w:styleId="a5">
    <w:name w:val="footer"/>
    <w:basedOn w:val="a"/>
    <w:link w:val="a6"/>
    <w:uiPriority w:val="99"/>
    <w:unhideWhenUsed/>
    <w:rsid w:val="00C312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1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1205</Words>
  <Characters>6873</Characters>
  <Application>Microsoft Office Word</Application>
  <DocSecurity>0</DocSecurity>
  <Lines>57</Lines>
  <Paragraphs>16</Paragraphs>
  <ScaleCrop>false</ScaleCrop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НДГ</dc:creator>
  <cp:keywords/>
  <dc:description/>
  <cp:lastModifiedBy>НДГ</cp:lastModifiedBy>
  <cp:revision>2</cp:revision>
  <dcterms:created xsi:type="dcterms:W3CDTF">2023-04-11T04:58:00Z</dcterms:created>
  <dcterms:modified xsi:type="dcterms:W3CDTF">2023-04-11T05:00:00Z</dcterms:modified>
</cp:coreProperties>
</file>