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45" w:rsidRPr="001F4EAD" w:rsidRDefault="00836845" w:rsidP="00836845">
      <w:pPr>
        <w:jc w:val="center"/>
        <w:rPr>
          <w:rFonts w:ascii="Cambria" w:hAnsi="Cambria"/>
          <w:sz w:val="28"/>
          <w:szCs w:val="28"/>
        </w:rPr>
      </w:pPr>
      <w:r w:rsidRPr="001F4EAD">
        <w:rPr>
          <w:rFonts w:ascii="Cambria" w:hAnsi="Cambria"/>
          <w:sz w:val="28"/>
          <w:szCs w:val="28"/>
        </w:rPr>
        <w:t>Правообладатель:</w:t>
      </w:r>
    </w:p>
    <w:p w:rsidR="00275665" w:rsidRDefault="00275665" w:rsidP="00275665">
      <w:pPr>
        <w:jc w:val="center"/>
        <w:rPr>
          <w:rFonts w:ascii="Cambria" w:hAnsi="Cambria"/>
          <w:b/>
          <w:spacing w:val="-12"/>
          <w:sz w:val="28"/>
          <w:szCs w:val="28"/>
        </w:rPr>
      </w:pPr>
    </w:p>
    <w:p w:rsidR="006E149A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>
        <w:rPr>
          <w:rFonts w:ascii="Cambria" w:hAnsi="Cambria"/>
          <w:b/>
          <w:iCs/>
          <w:spacing w:val="-12"/>
          <w:sz w:val="28"/>
          <w:szCs w:val="28"/>
        </w:rPr>
        <w:t xml:space="preserve">Русяк Иван 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>Григорьевич</w:t>
      </w: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а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 xml:space="preserve">, </w:t>
      </w:r>
      <w:r w:rsidR="003C2121">
        <w:rPr>
          <w:rFonts w:ascii="Cambria" w:hAnsi="Cambria"/>
          <w:b/>
          <w:iCs/>
          <w:spacing w:val="-12"/>
          <w:sz w:val="28"/>
          <w:szCs w:val="28"/>
        </w:rPr>
        <w:t>Мансуров Рустам Ренатович</w:t>
      </w:r>
      <w:r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б</w:t>
      </w:r>
      <w:r w:rsidRPr="00412464">
        <w:rPr>
          <w:rFonts w:ascii="Cambria" w:hAnsi="Cambria"/>
          <w:b/>
          <w:iCs/>
          <w:spacing w:val="-12"/>
          <w:sz w:val="28"/>
          <w:szCs w:val="28"/>
        </w:rPr>
        <w:t>,</w:t>
      </w:r>
    </w:p>
    <w:p w:rsidR="006E149A" w:rsidRPr="00412464" w:rsidRDefault="003C2121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>
        <w:rPr>
          <w:rFonts w:ascii="Cambria" w:hAnsi="Cambria"/>
          <w:b/>
          <w:iCs/>
          <w:spacing w:val="-12"/>
          <w:sz w:val="28"/>
          <w:szCs w:val="28"/>
        </w:rPr>
        <w:t>Королев Станислав Анатольевич</w:t>
      </w:r>
      <w:r w:rsidR="006E149A" w:rsidRPr="00412464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в</w:t>
      </w:r>
    </w:p>
    <w:p w:rsidR="006E149A" w:rsidRPr="003C2121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  <w:highlight w:val="yellow"/>
        </w:rPr>
      </w:pPr>
      <w:r w:rsidRPr="003C2121">
        <w:rPr>
          <w:rFonts w:ascii="Cambria" w:hAnsi="Cambria"/>
          <w:b/>
          <w:iCs/>
          <w:spacing w:val="-12"/>
          <w:sz w:val="28"/>
          <w:szCs w:val="28"/>
          <w:highlight w:val="yellow"/>
          <w:vertAlign w:val="superscript"/>
        </w:rPr>
        <w:t xml:space="preserve">а </w:t>
      </w:r>
      <w:r w:rsidRPr="003C2121">
        <w:rPr>
          <w:rFonts w:ascii="Cambria" w:hAnsi="Cambria"/>
          <w:b/>
          <w:iCs/>
          <w:spacing w:val="-12"/>
          <w:sz w:val="28"/>
          <w:szCs w:val="28"/>
          <w:highlight w:val="yellow"/>
        </w:rPr>
        <w:t xml:space="preserve">426063, Российская Федерация, Ижевск, </w:t>
      </w:r>
      <w:r w:rsidRPr="003C2121">
        <w:rPr>
          <w:rFonts w:ascii="Cambria" w:hAnsi="Cambria"/>
          <w:b/>
          <w:spacing w:val="-12"/>
          <w:sz w:val="28"/>
          <w:szCs w:val="28"/>
          <w:highlight w:val="yellow"/>
        </w:rPr>
        <w:t xml:space="preserve">ул. Восточная, д. </w:t>
      </w:r>
      <w:r w:rsidR="007C26BF" w:rsidRPr="003C2121">
        <w:rPr>
          <w:rFonts w:ascii="Cambria" w:hAnsi="Cambria"/>
          <w:b/>
          <w:spacing w:val="-12"/>
          <w:sz w:val="28"/>
          <w:szCs w:val="28"/>
          <w:highlight w:val="yellow"/>
        </w:rPr>
        <w:t xml:space="preserve">   , кв. </w:t>
      </w:r>
    </w:p>
    <w:p w:rsidR="006E149A" w:rsidRPr="003C2121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  <w:highlight w:val="yellow"/>
        </w:rPr>
      </w:pPr>
      <w:r w:rsidRPr="003C2121">
        <w:rPr>
          <w:rFonts w:ascii="Cambria" w:hAnsi="Cambria"/>
          <w:b/>
          <w:iCs/>
          <w:spacing w:val="-12"/>
          <w:sz w:val="28"/>
          <w:szCs w:val="28"/>
          <w:highlight w:val="yellow"/>
          <w:vertAlign w:val="superscript"/>
        </w:rPr>
        <w:t xml:space="preserve">б </w:t>
      </w:r>
      <w:r w:rsidRPr="003C2121">
        <w:rPr>
          <w:rFonts w:ascii="Cambria" w:hAnsi="Cambria"/>
          <w:b/>
          <w:iCs/>
          <w:spacing w:val="-12"/>
          <w:sz w:val="28"/>
          <w:szCs w:val="28"/>
          <w:highlight w:val="yellow"/>
        </w:rPr>
        <w:t xml:space="preserve">426069, Российская Федерация, </w:t>
      </w:r>
      <w:r w:rsidR="007C26BF" w:rsidRPr="003C2121">
        <w:rPr>
          <w:rFonts w:ascii="Cambria" w:hAnsi="Cambria"/>
          <w:b/>
          <w:iCs/>
          <w:spacing w:val="-12"/>
          <w:sz w:val="28"/>
          <w:szCs w:val="28"/>
          <w:highlight w:val="yellow"/>
        </w:rPr>
        <w:t xml:space="preserve">Ижевск, ул. 30 лет Победы, д.   , кв. </w:t>
      </w:r>
    </w:p>
    <w:p w:rsidR="006E149A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3C2121">
        <w:rPr>
          <w:rFonts w:ascii="Cambria" w:hAnsi="Cambria"/>
          <w:b/>
          <w:iCs/>
          <w:spacing w:val="-12"/>
          <w:sz w:val="28"/>
          <w:szCs w:val="28"/>
          <w:highlight w:val="yellow"/>
          <w:vertAlign w:val="superscript"/>
        </w:rPr>
        <w:t xml:space="preserve">в </w:t>
      </w:r>
      <w:r w:rsidRPr="003C2121">
        <w:rPr>
          <w:rFonts w:ascii="Cambria" w:hAnsi="Cambria"/>
          <w:b/>
          <w:iCs/>
          <w:spacing w:val="-12"/>
          <w:sz w:val="28"/>
          <w:szCs w:val="28"/>
          <w:highlight w:val="yellow"/>
        </w:rPr>
        <w:t>426033, Российская Феде</w:t>
      </w:r>
      <w:r w:rsidR="007C26BF" w:rsidRPr="003C2121">
        <w:rPr>
          <w:rFonts w:ascii="Cambria" w:hAnsi="Cambria"/>
          <w:b/>
          <w:iCs/>
          <w:spacing w:val="-12"/>
          <w:sz w:val="28"/>
          <w:szCs w:val="28"/>
          <w:highlight w:val="yellow"/>
        </w:rPr>
        <w:t>рация, Ижевск, ул. Нижняя, д.    , кв.</w:t>
      </w:r>
      <w:r w:rsidR="007C26BF">
        <w:rPr>
          <w:rFonts w:ascii="Cambria" w:hAnsi="Cambria"/>
          <w:b/>
          <w:iCs/>
          <w:spacing w:val="-12"/>
          <w:sz w:val="28"/>
          <w:szCs w:val="28"/>
        </w:rPr>
        <w:t xml:space="preserve"> </w:t>
      </w:r>
    </w:p>
    <w:p w:rsidR="008D22FF" w:rsidRPr="00D1636F" w:rsidRDefault="008D22FF" w:rsidP="00D1636F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</w:p>
    <w:p w:rsidR="00836845" w:rsidRPr="00321DAA" w:rsidRDefault="00836845" w:rsidP="00836845">
      <w:pPr>
        <w:rPr>
          <w:rFonts w:ascii="Cambria" w:hAnsi="Cambria"/>
          <w:b/>
          <w:spacing w:val="-12"/>
          <w:sz w:val="28"/>
          <w:szCs w:val="28"/>
        </w:rPr>
      </w:pPr>
    </w:p>
    <w:p w:rsidR="00836845" w:rsidRPr="001F4EAD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1F4EAD">
        <w:rPr>
          <w:rFonts w:ascii="Cambria" w:hAnsi="Cambria"/>
          <w:sz w:val="28"/>
          <w:szCs w:val="28"/>
        </w:rPr>
        <w:t>Программа для ЭВМ</w:t>
      </w:r>
    </w:p>
    <w:p w:rsidR="003C2121" w:rsidRPr="003C2121" w:rsidRDefault="003C2121" w:rsidP="00836845">
      <w:pPr>
        <w:jc w:val="center"/>
        <w:rPr>
          <w:rFonts w:ascii="Cambria" w:hAnsi="Cambria"/>
          <w:b/>
          <w:iCs/>
          <w:spacing w:val="-10"/>
          <w:sz w:val="28"/>
          <w:szCs w:val="28"/>
        </w:rPr>
      </w:pPr>
      <w:r w:rsidRPr="003C2121">
        <w:rPr>
          <w:rFonts w:ascii="Cambria" w:hAnsi="Cambria"/>
          <w:b/>
          <w:iCs/>
          <w:spacing w:val="-10"/>
          <w:sz w:val="28"/>
          <w:szCs w:val="28"/>
        </w:rPr>
        <w:t>Программа для решения задачи  оптимизации дальности полёта активно-реактивного снаряда за счёт внутри- и внешнебаллистических факторов</w:t>
      </w:r>
    </w:p>
    <w:p w:rsidR="00836845" w:rsidRDefault="00836845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1F4EAD">
        <w:rPr>
          <w:rFonts w:ascii="Cambria" w:hAnsi="Cambria"/>
          <w:sz w:val="28"/>
          <w:szCs w:val="28"/>
        </w:rPr>
        <w:t>Фрагменты исходного текста программы</w:t>
      </w:r>
      <w:r>
        <w:rPr>
          <w:rFonts w:ascii="Cambria" w:hAnsi="Cambria"/>
          <w:sz w:val="28"/>
          <w:szCs w:val="28"/>
        </w:rPr>
        <w:t xml:space="preserve">, листов – </w:t>
      </w:r>
      <w:r w:rsidRPr="00C5598B">
        <w:rPr>
          <w:rFonts w:ascii="Cambria" w:hAnsi="Cambria"/>
          <w:b/>
          <w:sz w:val="28"/>
          <w:szCs w:val="28"/>
          <w:highlight w:val="yellow"/>
        </w:rPr>
        <w:t>_</w:t>
      </w:r>
      <w:r w:rsidR="003C2121">
        <w:rPr>
          <w:rFonts w:ascii="Cambria" w:hAnsi="Cambria"/>
          <w:b/>
          <w:sz w:val="28"/>
          <w:szCs w:val="28"/>
          <w:highlight w:val="yellow"/>
          <w:u w:val="single"/>
        </w:rPr>
        <w:t>31</w:t>
      </w:r>
      <w:r w:rsidRPr="00C5598B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</w:p>
    <w:p w:rsidR="007B31CC" w:rsidRDefault="007B31CC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  <w:bookmarkStart w:id="0" w:name="_GoBack"/>
      <w:bookmarkEnd w:id="0"/>
    </w:p>
    <w:p w:rsidR="007B31CC" w:rsidRPr="007B31CC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7B31CC">
        <w:rPr>
          <w:rFonts w:ascii="Cambria" w:hAnsi="Cambria"/>
          <w:sz w:val="28"/>
          <w:szCs w:val="28"/>
        </w:rPr>
        <w:t xml:space="preserve">Материалы аудиовизуальных отображений, </w:t>
      </w:r>
    </w:p>
    <w:p w:rsidR="007B31CC" w:rsidRPr="007B31CC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7B31CC">
        <w:rPr>
          <w:rFonts w:ascii="Cambria" w:hAnsi="Cambria"/>
          <w:sz w:val="28"/>
          <w:szCs w:val="28"/>
        </w:rPr>
        <w:t>порождаемых программой для ЭВМ</w:t>
      </w:r>
      <w:r>
        <w:rPr>
          <w:rFonts w:ascii="Cambria" w:hAnsi="Cambria"/>
          <w:sz w:val="28"/>
          <w:szCs w:val="28"/>
        </w:rPr>
        <w:t xml:space="preserve">, листов – </w:t>
      </w:r>
      <w:r w:rsidRPr="00C5598B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  <w:r w:rsidR="001F038C">
        <w:rPr>
          <w:rFonts w:ascii="Cambria" w:hAnsi="Cambria"/>
          <w:b/>
          <w:sz w:val="28"/>
          <w:szCs w:val="28"/>
          <w:highlight w:val="yellow"/>
          <w:u w:val="single"/>
        </w:rPr>
        <w:t>2</w:t>
      </w:r>
      <w:r w:rsidRPr="00C5598B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</w:p>
    <w:p w:rsidR="00836845" w:rsidRPr="007B31CC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F4EAD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6E149A" w:rsidRDefault="006E149A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1A413C">
        <w:rPr>
          <w:rFonts w:ascii="Cambria" w:hAnsi="Cambria"/>
          <w:sz w:val="28"/>
          <w:szCs w:val="28"/>
        </w:rPr>
        <w:t>Автор</w:t>
      </w:r>
      <w:r>
        <w:rPr>
          <w:rFonts w:ascii="Cambria" w:hAnsi="Cambria"/>
          <w:sz w:val="28"/>
          <w:szCs w:val="28"/>
        </w:rPr>
        <w:t>ы</w:t>
      </w:r>
      <w:r w:rsidRPr="001A413C">
        <w:rPr>
          <w:rFonts w:ascii="Cambria" w:hAnsi="Cambria"/>
          <w:sz w:val="28"/>
          <w:szCs w:val="28"/>
        </w:rPr>
        <w:t>:</w:t>
      </w:r>
      <w:r w:rsidRPr="001A413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И.Г. Русяк,</w:t>
      </w:r>
    </w:p>
    <w:p w:rsidR="006E149A" w:rsidRDefault="003C2121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Р.Р. Мансуров</w:t>
      </w:r>
      <w:r w:rsidR="006E149A">
        <w:rPr>
          <w:rFonts w:ascii="Cambria" w:hAnsi="Cambria"/>
          <w:sz w:val="28"/>
          <w:szCs w:val="28"/>
        </w:rPr>
        <w:t>,</w:t>
      </w:r>
    </w:p>
    <w:p w:rsidR="006E149A" w:rsidRDefault="003C2121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С.А. Королев</w:t>
      </w:r>
    </w:p>
    <w:p w:rsidR="00836845" w:rsidRDefault="00836845" w:rsidP="00836845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</w:p>
    <w:p w:rsidR="00836845" w:rsidRDefault="00836845" w:rsidP="00836845">
      <w:pPr>
        <w:spacing w:line="360" w:lineRule="auto"/>
        <w:ind w:left="720" w:firstLine="720"/>
        <w:jc w:val="center"/>
        <w:rPr>
          <w:rFonts w:ascii="Cambria" w:hAnsi="Cambria"/>
          <w:sz w:val="28"/>
          <w:szCs w:val="28"/>
        </w:rPr>
      </w:pPr>
    </w:p>
    <w:p w:rsidR="00836845" w:rsidRDefault="00836845" w:rsidP="00836845">
      <w:pPr>
        <w:pStyle w:val="2"/>
        <w:spacing w:line="360" w:lineRule="auto"/>
        <w:rPr>
          <w:rFonts w:ascii="Cambria" w:hAnsi="Cambria" w:cs="Times New Roman"/>
          <w:i w:val="0"/>
          <w:sz w:val="28"/>
          <w:szCs w:val="28"/>
        </w:rPr>
      </w:pPr>
    </w:p>
    <w:p w:rsidR="00836845" w:rsidRDefault="00836845" w:rsidP="00836845">
      <w:pPr>
        <w:rPr>
          <w:lang w:eastAsia="zh-CN"/>
        </w:rPr>
      </w:pPr>
    </w:p>
    <w:p w:rsidR="007A44FC" w:rsidRDefault="007A44FC" w:rsidP="00836845">
      <w:pPr>
        <w:rPr>
          <w:lang w:eastAsia="zh-CN"/>
        </w:rPr>
      </w:pPr>
    </w:p>
    <w:p w:rsidR="00836845" w:rsidRDefault="00836845" w:rsidP="00836845">
      <w:pPr>
        <w:rPr>
          <w:lang w:eastAsia="zh-CN"/>
        </w:rPr>
      </w:pPr>
    </w:p>
    <w:p w:rsidR="00836845" w:rsidRPr="001F4EAD" w:rsidRDefault="001B71C5" w:rsidP="00836845">
      <w:pPr>
        <w:pStyle w:val="2"/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 w:val="0"/>
          <w:sz w:val="28"/>
          <w:szCs w:val="28"/>
        </w:rPr>
        <w:t>Ижевск – 2023</w:t>
      </w:r>
    </w:p>
    <w:p w:rsidR="00836845" w:rsidRDefault="00836845">
      <w:r>
        <w:br w:type="page"/>
      </w:r>
    </w:p>
    <w:p w:rsidR="00856D80" w:rsidRPr="00B74655" w:rsidRDefault="00836845" w:rsidP="0083684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B74655">
        <w:rPr>
          <w:rFonts w:ascii="Times New Roman" w:hAnsi="Times New Roman" w:cs="Times New Roman"/>
          <w:color w:val="000000" w:themeColor="text1"/>
        </w:rPr>
        <w:lastRenderedPageBreak/>
        <w:t>Фрагменты исходного текста программы для ЭВМ</w:t>
      </w:r>
    </w:p>
    <w:p w:rsidR="007B31CC" w:rsidRDefault="007B31CC" w:rsidP="007B31CC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</w:rPr>
        <w:t>Файл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 xml:space="preserve"> «</w:t>
      </w:r>
      <w:r w:rsidR="00AB3FFE" w:rsidRPr="00B74655">
        <w:rPr>
          <w:rFonts w:ascii="Times New Roman" w:hAnsi="Times New Roman" w:cs="Times New Roman"/>
          <w:color w:val="000000" w:themeColor="text1"/>
          <w:lang w:val="en-US"/>
        </w:rPr>
        <w:t>Form1.cs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»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Newtonsoft.Json;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System.Text.Json;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Newtonsoft.Json.Converters;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using JsonSerializer = Newtonsoft.Json.JsonSerializer;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public partial class Form1 : Form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static uint N = 8;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static int n = 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double R = 346.9;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string path;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double[] Y0 = new double[n];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Projectile OFM29 = new Projectile();// Создадим экземпляр класса для снаряда ОФМ29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BallisticSolver solver = new BallisticSolver();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ExternumParametrs parametrs = new ExternumParametrs();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InletParametrs inletParametrs = new InletParametrs();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Jetparametrs jetparametrs = new Jetparametrs();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Externum_ballistics CalcExternumBall = new Externum_ballistics(8);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Inlet_ballistics CalcInletBall = new Inlet_ballistics(4);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Optimization optimizer = new Optimization();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public Form1()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/>
          <w:sz w:val="19"/>
          <w:szCs w:val="19"/>
        </w:rPr>
        <w:t>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</w:rPr>
        <w:t xml:space="preserve">            </w:t>
      </w:r>
      <w:r w:rsidRPr="001B71C5">
        <w:rPr>
          <w:rFonts w:ascii="Consolas" w:hAnsi="Consolas"/>
          <w:sz w:val="19"/>
          <w:szCs w:val="19"/>
          <w:lang w:val="en-US"/>
        </w:rPr>
        <w:t>InitializeComponent</w:t>
      </w:r>
      <w:r w:rsidRPr="001B71C5">
        <w:rPr>
          <w:rFonts w:ascii="Consolas" w:hAnsi="Consolas"/>
          <w:sz w:val="19"/>
          <w:szCs w:val="19"/>
        </w:rPr>
        <w:t xml:space="preserve">(); 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</w:rPr>
        <w:t xml:space="preserve">        #</w:t>
      </w:r>
      <w:r w:rsidRPr="001B71C5">
        <w:rPr>
          <w:rFonts w:ascii="Consolas" w:hAnsi="Consolas"/>
          <w:sz w:val="19"/>
          <w:szCs w:val="19"/>
          <w:lang w:val="en-US"/>
        </w:rPr>
        <w:t>region</w:t>
      </w:r>
      <w:r w:rsidRPr="001B71C5">
        <w:rPr>
          <w:rFonts w:ascii="Consolas" w:hAnsi="Consolas"/>
          <w:sz w:val="19"/>
          <w:szCs w:val="19"/>
        </w:rPr>
        <w:t xml:space="preserve"> Сохранение и загрузка данных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</w:rPr>
        <w:t xml:space="preserve">        </w:t>
      </w:r>
      <w:r w:rsidRPr="001B71C5">
        <w:rPr>
          <w:rFonts w:ascii="Consolas" w:hAnsi="Consolas"/>
          <w:sz w:val="19"/>
          <w:szCs w:val="19"/>
          <w:lang w:val="en-US"/>
        </w:rPr>
        <w:t>private void jsonToolStripMenuItem_Click(object sender, EventArgs e)//Сохранить данные снаряда в JSON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JsonSerializer serializer = new JsonSerializer();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SaveFileDialog openDialog = new SaveFileDialog();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using (StreamWriter sw = new StreamWriter(openDialog.FileName))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using (JsonWriter writer = new JsonTextWriter(sw))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serializer.Serialize(writer, OFM29);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jsonToolStripMenuItem1_Click(object sender, EventArgs e)//Загрузить данные снаряда в JSON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path = openDialog.FileName;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xMLToolStripMenuItem_Click(object sender, EventArgs e)//Загрузить данные снаряда в XML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данных|*.snl";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openxml snaryad = new openxml();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//    OFM29 = snaryad.load(openDialog.FileName, "");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начатьToolStripMenuItem_Click(object sender, EventArgs e)//Начать вычисления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N = 8;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n = 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result = CalcExternumBall.CalcExternum(N, parametrs, n);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 [] datax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 [] datay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dataOmega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dataSigma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koef1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koef2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dataxJet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datayJet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dataJetV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dataJett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List&lt;double&gt; dataOmegaJet = new List&lt;double&gt;();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datax[i] = result[i][1];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datay[i] = result[i][2];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dataV[i] = result[i][4];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dataOmega[i] = result[i][7];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dataSigma[i] = result[i][8];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if (result[i][0] &gt;= parametrs.t_start &amp;&amp; result[i][0] &lt;= parametrs.t_start + parametrs.t_delta 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dataxJet.Add(result[i][1]);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datayJet.Add(result[i][2]);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dataJetV.Add(result[i][4]);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dataJett.Add(result[i][0]);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dataOmegaJet.Add(result[i][7]);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for (int j = 0; j &lt; N-1; j++)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dataGridView1.Rows[i].Cells[j].Value = result[i][j];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dataY2 = new double[datayJet.Count];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dataX2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dataV2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datat2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dataOmegaJet2 = new double[dataxJet.Count];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k = 0; k &lt; dataxJet.Count; k++)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dataX2[k] = dataxJet[k];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dataY2[k] = datayJet[k];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dataV2[k] = dataJetV[k];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dataOmegaJet2[k] = dataOmegaJet[k];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koef1.Length;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koef1[i] = 0.9;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koef2[i] = 0.6;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formsPlot1.Plot.AddScatter(datax, datay,markerShape:ScottPlot.MarkerShape.none, lineWidth:3);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formsPlot1.Plot.XLabel("X, метров");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formsPlot1.Plot.YLabel("Y, метров");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formsPlot1.Plot.AddScatter(dataX2, dataY2,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formsPlot2.Plot.AddScatter(datat, dataV,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formsPlot2.Plot.YLabel("V, м/с");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formsPlot2.Plot.AddScatter(datat2, dataV2,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formsPlot3.Plot.AddScatter(datat, dataOmega,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formsPlot3.Plot.YLabel("Omega, рад/с");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formsPlot3.Plot.AddScatter(datat2, dataOmegaJet2,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formsPlot4.Plot.AddScatter(datat, dataSigma,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formsPlot4.Plot.AddHorizontalLine(0.6);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formsPlot4.Plot.AddHorizontalLine(0.9);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formsPlot4.Plot.YLabel("Критерий устойчивости");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начальныеУсловияToolStripMenuItem_Click(object sender, EventArgs e)// Задание начальных условий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parametrs;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Form1_Load(object sender, EventArgs e)// Чтение файла снаряда при запуске 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path = @"net6.0-windowsOFM29.json";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button1_Click(object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formsPlot4.Plot.Clear();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private void изменитьПараметрыToolStripMenuItem_Click(object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внутренняяБаллистикаToolStripMenuItem_Click(object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N = 4;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result = CalcInletBall.CalcInlet(4, inletParametrs, 5);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dataGridView2.Rows.Add();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for (int j = 0; j &lt; 15; j++)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    dataGridView2.Rows[i].Cells[j].Value = result[i][j];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datap_sn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datap_kn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datax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dataz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dataPsi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dataW = new double[result.Count];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datap[i] = result[i][6];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datap_sn[i] = result[i][7];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datap_kn[i] = result[i][8];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datax[i] = result[i][4];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dataV[i] = result[i][3];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dataz[i] = result[i][1];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dataPsi[i] = result[i][2];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    dataW[i] = result[i][13];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formsPlot1.Plot.AddScatter(datat, datap, markerShape: ScottPlot.MarkerShape.none, lineWidth: 3, label: "p");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</w:t>
      </w:r>
      <w:r w:rsidRPr="001B71C5">
        <w:rPr>
          <w:rFonts w:ascii="Consolas" w:hAnsi="Consolas"/>
          <w:sz w:val="19"/>
          <w:szCs w:val="19"/>
        </w:rPr>
        <w:t>1.</w:t>
      </w:r>
      <w:r w:rsidRPr="001B71C5">
        <w:rPr>
          <w:rFonts w:ascii="Consolas" w:hAnsi="Consolas"/>
          <w:sz w:val="19"/>
          <w:szCs w:val="19"/>
          <w:lang w:val="en-US"/>
        </w:rPr>
        <w:t>Plot</w:t>
      </w:r>
      <w:r w:rsidRPr="001B71C5">
        <w:rPr>
          <w:rFonts w:ascii="Consolas" w:hAnsi="Consolas"/>
          <w:sz w:val="19"/>
          <w:szCs w:val="19"/>
        </w:rPr>
        <w:t>.</w:t>
      </w:r>
      <w:r w:rsidRPr="001B71C5">
        <w:rPr>
          <w:rFonts w:ascii="Consolas" w:hAnsi="Consolas"/>
          <w:sz w:val="19"/>
          <w:szCs w:val="19"/>
          <w:lang w:val="en-US"/>
        </w:rPr>
        <w:t>YLabel</w:t>
      </w:r>
      <w:r w:rsidRPr="001B71C5">
        <w:rPr>
          <w:rFonts w:ascii="Consolas" w:hAnsi="Consolas"/>
          <w:sz w:val="19"/>
          <w:szCs w:val="19"/>
        </w:rPr>
        <w:t>("Среднее давление, МПа");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</w:rPr>
        <w:t xml:space="preserve">            </w:t>
      </w:r>
      <w:r w:rsidRPr="001B71C5">
        <w:rPr>
          <w:rFonts w:ascii="Consolas" w:hAnsi="Consolas"/>
          <w:sz w:val="19"/>
          <w:szCs w:val="19"/>
          <w:lang w:val="en-US"/>
        </w:rPr>
        <w:t>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formsPlot1.Plot.AddScatter(datat, datap_sn, markerShape: ScottPlot.MarkerShape.none, lineWidth: 3, label: "p_сн");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formsPlot1.Plot.Legend();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formsPlot1.Plot.AddScatter(datat, datap_kn, markerShape: ScottPlot.MarkerShape.none, lineWidth: 3, label: "p_кн");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formsPlot2.Plot.AddScatter(datat, datax,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formsPlot2.Plot.YLabel("x, м");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formsPlot3.Plot.AddScatter(datat, dataV,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formsPlot3.Plot.YLabel("V, м/с");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lastRenderedPageBreak/>
        <w:t xml:space="preserve">            formsPlot3.Refresh();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formsPlot4.Plot.AddScatter(datat, dataW, markerShape: ScottPlot.MarkerShape.none, lineWidth: 3);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formsPlot4.Plot.YLabel("psi, доля сгоревшего пороха");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оптимизацияВнешнебаллистическихПараметровToolStripMenuItem_Click(object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double[] x = new double[3];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x = optimizer.Optimize();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MessageBox.Show(x[0].ToString());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MessageBox.Show(x[1].ToString());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MessageBox.Show(x[2].ToString());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private void начальныеПараметрыВнутреннейБаллистикиToolStripMenuItem_Click(object sender, EventArgs e)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inletParametrs = inletParametrs.Get_Initial_Conditions(inletParametrs);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    propertyGrid1.SelectedObject = inletParametrs;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B71C5">
        <w:rPr>
          <w:rFonts w:ascii="Consolas" w:hAnsi="Consolas"/>
          <w:sz w:val="19"/>
          <w:szCs w:val="19"/>
          <w:lang w:val="en-US"/>
        </w:rPr>
        <w:t>}</w:t>
      </w:r>
    </w:p>
    <w:p w:rsidR="00B74655" w:rsidRDefault="00B74655" w:rsidP="00B7465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 w:rsidR="001B71C5">
        <w:rPr>
          <w:rFonts w:ascii="Times New Roman" w:hAnsi="Times New Roman" w:cs="Times New Roman"/>
          <w:color w:val="000000" w:themeColor="text1"/>
          <w:lang w:val="en-US"/>
        </w:rPr>
        <w:t>ExternumParametrs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Default="001B71C5" w:rsidP="001B71C5">
      <w:pPr>
        <w:rPr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ExternumParametrs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BallisticSolver solver = new 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R = 346.9;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#region Положение в пространстве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[Category("Положение в пространстве"), DescriptionAttribute("Описание"), DisplayName("X, м")]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пространстве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DisplayName("Y,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Y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пространстве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DisplayName("Z,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DisplayName("V,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DisplayName("omega, </w:t>
      </w:r>
      <w:r w:rsidRPr="001B71C5">
        <w:rPr>
          <w:rFonts w:ascii="Consolas" w:hAnsi="Consolas" w:cs="Consolas"/>
          <w:color w:val="000000"/>
          <w:sz w:val="19"/>
          <w:szCs w:val="19"/>
        </w:rPr>
        <w:t>рад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double Omega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DisplayName("teta, </w:t>
      </w:r>
      <w:r w:rsidRPr="001B71C5">
        <w:rPr>
          <w:rFonts w:ascii="Consolas" w:hAnsi="Consolas" w:cs="Consolas"/>
          <w:color w:val="000000"/>
          <w:sz w:val="19"/>
          <w:szCs w:val="19"/>
        </w:rPr>
        <w:t>градусов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DisplayName("g,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g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[Category("Начальные условия"), DescriptionAttribute("Описание"), DisplayName("Скоростной напор в воздухе, кг/м^2")]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q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[Category("Начальные условия"), DescriptionAttribute("Описание"), DisplayName("Угол направления, град")]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psi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Миделева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DisplayName("m,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Mass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Плотность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воздуха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ro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воздуха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Температура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Число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маха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Mah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звука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Длина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Length{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Аксиальный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инерции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I_x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Экваториальный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инерции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I_z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[Category("Различные моменты и коэффициенты"), DescriptionAttribute("Описание"), DisplayName("Длина хода нарезов")]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Rifling_stroke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[Category("Различные моменты и коэффициенты"), DescriptionAttribute("Описание"), DisplayName("Закон сопротивления")]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cx_law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[Category("Различные моменты и коэффициенты"), DescriptionAttribute("Описание"), DisplayName("Коэффициент бокового отклонения")]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iz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аксиального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демпф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mx_wx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Диапозон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чисел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Маха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double[,] Cxa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Сх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x")]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Cy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z")]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Различные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DisplayName("mz")]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Реактивный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двигаетель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выходного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Общая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сила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реактивного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Psigma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DisplayName("Сила тяги реактивного двигателя с учетом вращения, кг/с")]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Mpx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Суммарный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импульс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double u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камере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сгорания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DisplayName("Расход продуктов горения через сопло, кг/с")]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G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DisplayName("Скорость горения в выходном сечении, м/с")]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uv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DisplayName("Скорость звука в выходном сечении, м/с")]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akr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Радиус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расположения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ребер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re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ребрами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[Category("Сопло с ребрами"), DescriptionAttribute("Описание"), DisplayName("Ускорение угловой скорости, Рад/с")]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double delta_omega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Высота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ребер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внутренней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поверхности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h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выходного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Угол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наклона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ребер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град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beta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Внутреннее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Па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Доля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nu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Время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старта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работы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сек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t_start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Время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работы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сек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t_delta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u1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Плотность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топлива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горящего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свода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Sg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Температура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камеры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К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Площадь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критического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сечения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Skr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расхода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Лямбда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Критерий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sigma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гироскопического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alfa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аэродинамического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beta1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Устойчивость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аэродинамического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момента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IsARS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ExternumParametrs Get_Initial_Conditions(ExternumParametrs parametrs)// </w:t>
      </w:r>
      <w:r w:rsidRPr="001B71C5"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параметры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parametrs.g = solver.g(0, 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 = solver.T(0);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 = solver.a(parametrs.T);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 = 0.152;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parametrs.mx_wx = 0.0004;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parametrs.Sm = solver.Sm(parametrs.d);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parametrs.V = 960;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parametrs.X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parametrs.Y =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parametrs.Z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solver.psi(parametrs.Cz, parametrs.q, parametrs.Sm, parametrs.Mass, parametrs.V, parametrs.teta);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parametrs.Cx = solver.Cx(parametrs.Mah, parametrs.t_start, parametrs.t_delta, 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parametrs.Cy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parametrs.Cz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parametrs.mz = 0.8918; //solver.mz(parametrs.Mah, parametrs.Initial_angular_velocity);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parametrs.I_x = 0.1455;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parametrs.I_z = 1.4417;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 = 1560;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 = 46;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parametrs.G = solver.G(parametrs.Skr, parametrs.pk, parametrs.A, R, parametrs.Tk);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parametrs.teta = 52;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parametrs.Length = 0.709878;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parametrs.t_start = 22;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parametrs.t_delta = 3;// </w:t>
      </w:r>
      <w:r w:rsidRPr="001B71C5">
        <w:rPr>
          <w:rFonts w:ascii="Consolas" w:hAnsi="Consolas" w:cs="Consolas"/>
          <w:color w:val="000000"/>
          <w:sz w:val="19"/>
          <w:szCs w:val="19"/>
        </w:rPr>
        <w:t>Время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работы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РД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parametrs.h = 0.026;// Высота ребер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parametrs.dv = 0.04; // Выходной диаметр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parametrs.beta = 15;// Угол наклона ребер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parametrs.pn = 0.101325;// Нормальное атмосферное давление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parametrs.nu = 0.5;// Доля тяги на вращение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parametrs.u1 = 6.53 * 1e-6f;// Единичная скорость горения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parametrs.pT = 1600;// Плотность топлива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parametrs.Sg = 0.015394;// Площадь горящего свода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parametrs.Tk = 2478;// Температура???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parametrs.Skr = 0.000115;// Площадь критического 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parametrs.A = 0.652;// Коэффициент расхода 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parametrs.lambda = 2.376;// Лямбда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parametrs.k = 1.22;// Показатель адиабаты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parametrs.Sv = Math.Round(solver.Sv(parametrs.dv), 2);// Площадь внешняя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parametrs.pk = solver.pk(parametrs.u1, parametrs.Sg, 0.98, R, parametrs.Tk, 0.98, parametrs.Skr, parametrs.nu);// Давление в камере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parametrs.u = solver.u(parametrs.u1, parametrs.pk, parametrs.nu);// Скорость горения топлива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parametrs.G = Math.Round(solver.G(parametrs.Skr, parametrs.pk, parametrs.A, R, parametrs.Tk), 2);// Массовый расход топлива в секунду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parametrs.akr = solver.akr(parametrs.k, R, parametrs.Tk);// Скорость звука в критическом срезе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parametrs.uv = solver.uv(parametrs.akr, parametrs.lambda);// 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parametrs.re = solver.re(parametrs.dv);// </w:t>
      </w:r>
      <w:r w:rsidRPr="001B71C5">
        <w:rPr>
          <w:rFonts w:ascii="Consolas" w:hAnsi="Consolas" w:cs="Consolas"/>
          <w:color w:val="000000"/>
          <w:sz w:val="19"/>
          <w:szCs w:val="19"/>
        </w:rPr>
        <w:t>радиус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parametrs.pv = solver.pv(parametrs.pk, parametrs.k, parametrs.lambda);// 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Внешнее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давление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parametrs.Psigma = Math.Round(solver.Psigma(parametrs.G, parametrs.uv, parametrs.Sv, parametrs.pv, parametrs.pn),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Суммарная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учетом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Math.Round(solver.P(parametrs.Psigma, parametrs.nu, parametrs.beta),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Тяга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без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учета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parametrs.It = Math.Round(solver.It(parametrs.Psigma, parametrs.t_delta),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Импульс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двигателя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parametrs.Mpx = Math.Round(solver.Mpx(parametrs.Psigma, parametrs.nu, parametrs.re, parametrs.beta), 2);// </w:t>
      </w:r>
      <w:r w:rsidRPr="001B71C5">
        <w:rPr>
          <w:rFonts w:ascii="Consolas" w:hAnsi="Consolas" w:cs="Consolas"/>
          <w:color w:val="000000"/>
          <w:sz w:val="19"/>
          <w:szCs w:val="19"/>
        </w:rPr>
        <w:t>Коэффициент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тяги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вращение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parametrs.alfa = Math.Round(solver.alfa(parametrs.I_x, parametrs.I_z, parametrs.Omega),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parametrs.beta1 = Math.Round(solver.beta1(parametrs.mz, parametrs.ro, parametrs.Sm, parametrs.Length, parametrs.I_z, parametrs.V),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parametrs.sigma = Math.Round(solver.sigma(parametrs.alfa, parametrs.beta1),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parametrs.IsARS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parametrs;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rPr>
          <w:lang w:val="en-US"/>
        </w:rPr>
      </w:pPr>
    </w:p>
    <w:p w:rsidR="00B74655" w:rsidRDefault="00B74655" w:rsidP="00B7465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lastRenderedPageBreak/>
        <w:t>Файл «I</w:t>
      </w:r>
      <w:r w:rsidR="001B71C5">
        <w:rPr>
          <w:rFonts w:ascii="Times New Roman" w:hAnsi="Times New Roman" w:cs="Times New Roman"/>
          <w:color w:val="000000" w:themeColor="text1"/>
          <w:lang w:val="en-US"/>
        </w:rPr>
        <w:t>nletParametrs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Default="001B71C5" w:rsidP="001B71C5">
      <w:pPr>
        <w:rPr>
          <w:lang w:val="en-US"/>
        </w:rPr>
      </w:pP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InletParametrs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InletBallisticSolver solver = new InletBallisticSolver();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DisplayName("omega,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omega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Число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каналов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пороховом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элементе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Внешний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порохового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DisplayName("D0,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Диаметр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канала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порохового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DisplayName("d0,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Толщина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горящего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свода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DisplayName("e1,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e1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Теплоемкость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DisplayName("c_poroh, </w:t>
      </w:r>
      <w:r w:rsidRPr="001B71C5">
        <w:rPr>
          <w:rFonts w:ascii="Consolas" w:hAnsi="Consolas" w:cs="Consolas"/>
          <w:color w:val="000000"/>
          <w:sz w:val="19"/>
          <w:szCs w:val="19"/>
        </w:rPr>
        <w:t>Дж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c_poroh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воспламенителя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DisplayName("omegaV,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omegaV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Плотность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DisplayName("delta,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delta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Масса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снаряда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DisplayName("m, </w:t>
      </w:r>
      <w:r w:rsidRPr="001B71C5">
        <w:rPr>
          <w:rFonts w:ascii="Consolas" w:hAnsi="Consolas" w:cs="Consolas"/>
          <w:color w:val="000000"/>
          <w:sz w:val="19"/>
          <w:szCs w:val="19"/>
        </w:rPr>
        <w:t>кг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"), DisplayName("S, </w:t>
      </w:r>
      <w:r w:rsidRPr="001B71C5">
        <w:rPr>
          <w:rFonts w:ascii="Consolas" w:hAnsi="Consolas" w:cs="Consolas"/>
          <w:color w:val="000000"/>
          <w:sz w:val="19"/>
          <w:szCs w:val="19"/>
        </w:rPr>
        <w:t>м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^2")]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DisplayName("Lambda0")]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DisplayName("Q")]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Q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DisplayName("beta")]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beta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DisplayName("lambda")]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DisplayName("uk")]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uk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DisplayName("uk")]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u1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DisplayName("mu")]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mu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DisplayName("J1")]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J1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DisplayName("J2")]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J2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DisplayName("J3")]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J3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DisplayName("l_n")]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l_n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Единичная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скорость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горения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пороха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DisplayName("L_k")]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L_k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DisplayName("k")]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k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DisplayName("z")]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z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DisplayName("psiP")]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psiP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DisplayName("psi")]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psi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DisplayName("teat")]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DisplayName("T")]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DisplayName("p_kn")]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p_kn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DisplayName("p_sn")]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p_sn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DisplayName("W_sn")]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W_sn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DisplayName("W_km")]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W_km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DisplayName("eta")]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eta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DisplayName("V")]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DisplayName("sigma")]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sigma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DisplayName("S_sn")]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S_sn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DisplayName("S0")]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DisplayName("p_f")]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p_f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DisplayName("x")]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x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DisplayName("L0")]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L0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DisplayName("S_km")]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S_km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DisplayName("d_km")]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d_km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DisplayName("S_kn")]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double S_kn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DisplayName("d_kn")]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d_kn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DisplayName("alfa")]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alfa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DisplayName("f")]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f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DisplayName("cv")]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cv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cp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kappa_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lambda_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[Category("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условия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DescriptionAttribute("</w:t>
      </w:r>
      <w:r w:rsidRPr="001B71C5">
        <w:rPr>
          <w:rFonts w:ascii="Consolas" w:hAnsi="Consolas" w:cs="Consolas"/>
          <w:color w:val="000000"/>
          <w:sz w:val="19"/>
          <w:szCs w:val="19"/>
        </w:rPr>
        <w:t>Показатель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адиабаты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"), DisplayName("cp")]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L { get; set;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InletParametrs Get_Initial_Conditions(InletParametrs parametrs)// </w:t>
      </w:r>
      <w:r w:rsidRPr="001B71C5"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начальные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</w:rPr>
        <w:t>параметры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d_m = { 0.214, 0.196, 0.164, 0.155, 0.155, 0.1524 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x_m = { 0, 0.85, 0.960, 1.015, 1.045, 1.1225 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l_m = x_m.Skip(1).Select((x, i) =&gt; x - x_m[i]).ToArray();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parametrs.z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parametrs.V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parametrs.x = x_m.Last();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parametrs.f = 900000;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parametrs.d0 = 0.0009;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parametrs.D0 = 0.0115;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parametrs.L0 = 0.019;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 = 1.093;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parametrs.d_km = d_m;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parametrs.d_kn = 0.1524;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parametrs.c_poroh = 1298;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parametrs.l_n = l_m;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parametrs.S_kn = solver.S(d_kn);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parametrs.L_k = x_m.Last();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parametrs.S_sn = solver.S(d_km.Last());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parametrs.Lambda0 = solver.Lambda0(parametrs.D0, parametrs.d0,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parametrs.Q = solver.Q(parametrs.D0, parametrs.d0,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parametrs.e1 = 0.0009;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parametrs.alfa = 0.00095;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parametrs.cv = 1497.4;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parametrs.cp = 1838.8;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 = 19;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parametrs.omegaV = 0.810;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parametrs.teta = solver.teta(parametrs.cv, parametrs.cp);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parametrs.m = 46;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parametrs.delta = 1520;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parametrs.J1 = 1 / 3f;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parametrs.J2 = 1 / 2f;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parametrs.u1 = 0.775 * 1e-9;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parametrs.p_f = 25000000;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parametrs.eta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parametrs.J3 = 1 / 6f;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parametrs.beta = solver.beta(parametrs.e1,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solver.P(parametrs.D0, parametrs.d0, parametrs.L0);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parametrs.k = solver.kappa(parametrs.P, parametrs.Q,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parametrs.lambda = solver.lambda(parametrs.P, parametrs.Q,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parametrs.mu = solver.mu(parametrs.P, parametrs.Q,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parametrs.psiP = solver.psiP(parametrs.k, parametrs.lambda, parametrs.mu);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parametrs.W_km = solver.W_km(parametrs.l_n, parametrs.S_kn, parametrs.L_k, parametrs.d_km);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parametrs.W_sn = solver.W_sn(parametrs.W_km, parametrs.S_sn, parametrs.x, parametrs.L_k);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parametrs.kappa_ = solver.kappa_(parametrs.k, parametrs.mu);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parametrs.lambda_ = solver.lambda_(parametrs.k, parametrs.lambda, parametrs.mu, parametrs.kappa_);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parametrs.sigma = solver.sigma(parametrs.lambda_, parametrs.kappa_, parametrs.psi, parametrs.psiP);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solver.p(parametrs.W_sn, parametrs.alfa, parametrs.psi, parametrs.omega, parametrs.omegaV, parametrs.f, parametrs.m, parametrs.J1, parametrs.teta, parametrs.V, parametrs.delta);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 = solver.T(parametrs.W_sn, parametrs.alfa, parametrs.psi, parametrs.omega, parametrs.omegaV, parametrs.delta, parametrs.cp, parametrs.cv, 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parametrs.p_sn = solver.p_sn(parametrs.p, parametrs.omega, parametrs.omegaV, parametrs.m, parametrs.J1, parametrs.J2, parametrs.J3, parametrs.V, 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parametrs.p_kn = solver.p_kn(parametrs.p_sn, parametrs.omega, parametrs.omegaV, parametrs.m, parametrs.J2, parametrs.V, 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parametrs.S0 = solver.S0(parametrs.d0, parametrs.D0);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parametrs.uk = solver.uk(parametrs.u1, parametrs.p, parametrs.p_f);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return parametrs;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0470D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55" w:rsidRPr="00B74655" w:rsidRDefault="00B74655" w:rsidP="00B7465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 w:rsidR="001B71C5">
        <w:rPr>
          <w:rFonts w:ascii="Times New Roman" w:hAnsi="Times New Roman" w:cs="Times New Roman"/>
          <w:color w:val="000000" w:themeColor="text1"/>
          <w:lang w:val="en-US"/>
        </w:rPr>
        <w:t>BallisticSolver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BallisticSolver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340.7;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звука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>0 = 288.9;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температура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= 0.6523864;</w:t>
      </w:r>
      <w:r>
        <w:rPr>
          <w:rFonts w:ascii="Cascadia Mono" w:hAnsi="Cascadia Mono" w:cs="Cascadia Mono"/>
          <w:color w:val="008000"/>
          <w:sz w:val="19"/>
          <w:szCs w:val="19"/>
        </w:rPr>
        <w:t>// Коэффициент для формулы Бори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Дифференциальные уравнения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teta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470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psi</w:t>
      </w:r>
      <w:r w:rsidRPr="003C212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Дальность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плоскости</w:t>
      </w:r>
      <w:r w:rsidRPr="003C212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стрельбы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* Math.Cos(teta * Math.PI / 180) * Math.Cos(psi * Math.PI / 180);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Высота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полёта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* Math.Sin(teta * Math.PI / 180);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Боковое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отклонение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-V * Math.Cos(teta * Math.PI / 180) * Math.Sin(psi * Math.PI / 180);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-g * Math.Sin(teta * Math.PI / 180) + (P - Cx * q * Sm) / 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наклона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траектории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(180 / Math.PI) * -(g * Math.Cos(teta * Math.PI / 180) / V) - (Cy * q * Sm) / (m * 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Cz,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Угол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-(0 * q * Sm) / (m * V * Math.Cos(teta * Math.PI / 180));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Mpx)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Аксиальная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угловая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-mx * q * Sm * l / Ix + Mpx/Ix;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Реактивный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двигатель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Sv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dv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C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3C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выходного</w:t>
      </w:r>
      <w:r w:rsidRPr="003C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сечения</w:t>
      </w:r>
      <w:r w:rsidRPr="003C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Math.PI*dv*dv/4;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pn)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реактивная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тяга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двигателя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G * uv + Sv * (pv - pn);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Тяга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учетом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Psigma*((1-nu)+ nu*Math.Cos(beta*Math.PI/180));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Mpx(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Момент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вращения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Psigma*nu*re*Math.Sin(beta*Math.PI/180);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dv)</w:t>
      </w:r>
      <w:r>
        <w:rPr>
          <w:rFonts w:ascii="Cascadia Mono" w:hAnsi="Cascadia Mono" w:cs="Cascadia Mono"/>
          <w:color w:val="008000"/>
          <w:sz w:val="19"/>
          <w:szCs w:val="19"/>
        </w:rPr>
        <w:t>// Радиус расположения ребер сопла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dv/2;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Суммарный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импульс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P*t;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 = u1 * pk * nu;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Math.Round(u,2);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камере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сгорания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Бори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pk = Math.Pow((1600 * u1 * Sg * Math.Sqrt(0.98 * R * Tk)) / (0.98 * Skr * A1), 1 / (1 - v));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Math.Round(pk,2);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Skr,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Расход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горения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сопло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(Skr * pk * A) / (Math.Sqrt(R * Tk));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формулы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Бори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Math.Sqrt(k*Math.Pow(2/(k+1),(k+1)/(k-1)));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beta1(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mz,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Iy,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аэродинамического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момента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(mz * ro * V * V / 2 * Sm * l) / Iy;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beta1)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Критерий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устойчивости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beta1 / (alfa*alfa));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Iy,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гироскопического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момента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 / (2 * Iy) * omega;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uv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akr,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газов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Math.Round(akr * lambda,2);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akr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звука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Math.Round(Math.Sqrt(2 * k / (k + 1) * R * T),2);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pv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pv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pv = pk * Math.Pow((1 - (k - 1) / (k + 1) * lambda * lambda), (1 / (k - 1)));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Math.Round(pv,2);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t_start,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-G 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Линейные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уравнения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характеристик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Mah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Маха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Math.Round(V / a,2);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t_delta,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t_start,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a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(M &gt; 0 &amp;&amp; M &lt;= 0.8)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a[0] = 0.1860;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(M &gt; 0.8 &amp;&amp; M &lt;= 1)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a[0] = -0.7794;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4.7477;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-7.6523;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4.038;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1 &amp;&amp; M &lt;= 1.2)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a[0] = -17.441;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44.811;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-37.284;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10.298;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1.2)</w:t>
      </w:r>
    </w:p>
    <w:p w:rsidR="001B71C5" w:rsidRPr="000470D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0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>a[0] = 0.7088;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a[1] = -0.2797;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a[2] = 0.0512;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a[3] = -0.0035;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= a[0] + a[1] * M + a[2] * Math.Pow(M, 2) + a[3] * Math.Pow(M, 3);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Math.Round(Res,2);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Скоростной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напор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воздухе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Math.Round(ro*V*V/2,2);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Плотность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воздуха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29;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8.31;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Math.Round((p*M)/(R*T),2);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звука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Math.Round(a0 * Math.Sqrt(T / T0),2);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высоте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Math.Round(5e-8 * height * height - 0.00682858 * height + 288.72637363,2);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высоте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Math.Round((-1e-8 * height * height * height + 0.00055417 * height * height - 11.96119603 * height + 101310.54945055) / 10e+2, 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Math.Round(9.780318 * (1 + 0.005302 * Math.Sin(phi * Math.PI / 180) - 0.000006 * Math.Sin(2 * phi * Math.PI / 180) * Math.Sin(2 * phi * Math.PI / 180)) - 0.000003086 * h,2);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миделева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Math.Round(Math.PI * d * d / 4,2);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mz(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b[0] = 0.000617;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b[1] = -0.00022;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b[2] = 2.92e-5;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(b[0] + b[1]*M + b[2] * M * M) * omega;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121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74655" w:rsidRPr="003C2121" w:rsidRDefault="001B71C5" w:rsidP="001B71C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C21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655" w:rsidRPr="003C2121" w:rsidRDefault="00B74655" w:rsidP="00B7465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B74655" w:rsidRPr="003C2121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55" w:rsidRPr="003C2121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55" w:rsidRPr="003C2121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55" w:rsidRPr="003C2121" w:rsidRDefault="00B7465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Default="001B71C5" w:rsidP="001B71C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>
        <w:rPr>
          <w:rFonts w:ascii="Times New Roman" w:hAnsi="Times New Roman" w:cs="Times New Roman"/>
          <w:color w:val="000000" w:themeColor="text1"/>
          <w:lang w:val="en-US"/>
        </w:rPr>
        <w:t>InletBallisticSolver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InletBallisticSolver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Дифференциальные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уравнения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сгоревшего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пороха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&lt;= 1 || psi &lt;= psiP)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фазы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распада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пороховых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= (k / e1) * sigma * uk;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фазы распада пороховых элементов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= S0 / Lambda0 * sigma * uk;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толщина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горящего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(uk / e1);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дульной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скорости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(eta == 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(p_sn * S * eta)/m;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Константы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Math.PI * (d * d) / 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S0(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S(D) - 7 * S(d);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Lambda0(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Math.PI / 4 * (D0 * D0 - 7 * d0 * d0) * L0;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(D0 + 7 * d0) / L0;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d0,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(D0 * D0 - 7 * d0 * d0) / (L0 * L0);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L0)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e1) / L0;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+ 2 * P) / Q * beta;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(3 - P)) / (Q + 2 * P) * beta;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kappa_(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 - 0.5 * kappa*mu;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lambda_(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kappa_)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(kappa*lambda+1.5*kappa*mu)/kappa_;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(-6 * beta * beta) / (Q + 2 * 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сечений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u1_3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u2_3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u2_3 = 2 * u1 * p_f / (Math.Pow(2 * p_f, 2 / 3));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u1_3 = u2_3 * Math.Pow(p_f, 2 / 3) / (Math.Pow(p_f, 1 / 3));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&lt;= p_f)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u1_3 * Math.Pow(p, 1 / 3);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&lt; p_f &amp;&amp; p &lt; 2 * p_f)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u2_3 * Math.Pow(p, 2 / 3);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u1* p;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2;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J3()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Линейные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уравнения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Относительная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сгоревшего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пороха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* (1 + lambda + mu);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lambda_,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kappa_,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psiP)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горения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(psi &lt;= psiP)</w:t>
      </w:r>
      <w:r>
        <w:rPr>
          <w:rFonts w:ascii="Cascadia Mono" w:hAnsi="Cascadia Mono" w:cs="Cascadia Mono"/>
          <w:color w:val="008000"/>
          <w:sz w:val="19"/>
          <w:szCs w:val="19"/>
        </w:rPr>
        <w:t>// До фазы распада пороховых элементов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Math.Sqrt(1+4*lambda_/kappa_*psi);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фазы распада пороховых элементов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Math.Sqrt(1 + 4 * lambda_ / kappa_ * psi)*Math.Sqrt((1-psi)/(1-psiP));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энергии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стволе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((omega * psi + omegaV) * f - (1 + (omega + omegaV) / m * J1) * teta * m * V*V / 2) / (W - omega / delta * (1 - psi) - alfa * (omega * psi + omegaV));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температуры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p*(W - omega / delta * (1 - psi) - alfa * (omega * psi + omegaV))/ ((omega * psi + omegaV)*(341.4));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p_kn(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omega_v,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p_sn*(1+(omega+omega_v)/m*J2)+(omega + omega_v)*V*V/W*(1/2f-J2);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omega_v,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J3,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снаряда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(p+(omega+omega_v)*V*V/W*(1/2f*J1+J2-J3-1/2f))/(1+(omega+omega_v)/m*(J2-J3));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W_sn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W_km,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Объём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заснарядного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W_km + S_sn*(x - L);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W_km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l_n,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S_kn,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L_k,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d_km)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Объём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каморы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l_n.Length;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sum+= 1/3f * Math.PI*l_n[i-1] * (d_km[i-1] * d_km[i - 1] + d_km[i - 1] * d_km[i] + d_km[i] * d_km[i])/4;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// sum += Math.PI*S(d_km[i-1]) * l_n[i-1] + 1 / 3f * (l_n[i-1] - l_n[i]) * (S(d_km[i-1]) + Math.Sqrt(S(d_km[i-1]) + S_kn) + S_kn) + S_kn * (L_k - l_n[i]);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>//return 0.018;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eta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p_sn,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p_f)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B7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Хевисайда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((p_sn - p_f) &lt; 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cp/cv - 1;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rPr>
          <w:lang w:val="en-US"/>
        </w:rPr>
      </w:pPr>
    </w:p>
    <w:p w:rsidR="001B71C5" w:rsidRDefault="001B71C5" w:rsidP="001B71C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>
        <w:rPr>
          <w:rFonts w:ascii="Times New Roman" w:hAnsi="Times New Roman" w:cs="Times New Roman"/>
          <w:color w:val="000000" w:themeColor="text1"/>
          <w:lang w:val="en-US"/>
        </w:rPr>
        <w:t>RungeKutta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namespace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abstract class RungeKutta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BallisticSolver solver = new 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InletBallisticSolver Inlet_solver = new InletBallisticSolver();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ExternumParametrs parametrs = new ExternumParametrs();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InletParametrs inletparametrs = new InletParametrs();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Текущее время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IsThisExternumBallistic = true;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/// Искомое решение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[0] — само решение,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[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] —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B71C5">
        <w:rPr>
          <w:rFonts w:ascii="Consolas" w:hAnsi="Consolas" w:cs="Consolas"/>
          <w:color w:val="000000"/>
          <w:sz w:val="19"/>
          <w:szCs w:val="19"/>
        </w:rPr>
        <w:t>-я производная решения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double[] 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/// Внутренние переменные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>4;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protected double[] FY;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Конструктор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1B71C5">
        <w:rPr>
          <w:rFonts w:ascii="Consolas" w:hAnsi="Consolas" w:cs="Consolas"/>
          <w:color w:val="000000"/>
          <w:sz w:val="19"/>
          <w:szCs w:val="19"/>
        </w:rPr>
        <w:t>="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71C5">
        <w:rPr>
          <w:rFonts w:ascii="Consolas" w:hAnsi="Consolas" w:cs="Consolas"/>
          <w:color w:val="000000"/>
          <w:sz w:val="19"/>
          <w:szCs w:val="19"/>
        </w:rPr>
        <w:t>"&gt;размерность системы&lt;/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RungeKutta(uint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Init(N);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121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Выделение памяти под рабочие массивы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name="N"&gt;Размерность массивов&lt;/param&gt;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public void Init(uint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YY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Y3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Y4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FY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/// Установка начальных условий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1B71C5">
        <w:rPr>
          <w:rFonts w:ascii="Consolas" w:hAnsi="Consolas" w:cs="Consolas"/>
          <w:color w:val="000000"/>
          <w:sz w:val="19"/>
          <w:szCs w:val="19"/>
        </w:rPr>
        <w:t>="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>0"&gt;Начальное время&lt;/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1B71C5">
        <w:rPr>
          <w:rFonts w:ascii="Consolas" w:hAnsi="Consolas" w:cs="Consolas"/>
          <w:color w:val="000000"/>
          <w:sz w:val="19"/>
          <w:szCs w:val="19"/>
        </w:rPr>
        <w:t>="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0"&gt;Начальное условие&lt;/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void SetInit(double t0, ExternumParametrs start_parametrs)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 = start_parametrs;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t0;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Y[0] = parametrs.X;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Y[1] = parametrs.Y;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Y[2] = parametrs.Z;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Y[3] = parametrs.V;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Y[4] = parametrs.teta;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Y[5] = parametrs.psi;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Y[6] = parametrs.Omega;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SetInit(double t0, InletParametrs start_parametrs)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 = start_parametrs;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t0;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Y[0] = inletparametrs.z;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Y[1] = inletparametrs.psi;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Y[2] = inletparametrs.V;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Y[3] = inletparametrs.x;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Расчет правых частей системы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1B71C5">
        <w:rPr>
          <w:rFonts w:ascii="Consolas" w:hAnsi="Consolas" w:cs="Consolas"/>
          <w:color w:val="000000"/>
          <w:sz w:val="19"/>
          <w:szCs w:val="19"/>
        </w:rPr>
        <w:t>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/// &lt;param name="t"&gt;текущее время&lt;/param&gt;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name="Y"&gt;вектор решения&lt;/param&gt;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&lt;returns&gt;правая часть&lt;/returns&gt;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abstract public double[] F(double 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update(bool IsThisExternum)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 = solver.T(parametrs.Y);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 = solver.p(parametrs.Y);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 = solver.a(parametrs.T);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parametrs.g = solver.g(0, parametrs.Y);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parametrs.Cx = solver.Cx(parametrs.Mah, parametrs.t_delta, parametrs.t_start, 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parametrs.alfa = solver.alfa(parametrs.I_x, parametrs.I_z, parametrs.Omega);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parametrs.beta1 = solver.beta1(parametrs.mz, parametrs.ro, parametrs.Sm, parametrs.Length, parametrs.I_z, parametrs.V);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parametrs.sigma = solver.sigma(parametrs.alfa, parametrs.beta1);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update()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inletparametrs.sigma = Inlet_solver.sigma(inletparametrs.lambda_, inletparametrs.kappa_, inletparametrs.psi, inletparametrs.psiP);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 = Inlet_solver.p(inletparametrs.W_sn, inletparametrs.alfa, inletparametrs.psi, inletparametrs.omega, inletparametrs.omegaV, inletparametrs.f, inletparametrs.m, inletparametrs.J1, inletparametrs.teta, inletparametrs.V, inletparametrs.delta);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inletparametrs.T = Inlet_solver.T(inletparametrs.W_sn, inletparametrs.alfa, inletparametrs.psi, inletparametrs.omega, inletparametrs.omegaV, inletparametrs.delta, inletparametrs.cp, inletparametrs.cv, inletparametrs.p);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inletparametrs.p_sn = Inlet_solver.p_sn(inletparametrs.p, inletparametrs.omega, inletparametrs.omegaV, inletparametrs.m, inletparametrs.J1, inletparametrs.J2, inletparametrs.J3, inletparametrs.V, inletparametrs.W_sn);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inletparametrs.p_kn = Inlet_solver.p_kn(inletparametrs.p_sn, inletparametrs.omega, inletparametrs.omegaV, inletparametrs.m, inletparametrs.J2, inletparametrs.V, inletparametrs.W_sn);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inletparametrs.eta = Inlet_solver.eta(inletparametrs.p_sn,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inletparametrs.uk = Inlet_solver.uk(inletparametrs.u1, inletparametrs.p,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inletparametrs.W_sn = Inlet_solver.W_sn(inletparametrs.W_km, inletparametrs.S_sn, inletparametrs.x, inletparametrs.L);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Initialize(double [] YY, bool IsThis)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parametrs.X = YY[0];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parametrs.Y = YY[1];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parametrs.Z = YY[2];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parametrs.V = YY[3];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parametrs.teta = YY[4];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parametrs.psi = YY[5];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parametrs.Omega = YY[6];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Initialize(double[] YY)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inletparametrs.z = YY[0];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inletparametrs.psi = YY[1];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inletparametrs.V = YY[2];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inletparametrs.x = YY[3];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NextStep(double dt, Externum_ballistics task)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(dt &lt; 0) return;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1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C2121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C2121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Y1[i]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Initialize(YY, 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2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C2121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/ 2.0);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Y2[i]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Initialize(YY, 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3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3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C2121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/ 2.0);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Y3[i] * dt;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Initialize(YY, IsThisExternumBallistic);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4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4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B71C5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// рассчитать решение на новом шаге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>.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2121">
        <w:rPr>
          <w:rFonts w:ascii="Consolas" w:hAnsi="Consolas" w:cs="Consolas"/>
          <w:color w:val="000000"/>
          <w:sz w:val="19"/>
          <w:szCs w:val="19"/>
        </w:rPr>
        <w:t>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Y[i] = Y[i] + dt / 6.0 * (Y1[i] + 2.0 * Y2[i] + 2.0 * Y3[i] + Y4[i]);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рассчитать текущее время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public void NextStep(double dt, Inlet_ballistics task)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(dt &lt; 0) return;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1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C2121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C2121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Y1[i]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2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C2121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/ 2.0);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Y2[i] * (dt / 2.0);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3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3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C2121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/ 2.0);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 (i = 0; i &lt; Y.Length;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YY[i] = Y[i] + Y3[i] * dt;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Initialize(YY);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// рассчитать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>4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4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B71C5">
        <w:rPr>
          <w:rFonts w:ascii="Consolas" w:hAnsi="Consolas" w:cs="Consolas"/>
          <w:color w:val="000000"/>
          <w:sz w:val="19"/>
          <w:szCs w:val="19"/>
        </w:rPr>
        <w:t>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// рассчитать решение на новом шаге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</w:rPr>
        <w:t>.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3C21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2121">
        <w:rPr>
          <w:rFonts w:ascii="Consolas" w:hAnsi="Consolas" w:cs="Consolas"/>
          <w:color w:val="000000"/>
          <w:sz w:val="19"/>
          <w:szCs w:val="19"/>
        </w:rPr>
        <w:t>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Y[i] = Y[i] + dt / 6.0 * (Y1[i] + 2.0 * Y2[i] + 2.0 * Y3[i] + Y4[i]);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рассчитать текущее время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>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Externum_ballistics : RungeKutta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Externum_ballistics(uint N) : base(N) {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Расчёт правых частей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double[] F(double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F = new double[8];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F[0] = solver.X(parametrs.V, parametrs.teta, parametrs.psi);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F[1] = solver.Y(parametrs.V, parametrs.teta);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F[2] = solver.Z(parametrs.V, parametrs.teta, parametrs.psi);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F[3] = solver.V(parametrs.g, parametrs.teta, parametrs.Cx, parametrs.q, parametrs.Sm, parametrs.m, 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F[4] = solver.teta(parametrs.g, parametrs.teta, parametrs.V, parametrs.Cy, parametrs.q, parametrs.Sm, parametrs.m);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F[5] = solver.psi(parametrs.Cz, parametrs.q, parametrs.Sm, parametrs.m, parametrs.V, parametrs.teta);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F[6] = solver.omega(parametrs.mx_wx, parametrs.q, parametrs.Sm, parametrs.Length, parametrs.I_x, parametrs.Mpx);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List&lt;double[]&gt; CalcExternum(uint N, ExternumParametrs initial_parametrs, 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Шаг по времени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0.01;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0470D1">
        <w:rPr>
          <w:rFonts w:ascii="Consolas" w:hAnsi="Consolas" w:cs="Consolas"/>
          <w:color w:val="000000"/>
          <w:sz w:val="19"/>
          <w:szCs w:val="19"/>
        </w:rPr>
        <w:t>Объект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0D1">
        <w:rPr>
          <w:rFonts w:ascii="Consolas" w:hAnsi="Consolas" w:cs="Consolas"/>
          <w:color w:val="000000"/>
          <w:sz w:val="19"/>
          <w:szCs w:val="19"/>
        </w:rPr>
        <w:t>метода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Externum_ballistics task = new Externum_ballistics(N);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Установим начальные условия задачи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SetInit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initial</w:t>
      </w:r>
      <w:r w:rsidRPr="001B71C5">
        <w:rPr>
          <w:rFonts w:ascii="Consolas" w:hAnsi="Consolas" w:cs="Consolas"/>
          <w:color w:val="000000"/>
          <w:sz w:val="19"/>
          <w:szCs w:val="19"/>
        </w:rPr>
        <w:t>_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// решаем до того как высота снаряда не станет меньше нуля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while (parametrs.Y &gt;= 0 )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double[] result = new double[n];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(parametrs.IsARS == 1)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 &gt;= parametrs.t_start &amp;&amp; t &lt;= parametrs.t_start + parametrs.t_delta)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parametrs.P = 11560 / 3;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parametrs.Mpx = solver.Mpx(parametrs.Psigma, parametrs.nu, parametrs.re, parametrs.beta);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parametrs.P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parametrs.Mpx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&lt;= N-1;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result[0] = 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result[i+1] = Y[i];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result[N] = parametrs.sigma;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res.Add(result);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NextStep(dt, task);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Inlet_ballistics : RungeKutta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Inlet_ballistics(uint N) : base(N) { }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Расчёт правых частей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&lt;returns&gt;&lt;/returns&gt;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double[] F(double t)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double[] F = new double[4];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F[0] = Inlet_solver.z(inletparametrs.uk, inletparametrs.e1, inletparametrs.p);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F[1] = Inlet_solver.psi(inletparametrs.z, inletparametrs.psiP, inletparametrs.psi, inletparametrs.uk, inletparametrs.e1, inletparametrs.sigma, inletparametrs.k, inletparametrs.S0, inletparametrs.Lambda0, inletparametrs.p);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F[2] = Inlet_solver.V(inletparametrs.m, inletparametrs.p_sn, inletparametrs.S_kn, inletparametrs.eta,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F[3] = Inlet_solver.x(inletparametrs.V, inletparametrs.eta, inletparametrs.p_sn, inletparametrs.p_f);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List&lt;double[]&gt; CalcInlet(uint N, InletParametrs start_parametrs, int n)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Шаг по времени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 = 10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B71C5">
        <w:rPr>
          <w:rFonts w:ascii="Consolas" w:hAnsi="Consolas" w:cs="Consolas"/>
          <w:color w:val="000000"/>
          <w:sz w:val="19"/>
          <w:szCs w:val="19"/>
        </w:rPr>
        <w:t>-7;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0470D1">
        <w:rPr>
          <w:rFonts w:ascii="Consolas" w:hAnsi="Consolas" w:cs="Consolas"/>
          <w:color w:val="000000"/>
          <w:sz w:val="19"/>
          <w:szCs w:val="19"/>
        </w:rPr>
        <w:t>Объект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0D1">
        <w:rPr>
          <w:rFonts w:ascii="Consolas" w:hAnsi="Consolas" w:cs="Consolas"/>
          <w:color w:val="000000"/>
          <w:sz w:val="19"/>
          <w:szCs w:val="19"/>
        </w:rPr>
        <w:t>метода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Inlet_ballistics task = new Inlet_ballistics(N);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</w:rPr>
        <w:t>// Установим начальные условия задачи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SetInit</w:t>
      </w:r>
      <w:r w:rsidRPr="001B71C5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B71C5">
        <w:rPr>
          <w:rFonts w:ascii="Consolas" w:hAnsi="Consolas" w:cs="Consolas"/>
          <w:color w:val="000000"/>
          <w:sz w:val="19"/>
          <w:szCs w:val="19"/>
        </w:rPr>
        <w:t>_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r w:rsidRPr="001B71C5">
        <w:rPr>
          <w:rFonts w:ascii="Consolas" w:hAnsi="Consolas" w:cs="Consolas"/>
          <w:color w:val="000000"/>
          <w:sz w:val="19"/>
          <w:szCs w:val="19"/>
        </w:rPr>
        <w:t>);</w:t>
      </w:r>
    </w:p>
    <w:p w:rsidR="001B71C5" w:rsidRPr="003C2121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>[3] &lt;= 6322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int iter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(Y[3] &lt;= 7.322)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iter++;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(iter%10 == 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double[] result = new double[n + 10];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result[0] = 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result[1] = Y[0];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result[2] = Y[1];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result[3] = Y[2];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result[4] = Y[3];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result[5] = inletparametrs.sigma;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result[6] = inletparametrs.p / 1e+6;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result[7] = inletparametrs.p_sn/1e+6;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result[8] = inletparametrs.p_kn/1e+6;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result[9] = inletparametrs.eta;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result[10] = inletparametrs.psiP;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result[11] = inletparametrs.T;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result[12] = inletparametrs.W_km;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result[13] = inletparametrs.W_sn;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result[14] = inletparametrs.teta;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res.Add(result);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(inletparametrs.psi &gt; inletparametrs.psiP)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i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NextStep(dt,task);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3FFE" w:rsidRDefault="00AB3FFE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1C5" w:rsidRDefault="001B71C5" w:rsidP="001B71C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B74655">
        <w:rPr>
          <w:rFonts w:ascii="Times New Roman" w:hAnsi="Times New Roman" w:cs="Times New Roman"/>
          <w:color w:val="000000" w:themeColor="text1"/>
          <w:lang w:val="en-US"/>
        </w:rPr>
        <w:t>Файл «</w:t>
      </w:r>
      <w:r>
        <w:rPr>
          <w:rFonts w:ascii="Times New Roman" w:hAnsi="Times New Roman" w:cs="Times New Roman"/>
          <w:color w:val="000000" w:themeColor="text1"/>
          <w:lang w:val="en-US"/>
        </w:rPr>
        <w:t>Optimization</w:t>
      </w:r>
      <w:r w:rsidRPr="00B74655">
        <w:rPr>
          <w:rFonts w:ascii="Times New Roman" w:hAnsi="Times New Roman" w:cs="Times New Roman"/>
          <w:color w:val="000000" w:themeColor="text1"/>
          <w:lang w:val="en-US"/>
        </w:rPr>
        <w:t>.cs»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ArrayExtensions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GetCopy(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[x.Length];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copy[i] = x[i];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2B91AF"/>
          <w:sz w:val="19"/>
          <w:szCs w:val="19"/>
          <w:lang w:val="en-US"/>
        </w:rPr>
        <w:t>Optimization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ExternumParametrs parametrs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ExternumParametrs();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Externum_ballistics test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Externum_ballistics(8);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x0 = {52, 22};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x0_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x1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delta = { 1, 0.5 };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 = 0.7;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answer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IsAccuracyReached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CoordinateSearchDetectionAlgorithm(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2)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Plus(x, 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(f(y) &gt; f(x))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y.GetCopy();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Minus(x, 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(f(y) &gt; f(x))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= y.GetCopy();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j++;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Optimize()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(IsAccuracyReached ==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Step1();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answer[0] = x1[0];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answer[1] = x1[1];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answer[2] = f(x1);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Step1()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x0_ = CoordinateSearchDetectionAlgorithm(x0);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(x0_ != x0)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Step3();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Step2();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x0_;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Step2()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norma(delta);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(norma(delta) &lt; eps)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x0.GetCopy();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IsAccuracyReached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delta = product(delta, gamma);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Step1();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Step3()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Move(x0_, x0);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Step4();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Step4()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CoordinateSearchDetectionAlgorithm(x1);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(f(x1) &gt; f(x0_))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x0_.GetCopy();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x0_ = x1.GetCopy();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Step3();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x0 = x1.GetCopy();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Step1();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Move(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x0_,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x0)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Minus(product(x0_, 2).ToArray(), x0);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Minus(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delta)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x[i] = x[i] - delta[i];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product(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delta,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[delta.Length];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delta.Length;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y[i] = delta[i] * gamma;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Plus(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delta)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[x.Length];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y[i] = x[i] + delta[i];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x[i];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Math.Sqrt(sum);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parametrs.teta = x[0];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parametrs.t_start = x[1];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result =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test.CalcExternum(8, parametrs, n);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result.Count - 1;</w:t>
      </w:r>
    </w:p>
    <w:p w:rsidR="001B71C5" w:rsidRP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7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result[last][1];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71C5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71C5" w:rsidRPr="003C2121" w:rsidRDefault="001B71C5" w:rsidP="00AB3F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B59D4" w:rsidRPr="003C2121" w:rsidRDefault="00EB59D4">
      <w:pPr>
        <w:rPr>
          <w:rFonts w:ascii="Consolas" w:hAnsi="Consolas"/>
          <w:w w:val="95"/>
        </w:rPr>
      </w:pPr>
      <w:r w:rsidRPr="003C2121">
        <w:rPr>
          <w:w w:val="95"/>
        </w:rPr>
        <w:br w:type="page"/>
      </w:r>
    </w:p>
    <w:p w:rsidR="00EB59D4" w:rsidRDefault="00EB59D4" w:rsidP="00EB59D4">
      <w:pPr>
        <w:pStyle w:val="1"/>
        <w:jc w:val="center"/>
        <w:rPr>
          <w:w w:val="95"/>
        </w:rPr>
      </w:pPr>
      <w:r w:rsidRPr="00EB59D4">
        <w:rPr>
          <w:w w:val="95"/>
        </w:rPr>
        <w:lastRenderedPageBreak/>
        <w:t xml:space="preserve">Материалы аудиовизуальных отображений, </w:t>
      </w:r>
      <w:r w:rsidRPr="00EB59D4">
        <w:rPr>
          <w:w w:val="95"/>
        </w:rPr>
        <w:br/>
        <w:t>порождаемых программой для ЭВМ</w:t>
      </w:r>
    </w:p>
    <w:p w:rsidR="0033251C" w:rsidRDefault="0033251C" w:rsidP="00A17D24">
      <w:pPr>
        <w:jc w:val="center"/>
        <w:rPr>
          <w:noProof/>
          <w:lang w:eastAsia="ru-RU"/>
        </w:rPr>
      </w:pPr>
    </w:p>
    <w:p w:rsidR="00EB59D4" w:rsidRPr="00B84C0C" w:rsidRDefault="000470D1" w:rsidP="00A17D24">
      <w:pPr>
        <w:jc w:val="center"/>
        <w:rPr>
          <w:highlight w:val="yellow"/>
        </w:rPr>
      </w:pPr>
      <w:r w:rsidRPr="000470D1">
        <w:rPr>
          <w:noProof/>
          <w:lang w:eastAsia="ru-RU"/>
        </w:rPr>
        <w:drawing>
          <wp:inline distT="0" distB="0" distL="0" distR="0" wp14:anchorId="2F27F16E" wp14:editId="450D18E7">
            <wp:extent cx="6570345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F9" w:rsidRPr="00B84C0C" w:rsidRDefault="002421F9" w:rsidP="00EB59D4">
      <w:pPr>
        <w:rPr>
          <w:rFonts w:ascii="Cambria" w:hAnsi="Cambria"/>
          <w:highlight w:val="yellow"/>
        </w:rPr>
      </w:pPr>
    </w:p>
    <w:p w:rsidR="002421F9" w:rsidRPr="001B71C5" w:rsidRDefault="002421F9" w:rsidP="002421F9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1 – </w:t>
      </w:r>
      <w:r w:rsidR="008E143F">
        <w:rPr>
          <w:rFonts w:ascii="Cambria" w:hAnsi="Cambria"/>
        </w:rPr>
        <w:t>Результаты расчёта задачи внешней баллистики</w:t>
      </w:r>
    </w:p>
    <w:p w:rsidR="00845EA5" w:rsidRDefault="00845EA5" w:rsidP="002421F9">
      <w:pPr>
        <w:jc w:val="center"/>
        <w:rPr>
          <w:rFonts w:ascii="Cambria" w:hAnsi="Cambria"/>
        </w:rPr>
      </w:pPr>
    </w:p>
    <w:p w:rsidR="00845EA5" w:rsidRDefault="000470D1" w:rsidP="002421F9">
      <w:pPr>
        <w:jc w:val="center"/>
        <w:rPr>
          <w:rFonts w:ascii="Cambria" w:hAnsi="Cambria"/>
        </w:rPr>
      </w:pPr>
      <w:r w:rsidRPr="000470D1">
        <w:rPr>
          <w:rFonts w:ascii="Cambria" w:hAnsi="Cambria"/>
          <w:noProof/>
          <w:lang w:eastAsia="ru-RU"/>
        </w:rPr>
        <w:drawing>
          <wp:inline distT="0" distB="0" distL="0" distR="0" wp14:anchorId="0EFD5C75" wp14:editId="2EA66C24">
            <wp:extent cx="3667637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Pr="000470D1" w:rsidRDefault="00845EA5" w:rsidP="00845EA5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</w:t>
      </w:r>
      <w:r w:rsidR="006E149A">
        <w:rPr>
          <w:rFonts w:ascii="Cambria" w:hAnsi="Cambria"/>
          <w:highlight w:val="yellow"/>
        </w:rPr>
        <w:t>2</w:t>
      </w:r>
      <w:r w:rsidRPr="00B84C0C">
        <w:rPr>
          <w:rFonts w:ascii="Cambria" w:hAnsi="Cambria"/>
          <w:highlight w:val="yellow"/>
        </w:rPr>
        <w:t xml:space="preserve"> – </w:t>
      </w:r>
      <w:r w:rsidR="000470D1">
        <w:rPr>
          <w:rFonts w:ascii="Cambria" w:hAnsi="Cambria"/>
        </w:rPr>
        <w:t>Результаты решения задачи оптимизации.</w:t>
      </w:r>
    </w:p>
    <w:p w:rsidR="00845EA5" w:rsidRDefault="00845EA5" w:rsidP="002421F9">
      <w:pPr>
        <w:jc w:val="center"/>
        <w:rPr>
          <w:rFonts w:ascii="Cambria" w:hAnsi="Cambria"/>
        </w:rPr>
      </w:pPr>
    </w:p>
    <w:p w:rsidR="00845EA5" w:rsidRDefault="000470D1" w:rsidP="002421F9">
      <w:pPr>
        <w:jc w:val="center"/>
        <w:rPr>
          <w:rFonts w:ascii="Cambria" w:hAnsi="Cambria"/>
        </w:rPr>
      </w:pPr>
      <w:r w:rsidRPr="000470D1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66D77070" wp14:editId="5D5FDE51">
            <wp:extent cx="6570345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Default="006E149A" w:rsidP="002421F9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</w:t>
      </w:r>
      <w:r>
        <w:rPr>
          <w:rFonts w:ascii="Cambria" w:hAnsi="Cambria"/>
          <w:highlight w:val="yellow"/>
        </w:rPr>
        <w:t>3</w:t>
      </w:r>
      <w:r w:rsidRPr="00B84C0C">
        <w:rPr>
          <w:rFonts w:ascii="Cambria" w:hAnsi="Cambria"/>
          <w:highlight w:val="yellow"/>
        </w:rPr>
        <w:t xml:space="preserve"> – </w:t>
      </w:r>
      <w:r w:rsidR="000470D1">
        <w:rPr>
          <w:rFonts w:ascii="Cambria" w:hAnsi="Cambria"/>
        </w:rPr>
        <w:t>Таблица переменных, полученных при решении задачи внешней баллистики</w:t>
      </w:r>
      <w:r w:rsidR="00845EA5">
        <w:rPr>
          <w:rFonts w:ascii="Cambria" w:hAnsi="Cambria"/>
        </w:rPr>
        <w:t xml:space="preserve"> </w:t>
      </w:r>
    </w:p>
    <w:p w:rsidR="0033251C" w:rsidRDefault="0033251C" w:rsidP="002421F9">
      <w:pPr>
        <w:jc w:val="center"/>
        <w:rPr>
          <w:rFonts w:ascii="Cambria" w:hAnsi="Cambria"/>
        </w:rPr>
      </w:pPr>
    </w:p>
    <w:p w:rsidR="0033251C" w:rsidRDefault="000470D1" w:rsidP="002421F9">
      <w:pPr>
        <w:jc w:val="center"/>
        <w:rPr>
          <w:rFonts w:ascii="Cambria" w:hAnsi="Cambria"/>
        </w:rPr>
      </w:pPr>
      <w:r w:rsidRPr="000470D1">
        <w:rPr>
          <w:rFonts w:ascii="Cambria" w:hAnsi="Cambria"/>
          <w:noProof/>
          <w:lang w:eastAsia="ru-RU"/>
        </w:rPr>
        <w:drawing>
          <wp:inline distT="0" distB="0" distL="0" distR="0" wp14:anchorId="778983ED" wp14:editId="4F34A0C7">
            <wp:extent cx="6570345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C" w:rsidRDefault="0033251C" w:rsidP="0033251C">
      <w:pPr>
        <w:jc w:val="center"/>
        <w:rPr>
          <w:rFonts w:ascii="Cambria" w:hAnsi="Cambria"/>
        </w:rPr>
      </w:pPr>
      <w:r w:rsidRPr="00B84C0C">
        <w:rPr>
          <w:rFonts w:ascii="Cambria" w:hAnsi="Cambria"/>
          <w:highlight w:val="yellow"/>
        </w:rPr>
        <w:t xml:space="preserve">Рисунок </w:t>
      </w:r>
      <w:r>
        <w:rPr>
          <w:rFonts w:ascii="Cambria" w:hAnsi="Cambria"/>
          <w:highlight w:val="yellow"/>
        </w:rPr>
        <w:t>4</w:t>
      </w:r>
      <w:r w:rsidRPr="00B84C0C">
        <w:rPr>
          <w:rFonts w:ascii="Cambria" w:hAnsi="Cambria"/>
          <w:highlight w:val="yellow"/>
        </w:rPr>
        <w:t xml:space="preserve"> – </w:t>
      </w:r>
      <w:r w:rsidR="000470D1">
        <w:rPr>
          <w:rFonts w:ascii="Cambria" w:hAnsi="Cambria"/>
        </w:rPr>
        <w:t>Таблица переменных, полученных при решении задачи внутренней баллистики</w:t>
      </w:r>
    </w:p>
    <w:p w:rsidR="0033251C" w:rsidRPr="00D1636F" w:rsidRDefault="0033251C" w:rsidP="002421F9">
      <w:pPr>
        <w:jc w:val="center"/>
        <w:rPr>
          <w:rFonts w:ascii="Cambria" w:hAnsi="Cambria"/>
        </w:rPr>
      </w:pPr>
    </w:p>
    <w:sectPr w:rsidR="0033251C" w:rsidRPr="00D1636F" w:rsidSect="00836845">
      <w:footerReference w:type="even" r:id="rId11"/>
      <w:footerReference w:type="default" r:id="rId12"/>
      <w:pgSz w:w="11906" w:h="16838"/>
      <w:pgMar w:top="1304" w:right="566" w:bottom="993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A04" w:rsidRDefault="00083A04" w:rsidP="00836845">
      <w:r>
        <w:separator/>
      </w:r>
    </w:p>
  </w:endnote>
  <w:endnote w:type="continuationSeparator" w:id="0">
    <w:p w:rsidR="00083A04" w:rsidRDefault="00083A04" w:rsidP="0083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5216036"/>
      <w:docPartObj>
        <w:docPartGallery w:val="Page Numbers (Bottom of Page)"/>
        <w:docPartUnique/>
      </w:docPartObj>
    </w:sdtPr>
    <w:sdtEndPr/>
    <w:sdtContent>
      <w:p w:rsidR="001B71C5" w:rsidRDefault="001B7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71C5" w:rsidRDefault="001B71C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168055"/>
      <w:docPartObj>
        <w:docPartGallery w:val="Page Numbers (Bottom of Page)"/>
        <w:docPartUnique/>
      </w:docPartObj>
    </w:sdtPr>
    <w:sdtEndPr>
      <w:rPr>
        <w:rFonts w:ascii="Cambria" w:hAnsi="Cambria"/>
        <w:sz w:val="22"/>
        <w:szCs w:val="22"/>
      </w:rPr>
    </w:sdtEndPr>
    <w:sdtContent>
      <w:p w:rsidR="001B71C5" w:rsidRPr="00D1636F" w:rsidRDefault="001B71C5">
        <w:pPr>
          <w:pStyle w:val="a6"/>
          <w:jc w:val="center"/>
          <w:rPr>
            <w:rFonts w:ascii="Cambria" w:hAnsi="Cambria"/>
            <w:sz w:val="22"/>
            <w:szCs w:val="22"/>
          </w:rPr>
        </w:pPr>
        <w:r w:rsidRPr="00D1636F">
          <w:rPr>
            <w:rFonts w:ascii="Cambria" w:hAnsi="Cambria"/>
            <w:sz w:val="22"/>
            <w:szCs w:val="22"/>
          </w:rPr>
          <w:fldChar w:fldCharType="begin"/>
        </w:r>
        <w:r w:rsidRPr="00D1636F">
          <w:rPr>
            <w:rFonts w:ascii="Cambria" w:hAnsi="Cambria"/>
            <w:sz w:val="22"/>
            <w:szCs w:val="22"/>
          </w:rPr>
          <w:instrText>PAGE   \* MERGEFORMAT</w:instrText>
        </w:r>
        <w:r w:rsidRPr="00D1636F">
          <w:rPr>
            <w:rFonts w:ascii="Cambria" w:hAnsi="Cambria"/>
            <w:sz w:val="22"/>
            <w:szCs w:val="22"/>
          </w:rPr>
          <w:fldChar w:fldCharType="separate"/>
        </w:r>
        <w:r w:rsidR="003C2121">
          <w:rPr>
            <w:rFonts w:ascii="Cambria" w:hAnsi="Cambria"/>
            <w:noProof/>
            <w:sz w:val="22"/>
            <w:szCs w:val="22"/>
          </w:rPr>
          <w:t>33</w:t>
        </w:r>
        <w:r w:rsidRPr="00D1636F">
          <w:rPr>
            <w:rFonts w:ascii="Cambria" w:hAnsi="Cambria"/>
            <w:sz w:val="22"/>
            <w:szCs w:val="22"/>
          </w:rPr>
          <w:fldChar w:fldCharType="end"/>
        </w:r>
      </w:p>
    </w:sdtContent>
  </w:sdt>
  <w:p w:rsidR="001B71C5" w:rsidRDefault="001B71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A04" w:rsidRDefault="00083A04" w:rsidP="00836845">
      <w:r>
        <w:separator/>
      </w:r>
    </w:p>
  </w:footnote>
  <w:footnote w:type="continuationSeparator" w:id="0">
    <w:p w:rsidR="00083A04" w:rsidRDefault="00083A04" w:rsidP="00836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845"/>
    <w:rsid w:val="000470D1"/>
    <w:rsid w:val="00083A04"/>
    <w:rsid w:val="000B7001"/>
    <w:rsid w:val="00122D1B"/>
    <w:rsid w:val="00134F2A"/>
    <w:rsid w:val="001607C1"/>
    <w:rsid w:val="00197C1D"/>
    <w:rsid w:val="001A0CA6"/>
    <w:rsid w:val="001B13EF"/>
    <w:rsid w:val="001B71C5"/>
    <w:rsid w:val="001F038C"/>
    <w:rsid w:val="00213ED6"/>
    <w:rsid w:val="002274FD"/>
    <w:rsid w:val="00235C37"/>
    <w:rsid w:val="002421F9"/>
    <w:rsid w:val="00275665"/>
    <w:rsid w:val="002B2A97"/>
    <w:rsid w:val="002F33BE"/>
    <w:rsid w:val="0033251C"/>
    <w:rsid w:val="00385F2F"/>
    <w:rsid w:val="003C2121"/>
    <w:rsid w:val="003E4F9B"/>
    <w:rsid w:val="00454021"/>
    <w:rsid w:val="004A0FAD"/>
    <w:rsid w:val="004F7AFB"/>
    <w:rsid w:val="00530BC4"/>
    <w:rsid w:val="005975CF"/>
    <w:rsid w:val="005A50B8"/>
    <w:rsid w:val="005B0096"/>
    <w:rsid w:val="005B0C9C"/>
    <w:rsid w:val="005E6560"/>
    <w:rsid w:val="005F5077"/>
    <w:rsid w:val="005F5F76"/>
    <w:rsid w:val="0062186F"/>
    <w:rsid w:val="00676734"/>
    <w:rsid w:val="006919AD"/>
    <w:rsid w:val="006971F9"/>
    <w:rsid w:val="006E149A"/>
    <w:rsid w:val="006E2413"/>
    <w:rsid w:val="006E72C7"/>
    <w:rsid w:val="0071001D"/>
    <w:rsid w:val="007A44FC"/>
    <w:rsid w:val="007B31CC"/>
    <w:rsid w:val="007C26BF"/>
    <w:rsid w:val="00821472"/>
    <w:rsid w:val="00836845"/>
    <w:rsid w:val="0084209F"/>
    <w:rsid w:val="00845EA5"/>
    <w:rsid w:val="00856D80"/>
    <w:rsid w:val="00890B50"/>
    <w:rsid w:val="00891C6D"/>
    <w:rsid w:val="008D22FF"/>
    <w:rsid w:val="008E143F"/>
    <w:rsid w:val="008F6C2B"/>
    <w:rsid w:val="00905141"/>
    <w:rsid w:val="00953636"/>
    <w:rsid w:val="00992E72"/>
    <w:rsid w:val="00A063A7"/>
    <w:rsid w:val="00A17D24"/>
    <w:rsid w:val="00A56571"/>
    <w:rsid w:val="00A83105"/>
    <w:rsid w:val="00AB30E4"/>
    <w:rsid w:val="00AB3FFE"/>
    <w:rsid w:val="00AC53F6"/>
    <w:rsid w:val="00AE52AF"/>
    <w:rsid w:val="00B20FD5"/>
    <w:rsid w:val="00B45EA8"/>
    <w:rsid w:val="00B6772E"/>
    <w:rsid w:val="00B74655"/>
    <w:rsid w:val="00B84C0C"/>
    <w:rsid w:val="00B85A67"/>
    <w:rsid w:val="00BA7C5D"/>
    <w:rsid w:val="00BD102C"/>
    <w:rsid w:val="00BE0B0F"/>
    <w:rsid w:val="00BE3D9F"/>
    <w:rsid w:val="00C5598B"/>
    <w:rsid w:val="00C83BCB"/>
    <w:rsid w:val="00CA2ABE"/>
    <w:rsid w:val="00CB0B25"/>
    <w:rsid w:val="00CC1CE4"/>
    <w:rsid w:val="00D1636F"/>
    <w:rsid w:val="00DC2BFE"/>
    <w:rsid w:val="00E679D9"/>
    <w:rsid w:val="00EB4B01"/>
    <w:rsid w:val="00EB59D4"/>
    <w:rsid w:val="00ED684A"/>
    <w:rsid w:val="00EE7285"/>
    <w:rsid w:val="00F02D87"/>
    <w:rsid w:val="00F3544F"/>
    <w:rsid w:val="00F63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E73BD-49F7-4A05-8ECC-767FE51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1C5"/>
    <w:rPr>
      <w:rFonts w:asciiTheme="minorHAnsi" w:hAnsi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3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36845"/>
    <w:pPr>
      <w:keepNext/>
      <w:tabs>
        <w:tab w:val="num" w:pos="0"/>
      </w:tabs>
      <w:suppressAutoHyphens/>
      <w:overflowPunct w:val="0"/>
      <w:autoSpaceDE w:val="0"/>
      <w:ind w:left="576" w:hanging="576"/>
      <w:jc w:val="center"/>
      <w:textAlignment w:val="baseline"/>
      <w:outlineLvl w:val="1"/>
    </w:pPr>
    <w:rPr>
      <w:rFonts w:ascii="Times New Roman CYR" w:eastAsia="Times New Roman" w:hAnsi="Times New Roman CYR" w:cs="Times New Roman CYR"/>
      <w:i/>
      <w:iCs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6845"/>
    <w:rPr>
      <w:rFonts w:ascii="Times New Roman CYR" w:eastAsia="Times New Roman" w:hAnsi="Times New Roman CYR" w:cs="Times New Roman CYR"/>
      <w:i/>
      <w:iCs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3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Исходный текст"/>
    <w:basedOn w:val="a"/>
    <w:rsid w:val="00836845"/>
    <w:rPr>
      <w:rFonts w:ascii="Consolas" w:hAnsi="Consolas"/>
      <w:lang w:val="en-US"/>
    </w:rPr>
  </w:style>
  <w:style w:type="paragraph" w:styleId="a4">
    <w:name w:val="header"/>
    <w:basedOn w:val="a"/>
    <w:link w:val="a5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6845"/>
  </w:style>
  <w:style w:type="paragraph" w:styleId="a6">
    <w:name w:val="footer"/>
    <w:basedOn w:val="a"/>
    <w:link w:val="a7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845"/>
  </w:style>
  <w:style w:type="paragraph" w:styleId="a8">
    <w:name w:val="Balloon Text"/>
    <w:basedOn w:val="a"/>
    <w:link w:val="a9"/>
    <w:uiPriority w:val="99"/>
    <w:semiHidden/>
    <w:unhideWhenUsed/>
    <w:rsid w:val="008368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6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D970D-C0C2-42BD-9D59-4A5E7887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35</Pages>
  <Words>10595</Words>
  <Characters>60392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35</cp:revision>
  <cp:lastPrinted>2019-12-05T10:05:00Z</cp:lastPrinted>
  <dcterms:created xsi:type="dcterms:W3CDTF">2017-06-30T08:02:00Z</dcterms:created>
  <dcterms:modified xsi:type="dcterms:W3CDTF">2023-07-03T06:50:00Z</dcterms:modified>
</cp:coreProperties>
</file>