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wps </w:t>
      </w:r>
      <w:r>
        <w:rPr>
          <w:rFonts w:hint="eastAsia"/>
          <w:b/>
          <w:bCs/>
          <w:sz w:val="36"/>
          <w:szCs w:val="36"/>
        </w:rPr>
        <w:t>实验四：文件压缩与解压</w:t>
      </w:r>
    </w:p>
    <w:p>
      <w:pPr>
        <w:rPr>
          <w:rFonts w:ascii="SimSun" w:hAnsi="SimSun" w:eastAsia="SimSun"/>
        </w:rPr>
      </w:pP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一、实验目的：</w:t>
      </w:r>
      <w:r>
        <w:rPr>
          <w:rFonts w:hint="eastAsia"/>
          <w:sz w:val="24"/>
          <w:szCs w:val="24"/>
        </w:rPr>
        <w:t>掌握哈夫曼编码和解码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二、实验内容： 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利用哈夫曼编码进行通信可以大大提高信道利用率，缩短信息传输时间，降低传输成本。但是，这要求在发送端通过一个编码系统对待传输数据预先编码，在接收端将传来的数据进行译码（复原）。对于双工信道（即可以双向传输信息的信道），每端都需要一个完整的编/译码系统。试为这样的信息收发站写一个哈夫曼码的编/译码系统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必做内容（总分</w:t>
      </w:r>
      <w:r>
        <w:rPr>
          <w:b/>
          <w:bCs/>
          <w:sz w:val="24"/>
          <w:szCs w:val="24"/>
        </w:rPr>
        <w:t>90</w:t>
      </w:r>
      <w:r>
        <w:rPr>
          <w:rFonts w:hint="eastAsia"/>
          <w:b/>
          <w:bCs/>
          <w:sz w:val="24"/>
          <w:szCs w:val="24"/>
        </w:rPr>
        <w:t>分）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一个完整的系统应具有以下功能（菜单）：</w:t>
      </w: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</w:t>
      </w:r>
      <w:r>
        <w:rPr>
          <w:rFonts w:hint="eastAsia"/>
          <w:sz w:val="24"/>
          <w:szCs w:val="24"/>
        </w:rPr>
        <w:t>初始化（Initialization）。从终端读入字符集大小n，以及n个字符和n个权值，建立哈夫曼树，并将它存于文件hfm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ree中。</w:t>
      </w: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</w:t>
      </w:r>
      <w:r>
        <w:rPr>
          <w:rFonts w:hint="eastAsia"/>
          <w:sz w:val="24"/>
          <w:szCs w:val="24"/>
        </w:rPr>
        <w:t>编码（Encoding）。利用已建好的哈夫曼树（如不在内存，则从文件hfm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ree中读入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对文件To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ran中的正文进行编码，然后将结果存入文件Code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ile中。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D</w:t>
      </w:r>
      <w:r>
        <w:rPr>
          <w:rFonts w:hint="eastAsia"/>
          <w:sz w:val="24"/>
          <w:szCs w:val="24"/>
        </w:rPr>
        <w:t>译码（Decoding）。 利用已建好的哈夫曼树将文件Code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ile中的代码进行译码，结果存入文件Text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ile中。</w:t>
      </w: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P</w:t>
      </w:r>
      <w:r>
        <w:rPr>
          <w:rFonts w:hint="eastAsia"/>
          <w:sz w:val="24"/>
          <w:szCs w:val="24"/>
        </w:rPr>
        <w:t>打印代码文件（Print）。将文件Code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ile以紧凑格式显示在终端上，每行50个代码。同时将此字符形式的编码文件写入文件Code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rint中</w:t>
      </w:r>
    </w:p>
    <w:p>
      <w:pPr>
        <w:pStyle w:val="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b/>
          <w:bCs/>
          <w:sz w:val="24"/>
          <w:szCs w:val="24"/>
        </w:rPr>
        <w:t>T</w:t>
      </w:r>
      <w:r>
        <w:rPr>
          <w:rFonts w:hint="eastAsia"/>
          <w:sz w:val="24"/>
          <w:szCs w:val="24"/>
        </w:rPr>
        <w:t>打印哈夫曼树（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ree</w:t>
      </w:r>
      <w:r>
        <w:rPr>
          <w:sz w:val="24"/>
          <w:szCs w:val="24"/>
        </w:rPr>
        <w:t xml:space="preserve"> Print）</w:t>
      </w:r>
      <w:r>
        <w:rPr>
          <w:rFonts w:hint="eastAsia"/>
          <w:sz w:val="24"/>
          <w:szCs w:val="24"/>
        </w:rPr>
        <w:t>。将已在内存中的哈夫曼树以直观的方式（树或凹入表）显示在终端上，同时将此字符形式的哈夫曼树写入文件Tree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rint</w:t>
      </w:r>
    </w:p>
    <w:p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. </w:t>
      </w:r>
      <w:r>
        <w:rPr>
          <w:rFonts w:hint="eastAsia"/>
          <w:b/>
          <w:bCs/>
          <w:sz w:val="24"/>
          <w:szCs w:val="24"/>
        </w:rPr>
        <w:t>选作内容（总分1</w:t>
      </w:r>
      <w:r>
        <w:rPr>
          <w:b/>
          <w:bCs/>
          <w:sz w:val="24"/>
          <w:szCs w:val="24"/>
        </w:rPr>
        <w:t>0</w:t>
      </w:r>
      <w:r>
        <w:rPr>
          <w:rFonts w:hint="eastAsia"/>
          <w:b/>
          <w:bCs/>
          <w:sz w:val="24"/>
          <w:szCs w:val="24"/>
        </w:rPr>
        <w:t>分）</w:t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修改你的系统，实现对你的系统的原程序的编码和译码（主要是将行尾符编/译码问题）</w:t>
      </w:r>
    </w:p>
    <w:p>
      <w:pPr>
        <w:pStyle w:val="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实现各个转换操作的源/目标文件均由用户自行选择指定。</w:t>
      </w:r>
    </w:p>
    <w:p>
      <w:pPr>
        <w:pStyle w:val="7"/>
        <w:ind w:left="420" w:firstLine="0" w:firstLineChars="0"/>
        <w:rPr>
          <w:sz w:val="24"/>
          <w:szCs w:val="24"/>
        </w:rPr>
      </w:pPr>
    </w:p>
    <w:p>
      <w:pPr>
        <w:rPr>
          <w:i/>
          <w:iCs/>
          <w:sz w:val="24"/>
          <w:szCs w:val="24"/>
          <w:u w:val="single"/>
        </w:rPr>
      </w:pPr>
      <w:r>
        <w:rPr>
          <w:rFonts w:hint="eastAsia"/>
          <w:i/>
          <w:iCs/>
          <w:sz w:val="24"/>
          <w:szCs w:val="24"/>
          <w:u w:val="single"/>
        </w:rPr>
        <w:t>测试数据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用下表给出的字符集和频度的实际统计数据建立哈夫曼树，并实现以下报文的编码和译码：“T</w:t>
      </w:r>
      <w:r>
        <w:rPr>
          <w:sz w:val="24"/>
          <w:szCs w:val="24"/>
        </w:rPr>
        <w:t>HIS PROGRAM IS MY FAVORITE</w:t>
      </w:r>
      <w:r>
        <w:rPr>
          <w:rFonts w:hint="eastAsia"/>
          <w:sz w:val="24"/>
          <w:szCs w:val="24"/>
        </w:rPr>
        <w:t>”。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7"/>
        <w:gridCol w:w="649"/>
        <w:gridCol w:w="547"/>
        <w:gridCol w:w="547"/>
        <w:gridCol w:w="547"/>
        <w:gridCol w:w="547"/>
        <w:gridCol w:w="649"/>
        <w:gridCol w:w="547"/>
        <w:gridCol w:w="547"/>
        <w:gridCol w:w="547"/>
        <w:gridCol w:w="547"/>
        <w:gridCol w:w="539"/>
        <w:gridCol w:w="547"/>
        <w:gridCol w:w="547"/>
        <w:gridCol w:w="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86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Z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频度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3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4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48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提示：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1）用户界面可以设计为“菜单”方式：显示上述功能符号，再加上“</w:t>
      </w:r>
      <w:r>
        <w:rPr>
          <w:sz w:val="24"/>
          <w:szCs w:val="24"/>
        </w:rPr>
        <w:t>Q”，表示运行Quit。请用户键入一个功能符，</w:t>
      </w:r>
      <w:r>
        <w:rPr>
          <w:rFonts w:hint="eastAsia"/>
          <w:sz w:val="24"/>
          <w:szCs w:val="24"/>
        </w:rPr>
        <w:t>此</w:t>
      </w:r>
      <w:r>
        <w:rPr>
          <w:sz w:val="24"/>
          <w:szCs w:val="24"/>
        </w:rPr>
        <w:t>功能执行完毕后再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菜单，直至某次用户</w:t>
      </w:r>
      <w:r>
        <w:rPr>
          <w:rFonts w:hint="eastAsia"/>
          <w:sz w:val="24"/>
          <w:szCs w:val="24"/>
        </w:rPr>
        <w:t>选了</w:t>
      </w:r>
      <w:r>
        <w:rPr>
          <w:sz w:val="24"/>
          <w:szCs w:val="24"/>
        </w:rPr>
        <w:t>“Q”为止。</w:t>
      </w:r>
    </w:p>
    <w:p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>
        <w:rPr>
          <w:sz w:val="24"/>
          <w:szCs w:val="24"/>
        </w:rPr>
        <w:t>在程序的一次执行过程中，第一次执行I、D或C命令之后，哈夫曼树已经在内存了，不必再读入。每次执行中不一定执行I命令，因为文件hfmTree可能早已建好</w:t>
      </w:r>
      <w:r>
        <w:rPr>
          <w:rFonts w:hint="eastAsia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34136"/>
    <w:multiLevelType w:val="multilevel"/>
    <w:tmpl w:val="04334136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C60A4C"/>
    <w:multiLevelType w:val="multilevel"/>
    <w:tmpl w:val="45C60A4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6DD"/>
    <w:rsid w:val="00036E90"/>
    <w:rsid w:val="000C0C69"/>
    <w:rsid w:val="00115916"/>
    <w:rsid w:val="001311B2"/>
    <w:rsid w:val="00146AED"/>
    <w:rsid w:val="001961DF"/>
    <w:rsid w:val="001A7CCA"/>
    <w:rsid w:val="001D3C22"/>
    <w:rsid w:val="00210B08"/>
    <w:rsid w:val="00224641"/>
    <w:rsid w:val="00234190"/>
    <w:rsid w:val="002A63F1"/>
    <w:rsid w:val="002B3DAD"/>
    <w:rsid w:val="003253AC"/>
    <w:rsid w:val="00355DB5"/>
    <w:rsid w:val="003C4ACC"/>
    <w:rsid w:val="003F7CCA"/>
    <w:rsid w:val="0041125C"/>
    <w:rsid w:val="00422F99"/>
    <w:rsid w:val="00442951"/>
    <w:rsid w:val="004C1E57"/>
    <w:rsid w:val="004F7A00"/>
    <w:rsid w:val="00537553"/>
    <w:rsid w:val="00564A1B"/>
    <w:rsid w:val="005B060D"/>
    <w:rsid w:val="005F16DD"/>
    <w:rsid w:val="00696EBD"/>
    <w:rsid w:val="006C2C30"/>
    <w:rsid w:val="006C5577"/>
    <w:rsid w:val="00714AB6"/>
    <w:rsid w:val="007B38D6"/>
    <w:rsid w:val="007C4678"/>
    <w:rsid w:val="007F02B8"/>
    <w:rsid w:val="00864CDE"/>
    <w:rsid w:val="0092697F"/>
    <w:rsid w:val="0097281C"/>
    <w:rsid w:val="009B6D2C"/>
    <w:rsid w:val="009C03A3"/>
    <w:rsid w:val="009C0D76"/>
    <w:rsid w:val="009C5DB6"/>
    <w:rsid w:val="009E5C7B"/>
    <w:rsid w:val="00A66335"/>
    <w:rsid w:val="00AD7931"/>
    <w:rsid w:val="00AF56C2"/>
    <w:rsid w:val="00B40A73"/>
    <w:rsid w:val="00B63C16"/>
    <w:rsid w:val="00B971B8"/>
    <w:rsid w:val="00BB6BD0"/>
    <w:rsid w:val="00C42E31"/>
    <w:rsid w:val="00CD6831"/>
    <w:rsid w:val="00D35F5B"/>
    <w:rsid w:val="00DA461E"/>
    <w:rsid w:val="00DE494B"/>
    <w:rsid w:val="00E95AAA"/>
    <w:rsid w:val="00EC2F79"/>
    <w:rsid w:val="00F35955"/>
    <w:rsid w:val="00F57971"/>
    <w:rsid w:val="00F851AD"/>
    <w:rsid w:val="00F92F0A"/>
    <w:rsid w:val="00F93D12"/>
    <w:rsid w:val="00FA1889"/>
    <w:rsid w:val="00FA2789"/>
    <w:rsid w:val="00FE282F"/>
    <w:rsid w:val="E7FFB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9">
    <w:name w:val="List Table 3 Accent 6"/>
    <w:basedOn w:val="4"/>
    <w:qFormat/>
    <w:uiPriority w:val="48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0AD47" w:themeColor="accent6" w:sz="4" w:space="0"/>
          <w:left w:val="nil"/>
        </w:tcBorders>
      </w:tcPr>
    </w:tblStylePr>
    <w:tblStylePr w:type="swCell">
      <w:tcPr>
        <w:tcBorders>
          <w:top w:val="double" w:color="70AD47" w:themeColor="accent6" w:sz="4" w:space="0"/>
          <w:right w:val="nil"/>
        </w:tcBorders>
      </w:tcPr>
    </w:tblStylePr>
  </w:style>
  <w:style w:type="table" w:customStyle="1" w:styleId="10">
    <w:name w:val="List Table 3"/>
    <w:basedOn w:val="4"/>
    <w:qFormat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11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2">
    <w:name w:val="mrel"/>
    <w:basedOn w:val="6"/>
    <w:qFormat/>
    <w:uiPriority w:val="0"/>
  </w:style>
  <w:style w:type="character" w:customStyle="1" w:styleId="13">
    <w:name w:val="mord"/>
    <w:basedOn w:val="6"/>
    <w:qFormat/>
    <w:uiPriority w:val="0"/>
  </w:style>
  <w:style w:type="character" w:customStyle="1" w:styleId="14">
    <w:name w:val="fontsize-ensurer"/>
    <w:basedOn w:val="6"/>
    <w:qFormat/>
    <w:uiPriority w:val="0"/>
  </w:style>
  <w:style w:type="character" w:customStyle="1" w:styleId="15">
    <w:name w:val="baseline-fix"/>
    <w:basedOn w:val="6"/>
    <w:qFormat/>
    <w:uiPriority w:val="0"/>
  </w:style>
  <w:style w:type="character" w:customStyle="1" w:styleId="16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7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159</Words>
  <Characters>911</Characters>
  <Lines>7</Lines>
  <Paragraphs>2</Paragraphs>
  <TotalTime>192</TotalTime>
  <ScaleCrop>false</ScaleCrop>
  <LinksUpToDate>false</LinksUpToDate>
  <CharactersWithSpaces>1068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2022-10-27T17:55:00Z</dcterms:created>
  <dc:creator>ljj</dc:creator>
  <cp:lastModifiedBy>玉</cp:lastModifiedBy>
  <dcterms:modified xsi:type="dcterms:W3CDTF">2022-11-20T17:23:46Z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