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E3CD6" w14:textId="77777777" w:rsidR="00872F50" w:rsidRDefault="002051B5" w:rsidP="002051B5">
      <w:pPr>
        <w:pStyle w:val="Heading1"/>
      </w:pPr>
      <w:bookmarkStart w:id="0" w:name="_GoBack"/>
      <w:bookmarkEnd w:id="0"/>
      <w:r>
        <w:t xml:space="preserve">How to Fix Tags in Acrobat File </w:t>
      </w:r>
      <w:r w:rsidR="002572FD">
        <w:t>without</w:t>
      </w:r>
      <w:r>
        <w:t xml:space="preserve"> Mouse</w:t>
      </w:r>
    </w:p>
    <w:p w14:paraId="3BE0B123" w14:textId="77777777" w:rsidR="002051B5" w:rsidRDefault="002073F2" w:rsidP="002073F2">
      <w:pPr>
        <w:pStyle w:val="Heading2"/>
      </w:pPr>
      <w:r>
        <w:t>G</w:t>
      </w:r>
      <w:r w:rsidR="00F963E8">
        <w:t>o</w:t>
      </w:r>
      <w:r>
        <w:t xml:space="preserve"> to Tags Panel</w:t>
      </w:r>
    </w:p>
    <w:p w14:paraId="35F86BEC" w14:textId="77777777" w:rsidR="002051B5" w:rsidRDefault="002051B5">
      <w:r w:rsidRPr="002051B5">
        <w:t>Alt-V, S, N, G</w:t>
      </w:r>
    </w:p>
    <w:p w14:paraId="16511F45" w14:textId="77777777" w:rsidR="002051B5" w:rsidRDefault="002051B5" w:rsidP="002051B5">
      <w:pPr>
        <w:pStyle w:val="Heading2"/>
      </w:pPr>
      <w:r>
        <w:t>Open/Collapse Items in Tag Tree</w:t>
      </w:r>
    </w:p>
    <w:p w14:paraId="41294813" w14:textId="77777777" w:rsidR="002051B5" w:rsidRDefault="002051B5" w:rsidP="002051B5">
      <w:pPr>
        <w:rPr>
          <w:rFonts w:ascii="Verdana" w:hAnsi="Verdana"/>
        </w:rPr>
      </w:pPr>
      <w:r>
        <w:rPr>
          <w:rFonts w:ascii="Verdana" w:hAnsi="Verdana"/>
        </w:rPr>
        <w:t xml:space="preserve">Once in the tag tree, </w:t>
      </w:r>
    </w:p>
    <w:p w14:paraId="67BEC89B" w14:textId="77777777" w:rsidR="002051B5" w:rsidRPr="00F963E8" w:rsidRDefault="002051B5" w:rsidP="00F963E8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F963E8">
        <w:rPr>
          <w:rFonts w:ascii="Verdana" w:hAnsi="Verdana"/>
        </w:rPr>
        <w:t>Use the right arrow button to expand items</w:t>
      </w:r>
    </w:p>
    <w:p w14:paraId="1D22DBFF" w14:textId="77777777" w:rsidR="002051B5" w:rsidRPr="00F963E8" w:rsidRDefault="002051B5" w:rsidP="00F963E8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F963E8">
        <w:rPr>
          <w:rFonts w:ascii="Verdana" w:hAnsi="Verdana"/>
        </w:rPr>
        <w:t>Use the left arrow button to collapse</w:t>
      </w:r>
    </w:p>
    <w:p w14:paraId="5D5E7883" w14:textId="77777777" w:rsidR="002051B5" w:rsidRDefault="002051B5" w:rsidP="00CF41F7">
      <w:pPr>
        <w:pStyle w:val="Heading2"/>
      </w:pPr>
      <w:r>
        <w:t>Create New/Edit Existing Tags</w:t>
      </w:r>
    </w:p>
    <w:p w14:paraId="0C42203F" w14:textId="77777777" w:rsidR="00F963E8" w:rsidRDefault="00CF41F7" w:rsidP="002051B5">
      <w:pPr>
        <w:pStyle w:val="ListParagraph"/>
        <w:numPr>
          <w:ilvl w:val="0"/>
          <w:numId w:val="1"/>
        </w:numPr>
        <w:spacing w:after="0"/>
        <w:contextualSpacing w:val="0"/>
        <w:rPr>
          <w:rFonts w:ascii="Verdana" w:hAnsi="Verdana"/>
        </w:rPr>
      </w:pPr>
      <w:r w:rsidRPr="00F963E8">
        <w:rPr>
          <w:rFonts w:ascii="Verdana" w:hAnsi="Verdana"/>
        </w:rPr>
        <w:t>Go</w:t>
      </w:r>
      <w:r w:rsidR="002051B5" w:rsidRPr="00F963E8">
        <w:rPr>
          <w:rFonts w:ascii="Verdana" w:hAnsi="Verdana"/>
        </w:rPr>
        <w:t xml:space="preserve"> in</w:t>
      </w:r>
      <w:r w:rsidRPr="00F963E8">
        <w:rPr>
          <w:rFonts w:ascii="Verdana" w:hAnsi="Verdana"/>
        </w:rPr>
        <w:t>to</w:t>
      </w:r>
      <w:r w:rsidR="002051B5" w:rsidRPr="00F963E8">
        <w:rPr>
          <w:rFonts w:ascii="Verdana" w:hAnsi="Verdana"/>
        </w:rPr>
        <w:t xml:space="preserve"> the tag tree.</w:t>
      </w:r>
    </w:p>
    <w:p w14:paraId="5FDBBE84" w14:textId="77777777" w:rsidR="002051B5" w:rsidRPr="00F963E8" w:rsidRDefault="002051B5" w:rsidP="002051B5">
      <w:pPr>
        <w:pStyle w:val="ListParagraph"/>
        <w:numPr>
          <w:ilvl w:val="0"/>
          <w:numId w:val="1"/>
        </w:numPr>
        <w:spacing w:after="0"/>
        <w:contextualSpacing w:val="0"/>
        <w:rPr>
          <w:rFonts w:ascii="Verdana" w:hAnsi="Verdana"/>
        </w:rPr>
      </w:pPr>
      <w:r w:rsidRPr="00F963E8">
        <w:rPr>
          <w:rFonts w:ascii="Verdana" w:hAnsi="Verdana"/>
        </w:rPr>
        <w:t>Press the Menu/Application button. It’s usually between the Control and Windows button toward the right side on the bottom row. It looks like this:</w:t>
      </w:r>
      <w:r w:rsidRPr="00F963E8">
        <w:rPr>
          <w:rFonts w:ascii="Verdana" w:hAnsi="Verdana"/>
        </w:rPr>
        <w:br/>
      </w:r>
      <w:r>
        <w:rPr>
          <w:rFonts w:ascii="Verdana" w:hAnsi="Verdana"/>
          <w:noProof/>
        </w:rPr>
        <w:drawing>
          <wp:inline distT="0" distB="0" distL="0" distR="0" wp14:anchorId="72077851" wp14:editId="239F9FD5">
            <wp:extent cx="1143000" cy="1143000"/>
            <wp:effectExtent l="0" t="0" r="0" b="0"/>
            <wp:docPr id="2" name="Picture 2" descr="cid:image001.png@01D20828.B5848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0828.B584828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63E8">
        <w:rPr>
          <w:rFonts w:ascii="Verdana" w:hAnsi="Verdana"/>
        </w:rPr>
        <w:br/>
        <w:t>This will bring up this dialogue:</w:t>
      </w:r>
      <w:r w:rsidRPr="00F963E8">
        <w:rPr>
          <w:rFonts w:ascii="Verdana" w:hAnsi="Verdana"/>
        </w:rPr>
        <w:br/>
      </w:r>
      <w:r>
        <w:rPr>
          <w:rFonts w:ascii="Verdana" w:hAnsi="Verdana"/>
          <w:noProof/>
        </w:rPr>
        <w:drawing>
          <wp:inline distT="0" distB="0" distL="0" distR="0" wp14:anchorId="3DC37124" wp14:editId="0DD845DA">
            <wp:extent cx="1993392" cy="3383280"/>
            <wp:effectExtent l="0" t="0" r="6985" b="7620"/>
            <wp:docPr id="1" name="Picture 1" descr="cid:image002.png@01D20828.B5848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20828.B584828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392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8BF8C" w14:textId="77777777" w:rsidR="00F963E8" w:rsidRDefault="00CF41F7" w:rsidP="00F963E8">
      <w:pPr>
        <w:pStyle w:val="ListParagraph"/>
        <w:numPr>
          <w:ilvl w:val="0"/>
          <w:numId w:val="1"/>
        </w:numPr>
        <w:spacing w:after="0"/>
        <w:contextualSpacing w:val="0"/>
        <w:rPr>
          <w:rFonts w:ascii="Verdana" w:hAnsi="Verdana"/>
        </w:rPr>
      </w:pPr>
      <w:r w:rsidRPr="00F963E8">
        <w:rPr>
          <w:rFonts w:ascii="Verdana" w:hAnsi="Verdana"/>
        </w:rPr>
        <w:t>C</w:t>
      </w:r>
      <w:r w:rsidR="002051B5" w:rsidRPr="00F963E8">
        <w:rPr>
          <w:rFonts w:ascii="Verdana" w:hAnsi="Verdana"/>
        </w:rPr>
        <w:t>reate a new tag</w:t>
      </w:r>
      <w:r w:rsidRPr="00F963E8">
        <w:rPr>
          <w:rFonts w:ascii="Verdana" w:hAnsi="Verdana"/>
        </w:rPr>
        <w:t>—</w:t>
      </w:r>
      <w:r w:rsidR="002051B5" w:rsidRPr="00F963E8">
        <w:rPr>
          <w:rFonts w:ascii="Verdana" w:hAnsi="Verdana"/>
        </w:rPr>
        <w:t>Type N.</w:t>
      </w:r>
    </w:p>
    <w:p w14:paraId="12491F6D" w14:textId="77777777" w:rsidR="00F963E8" w:rsidRPr="00F963E8" w:rsidRDefault="002051B5" w:rsidP="00F963E8">
      <w:pPr>
        <w:pStyle w:val="ListParagraph"/>
        <w:numPr>
          <w:ilvl w:val="0"/>
          <w:numId w:val="1"/>
        </w:numPr>
        <w:spacing w:after="0"/>
        <w:contextualSpacing w:val="0"/>
        <w:rPr>
          <w:rFonts w:ascii="Verdana" w:hAnsi="Verdana"/>
        </w:rPr>
      </w:pPr>
      <w:r w:rsidRPr="00F963E8">
        <w:rPr>
          <w:rFonts w:ascii="Verdana" w:hAnsi="Verdana"/>
        </w:rPr>
        <w:t>Changing the properties of an existing tag</w:t>
      </w:r>
      <w:r w:rsidR="00CF41F7" w:rsidRPr="00F963E8">
        <w:rPr>
          <w:rFonts w:ascii="Verdana" w:hAnsi="Verdana"/>
        </w:rPr>
        <w:t>—</w:t>
      </w:r>
      <w:r w:rsidRPr="00F963E8">
        <w:rPr>
          <w:rFonts w:ascii="Verdana" w:hAnsi="Verdana"/>
        </w:rPr>
        <w:t>Type P</w:t>
      </w:r>
    </w:p>
    <w:p w14:paraId="1A47499A" w14:textId="77777777" w:rsidR="002073F2" w:rsidRPr="00F963E8" w:rsidRDefault="002073F2" w:rsidP="00F963E8">
      <w:pPr>
        <w:pStyle w:val="ListParagraph"/>
        <w:numPr>
          <w:ilvl w:val="0"/>
          <w:numId w:val="1"/>
        </w:numPr>
        <w:spacing w:after="0"/>
        <w:contextualSpacing w:val="0"/>
        <w:rPr>
          <w:rFonts w:ascii="Verdana" w:hAnsi="Verdana"/>
          <w:b/>
          <w:sz w:val="28"/>
          <w:szCs w:val="28"/>
        </w:rPr>
      </w:pPr>
      <w:r>
        <w:br w:type="page"/>
      </w:r>
    </w:p>
    <w:p w14:paraId="3BDF6AD8" w14:textId="77777777" w:rsidR="002051B5" w:rsidRDefault="002051B5" w:rsidP="002051B5">
      <w:pPr>
        <w:pStyle w:val="Heading2"/>
      </w:pPr>
      <w:r>
        <w:lastRenderedPageBreak/>
        <w:t>Cutting and Pasting Tags</w:t>
      </w:r>
    </w:p>
    <w:p w14:paraId="0512A867" w14:textId="77777777" w:rsidR="000265B3" w:rsidRPr="000265B3" w:rsidRDefault="000265B3" w:rsidP="000265B3">
      <w:r>
        <w:t>Use Menu/Application button on keyboard to bring up dialogues on left.</w:t>
      </w:r>
    </w:p>
    <w:tbl>
      <w:tblPr>
        <w:tblStyle w:val="TableGrid"/>
        <w:tblW w:w="11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6120"/>
      </w:tblGrid>
      <w:tr w:rsidR="000265B3" w14:paraId="38B3051F" w14:textId="77777777" w:rsidTr="000265B3">
        <w:trPr>
          <w:trHeight w:val="11231"/>
        </w:trPr>
        <w:tc>
          <w:tcPr>
            <w:tcW w:w="5148" w:type="dxa"/>
          </w:tcPr>
          <w:p w14:paraId="37D33948" w14:textId="77777777" w:rsidR="000265B3" w:rsidRDefault="000265B3" w:rsidP="000265B3">
            <w:r>
              <w:rPr>
                <w:rFonts w:ascii="Verdana" w:hAnsi="Verdana"/>
                <w:noProof/>
                <w:color w:val="44546A"/>
              </w:rPr>
              <w:drawing>
                <wp:inline distT="0" distB="0" distL="0" distR="0" wp14:anchorId="3CFC7285" wp14:editId="3BC2263E">
                  <wp:extent cx="2039112" cy="3822192"/>
                  <wp:effectExtent l="0" t="0" r="0" b="6985"/>
                  <wp:docPr id="3" name="Picture 3" descr="cid:image004.png@01D20835.41489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id:image004.png@01D20835.41489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9112" cy="3822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494C08" w14:textId="77777777" w:rsidR="000265B3" w:rsidRDefault="000265B3" w:rsidP="000265B3">
            <w:r>
              <w:rPr>
                <w:rFonts w:ascii="Verdana" w:hAnsi="Verdana"/>
                <w:noProof/>
                <w:color w:val="44546A"/>
              </w:rPr>
              <w:drawing>
                <wp:inline distT="0" distB="0" distL="0" distR="0" wp14:anchorId="2241EEC5" wp14:editId="5671B1AA">
                  <wp:extent cx="1920240" cy="3081528"/>
                  <wp:effectExtent l="0" t="0" r="3810" b="5080"/>
                  <wp:docPr id="4" name="Picture 4" descr="cid:image005.png@01D20835.41489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id:image005.png@01D20835.41489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0" cy="3081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0" w:type="dxa"/>
          </w:tcPr>
          <w:p w14:paraId="3FF6B6AF" w14:textId="77777777" w:rsidR="000265B3" w:rsidRDefault="000265B3" w:rsidP="000265B3">
            <w:r>
              <w:t>You can use this technique to move tags.</w:t>
            </w:r>
          </w:p>
          <w:p w14:paraId="76CB2100" w14:textId="77777777" w:rsidR="000265B3" w:rsidRDefault="000265B3" w:rsidP="000265B3"/>
          <w:p w14:paraId="69BDFD80" w14:textId="77777777" w:rsidR="000265B3" w:rsidRDefault="000265B3" w:rsidP="000265B3">
            <w:r>
              <w:rPr>
                <w:noProof/>
              </w:rPr>
              <w:drawing>
                <wp:inline distT="0" distB="0" distL="0" distR="0" wp14:anchorId="62B9A624" wp14:editId="072795B0">
                  <wp:extent cx="2971800" cy="592531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gs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5925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D84623" w14:textId="77777777" w:rsidR="000265B3" w:rsidRPr="000265B3" w:rsidRDefault="000265B3" w:rsidP="000265B3"/>
    <w:sectPr w:rsidR="000265B3" w:rsidRPr="000265B3" w:rsidSect="002051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86693"/>
    <w:multiLevelType w:val="hybridMultilevel"/>
    <w:tmpl w:val="CE74B1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FD00BB"/>
    <w:multiLevelType w:val="hybridMultilevel"/>
    <w:tmpl w:val="7C44D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B5"/>
    <w:rsid w:val="00001087"/>
    <w:rsid w:val="000265B3"/>
    <w:rsid w:val="002051B5"/>
    <w:rsid w:val="002073F2"/>
    <w:rsid w:val="002572FD"/>
    <w:rsid w:val="00865380"/>
    <w:rsid w:val="00872F50"/>
    <w:rsid w:val="008A4088"/>
    <w:rsid w:val="00B83CA2"/>
    <w:rsid w:val="00CF41F7"/>
    <w:rsid w:val="00DD6B22"/>
    <w:rsid w:val="00F9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1598"/>
  <w15:docId w15:val="{909621B3-E15D-4AC2-B17F-AF134D01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5380"/>
  </w:style>
  <w:style w:type="paragraph" w:styleId="Heading1">
    <w:name w:val="heading 1"/>
    <w:basedOn w:val="Normal"/>
    <w:next w:val="Normal"/>
    <w:link w:val="Heading1Char"/>
    <w:uiPriority w:val="9"/>
    <w:qFormat/>
    <w:rsid w:val="002051B5"/>
    <w:pPr>
      <w:keepNext/>
      <w:keepLines/>
      <w:spacing w:after="480" w:line="276" w:lineRule="auto"/>
      <w:outlineLvl w:val="0"/>
    </w:pPr>
    <w:rPr>
      <w:rFonts w:ascii="Verdana" w:eastAsiaTheme="majorEastAsia" w:hAnsi="Verdan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1B5"/>
    <w:pPr>
      <w:spacing w:before="480"/>
      <w:outlineLvl w:val="1"/>
    </w:pPr>
    <w:rPr>
      <w:rFonts w:ascii="Verdana" w:hAnsi="Verdana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1B5"/>
    <w:rPr>
      <w:rFonts w:ascii="Verdana" w:eastAsiaTheme="majorEastAsia" w:hAnsi="Verdana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51B5"/>
    <w:rPr>
      <w:rFonts w:ascii="Verdana" w:hAnsi="Verdana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CF41F7"/>
    <w:pPr>
      <w:spacing w:after="100" w:line="240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1B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26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2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20828.B5848280" TargetMode="External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cid:image005.png@01D20835.414893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20828.B584828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cid:image004.png@01D20835.4148939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Department of State Health Services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Steinberg, Richard</dc:creator>
  <cp:lastModifiedBy>Richard</cp:lastModifiedBy>
  <cp:revision>2</cp:revision>
  <dcterms:created xsi:type="dcterms:W3CDTF">2018-11-03T23:13:00Z</dcterms:created>
  <dcterms:modified xsi:type="dcterms:W3CDTF">2018-11-03T23:13:00Z</dcterms:modified>
</cp:coreProperties>
</file>