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44EAC" w14:textId="77777777" w:rsidR="00BA572E" w:rsidRDefault="00787249">
      <w:pPr>
        <w:spacing w:after="498" w:line="265" w:lineRule="auto"/>
        <w:ind w:left="65" w:right="5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ГУАП </w:t>
      </w:r>
    </w:p>
    <w:p w14:paraId="574AD3EE" w14:textId="77777777" w:rsidR="00BA572E" w:rsidRDefault="00787249">
      <w:pPr>
        <w:spacing w:after="1212" w:line="265" w:lineRule="auto"/>
        <w:ind w:left="65" w:right="5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КАФЕДРА № 41 </w:t>
      </w:r>
    </w:p>
    <w:p w14:paraId="6CB13B2F" w14:textId="77777777" w:rsidR="00BA572E" w:rsidRDefault="00787249">
      <w:pPr>
        <w:pStyle w:val="1"/>
        <w:spacing w:after="282"/>
        <w:ind w:left="-5" w:hanging="10"/>
        <w:jc w:val="left"/>
      </w:pPr>
      <w:proofErr w:type="gramStart"/>
      <w:r>
        <w:rPr>
          <w:sz w:val="24"/>
        </w:rPr>
        <w:t>ОТЧЕТ  ЗАЩИЩЕН</w:t>
      </w:r>
      <w:proofErr w:type="gramEnd"/>
      <w:r>
        <w:rPr>
          <w:sz w:val="24"/>
        </w:rPr>
        <w:t xml:space="preserve"> С ОЦЕНКОЙ ПРЕПОДАВАТЕЛЬ </w:t>
      </w:r>
    </w:p>
    <w:p w14:paraId="6638763A" w14:textId="77777777" w:rsidR="00BA572E" w:rsidRDefault="00787249">
      <w:pPr>
        <w:tabs>
          <w:tab w:val="center" w:pos="1728"/>
          <w:tab w:val="center" w:pos="3496"/>
          <w:tab w:val="center" w:pos="5047"/>
          <w:tab w:val="center" w:pos="6598"/>
          <w:tab w:val="center" w:pos="8246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доц., канд. </w:t>
      </w:r>
      <w:proofErr w:type="spellStart"/>
      <w:r>
        <w:rPr>
          <w:rFonts w:ascii="Times New Roman" w:eastAsia="Times New Roman" w:hAnsi="Times New Roman" w:cs="Times New Roman"/>
          <w:sz w:val="24"/>
        </w:rPr>
        <w:t>техн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наук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Е.А.Бакин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1C8E87" w14:textId="77777777" w:rsidR="00BA572E" w:rsidRDefault="00787249">
      <w:pPr>
        <w:spacing w:after="2"/>
        <w:ind w:left="110" w:right="-398"/>
      </w:pPr>
      <w:r>
        <w:rPr>
          <w:noProof/>
        </w:rPr>
        <mc:AlternateContent>
          <mc:Choice Requires="wpg">
            <w:drawing>
              <wp:inline distT="0" distB="0" distL="0" distR="0" wp14:anchorId="0018AEEE" wp14:editId="4DFB9AD4">
                <wp:extent cx="6122873" cy="6096"/>
                <wp:effectExtent l="0" t="0" r="0" b="0"/>
                <wp:docPr id="2901" name="Group 2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873" cy="6096"/>
                          <a:chOff x="0" y="0"/>
                          <a:chExt cx="6122873" cy="6096"/>
                        </a:xfrm>
                      </wpg:grpSpPr>
                      <wps:wsp>
                        <wps:cNvPr id="4049" name="Shape 4049"/>
                        <wps:cNvSpPr/>
                        <wps:spPr>
                          <a:xfrm>
                            <a:off x="0" y="0"/>
                            <a:ext cx="2058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289" h="9144">
                                <a:moveTo>
                                  <a:pt x="0" y="0"/>
                                </a:moveTo>
                                <a:lnTo>
                                  <a:pt x="2058289" y="0"/>
                                </a:lnTo>
                                <a:lnTo>
                                  <a:pt x="2058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0" name="Shape 4050"/>
                        <wps:cNvSpPr/>
                        <wps:spPr>
                          <a:xfrm>
                            <a:off x="2238197" y="0"/>
                            <a:ext cx="17928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2859" h="9144">
                                <a:moveTo>
                                  <a:pt x="0" y="0"/>
                                </a:moveTo>
                                <a:lnTo>
                                  <a:pt x="1792859" y="0"/>
                                </a:lnTo>
                                <a:lnTo>
                                  <a:pt x="17928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1" name="Shape 4051"/>
                        <wps:cNvSpPr/>
                        <wps:spPr>
                          <a:xfrm>
                            <a:off x="4208095" y="0"/>
                            <a:ext cx="19147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779" h="9144">
                                <a:moveTo>
                                  <a:pt x="0" y="0"/>
                                </a:moveTo>
                                <a:lnTo>
                                  <a:pt x="1914779" y="0"/>
                                </a:lnTo>
                                <a:lnTo>
                                  <a:pt x="19147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01" style="width:482.116pt;height:0.47998pt;mso-position-horizontal-relative:char;mso-position-vertical-relative:line" coordsize="61228,60">
                <v:shape id="Shape 4052" style="position:absolute;width:20582;height:91;left:0;top:0;" coordsize="2058289,9144" path="m0,0l2058289,0l2058289,9144l0,9144l0,0">
                  <v:stroke weight="0pt" endcap="flat" joinstyle="miter" miterlimit="10" on="false" color="#000000" opacity="0"/>
                  <v:fill on="true" color="#000000"/>
                </v:shape>
                <v:shape id="Shape 4053" style="position:absolute;width:17928;height:91;left:22381;top:0;" coordsize="1792859,9144" path="m0,0l1792859,0l1792859,9144l0,9144l0,0">
                  <v:stroke weight="0pt" endcap="flat" joinstyle="miter" miterlimit="10" on="false" color="#000000" opacity="0"/>
                  <v:fill on="true" color="#000000"/>
                </v:shape>
                <v:shape id="Shape 4054" style="position:absolute;width:19147;height:91;left:42080;top:0;" coordsize="1914779,9144" path="m0,0l1914779,0l191477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948366" w14:textId="77777777" w:rsidR="00BA572E" w:rsidRDefault="00787249">
      <w:pPr>
        <w:tabs>
          <w:tab w:val="center" w:pos="1729"/>
          <w:tab w:val="center" w:pos="3462"/>
          <w:tab w:val="center" w:pos="5046"/>
          <w:tab w:val="center" w:pos="6569"/>
          <w:tab w:val="right" w:pos="9354"/>
        </w:tabs>
        <w:spacing w:after="2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должность, уч. степень, звание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подпись, дата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инициалы, фамилия </w:t>
      </w:r>
    </w:p>
    <w:p w14:paraId="4D8195ED" w14:textId="77777777" w:rsidR="00BA572E" w:rsidRDefault="00787249">
      <w:pPr>
        <w:spacing w:after="988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6195F0" w14:textId="77777777" w:rsidR="00BA572E" w:rsidRDefault="00787249">
      <w:pPr>
        <w:spacing w:after="801" w:line="265" w:lineRule="auto"/>
        <w:ind w:left="1278" w:hanging="10"/>
      </w:pPr>
      <w:r>
        <w:rPr>
          <w:rFonts w:ascii="Times New Roman" w:eastAsia="Times New Roman" w:hAnsi="Times New Roman" w:cs="Times New Roman"/>
          <w:sz w:val="28"/>
        </w:rPr>
        <w:t xml:space="preserve">ОТЧЕТ О НАУЧНО-ИССЛЕДОВАТЕЛЬСКОЙ РАБОТЕ №1 </w:t>
      </w:r>
    </w:p>
    <w:p w14:paraId="5DC20728" w14:textId="77777777" w:rsidR="00BA572E" w:rsidRDefault="00787249">
      <w:pPr>
        <w:pStyle w:val="1"/>
        <w:tabs>
          <w:tab w:val="center" w:pos="2487"/>
          <w:tab w:val="center" w:pos="5141"/>
        </w:tabs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t>ИССЛЕДОВАНИЕ ДАТЧИКОВ</w:t>
      </w:r>
      <w:r>
        <w:rPr>
          <w:sz w:val="28"/>
        </w:rPr>
        <w:t xml:space="preserve"> </w:t>
      </w:r>
    </w:p>
    <w:p w14:paraId="779963D1" w14:textId="77777777" w:rsidR="00BA572E" w:rsidRDefault="00787249">
      <w:pPr>
        <w:tabs>
          <w:tab w:val="center" w:pos="1249"/>
          <w:tab w:val="center" w:pos="5284"/>
        </w:tabs>
        <w:spacing w:after="0" w:line="265" w:lineRule="auto"/>
      </w:pPr>
      <w:r>
        <w:tab/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по курсу: </w:t>
      </w:r>
      <w:r>
        <w:rPr>
          <w:rFonts w:ascii="Times New Roman" w:eastAsia="Times New Roman" w:hAnsi="Times New Roman" w:cs="Times New Roman"/>
          <w:sz w:val="28"/>
        </w:rPr>
        <w:t xml:space="preserve">НАУЧНО-ИССЛЕДОВАТЕЛЬСКАЯ РАБОТА </w:t>
      </w:r>
    </w:p>
    <w:p w14:paraId="52974468" w14:textId="77777777" w:rsidR="00BA572E" w:rsidRDefault="00787249">
      <w:pPr>
        <w:spacing w:after="254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2830D0" w14:textId="77777777" w:rsidR="00BA572E" w:rsidRDefault="00787249">
      <w:pPr>
        <w:spacing w:after="0"/>
        <w:ind w:left="569"/>
        <w:jc w:val="center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E545AB" w14:textId="77777777" w:rsidR="00BA572E" w:rsidRDefault="00787249">
      <w:pPr>
        <w:spacing w:after="1743"/>
        <w:ind w:left="5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AEB479" w14:textId="77777777" w:rsidR="00BA572E" w:rsidRDefault="00787249">
      <w:pPr>
        <w:spacing w:after="432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РАБОТУ ВЫПОЛНИЛА </w:t>
      </w:r>
    </w:p>
    <w:p w14:paraId="174E4978" w14:textId="7D89EC95" w:rsidR="00BA572E" w:rsidRDefault="00787249">
      <w:pPr>
        <w:pStyle w:val="2"/>
        <w:tabs>
          <w:tab w:val="center" w:pos="3147"/>
          <w:tab w:val="center" w:pos="4130"/>
          <w:tab w:val="center" w:pos="5566"/>
          <w:tab w:val="center" w:pos="7006"/>
          <w:tab w:val="right" w:pos="9354"/>
        </w:tabs>
        <w:ind w:left="0" w:firstLine="0"/>
      </w:pPr>
      <w:r>
        <w:t xml:space="preserve">СТУДЕНТКА ГР. № </w:t>
      </w:r>
      <w:r>
        <w:tab/>
        <w:t xml:space="preserve">4913М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Т.С.Тимановская</w:t>
      </w:r>
      <w:proofErr w:type="spellEnd"/>
      <w:r>
        <w:t xml:space="preserve"> </w:t>
      </w:r>
    </w:p>
    <w:p w14:paraId="31654D52" w14:textId="77777777" w:rsidR="00BA572E" w:rsidRDefault="00787249">
      <w:pPr>
        <w:spacing w:after="3"/>
        <w:ind w:left="2276" w:right="-398"/>
      </w:pPr>
      <w:r>
        <w:rPr>
          <w:noProof/>
        </w:rPr>
        <mc:AlternateContent>
          <mc:Choice Requires="wpg">
            <w:drawing>
              <wp:inline distT="0" distB="0" distL="0" distR="0" wp14:anchorId="486FA3F6" wp14:editId="7DF1FFE3">
                <wp:extent cx="4747641" cy="6096"/>
                <wp:effectExtent l="0" t="0" r="0" b="0"/>
                <wp:docPr id="2902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641" cy="6096"/>
                          <a:chOff x="0" y="0"/>
                          <a:chExt cx="4747641" cy="6096"/>
                        </a:xfrm>
                      </wpg:grpSpPr>
                      <wps:wsp>
                        <wps:cNvPr id="4055" name="Shape 4055"/>
                        <wps:cNvSpPr/>
                        <wps:spPr>
                          <a:xfrm>
                            <a:off x="0" y="0"/>
                            <a:ext cx="1100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938" h="9144">
                                <a:moveTo>
                                  <a:pt x="0" y="0"/>
                                </a:moveTo>
                                <a:lnTo>
                                  <a:pt x="1100938" y="0"/>
                                </a:lnTo>
                                <a:lnTo>
                                  <a:pt x="1100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6" name="Shape 4056"/>
                        <wps:cNvSpPr/>
                        <wps:spPr>
                          <a:xfrm>
                            <a:off x="1250315" y="0"/>
                            <a:ext cx="16770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7035" h="9144">
                                <a:moveTo>
                                  <a:pt x="0" y="0"/>
                                </a:moveTo>
                                <a:lnTo>
                                  <a:pt x="1677035" y="0"/>
                                </a:lnTo>
                                <a:lnTo>
                                  <a:pt x="16770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7" name="Shape 4057"/>
                        <wps:cNvSpPr/>
                        <wps:spPr>
                          <a:xfrm>
                            <a:off x="3076702" y="0"/>
                            <a:ext cx="16709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939" h="9144">
                                <a:moveTo>
                                  <a:pt x="0" y="0"/>
                                </a:moveTo>
                                <a:lnTo>
                                  <a:pt x="1670939" y="0"/>
                                </a:lnTo>
                                <a:lnTo>
                                  <a:pt x="16709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02" style="width:373.83pt;height:0.47998pt;mso-position-horizontal-relative:char;mso-position-vertical-relative:line" coordsize="47476,60">
                <v:shape id="Shape 4058" style="position:absolute;width:11009;height:91;left:0;top:0;" coordsize="1100938,9144" path="m0,0l1100938,0l1100938,9144l0,9144l0,0">
                  <v:stroke weight="0pt" endcap="flat" joinstyle="miter" miterlimit="10" on="false" color="#000000" opacity="0"/>
                  <v:fill on="true" color="#000000"/>
                </v:shape>
                <v:shape id="Shape 4059" style="position:absolute;width:16770;height:91;left:12503;top:0;" coordsize="1677035,9144" path="m0,0l1677035,0l1677035,9144l0,9144l0,0">
                  <v:stroke weight="0pt" endcap="flat" joinstyle="miter" miterlimit="10" on="false" color="#000000" opacity="0"/>
                  <v:fill on="true" color="#000000"/>
                </v:shape>
                <v:shape id="Shape 4060" style="position:absolute;width:16709;height:91;left:30767;top:0;" coordsize="1670939,9144" path="m0,0l1670939,0l167093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541CA2" w14:textId="77777777" w:rsidR="00BA572E" w:rsidRDefault="00787249">
      <w:pPr>
        <w:tabs>
          <w:tab w:val="center" w:pos="1191"/>
          <w:tab w:val="center" w:pos="2387"/>
          <w:tab w:val="center" w:pos="4120"/>
          <w:tab w:val="center" w:pos="5564"/>
          <w:tab w:val="center" w:pos="6997"/>
          <w:tab w:val="right" w:pos="9354"/>
        </w:tabs>
        <w:spacing w:after="1798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подпись, дата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инициалы, фамилия </w:t>
      </w:r>
    </w:p>
    <w:p w14:paraId="33DB1E29" w14:textId="77777777" w:rsidR="00BA572E" w:rsidRDefault="00787249">
      <w:pPr>
        <w:spacing w:after="0" w:line="265" w:lineRule="auto"/>
        <w:ind w:left="65" w:right="5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Санкт-Петербург 2020 </w:t>
      </w:r>
    </w:p>
    <w:p w14:paraId="7820E448" w14:textId="77777777" w:rsidR="00BA572E" w:rsidRDefault="00787249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20E292BF" w14:textId="77777777" w:rsidR="00BA572E" w:rsidRDefault="00787249">
      <w:pPr>
        <w:spacing w:after="39" w:line="378" w:lineRule="auto"/>
        <w:ind w:left="-15" w:firstLine="711"/>
      </w:pPr>
      <w:r>
        <w:rPr>
          <w:rFonts w:ascii="Times New Roman" w:eastAsia="Times New Roman" w:hAnsi="Times New Roman" w:cs="Times New Roman"/>
          <w:b/>
          <w:sz w:val="28"/>
        </w:rPr>
        <w:t>Цель работы</w:t>
      </w:r>
      <w:r>
        <w:rPr>
          <w:rFonts w:ascii="Times New Roman" w:eastAsia="Times New Roman" w:hAnsi="Times New Roman" w:cs="Times New Roman"/>
          <w:sz w:val="28"/>
        </w:rPr>
        <w:t xml:space="preserve">: Приобретение практических по изучению среднего времени ожидания абонента на базовой станции и вероятности возникновения коллизий. </w:t>
      </w:r>
    </w:p>
    <w:p w14:paraId="2F247524" w14:textId="77777777" w:rsidR="00BA572E" w:rsidRDefault="00787249">
      <w:pPr>
        <w:spacing w:after="181"/>
        <w:ind w:left="711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работы: </w:t>
      </w:r>
    </w:p>
    <w:p w14:paraId="24AEB20F" w14:textId="77777777" w:rsidR="00BA572E" w:rsidRDefault="00787249">
      <w:pPr>
        <w:numPr>
          <w:ilvl w:val="0"/>
          <w:numId w:val="1"/>
        </w:numPr>
        <w:spacing w:after="186"/>
        <w:ind w:hanging="360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Описание задания. </w:t>
      </w:r>
    </w:p>
    <w:p w14:paraId="5CF1A3F7" w14:textId="77777777" w:rsidR="00BA572E" w:rsidRDefault="00787249">
      <w:pPr>
        <w:numPr>
          <w:ilvl w:val="1"/>
          <w:numId w:val="1"/>
        </w:numPr>
        <w:spacing w:after="184"/>
        <w:ind w:hanging="422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Среднее время ожидания. </w:t>
      </w:r>
    </w:p>
    <w:p w14:paraId="3D2C359D" w14:textId="77777777" w:rsidR="00BA572E" w:rsidRDefault="00787249">
      <w:pPr>
        <w:numPr>
          <w:ilvl w:val="2"/>
          <w:numId w:val="1"/>
        </w:numPr>
        <w:spacing w:after="0" w:line="386" w:lineRule="auto"/>
        <w:ind w:firstLine="350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= 11 – 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количество абонентов, в каждом слоте. С вероятностью p возникает сообщение в слоте (p – единая для каждого абонента). Рассчитать сколько в среднем времени ожидает сообщение пока попадет на базовую станцию. </w:t>
      </w:r>
    </w:p>
    <w:p w14:paraId="64119DAD" w14:textId="77777777" w:rsidR="00BA572E" w:rsidRDefault="00787249">
      <w:pPr>
        <w:numPr>
          <w:ilvl w:val="1"/>
          <w:numId w:val="1"/>
        </w:numPr>
        <w:spacing w:after="192"/>
        <w:ind w:hanging="422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Вероятность возникновения коллизии. </w:t>
      </w:r>
    </w:p>
    <w:p w14:paraId="12DAE74B" w14:textId="77777777" w:rsidR="00BA572E" w:rsidRDefault="00787249">
      <w:pPr>
        <w:numPr>
          <w:ilvl w:val="2"/>
          <w:numId w:val="1"/>
        </w:numPr>
        <w:spacing w:after="144"/>
        <w:ind w:firstLine="350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>= 11 – колич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ество абонентов, в каждом слоте. Абоненты не ждут </w:t>
      </w:r>
    </w:p>
    <w:p w14:paraId="72E7DBDE" w14:textId="77777777" w:rsidR="00BA572E" w:rsidRDefault="00787249">
      <w:pPr>
        <w:spacing w:after="0" w:line="397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своей очереди, а пытаются отправить сообщения сразу за счет чего сообщения накладываются и теряются. </w:t>
      </w:r>
    </w:p>
    <w:p w14:paraId="43EAD99F" w14:textId="3C677886" w:rsidR="00BA572E" w:rsidRDefault="00787249">
      <w:pPr>
        <w:spacing w:after="185"/>
        <w:ind w:left="1066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</w:p>
    <w:p w14:paraId="68879175" w14:textId="33E41B1C" w:rsidR="00787249" w:rsidRDefault="00787249">
      <w:pPr>
        <w:spacing w:after="185"/>
        <w:ind w:left="1066"/>
        <w:rPr>
          <w:rFonts w:ascii="Times New Roman" w:eastAsia="Times New Roman" w:hAnsi="Times New Roman" w:cs="Times New Roman"/>
          <w:color w:val="222222"/>
          <w:sz w:val="28"/>
        </w:rPr>
      </w:pPr>
    </w:p>
    <w:p w14:paraId="50F0C056" w14:textId="3F0F81CD" w:rsidR="00787249" w:rsidRDefault="00787249">
      <w:pPr>
        <w:spacing w:after="185"/>
        <w:ind w:left="1066"/>
        <w:rPr>
          <w:rFonts w:ascii="Times New Roman" w:eastAsia="Times New Roman" w:hAnsi="Times New Roman" w:cs="Times New Roman"/>
          <w:color w:val="222222"/>
          <w:sz w:val="28"/>
        </w:rPr>
      </w:pPr>
    </w:p>
    <w:p w14:paraId="50F37827" w14:textId="2755527A" w:rsidR="00787249" w:rsidRDefault="00787249">
      <w:pPr>
        <w:spacing w:after="185"/>
        <w:ind w:left="1066"/>
        <w:rPr>
          <w:rFonts w:ascii="Times New Roman" w:eastAsia="Times New Roman" w:hAnsi="Times New Roman" w:cs="Times New Roman"/>
          <w:color w:val="222222"/>
          <w:sz w:val="28"/>
        </w:rPr>
      </w:pPr>
    </w:p>
    <w:p w14:paraId="0F49D1CA" w14:textId="1E01E017" w:rsidR="00787249" w:rsidRDefault="00787249">
      <w:pPr>
        <w:spacing w:after="185"/>
        <w:ind w:left="1066"/>
        <w:rPr>
          <w:rFonts w:ascii="Times New Roman" w:eastAsia="Times New Roman" w:hAnsi="Times New Roman" w:cs="Times New Roman"/>
          <w:color w:val="222222"/>
          <w:sz w:val="28"/>
        </w:rPr>
      </w:pPr>
    </w:p>
    <w:p w14:paraId="48FEA48D" w14:textId="6BFB9906" w:rsidR="00787249" w:rsidRDefault="00787249">
      <w:pPr>
        <w:spacing w:after="185"/>
        <w:ind w:left="1066"/>
        <w:rPr>
          <w:rFonts w:ascii="Times New Roman" w:eastAsia="Times New Roman" w:hAnsi="Times New Roman" w:cs="Times New Roman"/>
          <w:color w:val="222222"/>
          <w:sz w:val="28"/>
        </w:rPr>
      </w:pPr>
    </w:p>
    <w:p w14:paraId="2E2A7949" w14:textId="2E7BB3F9" w:rsidR="00787249" w:rsidRDefault="00787249">
      <w:pPr>
        <w:spacing w:after="185"/>
        <w:ind w:left="1066"/>
        <w:rPr>
          <w:rFonts w:ascii="Times New Roman" w:eastAsia="Times New Roman" w:hAnsi="Times New Roman" w:cs="Times New Roman"/>
          <w:color w:val="222222"/>
          <w:sz w:val="28"/>
        </w:rPr>
      </w:pPr>
    </w:p>
    <w:p w14:paraId="5AB411C0" w14:textId="4919D8BA" w:rsidR="00787249" w:rsidRDefault="00787249">
      <w:pPr>
        <w:spacing w:after="185"/>
        <w:ind w:left="1066"/>
        <w:rPr>
          <w:rFonts w:ascii="Times New Roman" w:eastAsia="Times New Roman" w:hAnsi="Times New Roman" w:cs="Times New Roman"/>
          <w:color w:val="222222"/>
          <w:sz w:val="28"/>
        </w:rPr>
      </w:pPr>
    </w:p>
    <w:p w14:paraId="7F9C3993" w14:textId="2759ACB9" w:rsidR="00787249" w:rsidRDefault="00787249">
      <w:pPr>
        <w:spacing w:after="185"/>
        <w:ind w:left="1066"/>
        <w:rPr>
          <w:rFonts w:ascii="Times New Roman" w:eastAsia="Times New Roman" w:hAnsi="Times New Roman" w:cs="Times New Roman"/>
          <w:color w:val="222222"/>
          <w:sz w:val="28"/>
        </w:rPr>
      </w:pPr>
    </w:p>
    <w:p w14:paraId="3643F379" w14:textId="67E0409F" w:rsidR="00787249" w:rsidRDefault="00787249">
      <w:pPr>
        <w:spacing w:after="185"/>
        <w:ind w:left="1066"/>
        <w:rPr>
          <w:rFonts w:ascii="Times New Roman" w:eastAsia="Times New Roman" w:hAnsi="Times New Roman" w:cs="Times New Roman"/>
          <w:color w:val="222222"/>
          <w:sz w:val="28"/>
        </w:rPr>
      </w:pPr>
    </w:p>
    <w:p w14:paraId="211C0189" w14:textId="4A739C37" w:rsidR="00787249" w:rsidRDefault="00787249">
      <w:pPr>
        <w:spacing w:after="185"/>
        <w:ind w:left="1066"/>
        <w:rPr>
          <w:rFonts w:ascii="Times New Roman" w:eastAsia="Times New Roman" w:hAnsi="Times New Roman" w:cs="Times New Roman"/>
          <w:color w:val="222222"/>
          <w:sz w:val="28"/>
        </w:rPr>
      </w:pPr>
    </w:p>
    <w:p w14:paraId="503CD3B4" w14:textId="77777777" w:rsidR="00787249" w:rsidRDefault="00787249">
      <w:pPr>
        <w:spacing w:after="185"/>
        <w:ind w:left="1066"/>
      </w:pPr>
    </w:p>
    <w:p w14:paraId="23AB79E9" w14:textId="77777777" w:rsidR="00BA572E" w:rsidRDefault="00787249">
      <w:pPr>
        <w:spacing w:after="0"/>
        <w:ind w:left="1076" w:hanging="10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lastRenderedPageBreak/>
        <w:t xml:space="preserve">Среднее время ожидания: </w:t>
      </w:r>
    </w:p>
    <w:p w14:paraId="383E937B" w14:textId="77777777" w:rsid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>N=11;</w:t>
      </w:r>
    </w:p>
    <w:p w14:paraId="53ACB9DD" w14:textId="77777777" w:rsid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>M=1000;</w:t>
      </w:r>
    </w:p>
    <w:p w14:paraId="24632782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=[</w:t>
      </w:r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];</w:t>
      </w:r>
    </w:p>
    <w:p w14:paraId="0AEF6000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x=0;</w:t>
      </w:r>
    </w:p>
    <w:p w14:paraId="1C429534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T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=[</w:t>
      </w:r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];</w:t>
      </w:r>
    </w:p>
    <w:p w14:paraId="41629E05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min=0;</w:t>
      </w:r>
    </w:p>
    <w:p w14:paraId="7F54ED25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p w14:paraId="781AA1A5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for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1:N</w:t>
      </w:r>
      <w:proofErr w:type="gramEnd"/>
    </w:p>
    <w:p w14:paraId="30B824DD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x=x+0.09;</w:t>
      </w:r>
    </w:p>
    <w:p w14:paraId="236AF7BF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P(</w:t>
      </w:r>
      <w:proofErr w:type="spell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)=x;</w:t>
      </w:r>
    </w:p>
    <w:p w14:paraId="59AF1C79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end</w:t>
      </w:r>
    </w:p>
    <w:p w14:paraId="2DE42FBD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6084113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T1=zeros(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N,M</w:t>
      </w:r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25B54075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p w14:paraId="35769814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p w14:paraId="21B50D5C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for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j=1:M</w:t>
      </w:r>
    </w:p>
    <w:p w14:paraId="39CE50F3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MSG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=[</w:t>
      </w:r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];</w:t>
      </w:r>
    </w:p>
    <w:p w14:paraId="3B043B8A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for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k=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1:N</w:t>
      </w:r>
      <w:proofErr w:type="gramEnd"/>
    </w:p>
    <w:p w14:paraId="2C6CFEFE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l=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rand(</w:t>
      </w:r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1);</w:t>
      </w:r>
    </w:p>
    <w:p w14:paraId="6C7F124A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if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l&lt;=P(k)</w:t>
      </w:r>
    </w:p>
    <w:p w14:paraId="61ED8DAD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MSG(k)=1;</w:t>
      </w:r>
    </w:p>
    <w:p w14:paraId="71611C28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else</w:t>
      </w:r>
    </w:p>
    <w:p w14:paraId="35822377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MSG(k)=0;</w:t>
      </w:r>
    </w:p>
    <w:p w14:paraId="5C976CA9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end</w:t>
      </w:r>
    </w:p>
    <w:p w14:paraId="383086D5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end</w:t>
      </w:r>
    </w:p>
    <w:p w14:paraId="38B16163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s=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sum(</w:t>
      </w:r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MSG);</w:t>
      </w:r>
    </w:p>
    <w:p w14:paraId="07F1DBCD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y=0;</w:t>
      </w:r>
    </w:p>
    <w:p w14:paraId="6489E9DD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while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y&lt;(s-1)</w:t>
      </w:r>
    </w:p>
    <w:p w14:paraId="19DDAB70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for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k=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1:N</w:t>
      </w:r>
      <w:proofErr w:type="gramEnd"/>
    </w:p>
    <w:p w14:paraId="6806AD98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if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MSG(k)==1</w:t>
      </w:r>
    </w:p>
    <w:p w14:paraId="633E8C1D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T1(</w:t>
      </w:r>
      <w:proofErr w:type="spellStart"/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j,k</w:t>
      </w:r>
      <w:proofErr w:type="spellEnd"/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)=</w:t>
      </w:r>
      <w:proofErr w:type="spell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y+min</w:t>
      </w:r>
      <w:proofErr w:type="spell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14:paraId="719223F3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y=y+1;</w:t>
      </w:r>
    </w:p>
    <w:p w14:paraId="0E7A254E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else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T1(</w:t>
      </w:r>
      <w:proofErr w:type="spellStart"/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j,k</w:t>
      </w:r>
      <w:proofErr w:type="spellEnd"/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)=0;</w:t>
      </w:r>
    </w:p>
    <w:p w14:paraId="7EF5D6E8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end</w:t>
      </w:r>
    </w:p>
    <w:p w14:paraId="38427D9D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end</w:t>
      </w:r>
    </w:p>
    <w:p w14:paraId="69D9C946" w14:textId="77777777" w:rsid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spellEnd"/>
    </w:p>
    <w:p w14:paraId="630B6914" w14:textId="77777777" w:rsid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min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=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min+s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;</w:t>
      </w:r>
    </w:p>
    <w:p w14:paraId="47CB1EA0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end</w:t>
      </w:r>
    </w:p>
    <w:p w14:paraId="5662AB5A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for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1:N</w:t>
      </w:r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p w14:paraId="2254839F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P1=sum(T1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(:,</w:t>
      </w:r>
      <w:proofErr w:type="spellStart"/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));</w:t>
      </w:r>
    </w:p>
    <w:p w14:paraId="1F4A4221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T(</w:t>
      </w:r>
      <w:proofErr w:type="spell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)=sum(T1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(:,</w:t>
      </w:r>
      <w:proofErr w:type="spellStart"/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))/M;</w:t>
      </w:r>
    </w:p>
    <w:p w14:paraId="7ED7BDE2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end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</w:p>
    <w:p w14:paraId="359C7566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p w14:paraId="4E508BEB" w14:textId="77777777" w:rsid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sz w:val="20"/>
          <w:szCs w:val="20"/>
        </w:rPr>
        <w:t>plot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proofErr w:type="gramStart"/>
      <w:r>
        <w:rPr>
          <w:rFonts w:ascii="Courier New" w:eastAsiaTheme="minorEastAsia" w:hAnsi="Courier New" w:cs="Courier New"/>
          <w:sz w:val="20"/>
          <w:szCs w:val="20"/>
        </w:rPr>
        <w:t>P,T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);</w:t>
      </w:r>
    </w:p>
    <w:p w14:paraId="407AA8CE" w14:textId="77777777" w:rsidR="00BA572E" w:rsidRDefault="00787249">
      <w:pPr>
        <w:spacing w:after="136"/>
        <w:ind w:left="711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</w:p>
    <w:p w14:paraId="44FBEFAA" w14:textId="77777777" w:rsidR="00787249" w:rsidRDefault="00787249">
      <w:pPr>
        <w:spacing w:after="0" w:line="398" w:lineRule="auto"/>
        <w:ind w:left="-15" w:firstLine="711"/>
        <w:jc w:val="both"/>
        <w:rPr>
          <w:rFonts w:ascii="Times New Roman" w:eastAsia="Times New Roman" w:hAnsi="Times New Roman" w:cs="Times New Roman"/>
          <w:color w:val="222222"/>
          <w:sz w:val="28"/>
        </w:rPr>
      </w:pPr>
    </w:p>
    <w:p w14:paraId="202E2095" w14:textId="77777777" w:rsidR="00787249" w:rsidRDefault="00787249">
      <w:pPr>
        <w:spacing w:after="0" w:line="398" w:lineRule="auto"/>
        <w:ind w:left="-15" w:firstLine="711"/>
        <w:jc w:val="both"/>
        <w:rPr>
          <w:rFonts w:ascii="Times New Roman" w:eastAsia="Times New Roman" w:hAnsi="Times New Roman" w:cs="Times New Roman"/>
          <w:color w:val="222222"/>
          <w:sz w:val="28"/>
        </w:rPr>
      </w:pPr>
    </w:p>
    <w:p w14:paraId="5D56E49D" w14:textId="77777777" w:rsidR="00787249" w:rsidRDefault="00787249">
      <w:pPr>
        <w:spacing w:after="0" w:line="398" w:lineRule="auto"/>
        <w:ind w:left="-15" w:firstLine="711"/>
        <w:jc w:val="both"/>
        <w:rPr>
          <w:rFonts w:ascii="Times New Roman" w:eastAsia="Times New Roman" w:hAnsi="Times New Roman" w:cs="Times New Roman"/>
          <w:color w:val="222222"/>
          <w:sz w:val="28"/>
        </w:rPr>
      </w:pPr>
    </w:p>
    <w:p w14:paraId="6D6B166B" w14:textId="77777777" w:rsidR="00787249" w:rsidRDefault="00787249">
      <w:pPr>
        <w:spacing w:after="0" w:line="398" w:lineRule="auto"/>
        <w:ind w:left="-15" w:firstLine="711"/>
        <w:jc w:val="both"/>
        <w:rPr>
          <w:rFonts w:ascii="Times New Roman" w:eastAsia="Times New Roman" w:hAnsi="Times New Roman" w:cs="Times New Roman"/>
          <w:color w:val="222222"/>
          <w:sz w:val="28"/>
        </w:rPr>
      </w:pPr>
    </w:p>
    <w:p w14:paraId="23F4104B" w14:textId="77777777" w:rsidR="00787249" w:rsidRDefault="00787249">
      <w:pPr>
        <w:spacing w:after="0" w:line="398" w:lineRule="auto"/>
        <w:ind w:left="-15" w:firstLine="711"/>
        <w:jc w:val="both"/>
        <w:rPr>
          <w:rFonts w:ascii="Times New Roman" w:eastAsia="Times New Roman" w:hAnsi="Times New Roman" w:cs="Times New Roman"/>
          <w:color w:val="222222"/>
          <w:sz w:val="28"/>
        </w:rPr>
      </w:pPr>
    </w:p>
    <w:p w14:paraId="5CA31717" w14:textId="77777777" w:rsidR="00787249" w:rsidRDefault="00787249">
      <w:pPr>
        <w:spacing w:after="0" w:line="398" w:lineRule="auto"/>
        <w:ind w:left="-15" w:firstLine="711"/>
        <w:jc w:val="both"/>
        <w:rPr>
          <w:rFonts w:ascii="Times New Roman" w:eastAsia="Times New Roman" w:hAnsi="Times New Roman" w:cs="Times New Roman"/>
          <w:color w:val="222222"/>
          <w:sz w:val="28"/>
        </w:rPr>
      </w:pPr>
    </w:p>
    <w:p w14:paraId="3CAAC745" w14:textId="6521CC2F" w:rsidR="00BA572E" w:rsidRDefault="00787249">
      <w:pPr>
        <w:spacing w:after="0" w:line="398" w:lineRule="auto"/>
        <w:ind w:left="-15" w:firstLine="711"/>
        <w:jc w:val="both"/>
      </w:pPr>
      <w:r>
        <w:rPr>
          <w:rFonts w:ascii="Times New Roman" w:eastAsia="Times New Roman" w:hAnsi="Times New Roman" w:cs="Times New Roman"/>
          <w:color w:val="222222"/>
          <w:sz w:val="28"/>
        </w:rPr>
        <w:lastRenderedPageBreak/>
        <w:t xml:space="preserve">График зависимости среднего времени ожидания от вероятности возникновения пакета: </w:t>
      </w:r>
    </w:p>
    <w:p w14:paraId="7EAB7323" w14:textId="072DCC45" w:rsidR="00BA572E" w:rsidRDefault="00787249">
      <w:pPr>
        <w:spacing w:after="7"/>
        <w:ind w:right="1323"/>
        <w:jc w:val="right"/>
      </w:pPr>
      <w:r>
        <w:rPr>
          <w:rFonts w:ascii="Times New Roman" w:eastAsia="Times New Roman" w:hAnsi="Times New Roman" w:cs="Times New Roman"/>
          <w:noProof/>
          <w:color w:val="222222"/>
          <w:sz w:val="28"/>
        </w:rPr>
        <w:drawing>
          <wp:inline distT="0" distB="0" distL="0" distR="0" wp14:anchorId="030218D6" wp14:editId="6D58BD05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</w:p>
    <w:p w14:paraId="126CF416" w14:textId="77777777" w:rsidR="00BA572E" w:rsidRDefault="0078724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7F00917" w14:textId="77777777" w:rsidR="00787249" w:rsidRDefault="0078724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78DCB8E5" w14:textId="00585636" w:rsidR="00BA572E" w:rsidRDefault="00787249">
      <w:pPr>
        <w:spacing w:after="0" w:line="265" w:lineRule="auto"/>
        <w:ind w:left="721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Возникновение коллизии: </w:t>
      </w:r>
    </w:p>
    <w:p w14:paraId="2A4305CE" w14:textId="77777777" w:rsid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>N=11;</w:t>
      </w:r>
    </w:p>
    <w:p w14:paraId="68426D5A" w14:textId="77777777" w:rsid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>M=1000;</w:t>
      </w:r>
    </w:p>
    <w:p w14:paraId="5769F467" w14:textId="77777777" w:rsid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</w:rPr>
        <w:t>P</w:t>
      </w:r>
      <w:proofErr w:type="gramStart"/>
      <w:r>
        <w:rPr>
          <w:rFonts w:ascii="Courier New" w:eastAsiaTheme="minorEastAsia" w:hAnsi="Courier New" w:cs="Courier New"/>
          <w:sz w:val="20"/>
          <w:szCs w:val="20"/>
        </w:rPr>
        <w:t>=[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];</w:t>
      </w:r>
    </w:p>
    <w:p w14:paraId="16D2040A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s-E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s-ES"/>
        </w:rPr>
        <w:t>x=0;</w:t>
      </w:r>
    </w:p>
    <w:p w14:paraId="11F1A756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s-E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s-ES"/>
        </w:rPr>
        <w:t>T=</w:t>
      </w:r>
      <w:proofErr w:type="spellStart"/>
      <w:r w:rsidRPr="00787249">
        <w:rPr>
          <w:rFonts w:ascii="Courier New" w:eastAsiaTheme="minorEastAsia" w:hAnsi="Courier New" w:cs="Courier New"/>
          <w:sz w:val="20"/>
          <w:szCs w:val="20"/>
          <w:lang w:val="es-ES"/>
        </w:rPr>
        <w:t>zeros</w:t>
      </w:r>
      <w:proofErr w:type="spellEnd"/>
      <w:r w:rsidRPr="00787249">
        <w:rPr>
          <w:rFonts w:ascii="Courier New" w:eastAsiaTheme="minorEastAsia" w:hAnsi="Courier New" w:cs="Courier New"/>
          <w:sz w:val="20"/>
          <w:szCs w:val="20"/>
          <w:lang w:val="es-ES"/>
        </w:rPr>
        <w:t>(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s-ES"/>
        </w:rPr>
        <w:t>1,N</w:t>
      </w:r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s-ES"/>
        </w:rPr>
        <w:t>);</w:t>
      </w:r>
    </w:p>
    <w:p w14:paraId="7EAD4E74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s-E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s-ES"/>
        </w:rPr>
        <w:t>H=</w:t>
      </w:r>
      <w:proofErr w:type="spellStart"/>
      <w:r w:rsidRPr="00787249">
        <w:rPr>
          <w:rFonts w:ascii="Courier New" w:eastAsiaTheme="minorEastAsia" w:hAnsi="Courier New" w:cs="Courier New"/>
          <w:sz w:val="20"/>
          <w:szCs w:val="20"/>
          <w:lang w:val="es-ES"/>
        </w:rPr>
        <w:t>zeros</w:t>
      </w:r>
      <w:proofErr w:type="spellEnd"/>
      <w:r w:rsidRPr="00787249">
        <w:rPr>
          <w:rFonts w:ascii="Courier New" w:eastAsiaTheme="minorEastAsia" w:hAnsi="Courier New" w:cs="Courier New"/>
          <w:sz w:val="20"/>
          <w:szCs w:val="20"/>
          <w:lang w:val="es-ES"/>
        </w:rPr>
        <w:t>(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s-ES"/>
        </w:rPr>
        <w:t>1,N</w:t>
      </w:r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s-ES"/>
        </w:rPr>
        <w:t>);</w:t>
      </w:r>
    </w:p>
    <w:p w14:paraId="59A7AB87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T1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=[</w:t>
      </w:r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];</w:t>
      </w:r>
    </w:p>
    <w:p w14:paraId="106C4FC2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p w14:paraId="263C86AB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for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1:N</w:t>
      </w:r>
      <w:proofErr w:type="gramEnd"/>
    </w:p>
    <w:p w14:paraId="7B0702A4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x=x+0.09;</w:t>
      </w:r>
    </w:p>
    <w:p w14:paraId="56FD5A71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P(</w:t>
      </w:r>
      <w:proofErr w:type="spell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)=x;</w:t>
      </w:r>
    </w:p>
    <w:p w14:paraId="50838D79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end</w:t>
      </w:r>
    </w:p>
    <w:p w14:paraId="61D72E6D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 xml:space="preserve"> </w:t>
      </w:r>
    </w:p>
    <w:p w14:paraId="171CF2C7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for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j=1:M</w:t>
      </w:r>
    </w:p>
    <w:p w14:paraId="4C9A7457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MSG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=[</w:t>
      </w:r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];</w:t>
      </w:r>
    </w:p>
    <w:p w14:paraId="5C6E0259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for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k=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1:N</w:t>
      </w:r>
      <w:proofErr w:type="gramEnd"/>
    </w:p>
    <w:p w14:paraId="035CFAE2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l=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rand(</w:t>
      </w:r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1);</w:t>
      </w:r>
    </w:p>
    <w:p w14:paraId="21116ED2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if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l&lt;=P(k)</w:t>
      </w:r>
    </w:p>
    <w:p w14:paraId="34D5230A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MSG(k)=1;</w:t>
      </w:r>
    </w:p>
    <w:p w14:paraId="6FAE0BAD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else</w:t>
      </w:r>
    </w:p>
    <w:p w14:paraId="0302CBE9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MSG(k)=0;</w:t>
      </w:r>
    </w:p>
    <w:p w14:paraId="1D555807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end</w:t>
      </w:r>
    </w:p>
    <w:p w14:paraId="6E1EC8BA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end</w:t>
      </w:r>
    </w:p>
    <w:p w14:paraId="2E0783A7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T=T+MSG;</w:t>
      </w:r>
    </w:p>
    <w:p w14:paraId="71526FB6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l=1</w:t>
      </w:r>
    </w:p>
    <w:p w14:paraId="0294955A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if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sum(</w:t>
      </w:r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MSG)&gt;0</w:t>
      </w:r>
    </w:p>
    <w:p w14:paraId="19325778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while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(MSG(l)==0)</w:t>
      </w:r>
    </w:p>
    <w:p w14:paraId="3B524BCC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l=l+1;</w:t>
      </w:r>
    </w:p>
    <w:p w14:paraId="5F329A3D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end</w:t>
      </w:r>
    </w:p>
    <w:p w14:paraId="3353FACA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MSG(l)=0;</w:t>
      </w:r>
    </w:p>
    <w:p w14:paraId="37C8EF0D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end</w:t>
      </w:r>
    </w:p>
    <w:p w14:paraId="32878D21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H=H+MSG;</w:t>
      </w:r>
    </w:p>
    <w:p w14:paraId="153E08CD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</w:t>
      </w:r>
    </w:p>
    <w:p w14:paraId="07E463D6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end</w:t>
      </w:r>
    </w:p>
    <w:p w14:paraId="5FD6C788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for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1:N</w:t>
      </w:r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p w14:paraId="4DB18E7D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T1(</w:t>
      </w:r>
      <w:proofErr w:type="spell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)=H(</w:t>
      </w:r>
      <w:proofErr w:type="spell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)/T(</w:t>
      </w:r>
      <w:proofErr w:type="spell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2FB42256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color w:val="0000FF"/>
          <w:sz w:val="20"/>
          <w:szCs w:val="20"/>
          <w:lang w:val="en-US"/>
        </w:rPr>
        <w:t>end</w:t>
      </w: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</w:p>
    <w:p w14:paraId="2C95F750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p w14:paraId="103D8923" w14:textId="77777777" w:rsidR="00787249" w:rsidRPr="00787249" w:rsidRDefault="00787249" w:rsidP="007872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</w:pPr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plot(</w:t>
      </w:r>
      <w:proofErr w:type="gramStart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P,T</w:t>
      </w:r>
      <w:proofErr w:type="gramEnd"/>
      <w:r w:rsidRPr="00787249">
        <w:rPr>
          <w:rFonts w:ascii="Courier New" w:eastAsiaTheme="minorEastAsia" w:hAnsi="Courier New" w:cs="Courier New"/>
          <w:sz w:val="20"/>
          <w:szCs w:val="20"/>
          <w:lang w:val="en-US"/>
        </w:rPr>
        <w:t>1);</w:t>
      </w:r>
    </w:p>
    <w:p w14:paraId="6D2BCF60" w14:textId="77777777" w:rsidR="00BA572E" w:rsidRPr="00787249" w:rsidRDefault="00787249" w:rsidP="00787249">
      <w:pPr>
        <w:spacing w:after="0"/>
        <w:ind w:right="4617"/>
        <w:rPr>
          <w:lang w:val="en-US"/>
        </w:rPr>
      </w:pPr>
      <w:r w:rsidRPr="0078724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030E410B" w14:textId="77777777" w:rsidR="00787249" w:rsidRDefault="00787249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14:paraId="44BF85F8" w14:textId="23C2CBB9" w:rsidR="00BA572E" w:rsidRDefault="00787249">
      <w:pPr>
        <w:spacing w:after="0" w:line="401" w:lineRule="auto"/>
        <w:ind w:left="-15" w:firstLine="706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График зависимости доли пропавших пакетов от вероятности возникновения пакета. </w:t>
      </w:r>
    </w:p>
    <w:p w14:paraId="02834ABF" w14:textId="58C72ECF" w:rsidR="00BA572E" w:rsidRDefault="00787249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C5B9E07" wp14:editId="1C3C96C2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73817" w14:textId="77777777" w:rsidR="00BA572E" w:rsidRDefault="00787249">
      <w:pPr>
        <w:spacing w:after="191"/>
        <w:ind w:left="7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8F6E66" w14:textId="77777777" w:rsidR="00BA572E" w:rsidRDefault="00787249">
      <w:pPr>
        <w:spacing w:after="0" w:line="367" w:lineRule="auto"/>
        <w:ind w:firstLine="711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  <w:proofErr w:type="gramStart"/>
      <w:r>
        <w:rPr>
          <w:rFonts w:ascii="Times New Roman" w:eastAsia="Times New Roman" w:hAnsi="Times New Roman" w:cs="Times New Roman"/>
          <w:sz w:val="28"/>
        </w:rPr>
        <w:t>: Приобрели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практические навыки построения базовой станции. Оценили среднее время ожидания клиента и сделали вывод о том, что чем больше вероятность прихода сообщения</w:t>
      </w:r>
      <w:r>
        <w:rPr>
          <w:rFonts w:ascii="Times New Roman" w:eastAsia="Times New Roman" w:hAnsi="Times New Roman" w:cs="Times New Roman"/>
          <w:sz w:val="28"/>
        </w:rPr>
        <w:t xml:space="preserve">, тем дольше клиенты ожидают своей очереди. Также оценили вероятность возникновения коллизии и сделали вывод о том, что чем больше вероятность возникновения пакета, тем больше вероятность его потери. </w:t>
      </w:r>
    </w:p>
    <w:p w14:paraId="718B17B0" w14:textId="77777777" w:rsidR="00BA572E" w:rsidRDefault="0078724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A572E">
      <w:pgSz w:w="11904" w:h="16838"/>
      <w:pgMar w:top="1138" w:right="850" w:bottom="1205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674DD"/>
    <w:multiLevelType w:val="multilevel"/>
    <w:tmpl w:val="11E4CCDA"/>
    <w:lvl w:ilvl="0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4"/>
      <w:numFmt w:val="upperLetter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2E"/>
    <w:rsid w:val="00787249"/>
    <w:rsid w:val="00BA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E9D"/>
  <w15:docId w15:val="{5E84813D-8AD2-441B-8AC6-DD7CF2E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88"/>
      <w:ind w:left="496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1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ТИмановская</dc:creator>
  <cp:keywords/>
  <cp:lastModifiedBy>Татьяна Тимановская</cp:lastModifiedBy>
  <cp:revision>3</cp:revision>
  <dcterms:created xsi:type="dcterms:W3CDTF">2020-06-09T15:49:00Z</dcterms:created>
  <dcterms:modified xsi:type="dcterms:W3CDTF">2020-06-09T15:49:00Z</dcterms:modified>
</cp:coreProperties>
</file>