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4526" w:rsidRPr="001A608A" w:rsidRDefault="00FE4526">
      <w:pPr>
        <w:rPr>
          <w:rFonts w:ascii="Times New Roman" w:hAnsi="Times New Roman" w:cs="Times New Roman"/>
          <w:b/>
          <w:sz w:val="28"/>
        </w:rPr>
      </w:pPr>
      <w:r w:rsidRPr="001A608A">
        <w:rPr>
          <w:rFonts w:ascii="Times New Roman" w:hAnsi="Times New Roman" w:cs="Times New Roman"/>
          <w:b/>
          <w:sz w:val="28"/>
        </w:rPr>
        <w:br w:type="page"/>
      </w:r>
    </w:p>
    <w:p w:rsidR="002E0AF6" w:rsidRPr="001A608A" w:rsidRDefault="002E0AF6">
      <w:pPr>
        <w:rPr>
          <w:rFonts w:ascii="Times New Roman" w:hAnsi="Times New Roman" w:cs="Times New Roman"/>
          <w:sz w:val="28"/>
        </w:rPr>
      </w:pPr>
      <w:r w:rsidRPr="001A608A">
        <w:rPr>
          <w:rFonts w:ascii="Times New Roman" w:hAnsi="Times New Roman" w:cs="Times New Roman"/>
          <w:sz w:val="28"/>
        </w:rPr>
        <w:lastRenderedPageBreak/>
        <w:t>Аннотация</w:t>
      </w:r>
    </w:p>
    <w:p w:rsidR="002E0AF6" w:rsidRPr="001A608A" w:rsidRDefault="00B82B71">
      <w:pPr>
        <w:rPr>
          <w:rFonts w:ascii="Times New Roman" w:hAnsi="Times New Roman" w:cs="Times New Roman"/>
          <w:sz w:val="24"/>
        </w:rPr>
      </w:pPr>
      <w:r w:rsidRPr="001A608A">
        <w:rPr>
          <w:rFonts w:ascii="Times New Roman" w:hAnsi="Times New Roman" w:cs="Times New Roman"/>
          <w:sz w:val="24"/>
        </w:rPr>
        <w:t>Выполнение данной курсовой работы направлено на получение практических навыков по математическому моделированию случайных процессов, обработке полученных в ходе моделирования данных. Математическое моделирование выполнено на ЭВМ с использ</w:t>
      </w:r>
      <w:r w:rsidRPr="001A608A">
        <w:rPr>
          <w:rFonts w:ascii="Times New Roman" w:hAnsi="Times New Roman" w:cs="Times New Roman"/>
          <w:sz w:val="24"/>
        </w:rPr>
        <w:t>о</w:t>
      </w:r>
      <w:r w:rsidRPr="001A608A">
        <w:rPr>
          <w:rFonts w:ascii="Times New Roman" w:hAnsi="Times New Roman" w:cs="Times New Roman"/>
          <w:sz w:val="24"/>
        </w:rPr>
        <w:t xml:space="preserve">ванием пакета </w:t>
      </w:r>
      <w:proofErr w:type="spellStart"/>
      <w:r w:rsidRPr="001A608A">
        <w:rPr>
          <w:rFonts w:ascii="Times New Roman" w:hAnsi="Times New Roman" w:cs="Times New Roman"/>
          <w:sz w:val="24"/>
          <w:lang w:val="en-US"/>
        </w:rPr>
        <w:t>MatCad</w:t>
      </w:r>
      <w:proofErr w:type="spellEnd"/>
      <w:r w:rsidRPr="001A608A">
        <w:rPr>
          <w:rFonts w:ascii="Times New Roman" w:hAnsi="Times New Roman" w:cs="Times New Roman"/>
          <w:sz w:val="24"/>
        </w:rPr>
        <w:t xml:space="preserve">. </w:t>
      </w:r>
    </w:p>
    <w:p w:rsidR="00D53112" w:rsidRPr="001A608A" w:rsidRDefault="00D53112">
      <w:pPr>
        <w:rPr>
          <w:rFonts w:ascii="Times New Roman" w:eastAsiaTheme="majorEastAsia" w:hAnsi="Times New Roman" w:cs="Times New Roman"/>
          <w:bCs/>
          <w:sz w:val="28"/>
          <w:szCs w:val="26"/>
        </w:rPr>
      </w:pPr>
      <w:r w:rsidRPr="001A608A">
        <w:rPr>
          <w:rFonts w:ascii="Times New Roman" w:hAnsi="Times New Roman" w:cs="Times New Roman"/>
          <w:b/>
          <w:sz w:val="28"/>
        </w:rPr>
        <w:br w:type="page"/>
      </w:r>
    </w:p>
    <w:p w:rsidR="008365A5" w:rsidRPr="001A608A" w:rsidRDefault="00BB6FA0" w:rsidP="00EA4C48">
      <w:pPr>
        <w:pStyle w:val="2"/>
        <w:rPr>
          <w:rFonts w:ascii="Times New Roman" w:hAnsi="Times New Roman" w:cs="Times New Roman"/>
          <w:b w:val="0"/>
          <w:color w:val="auto"/>
          <w:sz w:val="28"/>
        </w:rPr>
      </w:pPr>
      <w:bookmarkStart w:id="0" w:name="_Toc483251153"/>
      <w:r w:rsidRPr="001A608A">
        <w:rPr>
          <w:rFonts w:ascii="Times New Roman" w:hAnsi="Times New Roman" w:cs="Times New Roman"/>
          <w:b w:val="0"/>
          <w:color w:val="auto"/>
          <w:sz w:val="28"/>
        </w:rPr>
        <w:lastRenderedPageBreak/>
        <w:t>Список сокращений</w:t>
      </w:r>
      <w:bookmarkEnd w:id="0"/>
    </w:p>
    <w:p w:rsidR="00BB6FA0" w:rsidRPr="001A608A" w:rsidRDefault="00BB6FA0" w:rsidP="00BB6FA0">
      <w:pPr>
        <w:rPr>
          <w:rFonts w:ascii="Times New Roman" w:hAnsi="Times New Roman" w:cs="Times New Roman"/>
          <w:sz w:val="24"/>
        </w:rPr>
      </w:pPr>
      <w:r w:rsidRPr="001A608A">
        <w:rPr>
          <w:rFonts w:ascii="Times New Roman" w:hAnsi="Times New Roman" w:cs="Times New Roman"/>
          <w:sz w:val="24"/>
        </w:rPr>
        <w:t xml:space="preserve">1) </w:t>
      </w:r>
      <w:proofErr w:type="gramStart"/>
      <w:r w:rsidRPr="001A608A">
        <w:rPr>
          <w:rFonts w:ascii="Times New Roman" w:hAnsi="Times New Roman" w:cs="Times New Roman"/>
          <w:sz w:val="24"/>
        </w:rPr>
        <w:t>СВ</w:t>
      </w:r>
      <w:proofErr w:type="gramEnd"/>
      <w:r w:rsidRPr="001A608A">
        <w:rPr>
          <w:rFonts w:ascii="Times New Roman" w:hAnsi="Times New Roman" w:cs="Times New Roman"/>
          <w:sz w:val="24"/>
        </w:rPr>
        <w:t xml:space="preserve"> – случайная величина</w:t>
      </w:r>
    </w:p>
    <w:p w:rsidR="00FE4526" w:rsidRPr="001A608A" w:rsidRDefault="00BB6FA0" w:rsidP="00BB6FA0">
      <w:pPr>
        <w:rPr>
          <w:rFonts w:ascii="Times New Roman" w:hAnsi="Times New Roman" w:cs="Times New Roman"/>
          <w:sz w:val="24"/>
        </w:rPr>
      </w:pPr>
      <w:r w:rsidRPr="001A608A">
        <w:rPr>
          <w:rFonts w:ascii="Times New Roman" w:hAnsi="Times New Roman" w:cs="Times New Roman"/>
          <w:sz w:val="24"/>
        </w:rPr>
        <w:t>2)</w:t>
      </w:r>
      <w:r w:rsidR="00FE4526" w:rsidRPr="001A608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F0DBA" w:rsidRPr="001A608A">
        <w:rPr>
          <w:rFonts w:ascii="Times New Roman" w:hAnsi="Times New Roman" w:cs="Times New Roman"/>
          <w:sz w:val="24"/>
        </w:rPr>
        <w:t>критич</w:t>
      </w:r>
      <w:proofErr w:type="spellEnd"/>
      <w:r w:rsidR="00AF0DBA" w:rsidRPr="001A608A">
        <w:rPr>
          <w:rFonts w:ascii="Times New Roman" w:hAnsi="Times New Roman" w:cs="Times New Roman"/>
          <w:sz w:val="24"/>
        </w:rPr>
        <w:t>. – критическое значение критерия</w:t>
      </w:r>
      <w:r w:rsidR="00FE4526" w:rsidRPr="001A608A">
        <w:rPr>
          <w:rFonts w:ascii="Times New Roman" w:hAnsi="Times New Roman" w:cs="Times New Roman"/>
          <w:sz w:val="24"/>
        </w:rPr>
        <w:t xml:space="preserve"> или </w:t>
      </w:r>
      <w:proofErr w:type="spellStart"/>
      <w:r w:rsidR="00FE4526" w:rsidRPr="001A608A">
        <w:rPr>
          <w:rFonts w:ascii="Times New Roman" w:hAnsi="Times New Roman" w:cs="Times New Roman"/>
          <w:sz w:val="24"/>
        </w:rPr>
        <w:t>прарметра</w:t>
      </w:r>
      <w:proofErr w:type="spellEnd"/>
      <w:r w:rsidR="00AF0DBA" w:rsidRPr="001A608A">
        <w:rPr>
          <w:rFonts w:ascii="Times New Roman" w:hAnsi="Times New Roman" w:cs="Times New Roman"/>
          <w:sz w:val="24"/>
        </w:rPr>
        <w:t xml:space="preserve">, </w:t>
      </w:r>
    </w:p>
    <w:p w:rsidR="00AF0DBA" w:rsidRPr="001A608A" w:rsidRDefault="00AF0DBA" w:rsidP="00BB6FA0">
      <w:pPr>
        <w:rPr>
          <w:rFonts w:ascii="Times New Roman" w:hAnsi="Times New Roman" w:cs="Times New Roman"/>
          <w:sz w:val="24"/>
        </w:rPr>
      </w:pPr>
      <w:proofErr w:type="spellStart"/>
      <w:r w:rsidRPr="001A608A">
        <w:rPr>
          <w:rFonts w:ascii="Times New Roman" w:hAnsi="Times New Roman" w:cs="Times New Roman"/>
          <w:sz w:val="24"/>
        </w:rPr>
        <w:t>эмп</w:t>
      </w:r>
      <w:proofErr w:type="spellEnd"/>
      <w:r w:rsidRPr="001A608A">
        <w:rPr>
          <w:rFonts w:ascii="Times New Roman" w:hAnsi="Times New Roman" w:cs="Times New Roman"/>
          <w:sz w:val="24"/>
        </w:rPr>
        <w:t>. – эмпирическое значение параметра</w:t>
      </w:r>
      <w:r w:rsidR="00FE4526" w:rsidRPr="001A608A">
        <w:rPr>
          <w:rFonts w:ascii="Times New Roman" w:hAnsi="Times New Roman" w:cs="Times New Roman"/>
          <w:sz w:val="24"/>
        </w:rPr>
        <w:t xml:space="preserve"> или критерия</w:t>
      </w:r>
      <w:r w:rsidRPr="001A608A">
        <w:rPr>
          <w:rFonts w:ascii="Times New Roman" w:hAnsi="Times New Roman" w:cs="Times New Roman"/>
          <w:sz w:val="24"/>
        </w:rPr>
        <w:t xml:space="preserve">, </w:t>
      </w:r>
    </w:p>
    <w:p w:rsidR="00FE4526" w:rsidRPr="001A608A" w:rsidRDefault="00AF0DBA" w:rsidP="00BB6FA0">
      <w:pPr>
        <w:rPr>
          <w:rFonts w:ascii="Times New Roman" w:hAnsi="Times New Roman" w:cs="Times New Roman"/>
          <w:sz w:val="24"/>
        </w:rPr>
      </w:pPr>
      <w:proofErr w:type="spellStart"/>
      <w:r w:rsidRPr="001A608A">
        <w:rPr>
          <w:rFonts w:ascii="Times New Roman" w:hAnsi="Times New Roman" w:cs="Times New Roman"/>
          <w:sz w:val="24"/>
        </w:rPr>
        <w:t>теор</w:t>
      </w:r>
      <w:proofErr w:type="spellEnd"/>
      <w:r w:rsidRPr="001A608A">
        <w:rPr>
          <w:rFonts w:ascii="Times New Roman" w:hAnsi="Times New Roman" w:cs="Times New Roman"/>
          <w:sz w:val="24"/>
        </w:rPr>
        <w:t>. – теоретическое значение параметра</w:t>
      </w:r>
      <w:r w:rsidR="00FE4526" w:rsidRPr="001A608A">
        <w:rPr>
          <w:rFonts w:ascii="Times New Roman" w:hAnsi="Times New Roman" w:cs="Times New Roman"/>
          <w:sz w:val="24"/>
        </w:rPr>
        <w:t xml:space="preserve"> </w:t>
      </w:r>
    </w:p>
    <w:p w:rsidR="00AF0DBA" w:rsidRPr="001A608A" w:rsidRDefault="00AF0DBA" w:rsidP="00BB6FA0">
      <w:pPr>
        <w:rPr>
          <w:rFonts w:ascii="Times New Roman" w:hAnsi="Times New Roman" w:cs="Times New Roman"/>
          <w:sz w:val="24"/>
        </w:rPr>
      </w:pPr>
      <w:r w:rsidRPr="001A608A">
        <w:rPr>
          <w:rFonts w:ascii="Times New Roman" w:hAnsi="Times New Roman" w:cs="Times New Roman"/>
          <w:sz w:val="24"/>
        </w:rPr>
        <w:t>(используются в качестве нижних индексов)</w:t>
      </w:r>
    </w:p>
    <w:p w:rsidR="00E93A81" w:rsidRPr="001A608A" w:rsidRDefault="00E93A81" w:rsidP="00BB6FA0">
      <w:pPr>
        <w:rPr>
          <w:rFonts w:ascii="Times New Roman" w:hAnsi="Times New Roman" w:cs="Times New Roman"/>
          <w:sz w:val="24"/>
        </w:rPr>
      </w:pPr>
      <w:r w:rsidRPr="001A608A">
        <w:rPr>
          <w:rFonts w:ascii="Times New Roman" w:hAnsi="Times New Roman" w:cs="Times New Roman"/>
          <w:sz w:val="24"/>
        </w:rPr>
        <w:t>3)</w:t>
      </w:r>
      <w:r w:rsidRPr="001A608A">
        <w:rPr>
          <w:rFonts w:ascii="Times New Roman" w:hAnsi="Times New Roman" w:cs="Times New Roman"/>
        </w:rPr>
        <w:t xml:space="preserve"> </w:t>
      </w:r>
      <w:r w:rsidRPr="001A608A">
        <w:rPr>
          <w:rFonts w:ascii="Times New Roman" w:hAnsi="Times New Roman" w:cs="Times New Roman"/>
          <w:position w:val="-14"/>
          <w:sz w:val="24"/>
        </w:rPr>
        <w:object w:dxaOrig="1200" w:dyaOrig="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9.75pt;height:19.9pt" o:ole="">
            <v:imagedata r:id="rId8" o:title=""/>
          </v:shape>
          <o:OLEObject Type="Embed" ProgID="Equation.3" ShapeID="_x0000_i1025" DrawAspect="Content" ObjectID="_1557606440" r:id="rId9"/>
        </w:object>
      </w:r>
      <w:r w:rsidRPr="001A608A">
        <w:rPr>
          <w:rFonts w:ascii="Times New Roman" w:hAnsi="Times New Roman" w:cs="Times New Roman"/>
          <w:sz w:val="24"/>
        </w:rPr>
        <w:t xml:space="preserve"> - математическое ожидание</w:t>
      </w:r>
    </w:p>
    <w:p w:rsidR="00E93A81" w:rsidRPr="001A608A" w:rsidRDefault="00E93A81" w:rsidP="00E93A81">
      <w:pPr>
        <w:rPr>
          <w:rFonts w:ascii="Times New Roman" w:hAnsi="Times New Roman" w:cs="Times New Roman"/>
          <w:sz w:val="24"/>
        </w:rPr>
      </w:pPr>
      <w:r w:rsidRPr="001A608A">
        <w:rPr>
          <w:rFonts w:ascii="Times New Roman" w:hAnsi="Times New Roman" w:cs="Times New Roman"/>
          <w:sz w:val="24"/>
        </w:rPr>
        <w:t>4)</w:t>
      </w:r>
      <w:r w:rsidRPr="001A608A">
        <w:rPr>
          <w:rFonts w:ascii="Times New Roman" w:hAnsi="Times New Roman" w:cs="Times New Roman"/>
        </w:rPr>
        <w:t xml:space="preserve"> </w:t>
      </w:r>
      <w:r w:rsidRPr="001A608A">
        <w:rPr>
          <w:rFonts w:ascii="Times New Roman" w:hAnsi="Times New Roman" w:cs="Times New Roman"/>
          <w:position w:val="-14"/>
          <w:sz w:val="24"/>
        </w:rPr>
        <w:object w:dxaOrig="1200" w:dyaOrig="380">
          <v:shape id="_x0000_i1026" type="#_x0000_t75" style="width:59.75pt;height:19.15pt" o:ole="">
            <v:imagedata r:id="rId10" o:title=""/>
          </v:shape>
          <o:OLEObject Type="Embed" ProgID="Equation.3" ShapeID="_x0000_i1026" DrawAspect="Content" ObjectID="_1557606441" r:id="rId11"/>
        </w:object>
      </w:r>
      <w:r w:rsidRPr="001A608A">
        <w:rPr>
          <w:rFonts w:ascii="Times New Roman" w:hAnsi="Times New Roman" w:cs="Times New Roman"/>
          <w:sz w:val="24"/>
        </w:rPr>
        <w:t xml:space="preserve"> - дисперсия</w:t>
      </w:r>
    </w:p>
    <w:p w:rsidR="00BB6FA0" w:rsidRPr="001A608A" w:rsidRDefault="00E93A81" w:rsidP="00BB6FA0">
      <w:pPr>
        <w:rPr>
          <w:rFonts w:ascii="Times New Roman" w:hAnsi="Times New Roman" w:cs="Times New Roman"/>
          <w:sz w:val="24"/>
        </w:rPr>
      </w:pPr>
      <w:r w:rsidRPr="001A608A">
        <w:rPr>
          <w:rFonts w:ascii="Times New Roman" w:hAnsi="Times New Roman" w:cs="Times New Roman"/>
          <w:sz w:val="24"/>
        </w:rPr>
        <w:t xml:space="preserve">5) </w:t>
      </w:r>
      <w:r w:rsidR="00BB6FA0" w:rsidRPr="001A608A">
        <w:rPr>
          <w:rFonts w:ascii="Times New Roman" w:hAnsi="Times New Roman" w:cs="Times New Roman"/>
          <w:position w:val="-14"/>
          <w:sz w:val="24"/>
        </w:rPr>
        <w:object w:dxaOrig="600" w:dyaOrig="380">
          <v:shape id="_x0000_i1027" type="#_x0000_t75" style="width:29.85pt;height:19.15pt" o:ole="">
            <v:imagedata r:id="rId12" o:title=""/>
          </v:shape>
          <o:OLEObject Type="Embed" ProgID="Equation.3" ShapeID="_x0000_i1027" DrawAspect="Content" ObjectID="_1557606442" r:id="rId13"/>
        </w:object>
      </w:r>
      <w:r w:rsidR="00BB6FA0" w:rsidRPr="001A608A">
        <w:rPr>
          <w:rFonts w:ascii="Times New Roman" w:hAnsi="Times New Roman" w:cs="Times New Roman"/>
          <w:sz w:val="24"/>
        </w:rPr>
        <w:t xml:space="preserve"> - </w:t>
      </w:r>
      <w:r w:rsidRPr="001A608A">
        <w:rPr>
          <w:rFonts w:ascii="Times New Roman" w:hAnsi="Times New Roman" w:cs="Times New Roman"/>
          <w:sz w:val="24"/>
        </w:rPr>
        <w:t>плотность распределения величины</w:t>
      </w:r>
      <w:r w:rsidR="00BB6FA0" w:rsidRPr="001A608A">
        <w:rPr>
          <w:rFonts w:ascii="Times New Roman" w:hAnsi="Times New Roman" w:cs="Times New Roman"/>
          <w:sz w:val="24"/>
        </w:rPr>
        <w:t xml:space="preserve"> </w:t>
      </w:r>
      <w:r w:rsidRPr="001A608A">
        <w:rPr>
          <w:rFonts w:ascii="Times New Roman" w:hAnsi="Times New Roman" w:cs="Times New Roman"/>
          <w:position w:val="-10"/>
          <w:sz w:val="24"/>
        </w:rPr>
        <w:object w:dxaOrig="200" w:dyaOrig="260">
          <v:shape id="_x0000_i1028" type="#_x0000_t75" style="width:9.95pt;height:13pt" o:ole="">
            <v:imagedata r:id="rId14" o:title=""/>
          </v:shape>
          <o:OLEObject Type="Embed" ProgID="Equation.3" ShapeID="_x0000_i1028" DrawAspect="Content" ObjectID="_1557606443" r:id="rId15"/>
        </w:object>
      </w:r>
    </w:p>
    <w:p w:rsidR="00E93A81" w:rsidRPr="001A608A" w:rsidRDefault="00E93A81" w:rsidP="00BB6FA0">
      <w:pPr>
        <w:rPr>
          <w:rFonts w:ascii="Times New Roman" w:hAnsi="Times New Roman" w:cs="Times New Roman"/>
          <w:sz w:val="24"/>
        </w:rPr>
      </w:pPr>
      <w:r w:rsidRPr="001A608A">
        <w:rPr>
          <w:rFonts w:ascii="Times New Roman" w:hAnsi="Times New Roman" w:cs="Times New Roman"/>
          <w:sz w:val="24"/>
        </w:rPr>
        <w:t xml:space="preserve">6) </w:t>
      </w:r>
      <w:r w:rsidRPr="001A608A">
        <w:rPr>
          <w:rFonts w:ascii="Times New Roman" w:hAnsi="Times New Roman" w:cs="Times New Roman"/>
          <w:position w:val="-14"/>
          <w:sz w:val="24"/>
        </w:rPr>
        <w:object w:dxaOrig="620" w:dyaOrig="380">
          <v:shape id="_x0000_i1029" type="#_x0000_t75" style="width:30.65pt;height:19.15pt" o:ole="">
            <v:imagedata r:id="rId16" o:title=""/>
          </v:shape>
          <o:OLEObject Type="Embed" ProgID="Equation.3" ShapeID="_x0000_i1029" DrawAspect="Content" ObjectID="_1557606444" r:id="rId17"/>
        </w:object>
      </w:r>
      <w:r w:rsidRPr="001A608A">
        <w:rPr>
          <w:rFonts w:ascii="Times New Roman" w:hAnsi="Times New Roman" w:cs="Times New Roman"/>
          <w:sz w:val="24"/>
        </w:rPr>
        <w:t xml:space="preserve"> - функция распределения величины </w:t>
      </w:r>
      <w:r w:rsidRPr="001A608A">
        <w:rPr>
          <w:rFonts w:ascii="Times New Roman" w:hAnsi="Times New Roman" w:cs="Times New Roman"/>
          <w:position w:val="-10"/>
          <w:sz w:val="24"/>
        </w:rPr>
        <w:object w:dxaOrig="200" w:dyaOrig="260">
          <v:shape id="_x0000_i1030" type="#_x0000_t75" style="width:9.95pt;height:13pt" o:ole="">
            <v:imagedata r:id="rId18" o:title=""/>
          </v:shape>
          <o:OLEObject Type="Embed" ProgID="Equation.3" ShapeID="_x0000_i1030" DrawAspect="Content" ObjectID="_1557606445" r:id="rId19"/>
        </w:object>
      </w:r>
    </w:p>
    <w:p w:rsidR="00E93A81" w:rsidRPr="001A608A" w:rsidRDefault="00E93A81" w:rsidP="00BB6FA0">
      <w:pPr>
        <w:rPr>
          <w:rFonts w:ascii="Times New Roman" w:hAnsi="Times New Roman" w:cs="Times New Roman"/>
          <w:sz w:val="24"/>
        </w:rPr>
      </w:pPr>
      <w:r w:rsidRPr="001A608A">
        <w:rPr>
          <w:rFonts w:ascii="Times New Roman" w:hAnsi="Times New Roman" w:cs="Times New Roman"/>
          <w:sz w:val="24"/>
        </w:rPr>
        <w:t>7)</w:t>
      </w:r>
      <w:r w:rsidRPr="001A608A">
        <w:rPr>
          <w:rFonts w:ascii="Times New Roman" w:hAnsi="Times New Roman" w:cs="Times New Roman"/>
          <w:position w:val="-4"/>
          <w:sz w:val="24"/>
        </w:rPr>
        <w:object w:dxaOrig="260" w:dyaOrig="320">
          <v:shape id="_x0000_i1031" type="#_x0000_t75" style="width:13pt;height:16.1pt" o:ole="">
            <v:imagedata r:id="rId20" o:title=""/>
          </v:shape>
          <o:OLEObject Type="Embed" ProgID="Equation.3" ShapeID="_x0000_i1031" DrawAspect="Content" ObjectID="_1557606446" r:id="rId21"/>
        </w:object>
      </w:r>
      <w:r w:rsidRPr="001A608A">
        <w:rPr>
          <w:rFonts w:ascii="Times New Roman" w:hAnsi="Times New Roman" w:cs="Times New Roman"/>
          <w:sz w:val="24"/>
        </w:rPr>
        <w:t xml:space="preserve"> - эмпирическая оценка параметра </w:t>
      </w:r>
      <w:r w:rsidRPr="001A608A">
        <w:rPr>
          <w:rFonts w:ascii="Times New Roman" w:hAnsi="Times New Roman" w:cs="Times New Roman"/>
          <w:sz w:val="24"/>
          <w:lang w:val="en-US"/>
        </w:rPr>
        <w:t>X</w:t>
      </w:r>
    </w:p>
    <w:p w:rsidR="00E93A81" w:rsidRPr="001A608A" w:rsidRDefault="00E93A81" w:rsidP="00BB6FA0">
      <w:pPr>
        <w:rPr>
          <w:rFonts w:ascii="Times New Roman" w:hAnsi="Times New Roman" w:cs="Times New Roman"/>
          <w:sz w:val="24"/>
        </w:rPr>
      </w:pPr>
      <w:r w:rsidRPr="001A608A">
        <w:rPr>
          <w:rFonts w:ascii="Times New Roman" w:hAnsi="Times New Roman" w:cs="Times New Roman"/>
          <w:sz w:val="24"/>
        </w:rPr>
        <w:t xml:space="preserve">8) </w:t>
      </w:r>
      <w:r w:rsidRPr="001A608A">
        <w:rPr>
          <w:rFonts w:ascii="Times New Roman" w:hAnsi="Times New Roman" w:cs="Times New Roman"/>
          <w:position w:val="-10"/>
          <w:sz w:val="24"/>
        </w:rPr>
        <w:object w:dxaOrig="320" w:dyaOrig="360">
          <v:shape id="_x0000_i1032" type="#_x0000_t75" style="width:16.1pt;height:18.4pt" o:ole="">
            <v:imagedata r:id="rId22" o:title=""/>
          </v:shape>
          <o:OLEObject Type="Embed" ProgID="Equation.3" ShapeID="_x0000_i1032" DrawAspect="Content" ObjectID="_1557606447" r:id="rId23"/>
        </w:object>
      </w:r>
      <w:r w:rsidRPr="001A608A">
        <w:rPr>
          <w:rFonts w:ascii="Times New Roman" w:hAnsi="Times New Roman" w:cs="Times New Roman"/>
          <w:sz w:val="24"/>
        </w:rPr>
        <w:t xml:space="preserve"> - критерий согласия Пирсона</w:t>
      </w:r>
    </w:p>
    <w:p w:rsidR="00E93A81" w:rsidRPr="001A608A" w:rsidRDefault="00E93A81" w:rsidP="00BB6FA0">
      <w:pPr>
        <w:rPr>
          <w:rFonts w:ascii="Times New Roman" w:hAnsi="Times New Roman" w:cs="Times New Roman"/>
          <w:sz w:val="24"/>
        </w:rPr>
      </w:pPr>
      <w:r w:rsidRPr="001A608A">
        <w:rPr>
          <w:rFonts w:ascii="Times New Roman" w:hAnsi="Times New Roman" w:cs="Times New Roman"/>
          <w:sz w:val="24"/>
        </w:rPr>
        <w:t xml:space="preserve">9) </w:t>
      </w:r>
      <w:r w:rsidRPr="001A608A">
        <w:rPr>
          <w:rFonts w:ascii="Times New Roman" w:hAnsi="Times New Roman" w:cs="Times New Roman"/>
          <w:position w:val="-12"/>
          <w:sz w:val="24"/>
        </w:rPr>
        <w:object w:dxaOrig="1540" w:dyaOrig="360">
          <v:shape id="_x0000_i1033" type="#_x0000_t75" style="width:77.35pt;height:18.4pt" o:ole="">
            <v:imagedata r:id="rId24" o:title=""/>
          </v:shape>
          <o:OLEObject Type="Embed" ProgID="Equation.3" ShapeID="_x0000_i1033" DrawAspect="Content" ObjectID="_1557606448" r:id="rId25"/>
        </w:object>
      </w:r>
      <w:r w:rsidRPr="001A608A">
        <w:rPr>
          <w:rFonts w:ascii="Times New Roman" w:hAnsi="Times New Roman" w:cs="Times New Roman"/>
          <w:sz w:val="24"/>
        </w:rPr>
        <w:t xml:space="preserve"> - случайные процессы</w:t>
      </w:r>
    </w:p>
    <w:p w:rsidR="00E93A81" w:rsidRPr="001A608A" w:rsidRDefault="00E93A81" w:rsidP="00BB6FA0">
      <w:pPr>
        <w:rPr>
          <w:rFonts w:ascii="Times New Roman" w:hAnsi="Times New Roman" w:cs="Times New Roman"/>
          <w:sz w:val="24"/>
        </w:rPr>
      </w:pPr>
      <w:r w:rsidRPr="001A608A">
        <w:rPr>
          <w:rFonts w:ascii="Times New Roman" w:hAnsi="Times New Roman" w:cs="Times New Roman"/>
          <w:sz w:val="24"/>
        </w:rPr>
        <w:t xml:space="preserve">10) </w:t>
      </w:r>
      <w:r w:rsidRPr="001A608A">
        <w:rPr>
          <w:rFonts w:ascii="Times New Roman" w:hAnsi="Times New Roman" w:cs="Times New Roman"/>
          <w:position w:val="-10"/>
          <w:sz w:val="24"/>
        </w:rPr>
        <w:object w:dxaOrig="279" w:dyaOrig="320">
          <v:shape id="_x0000_i1034" type="#_x0000_t75" style="width:13.8pt;height:16.1pt" o:ole="">
            <v:imagedata r:id="rId26" o:title=""/>
          </v:shape>
          <o:OLEObject Type="Embed" ProgID="Equation.3" ShapeID="_x0000_i1034" DrawAspect="Content" ObjectID="_1557606449" r:id="rId27"/>
        </w:object>
      </w:r>
      <w:r w:rsidRPr="001A608A">
        <w:rPr>
          <w:rFonts w:ascii="Times New Roman" w:hAnsi="Times New Roman" w:cs="Times New Roman"/>
          <w:sz w:val="24"/>
        </w:rPr>
        <w:t xml:space="preserve"> - коэффициент </w:t>
      </w:r>
      <w:proofErr w:type="spellStart"/>
      <w:r w:rsidRPr="001A608A">
        <w:rPr>
          <w:rFonts w:ascii="Times New Roman" w:hAnsi="Times New Roman" w:cs="Times New Roman"/>
          <w:sz w:val="24"/>
        </w:rPr>
        <w:t>ассимметрии</w:t>
      </w:r>
      <w:proofErr w:type="spellEnd"/>
    </w:p>
    <w:p w:rsidR="00E93A81" w:rsidRPr="001A608A" w:rsidRDefault="00E93A81" w:rsidP="00E93A81">
      <w:pPr>
        <w:rPr>
          <w:rFonts w:ascii="Times New Roman" w:hAnsi="Times New Roman" w:cs="Times New Roman"/>
          <w:sz w:val="24"/>
        </w:rPr>
      </w:pPr>
      <w:r w:rsidRPr="001A608A">
        <w:rPr>
          <w:rFonts w:ascii="Times New Roman" w:hAnsi="Times New Roman" w:cs="Times New Roman"/>
          <w:sz w:val="24"/>
        </w:rPr>
        <w:t xml:space="preserve">11) </w:t>
      </w:r>
      <w:r w:rsidRPr="001A608A">
        <w:rPr>
          <w:rFonts w:ascii="Times New Roman" w:hAnsi="Times New Roman" w:cs="Times New Roman"/>
          <w:position w:val="-10"/>
          <w:sz w:val="24"/>
        </w:rPr>
        <w:object w:dxaOrig="320" w:dyaOrig="320">
          <v:shape id="_x0000_i1035" type="#_x0000_t75" style="width:16.1pt;height:16.1pt" o:ole="">
            <v:imagedata r:id="rId28" o:title=""/>
          </v:shape>
          <o:OLEObject Type="Embed" ProgID="Equation.3" ShapeID="_x0000_i1035" DrawAspect="Content" ObjectID="_1557606450" r:id="rId29"/>
        </w:object>
      </w:r>
      <w:r w:rsidRPr="001A608A">
        <w:rPr>
          <w:rFonts w:ascii="Times New Roman" w:hAnsi="Times New Roman" w:cs="Times New Roman"/>
          <w:sz w:val="24"/>
        </w:rPr>
        <w:t xml:space="preserve"> - коэффициент эксцесса</w:t>
      </w:r>
    </w:p>
    <w:p w:rsidR="00E93A81" w:rsidRPr="001A608A" w:rsidRDefault="00E93A81" w:rsidP="00E93A81">
      <w:pPr>
        <w:rPr>
          <w:rFonts w:ascii="Times New Roman" w:hAnsi="Times New Roman" w:cs="Times New Roman"/>
          <w:sz w:val="24"/>
        </w:rPr>
      </w:pPr>
      <w:r w:rsidRPr="001A608A">
        <w:rPr>
          <w:rFonts w:ascii="Times New Roman" w:hAnsi="Times New Roman" w:cs="Times New Roman"/>
          <w:sz w:val="24"/>
        </w:rPr>
        <w:t xml:space="preserve">12) </w:t>
      </w:r>
      <w:r w:rsidR="00AF0DBA" w:rsidRPr="001A608A">
        <w:rPr>
          <w:rFonts w:ascii="Times New Roman" w:hAnsi="Times New Roman" w:cs="Times New Roman"/>
          <w:position w:val="-6"/>
          <w:sz w:val="24"/>
        </w:rPr>
        <w:object w:dxaOrig="200" w:dyaOrig="279">
          <v:shape id="_x0000_i1036" type="#_x0000_t75" style="width:9.95pt;height:13.8pt" o:ole="">
            <v:imagedata r:id="rId30" o:title=""/>
          </v:shape>
          <o:OLEObject Type="Embed" ProgID="Equation.3" ShapeID="_x0000_i1036" DrawAspect="Content" ObjectID="_1557606451" r:id="rId31"/>
        </w:object>
      </w:r>
      <w:r w:rsidRPr="001A608A">
        <w:rPr>
          <w:rFonts w:ascii="Times New Roman" w:hAnsi="Times New Roman" w:cs="Times New Roman"/>
          <w:sz w:val="24"/>
        </w:rPr>
        <w:t xml:space="preserve"> </w:t>
      </w:r>
      <w:r w:rsidR="00AF0DBA" w:rsidRPr="001A608A">
        <w:rPr>
          <w:rFonts w:ascii="Times New Roman" w:hAnsi="Times New Roman" w:cs="Times New Roman"/>
          <w:sz w:val="24"/>
        </w:rPr>
        <w:t>- оценка параметра случайного процесса на основе экспериментальных данных</w:t>
      </w:r>
    </w:p>
    <w:p w:rsidR="00AF0DBA" w:rsidRPr="001A608A" w:rsidRDefault="00AF0DBA" w:rsidP="00E93A81">
      <w:pPr>
        <w:rPr>
          <w:rFonts w:ascii="Times New Roman" w:hAnsi="Times New Roman" w:cs="Times New Roman"/>
          <w:sz w:val="24"/>
        </w:rPr>
      </w:pPr>
      <w:r w:rsidRPr="001A608A">
        <w:rPr>
          <w:rFonts w:ascii="Times New Roman" w:hAnsi="Times New Roman" w:cs="Times New Roman"/>
          <w:sz w:val="24"/>
        </w:rPr>
        <w:t xml:space="preserve">13) </w:t>
      </w:r>
      <w:r w:rsidRPr="001A608A">
        <w:rPr>
          <w:rFonts w:ascii="Times New Roman" w:hAnsi="Times New Roman" w:cs="Times New Roman"/>
          <w:position w:val="-6"/>
          <w:sz w:val="24"/>
        </w:rPr>
        <w:object w:dxaOrig="200" w:dyaOrig="279">
          <v:shape id="_x0000_i1037" type="#_x0000_t75" style="width:9.95pt;height:13.8pt" o:ole="">
            <v:imagedata r:id="rId32" o:title=""/>
          </v:shape>
          <o:OLEObject Type="Embed" ProgID="Equation.3" ShapeID="_x0000_i1037" DrawAspect="Content" ObjectID="_1557606452" r:id="rId33"/>
        </w:object>
      </w:r>
      <w:r w:rsidRPr="001A608A">
        <w:rPr>
          <w:rFonts w:ascii="Times New Roman" w:hAnsi="Times New Roman" w:cs="Times New Roman"/>
          <w:sz w:val="24"/>
        </w:rPr>
        <w:t xml:space="preserve"> - приведенное значение величины</w:t>
      </w:r>
    </w:p>
    <w:p w:rsidR="00AF0DBA" w:rsidRPr="001A608A" w:rsidRDefault="00AF0DBA" w:rsidP="00E93A81">
      <w:pPr>
        <w:rPr>
          <w:rFonts w:ascii="Times New Roman" w:hAnsi="Times New Roman" w:cs="Times New Roman"/>
          <w:sz w:val="24"/>
        </w:rPr>
      </w:pPr>
      <w:r w:rsidRPr="001A608A">
        <w:rPr>
          <w:rFonts w:ascii="Times New Roman" w:hAnsi="Times New Roman" w:cs="Times New Roman"/>
          <w:sz w:val="24"/>
        </w:rPr>
        <w:t>14) ЭВМ – электронная вычислительная машина</w:t>
      </w:r>
    </w:p>
    <w:p w:rsidR="00AF0DBA" w:rsidRPr="001A608A" w:rsidRDefault="00AF0DBA" w:rsidP="00E93A81">
      <w:pPr>
        <w:rPr>
          <w:rFonts w:ascii="Times New Roman" w:hAnsi="Times New Roman" w:cs="Times New Roman"/>
          <w:sz w:val="24"/>
        </w:rPr>
      </w:pPr>
      <w:r w:rsidRPr="001A608A">
        <w:rPr>
          <w:rFonts w:ascii="Times New Roman" w:hAnsi="Times New Roman" w:cs="Times New Roman"/>
          <w:sz w:val="24"/>
        </w:rPr>
        <w:t xml:space="preserve">15) </w:t>
      </w:r>
      <w:r w:rsidRPr="001A608A">
        <w:rPr>
          <w:rFonts w:ascii="Times New Roman" w:hAnsi="Times New Roman" w:cs="Times New Roman"/>
          <w:sz w:val="24"/>
          <w:lang w:val="en-US"/>
        </w:rPr>
        <w:t>N</w:t>
      </w:r>
      <w:r w:rsidRPr="001A608A">
        <w:rPr>
          <w:rFonts w:ascii="Times New Roman" w:hAnsi="Times New Roman" w:cs="Times New Roman"/>
          <w:sz w:val="24"/>
        </w:rPr>
        <w:t xml:space="preserve"> – </w:t>
      </w:r>
      <w:proofErr w:type="gramStart"/>
      <w:r w:rsidRPr="001A608A">
        <w:rPr>
          <w:rFonts w:ascii="Times New Roman" w:hAnsi="Times New Roman" w:cs="Times New Roman"/>
          <w:sz w:val="24"/>
        </w:rPr>
        <w:t>длинна</w:t>
      </w:r>
      <w:proofErr w:type="gramEnd"/>
      <w:r w:rsidRPr="001A608A">
        <w:rPr>
          <w:rFonts w:ascii="Times New Roman" w:hAnsi="Times New Roman" w:cs="Times New Roman"/>
          <w:sz w:val="24"/>
        </w:rPr>
        <w:t xml:space="preserve"> выборки</w:t>
      </w:r>
    </w:p>
    <w:p w:rsidR="00AF0DBA" w:rsidRPr="001A608A" w:rsidRDefault="00AF0DBA" w:rsidP="00E93A81">
      <w:pPr>
        <w:rPr>
          <w:rFonts w:ascii="Times New Roman" w:hAnsi="Times New Roman" w:cs="Times New Roman"/>
          <w:sz w:val="24"/>
        </w:rPr>
      </w:pPr>
      <w:r w:rsidRPr="001A608A">
        <w:rPr>
          <w:rFonts w:ascii="Times New Roman" w:hAnsi="Times New Roman" w:cs="Times New Roman"/>
          <w:sz w:val="24"/>
        </w:rPr>
        <w:t xml:space="preserve">16) </w:t>
      </w:r>
      <w:r w:rsidRPr="001A608A">
        <w:rPr>
          <w:rFonts w:ascii="Times New Roman" w:hAnsi="Times New Roman" w:cs="Times New Roman"/>
          <w:sz w:val="24"/>
          <w:lang w:val="en-US"/>
        </w:rPr>
        <w:t>N</w:t>
      </w:r>
      <w:r w:rsidRPr="001A608A">
        <w:rPr>
          <w:rFonts w:ascii="Times New Roman" w:hAnsi="Times New Roman" w:cs="Times New Roman"/>
          <w:sz w:val="24"/>
        </w:rPr>
        <w:t>1 – количество интервалов дискретизации случайного процесса</w:t>
      </w:r>
    </w:p>
    <w:p w:rsidR="00AF0DBA" w:rsidRPr="001A608A" w:rsidRDefault="00AF0DBA" w:rsidP="00E93A81">
      <w:pPr>
        <w:rPr>
          <w:rFonts w:ascii="Times New Roman" w:hAnsi="Times New Roman" w:cs="Times New Roman"/>
          <w:sz w:val="24"/>
        </w:rPr>
      </w:pPr>
    </w:p>
    <w:p w:rsidR="00AF0DBA" w:rsidRPr="001A608A" w:rsidRDefault="00AF0DBA" w:rsidP="00E93A81">
      <w:pPr>
        <w:rPr>
          <w:rFonts w:ascii="Times New Roman" w:hAnsi="Times New Roman" w:cs="Times New Roman"/>
          <w:sz w:val="24"/>
        </w:rPr>
      </w:pPr>
    </w:p>
    <w:p w:rsidR="00E93A81" w:rsidRPr="001A608A" w:rsidRDefault="00E93A81" w:rsidP="00E93A81">
      <w:pPr>
        <w:rPr>
          <w:rFonts w:ascii="Times New Roman" w:hAnsi="Times New Roman" w:cs="Times New Roman"/>
          <w:sz w:val="24"/>
        </w:rPr>
      </w:pPr>
    </w:p>
    <w:p w:rsidR="00E93A81" w:rsidRPr="001A608A" w:rsidRDefault="00E93A81" w:rsidP="00E93A81">
      <w:pPr>
        <w:rPr>
          <w:rFonts w:ascii="Times New Roman" w:hAnsi="Times New Roman" w:cs="Times New Roman"/>
          <w:sz w:val="24"/>
        </w:rPr>
      </w:pPr>
    </w:p>
    <w:p w:rsidR="00E93A81" w:rsidRPr="001A608A" w:rsidRDefault="00E93A81">
      <w:pPr>
        <w:rPr>
          <w:rFonts w:ascii="Times New Roman" w:hAnsi="Times New Roman" w:cs="Times New Roman"/>
          <w:sz w:val="24"/>
        </w:rPr>
      </w:pPr>
      <w:r w:rsidRPr="001A608A">
        <w:rPr>
          <w:rFonts w:ascii="Times New Roman" w:hAnsi="Times New Roman" w:cs="Times New Roman"/>
          <w:sz w:val="24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104162421"/>
        <w:docPartObj>
          <w:docPartGallery w:val="Table of Contents"/>
          <w:docPartUnique/>
        </w:docPartObj>
      </w:sdtPr>
      <w:sdtContent>
        <w:p w:rsidR="00EE0C05" w:rsidRPr="001A608A" w:rsidRDefault="00EE0C05">
          <w:pPr>
            <w:pStyle w:val="a6"/>
            <w:rPr>
              <w:rFonts w:ascii="Times New Roman" w:hAnsi="Times New Roman" w:cs="Times New Roman"/>
              <w:b w:val="0"/>
              <w:color w:val="auto"/>
            </w:rPr>
          </w:pPr>
          <w:r w:rsidRPr="001A608A">
            <w:rPr>
              <w:rFonts w:ascii="Times New Roman" w:hAnsi="Times New Roman" w:cs="Times New Roman"/>
              <w:b w:val="0"/>
              <w:color w:val="auto"/>
            </w:rPr>
            <w:t>Оглавление</w:t>
          </w:r>
        </w:p>
        <w:p w:rsidR="00FE4526" w:rsidRPr="001A608A" w:rsidRDefault="00EE0C05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r w:rsidRPr="001A608A">
            <w:fldChar w:fldCharType="begin"/>
          </w:r>
          <w:r w:rsidRPr="001A608A">
            <w:instrText xml:space="preserve"> TOC \o "1-3" \h \z \u </w:instrText>
          </w:r>
          <w:r w:rsidRPr="001A608A">
            <w:fldChar w:fldCharType="separate"/>
          </w:r>
          <w:hyperlink w:anchor="_Toc483251153" w:history="1">
            <w:r w:rsidR="00FE4526" w:rsidRPr="001A608A">
              <w:rPr>
                <w:rStyle w:val="a7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Список сокращений</w:t>
            </w:r>
            <w:r w:rsidR="00FE4526" w:rsidRPr="001A608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FE4526" w:rsidRPr="001A608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FE4526" w:rsidRPr="001A608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_Toc483251153 \h </w:instrText>
            </w:r>
            <w:r w:rsidR="00FE4526" w:rsidRPr="001A608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FE4526" w:rsidRPr="001A608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3C75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FE4526" w:rsidRPr="001A608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E4526" w:rsidRPr="001A608A" w:rsidRDefault="006D34E6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83251154" w:history="1">
            <w:r w:rsidR="00FE4526" w:rsidRPr="001A608A">
              <w:rPr>
                <w:rStyle w:val="a7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Введение</w:t>
            </w:r>
            <w:r w:rsidR="00FE4526" w:rsidRPr="001A608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FE4526" w:rsidRPr="001A608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FE4526" w:rsidRPr="001A608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_Toc483251154 \h </w:instrText>
            </w:r>
            <w:r w:rsidR="00FE4526" w:rsidRPr="001A608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FE4526" w:rsidRPr="001A608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3C75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FE4526" w:rsidRPr="001A608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E4526" w:rsidRPr="001A608A" w:rsidRDefault="006D34E6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83251155" w:history="1">
            <w:r w:rsidR="00FE4526" w:rsidRPr="001A608A">
              <w:rPr>
                <w:rStyle w:val="a7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1 Глава. Анализ поставленной задачи</w:t>
            </w:r>
            <w:r w:rsidR="00FE4526" w:rsidRPr="001A608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FE4526" w:rsidRPr="001A608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FE4526" w:rsidRPr="001A608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_Toc483251155 \h </w:instrText>
            </w:r>
            <w:r w:rsidR="00FE4526" w:rsidRPr="001A608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FE4526" w:rsidRPr="001A608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3C75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="00FE4526" w:rsidRPr="001A608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E4526" w:rsidRPr="001A608A" w:rsidRDefault="006D34E6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83251156" w:history="1">
            <w:r w:rsidR="00FE4526" w:rsidRPr="001A608A">
              <w:rPr>
                <w:rStyle w:val="a7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2 Глава. Моделирование случайных процессов на ЭВМ</w:t>
            </w:r>
            <w:r w:rsidR="00FE4526" w:rsidRPr="001A608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FE4526" w:rsidRPr="001A608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FE4526" w:rsidRPr="001A608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_Toc483251156 \h </w:instrText>
            </w:r>
            <w:r w:rsidR="00FE4526" w:rsidRPr="001A608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FE4526" w:rsidRPr="001A608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3C75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="00FE4526" w:rsidRPr="001A608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E4526" w:rsidRPr="001A608A" w:rsidRDefault="006D34E6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83251157" w:history="1">
            <w:r w:rsidR="00FE4526" w:rsidRPr="001A608A">
              <w:rPr>
                <w:rStyle w:val="a7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3 Глава. Оценка параметров распределения</w:t>
            </w:r>
            <w:r w:rsidR="00FE4526" w:rsidRPr="001A608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FE4526" w:rsidRPr="001A608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FE4526" w:rsidRPr="001A608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_Toc483251157 \h </w:instrText>
            </w:r>
            <w:r w:rsidR="00FE4526" w:rsidRPr="001A608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FE4526" w:rsidRPr="001A608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3C75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13</w:t>
            </w:r>
            <w:r w:rsidR="00FE4526" w:rsidRPr="001A608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E4526" w:rsidRPr="001A608A" w:rsidRDefault="006D34E6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83251158" w:history="1">
            <w:r w:rsidR="00FE4526" w:rsidRPr="001A608A">
              <w:rPr>
                <w:rStyle w:val="a7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Заключение</w:t>
            </w:r>
            <w:r w:rsidR="00FE4526" w:rsidRPr="001A608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FE4526" w:rsidRPr="001A608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FE4526" w:rsidRPr="001A608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_Toc483251158 \h </w:instrText>
            </w:r>
            <w:r w:rsidR="00FE4526" w:rsidRPr="001A608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FE4526" w:rsidRPr="001A608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3C75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18</w:t>
            </w:r>
            <w:r w:rsidR="00FE4526" w:rsidRPr="001A608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E4526" w:rsidRPr="001A608A" w:rsidRDefault="00FE4526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r w:rsidRPr="001A608A">
            <w:rPr>
              <w:rStyle w:val="a7"/>
              <w:rFonts w:ascii="Times New Roman" w:hAnsi="Times New Roman" w:cs="Times New Roman"/>
              <w:noProof/>
              <w:color w:val="auto"/>
              <w:sz w:val="24"/>
              <w:szCs w:val="24"/>
              <w:u w:val="none"/>
            </w:rPr>
            <w:t xml:space="preserve">    </w:t>
          </w:r>
          <w:hyperlink w:anchor="_Toc483251159" w:history="1">
            <w:r w:rsidRPr="001A608A">
              <w:rPr>
                <w:rStyle w:val="a7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Список литературы:</w:t>
            </w:r>
            <w:r w:rsidRPr="001A608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1A608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1A608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_Toc483251159 \h </w:instrText>
            </w:r>
            <w:r w:rsidRPr="001A608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1A608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3C75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19</w:t>
            </w:r>
            <w:r w:rsidRPr="001A608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E4526" w:rsidRPr="001A608A" w:rsidRDefault="006D34E6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83251160" w:history="1">
            <w:r w:rsidR="00FE4526" w:rsidRPr="001A608A">
              <w:rPr>
                <w:rStyle w:val="a7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Приложение</w:t>
            </w:r>
            <w:r w:rsidR="00FE4526" w:rsidRPr="001A608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FE4526" w:rsidRPr="001A608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FE4526" w:rsidRPr="001A608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_Toc483251160 \h </w:instrText>
            </w:r>
            <w:r w:rsidR="00FE4526" w:rsidRPr="001A608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FE4526" w:rsidRPr="001A608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3C75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20</w:t>
            </w:r>
            <w:r w:rsidR="00FE4526" w:rsidRPr="001A608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E0C05" w:rsidRPr="001A608A" w:rsidRDefault="00EE0C05">
          <w:r w:rsidRPr="001A608A">
            <w:rPr>
              <w:b/>
              <w:bCs/>
            </w:rPr>
            <w:fldChar w:fldCharType="end"/>
          </w:r>
        </w:p>
      </w:sdtContent>
    </w:sdt>
    <w:p w:rsidR="00E93A81" w:rsidRPr="001A608A" w:rsidRDefault="00E93A81">
      <w:pPr>
        <w:rPr>
          <w:rFonts w:ascii="Times New Roman" w:hAnsi="Times New Roman" w:cs="Times New Roman"/>
          <w:sz w:val="24"/>
        </w:rPr>
      </w:pPr>
      <w:r w:rsidRPr="001A608A">
        <w:rPr>
          <w:rFonts w:ascii="Times New Roman" w:hAnsi="Times New Roman" w:cs="Times New Roman"/>
          <w:sz w:val="24"/>
        </w:rPr>
        <w:br w:type="page"/>
      </w:r>
    </w:p>
    <w:p w:rsidR="00E93A81" w:rsidRPr="001A608A" w:rsidRDefault="00E93A81" w:rsidP="00EE0C05">
      <w:pPr>
        <w:pStyle w:val="2"/>
        <w:rPr>
          <w:rFonts w:ascii="Times New Roman" w:hAnsi="Times New Roman" w:cs="Times New Roman"/>
          <w:b w:val="0"/>
          <w:color w:val="auto"/>
          <w:sz w:val="28"/>
        </w:rPr>
      </w:pPr>
      <w:bookmarkStart w:id="1" w:name="_Toc483251154"/>
      <w:r w:rsidRPr="001A608A">
        <w:rPr>
          <w:rFonts w:ascii="Times New Roman" w:hAnsi="Times New Roman" w:cs="Times New Roman"/>
          <w:b w:val="0"/>
          <w:color w:val="auto"/>
          <w:sz w:val="28"/>
        </w:rPr>
        <w:lastRenderedPageBreak/>
        <w:t>Введение</w:t>
      </w:r>
      <w:bookmarkEnd w:id="1"/>
      <w:r w:rsidRPr="001A608A">
        <w:rPr>
          <w:rFonts w:ascii="Times New Roman" w:hAnsi="Times New Roman" w:cs="Times New Roman"/>
          <w:b w:val="0"/>
          <w:color w:val="auto"/>
          <w:sz w:val="28"/>
        </w:rPr>
        <w:t xml:space="preserve"> </w:t>
      </w:r>
    </w:p>
    <w:p w:rsidR="00E93A81" w:rsidRPr="001A608A" w:rsidRDefault="006632E8" w:rsidP="006632E8">
      <w:pPr>
        <w:rPr>
          <w:rFonts w:ascii="Times New Roman" w:hAnsi="Times New Roman" w:cs="Times New Roman"/>
          <w:sz w:val="24"/>
        </w:rPr>
      </w:pPr>
      <w:r w:rsidRPr="001A608A">
        <w:rPr>
          <w:rFonts w:ascii="Times New Roman" w:hAnsi="Times New Roman" w:cs="Times New Roman"/>
          <w:sz w:val="24"/>
        </w:rPr>
        <w:t>Мате</w:t>
      </w:r>
      <w:r w:rsidR="00E62949" w:rsidRPr="001A608A">
        <w:rPr>
          <w:rFonts w:ascii="Times New Roman" w:hAnsi="Times New Roman" w:cs="Times New Roman"/>
          <w:sz w:val="24"/>
        </w:rPr>
        <w:t>матическое моделирование используется для анализа реальных процессов (природе или технике) при помощи математических методов, математической моделей анализиру</w:t>
      </w:r>
      <w:r w:rsidR="00E62949" w:rsidRPr="001A608A">
        <w:rPr>
          <w:rFonts w:ascii="Times New Roman" w:hAnsi="Times New Roman" w:cs="Times New Roman"/>
          <w:sz w:val="24"/>
        </w:rPr>
        <w:t>е</w:t>
      </w:r>
      <w:r w:rsidR="00E62949" w:rsidRPr="001A608A">
        <w:rPr>
          <w:rFonts w:ascii="Times New Roman" w:hAnsi="Times New Roman" w:cs="Times New Roman"/>
          <w:sz w:val="24"/>
        </w:rPr>
        <w:t>мых процессов.</w:t>
      </w:r>
      <w:r w:rsidR="0098468E" w:rsidRPr="001A608A">
        <w:rPr>
          <w:rFonts w:ascii="Times New Roman" w:hAnsi="Times New Roman" w:cs="Times New Roman"/>
          <w:sz w:val="24"/>
        </w:rPr>
        <w:t xml:space="preserve"> </w:t>
      </w:r>
      <w:sdt>
        <w:sdtPr>
          <w:rPr>
            <w:rFonts w:ascii="Times New Roman" w:hAnsi="Times New Roman" w:cs="Times New Roman"/>
            <w:sz w:val="24"/>
          </w:rPr>
          <w:id w:val="-1422799722"/>
          <w:citation/>
        </w:sdtPr>
        <w:sdtContent>
          <w:r w:rsidR="0098468E" w:rsidRPr="001A608A">
            <w:rPr>
              <w:rFonts w:ascii="Times New Roman" w:hAnsi="Times New Roman" w:cs="Times New Roman"/>
              <w:sz w:val="24"/>
            </w:rPr>
            <w:fldChar w:fldCharType="begin"/>
          </w:r>
          <w:r w:rsidR="0098468E" w:rsidRPr="001A608A">
            <w:rPr>
              <w:rFonts w:ascii="Times New Roman" w:hAnsi="Times New Roman" w:cs="Times New Roman"/>
              <w:sz w:val="24"/>
            </w:rPr>
            <w:instrText xml:space="preserve"> CITATION Тру05 \l 1049 </w:instrText>
          </w:r>
          <w:r w:rsidR="0098468E" w:rsidRPr="001A608A">
            <w:rPr>
              <w:rFonts w:ascii="Times New Roman" w:hAnsi="Times New Roman" w:cs="Times New Roman"/>
              <w:sz w:val="24"/>
            </w:rPr>
            <w:fldChar w:fldCharType="separate"/>
          </w:r>
          <w:r w:rsidR="0098468E" w:rsidRPr="001A608A">
            <w:rPr>
              <w:rFonts w:ascii="Times New Roman" w:hAnsi="Times New Roman" w:cs="Times New Roman"/>
              <w:noProof/>
              <w:sz w:val="24"/>
            </w:rPr>
            <w:t>(Трусов П. В., 2005)</w:t>
          </w:r>
          <w:r w:rsidR="0098468E" w:rsidRPr="001A608A">
            <w:rPr>
              <w:rFonts w:ascii="Times New Roman" w:hAnsi="Times New Roman" w:cs="Times New Roman"/>
              <w:sz w:val="24"/>
            </w:rPr>
            <w:fldChar w:fldCharType="end"/>
          </w:r>
        </w:sdtContent>
      </w:sdt>
    </w:p>
    <w:p w:rsidR="00E62949" w:rsidRPr="001A608A" w:rsidRDefault="006632E8" w:rsidP="006632E8">
      <w:pPr>
        <w:rPr>
          <w:rFonts w:ascii="Times New Roman" w:hAnsi="Times New Roman" w:cs="Times New Roman"/>
          <w:sz w:val="24"/>
        </w:rPr>
      </w:pPr>
      <w:r w:rsidRPr="001A608A">
        <w:rPr>
          <w:rFonts w:ascii="Times New Roman" w:hAnsi="Times New Roman" w:cs="Times New Roman"/>
          <w:sz w:val="24"/>
        </w:rPr>
        <w:t>Математическая модель представляет собой формализованное описание системы (или операции) на некотором абстрактном языке, например, в виде совокупности математич</w:t>
      </w:r>
      <w:r w:rsidRPr="001A608A">
        <w:rPr>
          <w:rFonts w:ascii="Times New Roman" w:hAnsi="Times New Roman" w:cs="Times New Roman"/>
          <w:sz w:val="24"/>
        </w:rPr>
        <w:t>е</w:t>
      </w:r>
      <w:r w:rsidRPr="001A608A">
        <w:rPr>
          <w:rFonts w:ascii="Times New Roman" w:hAnsi="Times New Roman" w:cs="Times New Roman"/>
          <w:sz w:val="24"/>
        </w:rPr>
        <w:t>ских соотношений или схемы алгоритма, т. е. такое математическое описание, которое обеспечивает имитацию работы систем или устройств на уровне, достаточно близком к их реальному поведению, получаемому при натурных испытаниях систем или устройств.</w:t>
      </w:r>
      <w:r w:rsidR="0098468E" w:rsidRPr="001A608A">
        <w:rPr>
          <w:rFonts w:ascii="Times New Roman" w:hAnsi="Times New Roman" w:cs="Times New Roman"/>
          <w:sz w:val="24"/>
        </w:rPr>
        <w:t xml:space="preserve"> </w:t>
      </w:r>
      <w:r w:rsidRPr="001A608A">
        <w:rPr>
          <w:rFonts w:ascii="Times New Roman" w:hAnsi="Times New Roman" w:cs="Times New Roman"/>
          <w:sz w:val="24"/>
        </w:rPr>
        <w:t>Любая математическая модель описывает реальный объект, явление или процесс с нек</w:t>
      </w:r>
      <w:r w:rsidRPr="001A608A">
        <w:rPr>
          <w:rFonts w:ascii="Times New Roman" w:hAnsi="Times New Roman" w:cs="Times New Roman"/>
          <w:sz w:val="24"/>
        </w:rPr>
        <w:t>о</w:t>
      </w:r>
      <w:r w:rsidRPr="001A608A">
        <w:rPr>
          <w:rFonts w:ascii="Times New Roman" w:hAnsi="Times New Roman" w:cs="Times New Roman"/>
          <w:sz w:val="24"/>
        </w:rPr>
        <w:t>торой степенью приближения к действительности</w:t>
      </w:r>
      <w:r w:rsidR="0098468E" w:rsidRPr="001A608A">
        <w:rPr>
          <w:rFonts w:ascii="Times New Roman" w:hAnsi="Times New Roman" w:cs="Times New Roman"/>
          <w:sz w:val="24"/>
        </w:rPr>
        <w:t xml:space="preserve">. </w:t>
      </w:r>
      <w:sdt>
        <w:sdtPr>
          <w:rPr>
            <w:rFonts w:ascii="Times New Roman" w:hAnsi="Times New Roman" w:cs="Times New Roman"/>
            <w:sz w:val="24"/>
          </w:rPr>
          <w:id w:val="-100793439"/>
          <w:citation/>
        </w:sdtPr>
        <w:sdtContent>
          <w:r w:rsidR="0098468E" w:rsidRPr="001A608A">
            <w:rPr>
              <w:rFonts w:ascii="Times New Roman" w:hAnsi="Times New Roman" w:cs="Times New Roman"/>
              <w:sz w:val="24"/>
            </w:rPr>
            <w:fldChar w:fldCharType="begin"/>
          </w:r>
          <w:r w:rsidR="0098468E" w:rsidRPr="001A608A">
            <w:rPr>
              <w:rFonts w:ascii="Times New Roman" w:hAnsi="Times New Roman" w:cs="Times New Roman"/>
              <w:sz w:val="24"/>
            </w:rPr>
            <w:instrText xml:space="preserve"> CITATION Куб04 \l 1049 </w:instrText>
          </w:r>
          <w:r w:rsidR="0098468E" w:rsidRPr="001A608A">
            <w:rPr>
              <w:rFonts w:ascii="Times New Roman" w:hAnsi="Times New Roman" w:cs="Times New Roman"/>
              <w:sz w:val="24"/>
            </w:rPr>
            <w:fldChar w:fldCharType="separate"/>
          </w:r>
          <w:r w:rsidR="0098468E" w:rsidRPr="001A608A">
            <w:rPr>
              <w:rFonts w:ascii="Times New Roman" w:hAnsi="Times New Roman" w:cs="Times New Roman"/>
              <w:noProof/>
              <w:sz w:val="24"/>
            </w:rPr>
            <w:t>(Кубланов М. С., 2004)</w:t>
          </w:r>
          <w:r w:rsidR="0098468E" w:rsidRPr="001A608A">
            <w:rPr>
              <w:rFonts w:ascii="Times New Roman" w:hAnsi="Times New Roman" w:cs="Times New Roman"/>
              <w:sz w:val="24"/>
            </w:rPr>
            <w:fldChar w:fldCharType="end"/>
          </w:r>
        </w:sdtContent>
      </w:sdt>
    </w:p>
    <w:p w:rsidR="006632E8" w:rsidRPr="001A608A" w:rsidRDefault="006632E8" w:rsidP="006632E8">
      <w:pPr>
        <w:rPr>
          <w:rFonts w:ascii="Times New Roman" w:hAnsi="Times New Roman" w:cs="Times New Roman"/>
          <w:sz w:val="24"/>
        </w:rPr>
      </w:pPr>
      <w:r w:rsidRPr="001A608A">
        <w:rPr>
          <w:rFonts w:ascii="Times New Roman" w:hAnsi="Times New Roman" w:cs="Times New Roman"/>
          <w:sz w:val="24"/>
        </w:rPr>
        <w:t>Основные этапы математического моделирования</w:t>
      </w:r>
    </w:p>
    <w:p w:rsidR="00E62949" w:rsidRPr="001A608A" w:rsidRDefault="00E62949" w:rsidP="00E62949">
      <w:pPr>
        <w:rPr>
          <w:rFonts w:ascii="Times New Roman" w:hAnsi="Times New Roman" w:cs="Times New Roman"/>
          <w:sz w:val="24"/>
        </w:rPr>
      </w:pPr>
      <w:r w:rsidRPr="001A608A">
        <w:rPr>
          <w:rFonts w:ascii="Times New Roman" w:hAnsi="Times New Roman" w:cs="Times New Roman"/>
          <w:sz w:val="24"/>
        </w:rPr>
        <w:t>1) Построение модели. На этом этапе задается некоторый "нематематический" объект - явление природы, конструкция, экономический план, производственный процесс и т.д. При этом, как правило, четкое описание ситуации затруднено. Сначала выявляются о</w:t>
      </w:r>
      <w:r w:rsidRPr="001A608A">
        <w:rPr>
          <w:rFonts w:ascii="Times New Roman" w:hAnsi="Times New Roman" w:cs="Times New Roman"/>
          <w:sz w:val="24"/>
        </w:rPr>
        <w:t>с</w:t>
      </w:r>
      <w:r w:rsidRPr="001A608A">
        <w:rPr>
          <w:rFonts w:ascii="Times New Roman" w:hAnsi="Times New Roman" w:cs="Times New Roman"/>
          <w:sz w:val="24"/>
        </w:rPr>
        <w:t>новные особенности явления и связи между ними на качественном уровне. Затем найде</w:t>
      </w:r>
      <w:r w:rsidRPr="001A608A">
        <w:rPr>
          <w:rFonts w:ascii="Times New Roman" w:hAnsi="Times New Roman" w:cs="Times New Roman"/>
          <w:sz w:val="24"/>
        </w:rPr>
        <w:t>н</w:t>
      </w:r>
      <w:r w:rsidRPr="001A608A">
        <w:rPr>
          <w:rFonts w:ascii="Times New Roman" w:hAnsi="Times New Roman" w:cs="Times New Roman"/>
          <w:sz w:val="24"/>
        </w:rPr>
        <w:t xml:space="preserve">ные качественные зависимости формулируются на языке математики, то есть </w:t>
      </w:r>
      <w:proofErr w:type="gramStart"/>
      <w:r w:rsidRPr="001A608A">
        <w:rPr>
          <w:rFonts w:ascii="Times New Roman" w:hAnsi="Times New Roman" w:cs="Times New Roman"/>
          <w:sz w:val="24"/>
        </w:rPr>
        <w:t>строится</w:t>
      </w:r>
      <w:proofErr w:type="gramEnd"/>
      <w:r w:rsidRPr="001A608A">
        <w:rPr>
          <w:rFonts w:ascii="Times New Roman" w:hAnsi="Times New Roman" w:cs="Times New Roman"/>
          <w:sz w:val="24"/>
        </w:rPr>
        <w:t xml:space="preserve"> математическая модель.</w:t>
      </w:r>
    </w:p>
    <w:p w:rsidR="00E62949" w:rsidRPr="001A608A" w:rsidRDefault="00E62949" w:rsidP="00E62949">
      <w:pPr>
        <w:rPr>
          <w:rFonts w:ascii="Times New Roman" w:hAnsi="Times New Roman" w:cs="Times New Roman"/>
          <w:sz w:val="24"/>
          <w:szCs w:val="24"/>
        </w:rPr>
      </w:pPr>
      <w:r w:rsidRPr="001A608A">
        <w:rPr>
          <w:rFonts w:ascii="Times New Roman" w:hAnsi="Times New Roman" w:cs="Times New Roman"/>
          <w:sz w:val="24"/>
        </w:rPr>
        <w:t xml:space="preserve">2) Решение математической задачи, к которой приводит модель. На этом этапе большое внимание уделяется разработке алгоритмов и численных методов решения задачи на ЭВМ, при помощи которых результат может быть найден с необходимой точностью и за </w:t>
      </w:r>
      <w:r w:rsidRPr="001A608A">
        <w:rPr>
          <w:rFonts w:ascii="Times New Roman" w:hAnsi="Times New Roman" w:cs="Times New Roman"/>
          <w:sz w:val="24"/>
          <w:szCs w:val="24"/>
        </w:rPr>
        <w:t>допустимое время.</w:t>
      </w:r>
    </w:p>
    <w:p w:rsidR="00E62949" w:rsidRPr="001A608A" w:rsidRDefault="00E62949" w:rsidP="00E62949">
      <w:pPr>
        <w:rPr>
          <w:rFonts w:ascii="Times New Roman" w:hAnsi="Times New Roman" w:cs="Times New Roman"/>
          <w:sz w:val="24"/>
          <w:szCs w:val="24"/>
        </w:rPr>
      </w:pPr>
      <w:r w:rsidRPr="001A608A">
        <w:rPr>
          <w:rFonts w:ascii="Times New Roman" w:hAnsi="Times New Roman" w:cs="Times New Roman"/>
          <w:sz w:val="24"/>
          <w:szCs w:val="24"/>
        </w:rPr>
        <w:t>3) Интерпретация полученных следствий из математической модели. Следствия, выведе</w:t>
      </w:r>
      <w:r w:rsidRPr="001A608A">
        <w:rPr>
          <w:rFonts w:ascii="Times New Roman" w:hAnsi="Times New Roman" w:cs="Times New Roman"/>
          <w:sz w:val="24"/>
          <w:szCs w:val="24"/>
        </w:rPr>
        <w:t>н</w:t>
      </w:r>
      <w:r w:rsidRPr="001A608A">
        <w:rPr>
          <w:rFonts w:ascii="Times New Roman" w:hAnsi="Times New Roman" w:cs="Times New Roman"/>
          <w:sz w:val="24"/>
          <w:szCs w:val="24"/>
        </w:rPr>
        <w:t>ные из модели на языке математики, интерпретируются на языке, принятом в данной о</w:t>
      </w:r>
      <w:r w:rsidRPr="001A608A">
        <w:rPr>
          <w:rFonts w:ascii="Times New Roman" w:hAnsi="Times New Roman" w:cs="Times New Roman"/>
          <w:sz w:val="24"/>
          <w:szCs w:val="24"/>
        </w:rPr>
        <w:t>б</w:t>
      </w:r>
      <w:r w:rsidRPr="001A608A">
        <w:rPr>
          <w:rFonts w:ascii="Times New Roman" w:hAnsi="Times New Roman" w:cs="Times New Roman"/>
          <w:sz w:val="24"/>
          <w:szCs w:val="24"/>
        </w:rPr>
        <w:t>ласти.</w:t>
      </w:r>
    </w:p>
    <w:p w:rsidR="00E62949" w:rsidRPr="001A608A" w:rsidRDefault="00E62949" w:rsidP="00E62949">
      <w:pPr>
        <w:rPr>
          <w:rFonts w:ascii="Times New Roman" w:hAnsi="Times New Roman" w:cs="Times New Roman"/>
          <w:sz w:val="24"/>
          <w:szCs w:val="24"/>
        </w:rPr>
      </w:pPr>
      <w:r w:rsidRPr="001A608A">
        <w:rPr>
          <w:rFonts w:ascii="Times New Roman" w:hAnsi="Times New Roman" w:cs="Times New Roman"/>
          <w:sz w:val="24"/>
          <w:szCs w:val="24"/>
        </w:rPr>
        <w:t>4) Проверка адекватности модели. На этом этапе выясняется, согласуются ли результаты эксперимента с теоретическими следствиями из модели в пределах определенной точн</w:t>
      </w:r>
      <w:r w:rsidRPr="001A608A">
        <w:rPr>
          <w:rFonts w:ascii="Times New Roman" w:hAnsi="Times New Roman" w:cs="Times New Roman"/>
          <w:sz w:val="24"/>
          <w:szCs w:val="24"/>
        </w:rPr>
        <w:t>о</w:t>
      </w:r>
      <w:r w:rsidRPr="001A608A">
        <w:rPr>
          <w:rFonts w:ascii="Times New Roman" w:hAnsi="Times New Roman" w:cs="Times New Roman"/>
          <w:sz w:val="24"/>
          <w:szCs w:val="24"/>
        </w:rPr>
        <w:t>сти.</w:t>
      </w:r>
    </w:p>
    <w:p w:rsidR="00E62949" w:rsidRPr="001A608A" w:rsidRDefault="00E62949" w:rsidP="00E62949">
      <w:pPr>
        <w:rPr>
          <w:rFonts w:ascii="Times New Roman" w:hAnsi="Times New Roman" w:cs="Times New Roman"/>
          <w:sz w:val="24"/>
          <w:szCs w:val="24"/>
        </w:rPr>
      </w:pPr>
      <w:r w:rsidRPr="001A608A">
        <w:rPr>
          <w:rFonts w:ascii="Times New Roman" w:hAnsi="Times New Roman" w:cs="Times New Roman"/>
          <w:sz w:val="24"/>
          <w:szCs w:val="24"/>
        </w:rPr>
        <w:t>5) Модификация модели. На этом этапе происходит либо усложнение модели, чтобы она была более адекватной действительности, либо ее упрощение ради достижения практич</w:t>
      </w:r>
      <w:r w:rsidRPr="001A608A">
        <w:rPr>
          <w:rFonts w:ascii="Times New Roman" w:hAnsi="Times New Roman" w:cs="Times New Roman"/>
          <w:sz w:val="24"/>
          <w:szCs w:val="24"/>
        </w:rPr>
        <w:t>е</w:t>
      </w:r>
      <w:r w:rsidRPr="001A608A">
        <w:rPr>
          <w:rFonts w:ascii="Times New Roman" w:hAnsi="Times New Roman" w:cs="Times New Roman"/>
          <w:sz w:val="24"/>
          <w:szCs w:val="24"/>
        </w:rPr>
        <w:t>ски приемлемого решения.</w:t>
      </w:r>
    </w:p>
    <w:p w:rsidR="00E62949" w:rsidRPr="001A608A" w:rsidRDefault="006D34E6" w:rsidP="00E62949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1950822671"/>
          <w:citation/>
        </w:sdtPr>
        <w:sdtContent>
          <w:r w:rsidR="0098468E" w:rsidRPr="001A608A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98468E" w:rsidRPr="001A608A">
            <w:rPr>
              <w:rFonts w:ascii="Times New Roman" w:hAnsi="Times New Roman" w:cs="Times New Roman"/>
              <w:sz w:val="24"/>
              <w:szCs w:val="24"/>
            </w:rPr>
            <w:instrText xml:space="preserve"> CITATION Тру05 \l 1049 </w:instrText>
          </w:r>
          <w:r w:rsidR="0098468E" w:rsidRPr="001A608A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98468E" w:rsidRPr="001A608A">
            <w:rPr>
              <w:rFonts w:ascii="Times New Roman" w:hAnsi="Times New Roman" w:cs="Times New Roman"/>
              <w:noProof/>
              <w:sz w:val="24"/>
              <w:szCs w:val="24"/>
            </w:rPr>
            <w:t>(Трусов П. В., 2005)</w:t>
          </w:r>
          <w:r w:rsidR="0098468E" w:rsidRPr="001A608A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</w:p>
    <w:p w:rsidR="00C42D0E" w:rsidRPr="001A608A" w:rsidRDefault="00E62949" w:rsidP="00E62949">
      <w:pPr>
        <w:rPr>
          <w:rFonts w:ascii="Times New Roman" w:hAnsi="Times New Roman" w:cs="Times New Roman"/>
          <w:sz w:val="24"/>
          <w:szCs w:val="24"/>
        </w:rPr>
      </w:pPr>
      <w:r w:rsidRPr="001A608A">
        <w:rPr>
          <w:rFonts w:ascii="Times New Roman" w:hAnsi="Times New Roman" w:cs="Times New Roman"/>
          <w:sz w:val="24"/>
          <w:szCs w:val="24"/>
        </w:rPr>
        <w:t xml:space="preserve">Целью данной курсовой работы является </w:t>
      </w:r>
      <w:r w:rsidR="00C42D0E" w:rsidRPr="001A608A">
        <w:rPr>
          <w:rFonts w:ascii="Times New Roman" w:hAnsi="Times New Roman" w:cs="Times New Roman"/>
          <w:sz w:val="24"/>
          <w:szCs w:val="24"/>
        </w:rPr>
        <w:t>разработка</w:t>
      </w:r>
      <w:r w:rsidRPr="001A608A">
        <w:rPr>
          <w:rFonts w:ascii="Times New Roman" w:hAnsi="Times New Roman" w:cs="Times New Roman"/>
          <w:sz w:val="24"/>
          <w:szCs w:val="24"/>
        </w:rPr>
        <w:t xml:space="preserve"> математической модели </w:t>
      </w:r>
      <w:r w:rsidR="00C42D0E" w:rsidRPr="001A608A">
        <w:rPr>
          <w:rFonts w:ascii="Times New Roman" w:hAnsi="Times New Roman" w:cs="Times New Roman"/>
          <w:sz w:val="24"/>
          <w:szCs w:val="24"/>
        </w:rPr>
        <w:t>случайного процесса, исследование его параметров, реализация алгоритма моделирования случайного процесса на ЭВМ, анализ полученных эмпирических закономерностей.</w:t>
      </w:r>
    </w:p>
    <w:p w:rsidR="00C42D0E" w:rsidRPr="001A608A" w:rsidRDefault="00C42D0E">
      <w:pPr>
        <w:rPr>
          <w:rFonts w:ascii="Times New Roman" w:hAnsi="Times New Roman" w:cs="Times New Roman"/>
          <w:sz w:val="28"/>
        </w:rPr>
      </w:pPr>
      <w:r w:rsidRPr="001A608A">
        <w:rPr>
          <w:rFonts w:ascii="Times New Roman" w:hAnsi="Times New Roman" w:cs="Times New Roman"/>
          <w:sz w:val="28"/>
        </w:rPr>
        <w:br w:type="page"/>
      </w:r>
    </w:p>
    <w:p w:rsidR="00E62949" w:rsidRPr="001A608A" w:rsidRDefault="00C42D0E" w:rsidP="00EE0C05">
      <w:pPr>
        <w:pStyle w:val="2"/>
        <w:rPr>
          <w:rFonts w:ascii="Times New Roman" w:hAnsi="Times New Roman" w:cs="Times New Roman"/>
          <w:b w:val="0"/>
          <w:color w:val="auto"/>
          <w:sz w:val="28"/>
          <w:szCs w:val="28"/>
        </w:rPr>
      </w:pPr>
      <w:bookmarkStart w:id="2" w:name="_Toc483251155"/>
      <w:r w:rsidRPr="001A608A">
        <w:rPr>
          <w:rFonts w:ascii="Times New Roman" w:hAnsi="Times New Roman" w:cs="Times New Roman"/>
          <w:b w:val="0"/>
          <w:color w:val="auto"/>
          <w:sz w:val="28"/>
          <w:szCs w:val="28"/>
        </w:rPr>
        <w:lastRenderedPageBreak/>
        <w:t>1 Глава. Анализ поставленной задачи</w:t>
      </w:r>
      <w:bookmarkEnd w:id="2"/>
    </w:p>
    <w:p w:rsidR="00C42D0E" w:rsidRPr="001A608A" w:rsidRDefault="00C42D0E" w:rsidP="00E62949">
      <w:pPr>
        <w:rPr>
          <w:rFonts w:ascii="Times New Roman" w:hAnsi="Times New Roman" w:cs="Times New Roman"/>
          <w:sz w:val="24"/>
          <w:szCs w:val="24"/>
        </w:rPr>
      </w:pPr>
      <w:r w:rsidRPr="001A608A">
        <w:rPr>
          <w:rFonts w:ascii="Times New Roman" w:hAnsi="Times New Roman" w:cs="Times New Roman"/>
          <w:sz w:val="24"/>
          <w:szCs w:val="24"/>
        </w:rPr>
        <w:t xml:space="preserve">Необходимо разработать модель случайного процесса </w:t>
      </w:r>
      <w:r w:rsidRPr="001A608A">
        <w:rPr>
          <w:rFonts w:ascii="Times New Roman" w:hAnsi="Times New Roman" w:cs="Times New Roman"/>
          <w:position w:val="-10"/>
          <w:sz w:val="24"/>
          <w:szCs w:val="24"/>
        </w:rPr>
        <w:object w:dxaOrig="460" w:dyaOrig="320">
          <v:shape id="_x0000_i1038" type="#_x0000_t75" style="width:23pt;height:16.1pt" o:ole="">
            <v:imagedata r:id="rId34" o:title=""/>
          </v:shape>
          <o:OLEObject Type="Embed" ProgID="Equation.3" ShapeID="_x0000_i1038" DrawAspect="Content" ObjectID="_1557606453" r:id="rId35"/>
        </w:object>
      </w:r>
      <w:r w:rsidRPr="001A608A">
        <w:rPr>
          <w:rFonts w:ascii="Times New Roman" w:hAnsi="Times New Roman" w:cs="Times New Roman"/>
          <w:sz w:val="24"/>
          <w:szCs w:val="24"/>
        </w:rPr>
        <w:t>:</w:t>
      </w:r>
    </w:p>
    <w:p w:rsidR="00C42D0E" w:rsidRPr="001A608A" w:rsidRDefault="00E04E18" w:rsidP="00E62949">
      <w:pPr>
        <w:rPr>
          <w:rFonts w:ascii="Times New Roman" w:hAnsi="Times New Roman" w:cs="Times New Roman"/>
          <w:sz w:val="24"/>
          <w:szCs w:val="24"/>
        </w:rPr>
      </w:pPr>
      <w:r w:rsidRPr="001A608A">
        <w:rPr>
          <w:rFonts w:ascii="Times New Roman" w:hAnsi="Times New Roman" w:cs="Times New Roman"/>
          <w:position w:val="-12"/>
          <w:sz w:val="24"/>
          <w:szCs w:val="24"/>
        </w:rPr>
        <w:object w:dxaOrig="2500" w:dyaOrig="400">
          <v:shape id="_x0000_i1080" type="#_x0000_t75" style="width:124.85pt;height:19.9pt" o:ole="">
            <v:imagedata r:id="rId36" o:title=""/>
          </v:shape>
          <o:OLEObject Type="Embed" ProgID="Equation.3" ShapeID="_x0000_i1080" DrawAspect="Content" ObjectID="_1557606454" r:id="rId37"/>
        </w:object>
      </w:r>
      <w:r w:rsidR="00C42D0E" w:rsidRPr="001A608A">
        <w:rPr>
          <w:rFonts w:ascii="Times New Roman" w:hAnsi="Times New Roman" w:cs="Times New Roman"/>
          <w:sz w:val="24"/>
          <w:szCs w:val="24"/>
        </w:rPr>
        <w:t xml:space="preserve">, </w:t>
      </w:r>
    </w:p>
    <w:p w:rsidR="00C42D0E" w:rsidRPr="001A608A" w:rsidRDefault="00C42D0E" w:rsidP="00E62949">
      <w:pPr>
        <w:rPr>
          <w:rFonts w:ascii="Times New Roman" w:hAnsi="Times New Roman" w:cs="Times New Roman"/>
          <w:sz w:val="24"/>
          <w:szCs w:val="24"/>
        </w:rPr>
      </w:pPr>
      <w:r w:rsidRPr="001A608A">
        <w:rPr>
          <w:rFonts w:ascii="Times New Roman" w:hAnsi="Times New Roman" w:cs="Times New Roman"/>
          <w:sz w:val="24"/>
          <w:szCs w:val="24"/>
        </w:rPr>
        <w:t xml:space="preserve">где </w:t>
      </w:r>
      <w:r w:rsidR="00E04E18" w:rsidRPr="007E6CAA">
        <w:rPr>
          <w:rFonts w:ascii="Times New Roman" w:hAnsi="Times New Roman" w:cs="Times New Roman"/>
          <w:position w:val="-24"/>
          <w:sz w:val="24"/>
          <w:szCs w:val="24"/>
        </w:rPr>
        <w:object w:dxaOrig="2560" w:dyaOrig="620">
          <v:shape id="_x0000_i1081" type="#_x0000_t75" style="width:128.7pt;height:31.4pt" o:ole="">
            <v:imagedata r:id="rId38" o:title=""/>
          </v:shape>
          <o:OLEObject Type="Embed" ProgID="Equation.3" ShapeID="_x0000_i1081" DrawAspect="Content" ObjectID="_1557606455" r:id="rId39"/>
        </w:object>
      </w:r>
      <w:r w:rsidRPr="001A608A">
        <w:rPr>
          <w:rFonts w:ascii="Times New Roman" w:hAnsi="Times New Roman" w:cs="Times New Roman"/>
          <w:sz w:val="24"/>
          <w:szCs w:val="24"/>
        </w:rPr>
        <w:t xml:space="preserve"> - математическое ожидание </w:t>
      </w:r>
      <w:r w:rsidRPr="001A608A">
        <w:rPr>
          <w:rFonts w:ascii="Times New Roman" w:hAnsi="Times New Roman" w:cs="Times New Roman"/>
          <w:position w:val="-10"/>
          <w:sz w:val="24"/>
          <w:szCs w:val="24"/>
        </w:rPr>
        <w:object w:dxaOrig="460" w:dyaOrig="320">
          <v:shape id="_x0000_i1039" type="#_x0000_t75" style="width:23pt;height:16.1pt" o:ole="">
            <v:imagedata r:id="rId34" o:title=""/>
          </v:shape>
          <o:OLEObject Type="Embed" ProgID="Equation.3" ShapeID="_x0000_i1039" DrawAspect="Content" ObjectID="_1557606456" r:id="rId40"/>
        </w:object>
      </w:r>
      <w:r w:rsidRPr="001A608A">
        <w:rPr>
          <w:rFonts w:ascii="Times New Roman" w:hAnsi="Times New Roman" w:cs="Times New Roman"/>
          <w:sz w:val="24"/>
          <w:szCs w:val="24"/>
        </w:rPr>
        <w:t>,</w:t>
      </w:r>
    </w:p>
    <w:p w:rsidR="00C42D0E" w:rsidRPr="001A608A" w:rsidRDefault="007E6CAA" w:rsidP="00E62949">
      <w:pPr>
        <w:rPr>
          <w:rFonts w:ascii="Times New Roman" w:hAnsi="Times New Roman" w:cs="Times New Roman"/>
          <w:sz w:val="24"/>
          <w:szCs w:val="24"/>
        </w:rPr>
      </w:pPr>
      <w:r w:rsidRPr="007E6CAA">
        <w:rPr>
          <w:rFonts w:ascii="Times New Roman" w:hAnsi="Times New Roman" w:cs="Times New Roman"/>
          <w:position w:val="-24"/>
          <w:sz w:val="24"/>
          <w:szCs w:val="24"/>
        </w:rPr>
        <w:object w:dxaOrig="1480" w:dyaOrig="660">
          <v:shape id="_x0000_i1040" type="#_x0000_t75" style="width:74.3pt;height:32.95pt" o:ole="">
            <v:imagedata r:id="rId41" o:title=""/>
          </v:shape>
          <o:OLEObject Type="Embed" ProgID="Equation.3" ShapeID="_x0000_i1040" DrawAspect="Content" ObjectID="_1557606457" r:id="rId42"/>
        </w:object>
      </w:r>
      <w:r w:rsidR="003C4610" w:rsidRPr="001A608A">
        <w:rPr>
          <w:rFonts w:ascii="Times New Roman" w:hAnsi="Times New Roman" w:cs="Times New Roman"/>
          <w:sz w:val="24"/>
          <w:szCs w:val="24"/>
        </w:rPr>
        <w:t xml:space="preserve"> - дисперсия </w:t>
      </w:r>
      <w:r w:rsidR="003C4610" w:rsidRPr="001A608A">
        <w:rPr>
          <w:rFonts w:ascii="Times New Roman" w:hAnsi="Times New Roman" w:cs="Times New Roman"/>
          <w:position w:val="-10"/>
          <w:sz w:val="24"/>
          <w:szCs w:val="24"/>
        </w:rPr>
        <w:object w:dxaOrig="460" w:dyaOrig="320">
          <v:shape id="_x0000_i1041" type="#_x0000_t75" style="width:23pt;height:16.1pt" o:ole="">
            <v:imagedata r:id="rId34" o:title=""/>
          </v:shape>
          <o:OLEObject Type="Embed" ProgID="Equation.3" ShapeID="_x0000_i1041" DrawAspect="Content" ObjectID="_1557606458" r:id="rId43"/>
        </w:object>
      </w:r>
      <w:r w:rsidR="003C4610" w:rsidRPr="001A608A">
        <w:rPr>
          <w:rFonts w:ascii="Times New Roman" w:hAnsi="Times New Roman" w:cs="Times New Roman"/>
          <w:sz w:val="24"/>
          <w:szCs w:val="24"/>
        </w:rPr>
        <w:t>,</w:t>
      </w:r>
    </w:p>
    <w:p w:rsidR="001F36F1" w:rsidRPr="00E04E18" w:rsidRDefault="003C4610" w:rsidP="001F36F1">
      <w:pPr>
        <w:rPr>
          <w:rFonts w:ascii="Times New Roman" w:hAnsi="Times New Roman" w:cs="Times New Roman"/>
          <w:sz w:val="24"/>
          <w:szCs w:val="24"/>
        </w:rPr>
      </w:pPr>
      <w:r w:rsidRPr="001A608A">
        <w:rPr>
          <w:rFonts w:ascii="Times New Roman" w:hAnsi="Times New Roman" w:cs="Times New Roman"/>
          <w:position w:val="-10"/>
          <w:sz w:val="24"/>
          <w:szCs w:val="24"/>
        </w:rPr>
        <w:object w:dxaOrig="460" w:dyaOrig="320">
          <v:shape id="_x0000_i1042" type="#_x0000_t75" style="width:23pt;height:16.1pt" o:ole="">
            <v:imagedata r:id="rId44" o:title=""/>
          </v:shape>
          <o:OLEObject Type="Embed" ProgID="Equation.3" ShapeID="_x0000_i1042" DrawAspect="Content" ObjectID="_1557606459" r:id="rId45"/>
        </w:object>
      </w:r>
      <w:r w:rsidRPr="001A608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A608A">
        <w:rPr>
          <w:rFonts w:ascii="Times New Roman" w:hAnsi="Times New Roman" w:cs="Times New Roman"/>
          <w:sz w:val="24"/>
          <w:szCs w:val="24"/>
        </w:rPr>
        <w:t>-</w:t>
      </w:r>
      <w:r w:rsidR="00AF0DBA" w:rsidRPr="001A60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0DBA" w:rsidRPr="001A608A">
        <w:rPr>
          <w:rFonts w:ascii="Times New Roman" w:hAnsi="Times New Roman" w:cs="Times New Roman"/>
          <w:sz w:val="24"/>
          <w:szCs w:val="24"/>
        </w:rPr>
        <w:t>эрго</w:t>
      </w:r>
      <w:r w:rsidRPr="001A608A">
        <w:rPr>
          <w:rFonts w:ascii="Times New Roman" w:hAnsi="Times New Roman" w:cs="Times New Roman"/>
          <w:sz w:val="24"/>
          <w:szCs w:val="24"/>
        </w:rPr>
        <w:t>гический</w:t>
      </w:r>
      <w:proofErr w:type="spellEnd"/>
      <w:r w:rsidRPr="001A608A">
        <w:rPr>
          <w:rFonts w:ascii="Times New Roman" w:hAnsi="Times New Roman" w:cs="Times New Roman"/>
          <w:sz w:val="24"/>
          <w:szCs w:val="24"/>
        </w:rPr>
        <w:t xml:space="preserve"> случайный процесс  соответствующий </w:t>
      </w:r>
      <w:r w:rsidR="001F36F1" w:rsidRPr="001A608A">
        <w:rPr>
          <w:rFonts w:ascii="Times New Roman" w:hAnsi="Times New Roman" w:cs="Times New Roman"/>
          <w:sz w:val="24"/>
          <w:szCs w:val="24"/>
        </w:rPr>
        <w:t>распре</w:t>
      </w:r>
      <w:r w:rsidR="007E6CAA">
        <w:rPr>
          <w:rFonts w:ascii="Times New Roman" w:hAnsi="Times New Roman" w:cs="Times New Roman"/>
          <w:sz w:val="24"/>
          <w:szCs w:val="24"/>
        </w:rPr>
        <w:t>делению Лапласа</w:t>
      </w:r>
      <w:r w:rsidR="00E04E18" w:rsidRPr="00E04E18">
        <w:rPr>
          <w:rFonts w:ascii="Times New Roman" w:hAnsi="Times New Roman" w:cs="Times New Roman"/>
          <w:sz w:val="24"/>
          <w:szCs w:val="24"/>
        </w:rPr>
        <w:t xml:space="preserve"> </w:t>
      </w:r>
      <w:r w:rsidR="00E04E18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E04E18" w:rsidRPr="00E04E18">
        <w:rPr>
          <w:rFonts w:ascii="Times New Roman" w:hAnsi="Times New Roman" w:cs="Times New Roman"/>
          <w:sz w:val="24"/>
          <w:szCs w:val="24"/>
        </w:rPr>
        <w:t xml:space="preserve"> </w:t>
      </w:r>
      <w:r w:rsidR="00E04E18">
        <w:rPr>
          <w:rFonts w:ascii="Times New Roman" w:hAnsi="Times New Roman" w:cs="Times New Roman"/>
          <w:sz w:val="24"/>
          <w:szCs w:val="24"/>
        </w:rPr>
        <w:t>п</w:t>
      </w:r>
      <w:r w:rsidR="00E04E18">
        <w:rPr>
          <w:rFonts w:ascii="Times New Roman" w:hAnsi="Times New Roman" w:cs="Times New Roman"/>
          <w:sz w:val="24"/>
          <w:szCs w:val="24"/>
        </w:rPr>
        <w:t>а</w:t>
      </w:r>
      <w:r w:rsidR="00E04E18">
        <w:rPr>
          <w:rFonts w:ascii="Times New Roman" w:hAnsi="Times New Roman" w:cs="Times New Roman"/>
          <w:sz w:val="24"/>
          <w:szCs w:val="24"/>
        </w:rPr>
        <w:t>раметрами</w:t>
      </w:r>
      <w:r w:rsidR="00E04E18" w:rsidRPr="00E04E18">
        <w:rPr>
          <w:rFonts w:ascii="Times New Roman" w:hAnsi="Times New Roman" w:cs="Times New Roman"/>
          <w:sz w:val="24"/>
          <w:szCs w:val="24"/>
        </w:rPr>
        <w:t xml:space="preserve"> </w:t>
      </w:r>
      <w:r w:rsidR="00E04E18" w:rsidRPr="001A608A">
        <w:rPr>
          <w:rFonts w:ascii="Times New Roman" w:hAnsi="Times New Roman" w:cs="Times New Roman"/>
          <w:position w:val="-10"/>
          <w:sz w:val="24"/>
          <w:szCs w:val="24"/>
        </w:rPr>
        <w:object w:dxaOrig="620" w:dyaOrig="340">
          <v:shape id="_x0000_i1082" type="#_x0000_t75" style="width:30.65pt;height:16.85pt" o:ole="">
            <v:imagedata r:id="rId46" o:title=""/>
          </v:shape>
          <o:OLEObject Type="Embed" ProgID="Equation.3" ShapeID="_x0000_i1082" DrawAspect="Content" ObjectID="_1557606460" r:id="rId47"/>
        </w:object>
      </w:r>
      <w:r w:rsidR="001F36F1" w:rsidRPr="001A608A">
        <w:rPr>
          <w:rFonts w:ascii="Times New Roman" w:hAnsi="Times New Roman" w:cs="Times New Roman"/>
          <w:sz w:val="24"/>
          <w:szCs w:val="24"/>
        </w:rPr>
        <w:t xml:space="preserve">, </w:t>
      </w:r>
      <w:r w:rsidR="00E04E18">
        <w:rPr>
          <w:rFonts w:ascii="Times New Roman" w:hAnsi="Times New Roman" w:cs="Times New Roman"/>
          <w:sz w:val="24"/>
          <w:szCs w:val="24"/>
        </w:rPr>
        <w:t xml:space="preserve">где </w:t>
      </w:r>
      <w:r w:rsidR="00E04E18" w:rsidRPr="00E04E18">
        <w:rPr>
          <w:rFonts w:ascii="Times New Roman" w:hAnsi="Times New Roman" w:cs="Times New Roman"/>
          <w:position w:val="-6"/>
          <w:sz w:val="24"/>
          <w:szCs w:val="24"/>
        </w:rPr>
        <w:object w:dxaOrig="220" w:dyaOrig="279">
          <v:shape id="_x0000_i1083" type="#_x0000_t75" style="width:10.7pt;height:13.8pt" o:ole="">
            <v:imagedata r:id="rId48" o:title=""/>
          </v:shape>
          <o:OLEObject Type="Embed" ProgID="Equation.3" ShapeID="_x0000_i1083" DrawAspect="Content" ObjectID="_1557606461" r:id="rId49"/>
        </w:object>
      </w:r>
      <w:r w:rsidR="00E04E18">
        <w:rPr>
          <w:rFonts w:ascii="Times New Roman" w:hAnsi="Times New Roman" w:cs="Times New Roman"/>
          <w:sz w:val="24"/>
          <w:szCs w:val="24"/>
        </w:rPr>
        <w:t>- параметр сдвига (</w:t>
      </w:r>
      <w:r w:rsidR="00E04E18" w:rsidRPr="00E04E18">
        <w:rPr>
          <w:position w:val="-10"/>
        </w:rPr>
        <w:object w:dxaOrig="1340" w:dyaOrig="320">
          <v:shape id="_x0000_i1084" type="#_x0000_t75" style="width:66.65pt;height:16.1pt" o:ole="">
            <v:imagedata r:id="rId50" o:title=""/>
          </v:shape>
          <o:OLEObject Type="Embed" ProgID="Equation.3" ShapeID="_x0000_i1084" DrawAspect="Content" ObjectID="_1557606462" r:id="rId51"/>
        </w:object>
      </w:r>
      <w:r w:rsidR="00E04E18">
        <w:t>,</w:t>
      </w:r>
      <w:r w:rsidR="00E04E18" w:rsidRPr="00E04E18">
        <w:rPr>
          <w:rFonts w:ascii="Times New Roman" w:hAnsi="Times New Roman" w:cs="Times New Roman"/>
          <w:position w:val="-6"/>
          <w:sz w:val="24"/>
          <w:szCs w:val="24"/>
        </w:rPr>
        <w:object w:dxaOrig="240" w:dyaOrig="220">
          <v:shape id="_x0000_i1085" type="#_x0000_t75" style="width:12.25pt;height:10.7pt" o:ole="">
            <v:imagedata r:id="rId52" o:title=""/>
          </v:shape>
          <o:OLEObject Type="Embed" ProgID="Equation.3" ShapeID="_x0000_i1085" DrawAspect="Content" ObjectID="_1557606463" r:id="rId53"/>
        </w:object>
      </w:r>
      <w:r w:rsidR="00E04E18" w:rsidRPr="00E04E18">
        <w:rPr>
          <w:rFonts w:ascii="Times New Roman" w:hAnsi="Times New Roman" w:cs="Times New Roman"/>
          <w:sz w:val="24"/>
          <w:szCs w:val="24"/>
        </w:rPr>
        <w:t>- параметр</w:t>
      </w:r>
      <w:r w:rsidR="00E04E18">
        <w:rPr>
          <w:rFonts w:ascii="Times New Roman" w:hAnsi="Times New Roman" w:cs="Times New Roman"/>
          <w:sz w:val="24"/>
          <w:szCs w:val="24"/>
        </w:rPr>
        <w:t xml:space="preserve"> масштаба </w:t>
      </w:r>
      <w:r w:rsidR="00E04E18" w:rsidRPr="00E04E18">
        <w:rPr>
          <w:position w:val="-10"/>
        </w:rPr>
        <w:object w:dxaOrig="780" w:dyaOrig="320">
          <v:shape id="_x0000_i1086" type="#_x0000_t75" style="width:39.05pt;height:16.1pt" o:ole="">
            <v:imagedata r:id="rId54" o:title=""/>
          </v:shape>
          <o:OLEObject Type="Embed" ProgID="Equation.3" ShapeID="_x0000_i1086" DrawAspect="Content" ObjectID="_1557606464" r:id="rId55"/>
        </w:object>
      </w:r>
      <w:r w:rsidR="00E04E18" w:rsidRPr="00E04E18">
        <w:rPr>
          <w:rFonts w:ascii="Times New Roman" w:hAnsi="Times New Roman" w:cs="Times New Roman"/>
          <w:sz w:val="24"/>
          <w:szCs w:val="24"/>
        </w:rPr>
        <w:t xml:space="preserve"> </w:t>
      </w:r>
      <w:proofErr w:type="gramEnd"/>
    </w:p>
    <w:p w:rsidR="003C4610" w:rsidRPr="001A608A" w:rsidRDefault="00E04E18" w:rsidP="00E62949">
      <w:pPr>
        <w:rPr>
          <w:rFonts w:ascii="Times New Roman" w:hAnsi="Times New Roman" w:cs="Times New Roman"/>
          <w:sz w:val="24"/>
          <w:szCs w:val="24"/>
        </w:rPr>
      </w:pPr>
      <w:r w:rsidRPr="0057784A">
        <w:rPr>
          <w:rFonts w:ascii="Times New Roman" w:hAnsi="Times New Roman" w:cs="Times New Roman"/>
          <w:position w:val="-24"/>
          <w:sz w:val="24"/>
          <w:szCs w:val="24"/>
        </w:rPr>
        <w:object w:dxaOrig="1840" w:dyaOrig="620">
          <v:shape id="_x0000_i1087" type="#_x0000_t75" style="width:92.7pt;height:30.65pt" o:ole="">
            <v:imagedata r:id="rId56" o:title=""/>
          </v:shape>
          <o:OLEObject Type="Embed" ProgID="Equation.3" ShapeID="_x0000_i1087" DrawAspect="Content" ObjectID="_1557606465" r:id="rId57"/>
        </w:object>
      </w:r>
      <w:r w:rsidR="001F36F1" w:rsidRPr="001A608A">
        <w:rPr>
          <w:rFonts w:ascii="Times New Roman" w:hAnsi="Times New Roman" w:cs="Times New Roman"/>
          <w:sz w:val="24"/>
          <w:szCs w:val="24"/>
        </w:rPr>
        <w:t xml:space="preserve">,  плотность вероятности </w:t>
      </w:r>
      <w:r w:rsidR="001F36F1" w:rsidRPr="001A608A">
        <w:rPr>
          <w:rFonts w:ascii="Times New Roman" w:hAnsi="Times New Roman" w:cs="Times New Roman"/>
          <w:position w:val="-10"/>
          <w:sz w:val="24"/>
          <w:szCs w:val="24"/>
        </w:rPr>
        <w:object w:dxaOrig="460" w:dyaOrig="320">
          <v:shape id="_x0000_i1043" type="#_x0000_t75" style="width:23pt;height:16.1pt" o:ole="">
            <v:imagedata r:id="rId44" o:title=""/>
          </v:shape>
          <o:OLEObject Type="Embed" ProgID="Equation.3" ShapeID="_x0000_i1043" DrawAspect="Content" ObjectID="_1557606466" r:id="rId58"/>
        </w:object>
      </w:r>
      <w:r w:rsidR="001B2B1C" w:rsidRPr="001A608A">
        <w:rPr>
          <w:rFonts w:ascii="Times New Roman" w:hAnsi="Times New Roman" w:cs="Times New Roman"/>
          <w:sz w:val="24"/>
          <w:szCs w:val="24"/>
        </w:rPr>
        <w:t xml:space="preserve">, </w:t>
      </w:r>
      <w:sdt>
        <w:sdtPr>
          <w:rPr>
            <w:rFonts w:ascii="Times New Roman" w:hAnsi="Times New Roman" w:cs="Times New Roman"/>
            <w:sz w:val="24"/>
            <w:szCs w:val="24"/>
          </w:rPr>
          <w:id w:val="1459600481"/>
          <w:citation/>
        </w:sdtPr>
        <w:sdtContent>
          <w:r w:rsidR="001B2B1C" w:rsidRPr="001A608A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1B2B1C" w:rsidRPr="001A608A">
            <w:rPr>
              <w:rFonts w:ascii="Times New Roman" w:hAnsi="Times New Roman" w:cs="Times New Roman"/>
              <w:sz w:val="24"/>
              <w:szCs w:val="24"/>
            </w:rPr>
            <w:instrText xml:space="preserve"> CITATION СПу79 \l 1049 </w:instrText>
          </w:r>
          <w:r w:rsidR="001B2B1C" w:rsidRPr="001A608A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1B2B1C" w:rsidRPr="001A608A">
            <w:rPr>
              <w:rFonts w:ascii="Times New Roman" w:hAnsi="Times New Roman" w:cs="Times New Roman"/>
              <w:noProof/>
              <w:sz w:val="24"/>
              <w:szCs w:val="24"/>
            </w:rPr>
            <w:t>(Пугачев С.В., 1979)</w:t>
          </w:r>
          <w:r w:rsidR="001B2B1C" w:rsidRPr="001A608A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</w:p>
    <w:p w:rsidR="001F36F1" w:rsidRPr="001A608A" w:rsidRDefault="00E04E18" w:rsidP="00E62949">
      <w:pPr>
        <w:rPr>
          <w:rFonts w:ascii="Times New Roman" w:hAnsi="Times New Roman" w:cs="Times New Roman"/>
          <w:sz w:val="24"/>
          <w:szCs w:val="24"/>
        </w:rPr>
      </w:pPr>
      <w:r w:rsidRPr="0057784A">
        <w:rPr>
          <w:rFonts w:ascii="Times New Roman" w:hAnsi="Times New Roman" w:cs="Times New Roman"/>
          <w:position w:val="-60"/>
          <w:sz w:val="24"/>
          <w:szCs w:val="24"/>
        </w:rPr>
        <w:object w:dxaOrig="2900" w:dyaOrig="1320">
          <v:shape id="_x0000_i1088" type="#_x0000_t75" style="width:145.55pt;height:65.85pt" o:ole="">
            <v:imagedata r:id="rId59" o:title=""/>
          </v:shape>
          <o:OLEObject Type="Embed" ProgID="Equation.3" ShapeID="_x0000_i1088" DrawAspect="Content" ObjectID="_1557606467" r:id="rId60"/>
        </w:object>
      </w:r>
      <w:r w:rsidR="001F36F1" w:rsidRPr="001A608A">
        <w:rPr>
          <w:rFonts w:ascii="Times New Roman" w:hAnsi="Times New Roman" w:cs="Times New Roman"/>
          <w:sz w:val="24"/>
          <w:szCs w:val="24"/>
        </w:rPr>
        <w:t xml:space="preserve">, функция распределения </w:t>
      </w:r>
      <w:r w:rsidR="001F36F1" w:rsidRPr="001A608A">
        <w:rPr>
          <w:rFonts w:ascii="Times New Roman" w:hAnsi="Times New Roman" w:cs="Times New Roman"/>
          <w:position w:val="-10"/>
          <w:sz w:val="24"/>
          <w:szCs w:val="24"/>
        </w:rPr>
        <w:object w:dxaOrig="460" w:dyaOrig="320">
          <v:shape id="_x0000_i1044" type="#_x0000_t75" style="width:23pt;height:16.1pt" o:ole="">
            <v:imagedata r:id="rId44" o:title=""/>
          </v:shape>
          <o:OLEObject Type="Embed" ProgID="Equation.3" ShapeID="_x0000_i1044" DrawAspect="Content" ObjectID="_1557606468" r:id="rId61"/>
        </w:object>
      </w:r>
      <w:r w:rsidR="001B2B1C" w:rsidRPr="001A608A">
        <w:rPr>
          <w:rFonts w:ascii="Times New Roman" w:hAnsi="Times New Roman" w:cs="Times New Roman"/>
          <w:sz w:val="24"/>
          <w:szCs w:val="24"/>
        </w:rPr>
        <w:t xml:space="preserve">, </w:t>
      </w:r>
      <w:sdt>
        <w:sdtPr>
          <w:rPr>
            <w:rFonts w:ascii="Times New Roman" w:hAnsi="Times New Roman" w:cs="Times New Roman"/>
            <w:sz w:val="24"/>
            <w:szCs w:val="24"/>
          </w:rPr>
          <w:id w:val="373506956"/>
          <w:citation/>
        </w:sdtPr>
        <w:sdtContent>
          <w:r w:rsidR="001B2B1C" w:rsidRPr="001A608A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1B2B1C" w:rsidRPr="001A608A">
            <w:rPr>
              <w:rFonts w:ascii="Times New Roman" w:hAnsi="Times New Roman" w:cs="Times New Roman"/>
              <w:sz w:val="24"/>
              <w:szCs w:val="24"/>
            </w:rPr>
            <w:instrText xml:space="preserve"> CITATION СПу79 \l 1049 </w:instrText>
          </w:r>
          <w:r w:rsidR="001B2B1C" w:rsidRPr="001A608A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1B2B1C" w:rsidRPr="001A608A">
            <w:rPr>
              <w:rFonts w:ascii="Times New Roman" w:hAnsi="Times New Roman" w:cs="Times New Roman"/>
              <w:noProof/>
              <w:sz w:val="24"/>
              <w:szCs w:val="24"/>
            </w:rPr>
            <w:t>(Пугачев С.В., 1979)</w:t>
          </w:r>
          <w:r w:rsidR="001B2B1C" w:rsidRPr="001A608A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</w:p>
    <w:p w:rsidR="001F36F1" w:rsidRPr="001A608A" w:rsidRDefault="00B47933" w:rsidP="00E62949">
      <w:pPr>
        <w:rPr>
          <w:rFonts w:ascii="Times New Roman" w:hAnsi="Times New Roman" w:cs="Times New Roman"/>
          <w:sz w:val="24"/>
          <w:szCs w:val="24"/>
        </w:rPr>
      </w:pPr>
      <w:r w:rsidRPr="00664EA5">
        <w:rPr>
          <w:rFonts w:ascii="Times New Roman" w:hAnsi="Times New Roman" w:cs="Times New Roman"/>
          <w:position w:val="-32"/>
          <w:sz w:val="24"/>
          <w:szCs w:val="24"/>
        </w:rPr>
        <w:object w:dxaOrig="1880" w:dyaOrig="760">
          <v:shape id="_x0000_i1089" type="#_x0000_t75" style="width:98.05pt;height:38.3pt" o:ole="">
            <v:imagedata r:id="rId62" o:title=""/>
          </v:shape>
          <o:OLEObject Type="Embed" ProgID="Equation.3" ShapeID="_x0000_i1089" DrawAspect="Content" ObjectID="_1557606469" r:id="rId63"/>
        </w:object>
      </w:r>
      <w:r w:rsidR="001F36F1" w:rsidRPr="001A608A">
        <w:rPr>
          <w:rFonts w:ascii="Times New Roman" w:hAnsi="Times New Roman" w:cs="Times New Roman"/>
          <w:sz w:val="24"/>
          <w:szCs w:val="24"/>
        </w:rPr>
        <w:t xml:space="preserve">, математическое ожидание </w:t>
      </w:r>
      <w:r w:rsidR="001F36F1" w:rsidRPr="001A608A">
        <w:rPr>
          <w:rFonts w:ascii="Times New Roman" w:hAnsi="Times New Roman" w:cs="Times New Roman"/>
          <w:position w:val="-10"/>
          <w:sz w:val="24"/>
          <w:szCs w:val="24"/>
        </w:rPr>
        <w:object w:dxaOrig="460" w:dyaOrig="320">
          <v:shape id="_x0000_i1045" type="#_x0000_t75" style="width:23pt;height:16.1pt" o:ole="">
            <v:imagedata r:id="rId44" o:title=""/>
          </v:shape>
          <o:OLEObject Type="Embed" ProgID="Equation.3" ShapeID="_x0000_i1045" DrawAspect="Content" ObjectID="_1557606470" r:id="rId64"/>
        </w:object>
      </w:r>
      <w:r w:rsidR="001F36F1" w:rsidRPr="001A608A">
        <w:rPr>
          <w:rFonts w:ascii="Times New Roman" w:hAnsi="Times New Roman" w:cs="Times New Roman"/>
          <w:sz w:val="24"/>
          <w:szCs w:val="24"/>
        </w:rPr>
        <w:t>,</w:t>
      </w:r>
      <w:r w:rsidR="001B2B1C" w:rsidRPr="001A608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F36F1" w:rsidRPr="001A608A" w:rsidRDefault="00B47933" w:rsidP="00E62949">
      <w:pPr>
        <w:rPr>
          <w:rFonts w:ascii="Times New Roman" w:hAnsi="Times New Roman" w:cs="Times New Roman"/>
          <w:sz w:val="24"/>
          <w:szCs w:val="24"/>
        </w:rPr>
      </w:pPr>
      <w:r w:rsidRPr="001A608A">
        <w:rPr>
          <w:rFonts w:ascii="Times New Roman" w:hAnsi="Times New Roman" w:cs="Times New Roman"/>
          <w:position w:val="-34"/>
          <w:sz w:val="24"/>
          <w:szCs w:val="24"/>
        </w:rPr>
        <w:object w:dxaOrig="3060" w:dyaOrig="820">
          <v:shape id="_x0000_i1090" type="#_x0000_t75" style="width:153.2pt;height:41.35pt" o:ole="">
            <v:imagedata r:id="rId65" o:title=""/>
          </v:shape>
          <o:OLEObject Type="Embed" ProgID="Equation.3" ShapeID="_x0000_i1090" DrawAspect="Content" ObjectID="_1557606471" r:id="rId66"/>
        </w:object>
      </w:r>
      <w:r w:rsidR="001F36F1" w:rsidRPr="001A608A">
        <w:rPr>
          <w:rFonts w:ascii="Times New Roman" w:hAnsi="Times New Roman" w:cs="Times New Roman"/>
          <w:sz w:val="24"/>
          <w:szCs w:val="24"/>
        </w:rPr>
        <w:t xml:space="preserve"> - дисперсия </w:t>
      </w:r>
      <w:r w:rsidR="001F36F1" w:rsidRPr="001A608A">
        <w:rPr>
          <w:rFonts w:ascii="Times New Roman" w:hAnsi="Times New Roman" w:cs="Times New Roman"/>
          <w:position w:val="-10"/>
          <w:sz w:val="24"/>
          <w:szCs w:val="24"/>
        </w:rPr>
        <w:object w:dxaOrig="460" w:dyaOrig="320">
          <v:shape id="_x0000_i1046" type="#_x0000_t75" style="width:23pt;height:16.1pt" o:ole="">
            <v:imagedata r:id="rId44" o:title=""/>
          </v:shape>
          <o:OLEObject Type="Embed" ProgID="Equation.3" ShapeID="_x0000_i1046" DrawAspect="Content" ObjectID="_1557606472" r:id="rId67"/>
        </w:object>
      </w:r>
      <w:r w:rsidR="00D41882" w:rsidRPr="001A608A">
        <w:rPr>
          <w:rFonts w:ascii="Times New Roman" w:hAnsi="Times New Roman" w:cs="Times New Roman"/>
          <w:sz w:val="24"/>
          <w:szCs w:val="24"/>
        </w:rPr>
        <w:t>,</w:t>
      </w:r>
    </w:p>
    <w:p w:rsidR="00D41882" w:rsidRPr="001A608A" w:rsidRDefault="00D41882" w:rsidP="00E62949">
      <w:pPr>
        <w:rPr>
          <w:rFonts w:ascii="Times New Roman" w:hAnsi="Times New Roman" w:cs="Times New Roman"/>
          <w:sz w:val="24"/>
          <w:szCs w:val="24"/>
        </w:rPr>
      </w:pPr>
      <w:r w:rsidRPr="001A608A">
        <w:rPr>
          <w:rFonts w:ascii="Times New Roman" w:hAnsi="Times New Roman" w:cs="Times New Roman"/>
          <w:position w:val="-36"/>
          <w:sz w:val="24"/>
          <w:szCs w:val="24"/>
        </w:rPr>
        <w:object w:dxaOrig="1340" w:dyaOrig="760">
          <v:shape id="_x0000_i1047" type="#_x0000_t75" style="width:66.65pt;height:38.3pt" o:ole="">
            <v:imagedata r:id="rId68" o:title=""/>
          </v:shape>
          <o:OLEObject Type="Embed" ProgID="Equation.3" ShapeID="_x0000_i1047" DrawAspect="Content" ObjectID="_1557606473" r:id="rId69"/>
        </w:object>
      </w:r>
      <w:r w:rsidR="00E04E18">
        <w:rPr>
          <w:rFonts w:ascii="Times New Roman" w:hAnsi="Times New Roman" w:cs="Times New Roman"/>
          <w:sz w:val="24"/>
          <w:szCs w:val="24"/>
        </w:rPr>
        <w:t xml:space="preserve"> - коэффициент ас</w:t>
      </w:r>
      <w:r w:rsidRPr="001A608A">
        <w:rPr>
          <w:rFonts w:ascii="Times New Roman" w:hAnsi="Times New Roman" w:cs="Times New Roman"/>
          <w:sz w:val="24"/>
          <w:szCs w:val="24"/>
        </w:rPr>
        <w:t>имметрии,</w:t>
      </w:r>
    </w:p>
    <w:p w:rsidR="00D41882" w:rsidRPr="001A608A" w:rsidRDefault="00AB4929" w:rsidP="00D41882">
      <w:pPr>
        <w:rPr>
          <w:rFonts w:ascii="Times New Roman" w:hAnsi="Times New Roman" w:cs="Times New Roman"/>
          <w:sz w:val="24"/>
          <w:szCs w:val="24"/>
        </w:rPr>
      </w:pPr>
      <w:r w:rsidRPr="001A608A">
        <w:rPr>
          <w:rFonts w:ascii="Times New Roman" w:hAnsi="Times New Roman" w:cs="Times New Roman"/>
          <w:position w:val="-38"/>
          <w:sz w:val="24"/>
          <w:szCs w:val="24"/>
        </w:rPr>
        <w:object w:dxaOrig="1740" w:dyaOrig="780">
          <v:shape id="_x0000_i1048" type="#_x0000_t75" style="width:87.3pt;height:39.05pt" o:ole="">
            <v:imagedata r:id="rId70" o:title=""/>
          </v:shape>
          <o:OLEObject Type="Embed" ProgID="Equation.3" ShapeID="_x0000_i1048" DrawAspect="Content" ObjectID="_1557606474" r:id="rId71"/>
        </w:object>
      </w:r>
      <w:r w:rsidR="00D41882" w:rsidRPr="001A608A">
        <w:rPr>
          <w:rFonts w:ascii="Times New Roman" w:hAnsi="Times New Roman" w:cs="Times New Roman"/>
          <w:sz w:val="24"/>
          <w:szCs w:val="24"/>
        </w:rPr>
        <w:t xml:space="preserve"> - коэффициент эксцесса,</w:t>
      </w:r>
    </w:p>
    <w:p w:rsidR="00FE4526" w:rsidRPr="001A608A" w:rsidRDefault="00FE4526">
      <w:pPr>
        <w:rPr>
          <w:rFonts w:ascii="Times New Roman" w:hAnsi="Times New Roman" w:cs="Times New Roman"/>
          <w:sz w:val="24"/>
          <w:szCs w:val="24"/>
        </w:rPr>
      </w:pPr>
      <w:r w:rsidRPr="001A608A">
        <w:rPr>
          <w:rFonts w:ascii="Times New Roman" w:hAnsi="Times New Roman" w:cs="Times New Roman"/>
          <w:sz w:val="24"/>
          <w:szCs w:val="24"/>
        </w:rPr>
        <w:br w:type="page"/>
      </w:r>
    </w:p>
    <w:p w:rsidR="00AB4929" w:rsidRPr="001A608A" w:rsidRDefault="00AB4929" w:rsidP="00E62949">
      <w:pPr>
        <w:rPr>
          <w:rFonts w:ascii="Times New Roman" w:hAnsi="Times New Roman" w:cs="Times New Roman"/>
          <w:sz w:val="24"/>
          <w:szCs w:val="24"/>
        </w:rPr>
      </w:pPr>
      <w:r w:rsidRPr="001A608A">
        <w:rPr>
          <w:rFonts w:ascii="Times New Roman" w:hAnsi="Times New Roman" w:cs="Times New Roman"/>
          <w:sz w:val="24"/>
          <w:szCs w:val="24"/>
        </w:rPr>
        <w:lastRenderedPageBreak/>
        <w:t>Начальные константы:</w:t>
      </w:r>
    </w:p>
    <w:p w:rsidR="00AB4929" w:rsidRPr="001A608A" w:rsidRDefault="006D34E6" w:rsidP="00E6294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D34E6">
        <w:rPr>
          <w:rFonts w:ascii="Times New Roman" w:hAnsi="Times New Roman" w:cs="Times New Roman"/>
          <w:position w:val="-114"/>
          <w:sz w:val="24"/>
          <w:szCs w:val="24"/>
        </w:rPr>
        <w:object w:dxaOrig="1160" w:dyaOrig="2439">
          <v:shape id="_x0000_i1105" type="#_x0000_t75" style="width:57.45pt;height:121.8pt" o:ole="">
            <v:imagedata r:id="rId72" o:title=""/>
          </v:shape>
          <o:OLEObject Type="Embed" ProgID="Equation.3" ShapeID="_x0000_i1105" DrawAspect="Content" ObjectID="_1557606475" r:id="rId73"/>
        </w:object>
      </w:r>
    </w:p>
    <w:p w:rsidR="00AB4929" w:rsidRPr="001A608A" w:rsidRDefault="00643347" w:rsidP="00E62949">
      <w:pPr>
        <w:rPr>
          <w:rFonts w:ascii="Times New Roman" w:hAnsi="Times New Roman" w:cs="Times New Roman"/>
          <w:sz w:val="24"/>
          <w:szCs w:val="24"/>
        </w:rPr>
      </w:pPr>
      <w:r w:rsidRPr="001A608A">
        <w:rPr>
          <w:rFonts w:ascii="Times New Roman" w:hAnsi="Times New Roman" w:cs="Times New Roman"/>
          <w:sz w:val="24"/>
          <w:szCs w:val="24"/>
        </w:rPr>
        <w:t xml:space="preserve">1)График зависимости </w:t>
      </w:r>
      <w:r w:rsidRPr="001A608A"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1A608A">
        <w:rPr>
          <w:rFonts w:ascii="Times New Roman" w:hAnsi="Times New Roman" w:cs="Times New Roman"/>
          <w:sz w:val="24"/>
          <w:szCs w:val="24"/>
        </w:rPr>
        <w:t>(</w:t>
      </w:r>
      <w:r w:rsidRPr="001A608A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1A608A">
        <w:rPr>
          <w:rFonts w:ascii="Times New Roman" w:hAnsi="Times New Roman" w:cs="Times New Roman"/>
          <w:sz w:val="24"/>
          <w:szCs w:val="24"/>
        </w:rPr>
        <w:t xml:space="preserve">) – математического ожидания случайного процесса </w:t>
      </w:r>
      <w:r w:rsidRPr="001A608A">
        <w:rPr>
          <w:rFonts w:ascii="Times New Roman" w:hAnsi="Times New Roman" w:cs="Times New Roman"/>
          <w:position w:val="-10"/>
          <w:sz w:val="24"/>
          <w:szCs w:val="24"/>
        </w:rPr>
        <w:object w:dxaOrig="460" w:dyaOrig="320">
          <v:shape id="_x0000_i1049" type="#_x0000_t75" style="width:23pt;height:16.1pt" o:ole="">
            <v:imagedata r:id="rId34" o:title=""/>
          </v:shape>
          <o:OLEObject Type="Embed" ProgID="Equation.3" ShapeID="_x0000_i1049" DrawAspect="Content" ObjectID="_1557606476" r:id="rId74"/>
        </w:object>
      </w:r>
      <w:r w:rsidRPr="001A608A">
        <w:rPr>
          <w:rFonts w:ascii="Times New Roman" w:hAnsi="Times New Roman" w:cs="Times New Roman"/>
          <w:sz w:val="24"/>
          <w:szCs w:val="24"/>
        </w:rPr>
        <w:t xml:space="preserve"> от времени</w:t>
      </w:r>
    </w:p>
    <w:p w:rsidR="00AB4929" w:rsidRPr="001A608A" w:rsidRDefault="007E6CAA" w:rsidP="00E6294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7DDDC183" wp14:editId="5B8CF6E7">
            <wp:extent cx="5940425" cy="2044723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44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3347" w:rsidRPr="001A608A" w:rsidRDefault="00643347" w:rsidP="00E62949">
      <w:pPr>
        <w:rPr>
          <w:rFonts w:ascii="Times New Roman" w:hAnsi="Times New Roman" w:cs="Times New Roman"/>
          <w:sz w:val="24"/>
          <w:szCs w:val="24"/>
        </w:rPr>
      </w:pPr>
      <w:r w:rsidRPr="001A608A">
        <w:rPr>
          <w:rFonts w:ascii="Times New Roman" w:hAnsi="Times New Roman" w:cs="Times New Roman"/>
          <w:sz w:val="24"/>
          <w:szCs w:val="24"/>
        </w:rPr>
        <w:t xml:space="preserve">2) График зависимости </w:t>
      </w:r>
      <w:r w:rsidRPr="001A608A"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1A608A">
        <w:rPr>
          <w:rFonts w:ascii="Times New Roman" w:hAnsi="Times New Roman" w:cs="Times New Roman"/>
          <w:sz w:val="24"/>
          <w:szCs w:val="24"/>
        </w:rPr>
        <w:t>(</w:t>
      </w:r>
      <w:r w:rsidRPr="001A608A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1A608A">
        <w:rPr>
          <w:rFonts w:ascii="Times New Roman" w:hAnsi="Times New Roman" w:cs="Times New Roman"/>
          <w:sz w:val="24"/>
          <w:szCs w:val="24"/>
        </w:rPr>
        <w:t xml:space="preserve">) – дисперсии случайного процесса </w:t>
      </w:r>
      <w:r w:rsidRPr="001A608A">
        <w:rPr>
          <w:rFonts w:ascii="Times New Roman" w:hAnsi="Times New Roman" w:cs="Times New Roman"/>
          <w:position w:val="-10"/>
          <w:sz w:val="24"/>
          <w:szCs w:val="24"/>
        </w:rPr>
        <w:object w:dxaOrig="460" w:dyaOrig="320">
          <v:shape id="_x0000_i1050" type="#_x0000_t75" style="width:23pt;height:16.1pt" o:ole="">
            <v:imagedata r:id="rId34" o:title=""/>
          </v:shape>
          <o:OLEObject Type="Embed" ProgID="Equation.3" ShapeID="_x0000_i1050" DrawAspect="Content" ObjectID="_1557606477" r:id="rId76"/>
        </w:object>
      </w:r>
      <w:r w:rsidRPr="001A608A">
        <w:rPr>
          <w:rFonts w:ascii="Times New Roman" w:hAnsi="Times New Roman" w:cs="Times New Roman"/>
          <w:sz w:val="24"/>
          <w:szCs w:val="24"/>
        </w:rPr>
        <w:t xml:space="preserve"> от времени</w:t>
      </w:r>
    </w:p>
    <w:p w:rsidR="00643347" w:rsidRPr="001A608A" w:rsidRDefault="00F73DD6" w:rsidP="00E6294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117989CC" wp14:editId="5A1DE509">
            <wp:extent cx="5940425" cy="2475739"/>
            <wp:effectExtent l="0" t="0" r="3175" b="1270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75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4526" w:rsidRPr="001A608A" w:rsidRDefault="00FE4526">
      <w:pPr>
        <w:rPr>
          <w:rFonts w:ascii="Times New Roman" w:hAnsi="Times New Roman" w:cs="Times New Roman"/>
          <w:sz w:val="24"/>
          <w:szCs w:val="24"/>
        </w:rPr>
      </w:pPr>
      <w:r w:rsidRPr="001A608A">
        <w:rPr>
          <w:rFonts w:ascii="Times New Roman" w:hAnsi="Times New Roman" w:cs="Times New Roman"/>
          <w:sz w:val="24"/>
          <w:szCs w:val="24"/>
        </w:rPr>
        <w:br w:type="page"/>
      </w:r>
    </w:p>
    <w:p w:rsidR="00643347" w:rsidRPr="00D91A0A" w:rsidRDefault="00643347" w:rsidP="00E62949">
      <w:pPr>
        <w:rPr>
          <w:rFonts w:ascii="Times New Roman" w:hAnsi="Times New Roman" w:cs="Times New Roman"/>
          <w:sz w:val="24"/>
          <w:szCs w:val="24"/>
        </w:rPr>
      </w:pPr>
      <w:r w:rsidRPr="001A608A">
        <w:rPr>
          <w:rFonts w:ascii="Times New Roman" w:hAnsi="Times New Roman" w:cs="Times New Roman"/>
          <w:sz w:val="24"/>
          <w:szCs w:val="24"/>
        </w:rPr>
        <w:lastRenderedPageBreak/>
        <w:t xml:space="preserve">3) Плотность распределения процесса </w:t>
      </w:r>
      <w:r w:rsidRPr="001A608A">
        <w:rPr>
          <w:rFonts w:ascii="Times New Roman" w:hAnsi="Times New Roman" w:cs="Times New Roman"/>
          <w:position w:val="-10"/>
          <w:sz w:val="24"/>
          <w:szCs w:val="24"/>
        </w:rPr>
        <w:object w:dxaOrig="460" w:dyaOrig="320">
          <v:shape id="_x0000_i1051" type="#_x0000_t75" style="width:23pt;height:16.1pt" o:ole="">
            <v:imagedata r:id="rId44" o:title=""/>
          </v:shape>
          <o:OLEObject Type="Embed" ProgID="Equation.3" ShapeID="_x0000_i1051" DrawAspect="Content" ObjectID="_1557606478" r:id="rId78"/>
        </w:object>
      </w:r>
      <w:r w:rsidRPr="001A608A">
        <w:rPr>
          <w:rFonts w:ascii="Times New Roman" w:hAnsi="Times New Roman" w:cs="Times New Roman"/>
          <w:sz w:val="24"/>
          <w:szCs w:val="24"/>
        </w:rPr>
        <w:t xml:space="preserve">при заданных значениях </w:t>
      </w:r>
      <w:r w:rsidR="00D91A0A" w:rsidRPr="00D91A0A">
        <w:rPr>
          <w:rFonts w:ascii="Times New Roman" w:hAnsi="Times New Roman" w:cs="Times New Roman"/>
          <w:sz w:val="24"/>
          <w:szCs w:val="24"/>
          <w:lang w:val="en-US"/>
        </w:rPr>
        <w:t>λ</w:t>
      </w:r>
      <w:r w:rsidR="00D91A0A" w:rsidRPr="00D91A0A">
        <w:rPr>
          <w:rFonts w:ascii="Times New Roman" w:hAnsi="Times New Roman" w:cs="Times New Roman"/>
          <w:sz w:val="24"/>
          <w:szCs w:val="24"/>
        </w:rPr>
        <w:t>=2 ,</w:t>
      </w:r>
      <w:r w:rsidR="00D91A0A" w:rsidRPr="00D91A0A">
        <w:rPr>
          <w:rFonts w:ascii="Times New Roman" w:hAnsi="Times New Roman" w:cs="Times New Roman"/>
          <w:sz w:val="24"/>
          <w:szCs w:val="24"/>
          <w:lang w:val="en-US"/>
        </w:rPr>
        <w:t>α</w:t>
      </w:r>
      <w:r w:rsidR="00D91A0A" w:rsidRPr="00D91A0A">
        <w:rPr>
          <w:rFonts w:ascii="Times New Roman" w:hAnsi="Times New Roman" w:cs="Times New Roman"/>
          <w:sz w:val="24"/>
          <w:szCs w:val="24"/>
        </w:rPr>
        <w:t>=1</w:t>
      </w:r>
    </w:p>
    <w:p w:rsidR="00643347" w:rsidRPr="001A608A" w:rsidRDefault="00F73DD6" w:rsidP="00E6294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46C15376" wp14:editId="74220022">
            <wp:extent cx="5940425" cy="2665190"/>
            <wp:effectExtent l="0" t="0" r="3175" b="1905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6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3347" w:rsidRPr="00D91A0A" w:rsidRDefault="00643347" w:rsidP="00E62949">
      <w:pPr>
        <w:rPr>
          <w:rFonts w:ascii="Times New Roman" w:hAnsi="Times New Roman" w:cs="Times New Roman"/>
          <w:sz w:val="24"/>
          <w:szCs w:val="24"/>
        </w:rPr>
      </w:pPr>
      <w:r w:rsidRPr="001A608A">
        <w:rPr>
          <w:rFonts w:ascii="Times New Roman" w:hAnsi="Times New Roman" w:cs="Times New Roman"/>
          <w:sz w:val="24"/>
          <w:szCs w:val="24"/>
        </w:rPr>
        <w:t>4) Ф</w:t>
      </w:r>
      <w:r w:rsidR="00531E45" w:rsidRPr="001A608A">
        <w:rPr>
          <w:rFonts w:ascii="Times New Roman" w:hAnsi="Times New Roman" w:cs="Times New Roman"/>
          <w:sz w:val="24"/>
          <w:szCs w:val="24"/>
        </w:rPr>
        <w:t xml:space="preserve">ункция распределения </w:t>
      </w:r>
      <w:r w:rsidRPr="001A608A">
        <w:rPr>
          <w:rFonts w:ascii="Times New Roman" w:hAnsi="Times New Roman" w:cs="Times New Roman"/>
          <w:sz w:val="24"/>
          <w:szCs w:val="24"/>
        </w:rPr>
        <w:t xml:space="preserve">процесса </w:t>
      </w:r>
      <w:r w:rsidRPr="001A608A">
        <w:rPr>
          <w:rFonts w:ascii="Times New Roman" w:hAnsi="Times New Roman" w:cs="Times New Roman"/>
          <w:position w:val="-10"/>
          <w:sz w:val="24"/>
          <w:szCs w:val="24"/>
        </w:rPr>
        <w:object w:dxaOrig="460" w:dyaOrig="320">
          <v:shape id="_x0000_i1052" type="#_x0000_t75" style="width:23pt;height:16.1pt" o:ole="">
            <v:imagedata r:id="rId44" o:title=""/>
          </v:shape>
          <o:OLEObject Type="Embed" ProgID="Equation.3" ShapeID="_x0000_i1052" DrawAspect="Content" ObjectID="_1557606479" r:id="rId80"/>
        </w:object>
      </w:r>
      <w:r w:rsidRPr="001A608A">
        <w:rPr>
          <w:rFonts w:ascii="Times New Roman" w:hAnsi="Times New Roman" w:cs="Times New Roman"/>
          <w:sz w:val="24"/>
          <w:szCs w:val="24"/>
        </w:rPr>
        <w:t>при заданных значениях</w:t>
      </w:r>
      <w:r w:rsidR="00D91A0A">
        <w:rPr>
          <w:rFonts w:ascii="Times New Roman" w:hAnsi="Times New Roman" w:cs="Times New Roman"/>
          <w:sz w:val="24"/>
          <w:szCs w:val="24"/>
        </w:rPr>
        <w:t xml:space="preserve"> </w:t>
      </w:r>
      <w:r w:rsidR="00D91A0A" w:rsidRPr="00D91A0A">
        <w:rPr>
          <w:rFonts w:ascii="Times New Roman" w:hAnsi="Times New Roman" w:cs="Times New Roman"/>
          <w:sz w:val="24"/>
          <w:szCs w:val="24"/>
        </w:rPr>
        <w:t>λ</w:t>
      </w:r>
      <w:r w:rsidR="00D91A0A">
        <w:rPr>
          <w:rFonts w:ascii="Times New Roman" w:hAnsi="Times New Roman" w:cs="Times New Roman"/>
          <w:sz w:val="24"/>
          <w:szCs w:val="24"/>
        </w:rPr>
        <w:t>=2</w:t>
      </w:r>
      <w:r w:rsidRPr="001A608A">
        <w:rPr>
          <w:rFonts w:ascii="Times New Roman" w:hAnsi="Times New Roman" w:cs="Times New Roman"/>
          <w:sz w:val="24"/>
          <w:szCs w:val="24"/>
        </w:rPr>
        <w:t xml:space="preserve"> ,</w:t>
      </w:r>
      <w:r w:rsidR="00D91A0A">
        <w:rPr>
          <w:rFonts w:ascii="Times New Roman" w:hAnsi="Times New Roman" w:cs="Times New Roman"/>
          <w:sz w:val="24"/>
          <w:szCs w:val="24"/>
          <w:lang w:val="en-US"/>
        </w:rPr>
        <w:t>α</w:t>
      </w:r>
      <w:r w:rsidR="00D91A0A">
        <w:rPr>
          <w:rFonts w:ascii="Times New Roman" w:hAnsi="Times New Roman" w:cs="Times New Roman"/>
          <w:sz w:val="24"/>
          <w:szCs w:val="24"/>
        </w:rPr>
        <w:t>=1</w:t>
      </w:r>
    </w:p>
    <w:p w:rsidR="00643347" w:rsidRPr="001A608A" w:rsidRDefault="00F73DD6" w:rsidP="00E62949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3B9C9509" wp14:editId="1D9B0966">
            <wp:extent cx="4733925" cy="2867025"/>
            <wp:effectExtent l="0" t="0" r="9525" b="9525"/>
            <wp:docPr id="62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1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1E45" w:rsidRPr="001A608A" w:rsidRDefault="00531E45" w:rsidP="00E62949">
      <w:pPr>
        <w:rPr>
          <w:rFonts w:ascii="Times New Roman" w:hAnsi="Times New Roman" w:cs="Times New Roman"/>
          <w:sz w:val="24"/>
          <w:szCs w:val="24"/>
        </w:rPr>
      </w:pPr>
      <w:r w:rsidRPr="001A608A">
        <w:rPr>
          <w:rFonts w:ascii="Times New Roman" w:hAnsi="Times New Roman" w:cs="Times New Roman"/>
          <w:sz w:val="24"/>
          <w:szCs w:val="24"/>
        </w:rPr>
        <w:t xml:space="preserve">5) Теоретические значения параметров процесса </w:t>
      </w:r>
      <w:r w:rsidRPr="001A608A">
        <w:rPr>
          <w:rFonts w:ascii="Times New Roman" w:hAnsi="Times New Roman" w:cs="Times New Roman"/>
          <w:position w:val="-10"/>
          <w:sz w:val="24"/>
          <w:szCs w:val="24"/>
        </w:rPr>
        <w:object w:dxaOrig="460" w:dyaOrig="320">
          <v:shape id="_x0000_i1053" type="#_x0000_t75" style="width:23pt;height:16.1pt" o:ole="">
            <v:imagedata r:id="rId44" o:title=""/>
          </v:shape>
          <o:OLEObject Type="Embed" ProgID="Equation.3" ShapeID="_x0000_i1053" DrawAspect="Content" ObjectID="_1557606480" r:id="rId82"/>
        </w:object>
      </w:r>
    </w:p>
    <w:p w:rsidR="00FE4526" w:rsidRPr="001A608A" w:rsidRDefault="00D91A0A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71A47349" wp14:editId="713DBD6A">
            <wp:extent cx="1743075" cy="1085850"/>
            <wp:effectExtent l="0" t="0" r="9525" b="0"/>
            <wp:docPr id="63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3"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E4526" w:rsidRPr="001A608A">
        <w:rPr>
          <w:rFonts w:ascii="Times New Roman" w:hAnsi="Times New Roman" w:cs="Times New Roman"/>
          <w:sz w:val="24"/>
          <w:szCs w:val="24"/>
        </w:rPr>
        <w:br w:type="page"/>
      </w:r>
    </w:p>
    <w:p w:rsidR="00A9368E" w:rsidRPr="001A608A" w:rsidRDefault="00A9368E" w:rsidP="00EE0C05">
      <w:pPr>
        <w:pStyle w:val="2"/>
        <w:rPr>
          <w:rFonts w:ascii="Times New Roman" w:hAnsi="Times New Roman" w:cs="Times New Roman"/>
          <w:b w:val="0"/>
          <w:color w:val="auto"/>
          <w:sz w:val="28"/>
        </w:rPr>
      </w:pPr>
      <w:bookmarkStart w:id="3" w:name="_Toc483251156"/>
      <w:r w:rsidRPr="001A608A">
        <w:rPr>
          <w:rFonts w:ascii="Times New Roman" w:hAnsi="Times New Roman" w:cs="Times New Roman"/>
          <w:b w:val="0"/>
          <w:color w:val="auto"/>
          <w:sz w:val="28"/>
        </w:rPr>
        <w:lastRenderedPageBreak/>
        <w:t>2 Глава</w:t>
      </w:r>
      <w:r w:rsidR="00EE0C05" w:rsidRPr="001A608A">
        <w:rPr>
          <w:rFonts w:ascii="Times New Roman" w:hAnsi="Times New Roman" w:cs="Times New Roman"/>
          <w:b w:val="0"/>
          <w:color w:val="auto"/>
          <w:sz w:val="28"/>
        </w:rPr>
        <w:t>. Моделирование случайных процессов на ЭВМ</w:t>
      </w:r>
      <w:bookmarkEnd w:id="3"/>
    </w:p>
    <w:p w:rsidR="00A9368E" w:rsidRPr="001A608A" w:rsidRDefault="00A9368E" w:rsidP="00E62949">
      <w:pPr>
        <w:rPr>
          <w:rFonts w:ascii="Times New Roman" w:hAnsi="Times New Roman" w:cs="Times New Roman"/>
          <w:sz w:val="24"/>
          <w:szCs w:val="24"/>
        </w:rPr>
      </w:pPr>
      <w:r w:rsidRPr="001A608A">
        <w:rPr>
          <w:rFonts w:ascii="Times New Roman" w:hAnsi="Times New Roman" w:cs="Times New Roman"/>
          <w:sz w:val="24"/>
          <w:szCs w:val="24"/>
        </w:rPr>
        <w:t xml:space="preserve">Моделирование процесса </w:t>
      </w:r>
      <w:r w:rsidRPr="001A608A">
        <w:rPr>
          <w:rFonts w:ascii="Times New Roman" w:hAnsi="Times New Roman" w:cs="Times New Roman"/>
          <w:position w:val="-10"/>
          <w:sz w:val="24"/>
          <w:szCs w:val="24"/>
        </w:rPr>
        <w:object w:dxaOrig="460" w:dyaOrig="320">
          <v:shape id="_x0000_i1054" type="#_x0000_t75" style="width:23pt;height:18.4pt" o:ole="">
            <v:imagedata r:id="rId84" o:title=""/>
          </v:shape>
          <o:OLEObject Type="Embed" ProgID="Equation.3" ShapeID="_x0000_i1054" DrawAspect="Content" ObjectID="_1557606481" r:id="rId85"/>
        </w:object>
      </w:r>
      <w:r w:rsidRPr="001A608A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060ECE" w:rsidRPr="001A608A" w:rsidRDefault="00A9368E" w:rsidP="00E62949">
      <w:pPr>
        <w:rPr>
          <w:rFonts w:ascii="Times New Roman" w:hAnsi="Times New Roman" w:cs="Times New Roman"/>
          <w:sz w:val="24"/>
          <w:szCs w:val="24"/>
        </w:rPr>
      </w:pPr>
      <w:r w:rsidRPr="001A608A">
        <w:rPr>
          <w:rFonts w:ascii="Times New Roman" w:hAnsi="Times New Roman" w:cs="Times New Roman"/>
          <w:sz w:val="24"/>
          <w:szCs w:val="24"/>
        </w:rPr>
        <w:t xml:space="preserve"> Генерируются две независимых </w:t>
      </w:r>
      <w:proofErr w:type="gramStart"/>
      <w:r w:rsidRPr="001A608A">
        <w:rPr>
          <w:rFonts w:ascii="Times New Roman" w:hAnsi="Times New Roman" w:cs="Times New Roman"/>
          <w:sz w:val="24"/>
          <w:szCs w:val="24"/>
        </w:rPr>
        <w:t>СВ</w:t>
      </w:r>
      <w:proofErr w:type="gramEnd"/>
      <w:r w:rsidRPr="001A608A">
        <w:rPr>
          <w:rFonts w:ascii="Times New Roman" w:hAnsi="Times New Roman" w:cs="Times New Roman"/>
          <w:sz w:val="24"/>
          <w:szCs w:val="24"/>
        </w:rPr>
        <w:t xml:space="preserve"> имеющих </w:t>
      </w:r>
      <w:r w:rsidR="00D56976">
        <w:rPr>
          <w:rFonts w:ascii="Times New Roman" w:hAnsi="Times New Roman" w:cs="Times New Roman"/>
          <w:sz w:val="24"/>
          <w:szCs w:val="24"/>
        </w:rPr>
        <w:t>экспоненциальное</w:t>
      </w:r>
      <w:r w:rsidRPr="001A608A">
        <w:rPr>
          <w:rFonts w:ascii="Times New Roman" w:hAnsi="Times New Roman" w:cs="Times New Roman"/>
          <w:sz w:val="24"/>
          <w:szCs w:val="24"/>
        </w:rPr>
        <w:t xml:space="preserve"> распределение </w:t>
      </w:r>
      <w:r w:rsidR="00D56976">
        <w:rPr>
          <w:rFonts w:ascii="Times New Roman" w:hAnsi="Times New Roman" w:cs="Times New Roman"/>
          <w:sz w:val="24"/>
          <w:szCs w:val="24"/>
        </w:rPr>
        <w:t>с пар</w:t>
      </w:r>
      <w:r w:rsidR="00D56976">
        <w:rPr>
          <w:rFonts w:ascii="Times New Roman" w:hAnsi="Times New Roman" w:cs="Times New Roman"/>
          <w:sz w:val="24"/>
          <w:szCs w:val="24"/>
        </w:rPr>
        <w:t>а</w:t>
      </w:r>
      <w:r w:rsidR="00D56976">
        <w:rPr>
          <w:rFonts w:ascii="Times New Roman" w:hAnsi="Times New Roman" w:cs="Times New Roman"/>
          <w:sz w:val="24"/>
          <w:szCs w:val="24"/>
        </w:rPr>
        <w:t>метром</w:t>
      </w:r>
      <w:r w:rsidRPr="001A608A">
        <w:rPr>
          <w:rFonts w:ascii="Times New Roman" w:hAnsi="Times New Roman" w:cs="Times New Roman"/>
          <w:sz w:val="24"/>
          <w:szCs w:val="24"/>
        </w:rPr>
        <w:t xml:space="preserve"> </w:t>
      </w:r>
      <w:r w:rsidR="00D56976" w:rsidRPr="00D56976">
        <w:rPr>
          <w:rFonts w:ascii="Times New Roman" w:hAnsi="Times New Roman" w:cs="Times New Roman"/>
          <w:position w:val="-6"/>
          <w:sz w:val="24"/>
          <w:szCs w:val="24"/>
        </w:rPr>
        <w:object w:dxaOrig="220" w:dyaOrig="279">
          <v:shape id="_x0000_i1103" type="#_x0000_t75" style="width:10.7pt;height:16.1pt" o:ole="">
            <v:imagedata r:id="rId86" o:title=""/>
          </v:shape>
          <o:OLEObject Type="Embed" ProgID="Equation.3" ShapeID="_x0000_i1103" DrawAspect="Content" ObjectID="_1557606482" r:id="rId87"/>
        </w:object>
      </w:r>
      <w:r w:rsidR="00D56976">
        <w:rPr>
          <w:rFonts w:ascii="Times New Roman" w:hAnsi="Times New Roman" w:cs="Times New Roman"/>
          <w:sz w:val="24"/>
          <w:szCs w:val="24"/>
        </w:rPr>
        <w:t xml:space="preserve">, из которых далее моделируется СВ с распределением </w:t>
      </w:r>
      <w:proofErr w:type="spellStart"/>
      <w:r w:rsidR="00D56976">
        <w:rPr>
          <w:rFonts w:ascii="Times New Roman" w:hAnsi="Times New Roman" w:cs="Times New Roman"/>
          <w:sz w:val="24"/>
          <w:szCs w:val="24"/>
        </w:rPr>
        <w:t>Лапласса</w:t>
      </w:r>
      <w:proofErr w:type="spellEnd"/>
      <w:r w:rsidR="00D56976">
        <w:rPr>
          <w:rFonts w:ascii="Times New Roman" w:hAnsi="Times New Roman" w:cs="Times New Roman"/>
          <w:sz w:val="24"/>
          <w:szCs w:val="24"/>
        </w:rPr>
        <w:t xml:space="preserve"> с па</w:t>
      </w:r>
      <w:bookmarkStart w:id="4" w:name="_GoBack"/>
      <w:bookmarkEnd w:id="4"/>
      <w:r w:rsidR="00D56976">
        <w:rPr>
          <w:rFonts w:ascii="Times New Roman" w:hAnsi="Times New Roman" w:cs="Times New Roman"/>
          <w:sz w:val="24"/>
          <w:szCs w:val="24"/>
        </w:rPr>
        <w:t xml:space="preserve">раметрами </w:t>
      </w:r>
      <w:r w:rsidR="006D34E6" w:rsidRPr="00D56976">
        <w:rPr>
          <w:position w:val="-10"/>
        </w:rPr>
        <w:object w:dxaOrig="600" w:dyaOrig="340">
          <v:shape id="_x0000_i1104" type="#_x0000_t75" style="width:29.85pt;height:16.85pt" o:ole="">
            <v:imagedata r:id="rId88" o:title=""/>
          </v:shape>
          <o:OLEObject Type="Embed" ProgID="Equation.3" ShapeID="_x0000_i1104" DrawAspect="Content" ObjectID="_1557606483" r:id="rId89"/>
        </w:object>
      </w:r>
    </w:p>
    <w:p w:rsidR="00A9368E" w:rsidRPr="001A608A" w:rsidRDefault="00334F00" w:rsidP="00E62949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0EB14244" wp14:editId="7B79EF85">
            <wp:extent cx="2257425" cy="1057275"/>
            <wp:effectExtent l="0" t="0" r="9525" b="9525"/>
            <wp:docPr id="80" name="Рисунок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0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01B6" w:rsidRPr="001A608A" w:rsidRDefault="00D56976" w:rsidP="00E62949">
      <w:pPr>
        <w:rPr>
          <w:rFonts w:ascii="Times New Roman" w:hAnsi="Times New Roman" w:cs="Times New Roman"/>
          <w:sz w:val="24"/>
          <w:szCs w:val="24"/>
        </w:rPr>
      </w:pPr>
      <w:r w:rsidRPr="001A608A">
        <w:rPr>
          <w:rFonts w:ascii="Times New Roman" w:hAnsi="Times New Roman" w:cs="Times New Roman"/>
          <w:position w:val="-34"/>
          <w:sz w:val="24"/>
          <w:szCs w:val="24"/>
        </w:rPr>
        <w:object w:dxaOrig="4700" w:dyaOrig="800">
          <v:shape id="_x0000_i1102" type="#_x0000_t75" style="width:234.4pt;height:39.85pt" o:ole="">
            <v:imagedata r:id="rId91" o:title=""/>
          </v:shape>
          <o:OLEObject Type="Embed" ProgID="Equation.3" ShapeID="_x0000_i1102" DrawAspect="Content" ObjectID="_1557606484" r:id="rId92"/>
        </w:object>
      </w:r>
      <w:r w:rsidR="001801B6" w:rsidRPr="001A608A">
        <w:rPr>
          <w:rFonts w:ascii="Times New Roman" w:hAnsi="Times New Roman" w:cs="Times New Roman"/>
          <w:sz w:val="24"/>
          <w:szCs w:val="24"/>
        </w:rPr>
        <w:t>, где</w:t>
      </w:r>
    </w:p>
    <w:p w:rsidR="001801B6" w:rsidRPr="001A608A" w:rsidRDefault="00D56976" w:rsidP="00E62949">
      <w:pPr>
        <w:rPr>
          <w:rFonts w:ascii="Times New Roman" w:hAnsi="Times New Roman" w:cs="Times New Roman"/>
          <w:sz w:val="24"/>
          <w:szCs w:val="24"/>
        </w:rPr>
      </w:pPr>
      <w:r w:rsidRPr="00334F00">
        <w:rPr>
          <w:rFonts w:ascii="Times New Roman" w:hAnsi="Times New Roman" w:cs="Times New Roman"/>
          <w:position w:val="-66"/>
          <w:sz w:val="24"/>
          <w:szCs w:val="24"/>
        </w:rPr>
        <w:object w:dxaOrig="8000" w:dyaOrig="1440">
          <v:shape id="_x0000_i1101" type="#_x0000_t75" style="width:399.85pt;height:1in" o:ole="">
            <v:imagedata r:id="rId93" o:title=""/>
          </v:shape>
          <o:OLEObject Type="Embed" ProgID="Equation.3" ShapeID="_x0000_i1101" DrawAspect="Content" ObjectID="_1557606485" r:id="rId94"/>
        </w:object>
      </w:r>
      <w:r w:rsidR="00060ECE" w:rsidRPr="001A608A">
        <w:rPr>
          <w:rFonts w:ascii="Times New Roman" w:hAnsi="Times New Roman" w:cs="Times New Roman"/>
          <w:sz w:val="24"/>
          <w:szCs w:val="24"/>
        </w:rPr>
        <w:t>,</w:t>
      </w:r>
    </w:p>
    <w:p w:rsidR="001801B6" w:rsidRPr="00D56976" w:rsidRDefault="00060ECE" w:rsidP="00E6294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A608A">
        <w:rPr>
          <w:rFonts w:ascii="Times New Roman" w:hAnsi="Times New Roman" w:cs="Times New Roman"/>
          <w:position w:val="-12"/>
          <w:sz w:val="24"/>
          <w:szCs w:val="24"/>
        </w:rPr>
        <w:object w:dxaOrig="279" w:dyaOrig="360">
          <v:shape id="_x0000_i1055" type="#_x0000_t75" style="width:13.8pt;height:18.4pt" o:ole="">
            <v:imagedata r:id="rId95" o:title=""/>
          </v:shape>
          <o:OLEObject Type="Embed" ProgID="Equation.3" ShapeID="_x0000_i1055" DrawAspect="Content" ObjectID="_1557606486" r:id="rId96"/>
        </w:object>
      </w:r>
      <w:r w:rsidRPr="001A608A">
        <w:rPr>
          <w:rFonts w:ascii="Times New Roman" w:hAnsi="Times New Roman" w:cs="Times New Roman"/>
          <w:sz w:val="24"/>
          <w:szCs w:val="24"/>
        </w:rPr>
        <w:t xml:space="preserve"> - </w:t>
      </w:r>
      <w:r w:rsidRPr="001A608A">
        <w:rPr>
          <w:rFonts w:ascii="Times New Roman" w:hAnsi="Times New Roman" w:cs="Times New Roman"/>
          <w:sz w:val="24"/>
          <w:szCs w:val="24"/>
          <w:lang w:val="en-US"/>
        </w:rPr>
        <w:t>k</w:t>
      </w:r>
      <w:r w:rsidRPr="001A608A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1A608A">
        <w:rPr>
          <w:rFonts w:ascii="Times New Roman" w:hAnsi="Times New Roman" w:cs="Times New Roman"/>
          <w:sz w:val="24"/>
          <w:szCs w:val="24"/>
        </w:rPr>
        <w:t>ое</w:t>
      </w:r>
      <w:proofErr w:type="spellEnd"/>
      <w:r w:rsidRPr="001A608A">
        <w:rPr>
          <w:rFonts w:ascii="Times New Roman" w:hAnsi="Times New Roman" w:cs="Times New Roman"/>
          <w:sz w:val="24"/>
          <w:szCs w:val="24"/>
        </w:rPr>
        <w:t xml:space="preserve"> значение процесса </w:t>
      </w:r>
      <w:r w:rsidRPr="001A608A">
        <w:rPr>
          <w:rFonts w:ascii="Times New Roman" w:hAnsi="Times New Roman" w:cs="Times New Roman"/>
          <w:position w:val="-10"/>
          <w:sz w:val="24"/>
          <w:szCs w:val="24"/>
        </w:rPr>
        <w:object w:dxaOrig="460" w:dyaOrig="320">
          <v:shape id="_x0000_i1056" type="#_x0000_t75" style="width:23pt;height:16.1pt" o:ole="">
            <v:imagedata r:id="rId44" o:title=""/>
          </v:shape>
          <o:OLEObject Type="Embed" ProgID="Equation.3" ShapeID="_x0000_i1056" DrawAspect="Content" ObjectID="_1557606487" r:id="rId97"/>
        </w:object>
      </w:r>
    </w:p>
    <w:p w:rsidR="00A9368E" w:rsidRPr="001A608A" w:rsidRDefault="001801B6" w:rsidP="00E62949">
      <w:pPr>
        <w:rPr>
          <w:rFonts w:ascii="Times New Roman" w:hAnsi="Times New Roman" w:cs="Times New Roman"/>
          <w:sz w:val="24"/>
          <w:szCs w:val="24"/>
        </w:rPr>
      </w:pPr>
      <w:r w:rsidRPr="001A608A">
        <w:rPr>
          <w:rFonts w:ascii="Times New Roman" w:hAnsi="Times New Roman" w:cs="Times New Roman"/>
          <w:sz w:val="24"/>
          <w:szCs w:val="24"/>
        </w:rPr>
        <w:t xml:space="preserve">Начальные константы (приведенные): </w:t>
      </w:r>
    </w:p>
    <w:p w:rsidR="001801B6" w:rsidRPr="001A608A" w:rsidRDefault="006D34E6" w:rsidP="00E62949">
      <w:pPr>
        <w:rPr>
          <w:rFonts w:ascii="Times New Roman" w:hAnsi="Times New Roman" w:cs="Times New Roman"/>
          <w:sz w:val="24"/>
          <w:szCs w:val="24"/>
        </w:rPr>
      </w:pPr>
      <w:r w:rsidRPr="006D34E6">
        <w:rPr>
          <w:rFonts w:ascii="Times New Roman" w:hAnsi="Times New Roman" w:cs="Times New Roman"/>
          <w:position w:val="-114"/>
          <w:sz w:val="24"/>
          <w:szCs w:val="24"/>
        </w:rPr>
        <w:object w:dxaOrig="1160" w:dyaOrig="2500">
          <v:shape id="_x0000_i1106" type="#_x0000_t75" style="width:57.45pt;height:124.85pt" o:ole="">
            <v:imagedata r:id="rId98" o:title=""/>
          </v:shape>
          <o:OLEObject Type="Embed" ProgID="Equation.3" ShapeID="_x0000_i1106" DrawAspect="Content" ObjectID="_1557606488" r:id="rId99"/>
        </w:object>
      </w:r>
    </w:p>
    <w:p w:rsidR="00FE4526" w:rsidRPr="001A608A" w:rsidRDefault="00FE4526">
      <w:pPr>
        <w:rPr>
          <w:rFonts w:ascii="Times New Roman" w:hAnsi="Times New Roman" w:cs="Times New Roman"/>
          <w:sz w:val="24"/>
          <w:szCs w:val="24"/>
        </w:rPr>
      </w:pPr>
      <w:r w:rsidRPr="001A608A">
        <w:rPr>
          <w:rFonts w:ascii="Times New Roman" w:hAnsi="Times New Roman" w:cs="Times New Roman"/>
          <w:sz w:val="24"/>
          <w:szCs w:val="24"/>
        </w:rPr>
        <w:br w:type="page"/>
      </w:r>
    </w:p>
    <w:p w:rsidR="001801B6" w:rsidRPr="001A608A" w:rsidRDefault="00060ECE" w:rsidP="00E62949">
      <w:pPr>
        <w:rPr>
          <w:rFonts w:ascii="Times New Roman" w:hAnsi="Times New Roman" w:cs="Times New Roman"/>
          <w:sz w:val="24"/>
          <w:szCs w:val="24"/>
        </w:rPr>
      </w:pPr>
      <w:r w:rsidRPr="001A608A">
        <w:rPr>
          <w:rFonts w:ascii="Times New Roman" w:hAnsi="Times New Roman" w:cs="Times New Roman"/>
          <w:sz w:val="24"/>
          <w:szCs w:val="24"/>
        </w:rPr>
        <w:lastRenderedPageBreak/>
        <w:t xml:space="preserve">1) Моделирование случайных процессов </w:t>
      </w:r>
      <w:proofErr w:type="gramStart"/>
      <w:r w:rsidRPr="001A608A">
        <w:rPr>
          <w:rFonts w:ascii="Times New Roman" w:hAnsi="Times New Roman" w:cs="Times New Roman"/>
          <w:sz w:val="24"/>
          <w:szCs w:val="24"/>
        </w:rPr>
        <w:t>при</w:t>
      </w:r>
      <w:proofErr w:type="gramEnd"/>
      <w:r w:rsidRPr="001A608A">
        <w:rPr>
          <w:rFonts w:ascii="Times New Roman" w:hAnsi="Times New Roman" w:cs="Times New Roman"/>
          <w:sz w:val="24"/>
          <w:szCs w:val="24"/>
        </w:rPr>
        <w:t xml:space="preserve"> </w:t>
      </w:r>
      <w:r w:rsidR="00D56976" w:rsidRPr="001A608A">
        <w:rPr>
          <w:rFonts w:ascii="Times New Roman" w:hAnsi="Times New Roman" w:cs="Times New Roman"/>
          <w:position w:val="-6"/>
          <w:sz w:val="24"/>
          <w:szCs w:val="24"/>
        </w:rPr>
        <w:object w:dxaOrig="880" w:dyaOrig="279">
          <v:shape id="_x0000_i1100" type="#_x0000_t75" style="width:43.65pt;height:13.8pt" o:ole="">
            <v:imagedata r:id="rId100" o:title=""/>
          </v:shape>
          <o:OLEObject Type="Embed" ProgID="Equation.3" ShapeID="_x0000_i1100" DrawAspect="Content" ObjectID="_1557606489" r:id="rId101"/>
        </w:object>
      </w:r>
    </w:p>
    <w:p w:rsidR="00060ECE" w:rsidRPr="001A608A" w:rsidRDefault="00060ECE" w:rsidP="00E62949">
      <w:pPr>
        <w:rPr>
          <w:rFonts w:ascii="Times New Roman" w:hAnsi="Times New Roman" w:cs="Times New Roman"/>
          <w:sz w:val="24"/>
          <w:szCs w:val="24"/>
        </w:rPr>
      </w:pPr>
      <w:r w:rsidRPr="001A608A">
        <w:rPr>
          <w:rFonts w:ascii="Times New Roman" w:hAnsi="Times New Roman" w:cs="Times New Roman"/>
          <w:sz w:val="24"/>
          <w:szCs w:val="24"/>
        </w:rPr>
        <w:t xml:space="preserve">График генерации случайного процесса </w:t>
      </w:r>
      <w:r w:rsidRPr="001A608A">
        <w:rPr>
          <w:rFonts w:ascii="Times New Roman" w:hAnsi="Times New Roman" w:cs="Times New Roman"/>
          <w:position w:val="-10"/>
          <w:sz w:val="24"/>
          <w:szCs w:val="24"/>
        </w:rPr>
        <w:object w:dxaOrig="260" w:dyaOrig="340">
          <v:shape id="_x0000_i1057" type="#_x0000_t75" style="width:13pt;height:16.85pt" o:ole="">
            <v:imagedata r:id="rId102" o:title=""/>
          </v:shape>
          <o:OLEObject Type="Embed" ProgID="Equation.3" ShapeID="_x0000_i1057" DrawAspect="Content" ObjectID="_1557606490" r:id="rId103"/>
        </w:object>
      </w:r>
    </w:p>
    <w:p w:rsidR="00060ECE" w:rsidRPr="001A608A" w:rsidRDefault="00D56976" w:rsidP="00E62949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1CFD197F" wp14:editId="34C7CF6A">
            <wp:extent cx="5940425" cy="1648653"/>
            <wp:effectExtent l="0" t="0" r="3175" b="8890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48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0ECE" w:rsidRPr="001A608A" w:rsidRDefault="00393A1D" w:rsidP="00E6294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A608A">
        <w:rPr>
          <w:rFonts w:ascii="Times New Roman" w:hAnsi="Times New Roman" w:cs="Times New Roman"/>
          <w:sz w:val="24"/>
          <w:szCs w:val="24"/>
        </w:rPr>
        <w:t xml:space="preserve">График генерации случайного процесса </w:t>
      </w:r>
      <w:r w:rsidR="00D56976" w:rsidRPr="001A608A">
        <w:rPr>
          <w:rFonts w:ascii="Times New Roman" w:hAnsi="Times New Roman" w:cs="Times New Roman"/>
          <w:position w:val="-14"/>
          <w:sz w:val="24"/>
          <w:szCs w:val="24"/>
        </w:rPr>
        <w:object w:dxaOrig="1920" w:dyaOrig="420">
          <v:shape id="_x0000_i1099" type="#_x0000_t75" style="width:95.75pt;height:20.7pt" o:ole="">
            <v:imagedata r:id="rId105" o:title=""/>
          </v:shape>
          <o:OLEObject Type="Embed" ProgID="Equation.3" ShapeID="_x0000_i1099" DrawAspect="Content" ObjectID="_1557606491" r:id="rId106"/>
        </w:object>
      </w:r>
    </w:p>
    <w:p w:rsidR="00060ECE" w:rsidRPr="001A608A" w:rsidRDefault="00D56976" w:rsidP="00E62949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4BD017F2" wp14:editId="093389FE">
            <wp:extent cx="5940425" cy="1751965"/>
            <wp:effectExtent l="0" t="0" r="3175" b="635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5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3A1D" w:rsidRPr="001A608A" w:rsidRDefault="00393A1D" w:rsidP="00393A1D">
      <w:pPr>
        <w:rPr>
          <w:rFonts w:ascii="Times New Roman" w:hAnsi="Times New Roman" w:cs="Times New Roman"/>
          <w:sz w:val="24"/>
          <w:szCs w:val="24"/>
        </w:rPr>
      </w:pPr>
      <w:r w:rsidRPr="001A608A">
        <w:rPr>
          <w:rFonts w:ascii="Times New Roman" w:hAnsi="Times New Roman" w:cs="Times New Roman"/>
          <w:sz w:val="24"/>
          <w:szCs w:val="24"/>
        </w:rPr>
        <w:t xml:space="preserve">2) Моделирование случайных процессов </w:t>
      </w:r>
      <w:proofErr w:type="gramStart"/>
      <w:r w:rsidR="001A608A">
        <w:rPr>
          <w:rFonts w:ascii="Times New Roman" w:hAnsi="Times New Roman" w:cs="Times New Roman"/>
          <w:sz w:val="24"/>
          <w:szCs w:val="24"/>
        </w:rPr>
        <w:t>при</w:t>
      </w:r>
      <w:proofErr w:type="gramEnd"/>
      <w:r w:rsidR="001A608A">
        <w:rPr>
          <w:rFonts w:ascii="Times New Roman" w:hAnsi="Times New Roman" w:cs="Times New Roman"/>
          <w:sz w:val="24"/>
          <w:szCs w:val="24"/>
        </w:rPr>
        <w:t xml:space="preserve"> </w:t>
      </w:r>
      <w:r w:rsidR="00D56976" w:rsidRPr="001A608A">
        <w:rPr>
          <w:rFonts w:ascii="Times New Roman" w:hAnsi="Times New Roman" w:cs="Times New Roman"/>
          <w:position w:val="-6"/>
          <w:sz w:val="24"/>
          <w:szCs w:val="24"/>
        </w:rPr>
        <w:object w:dxaOrig="980" w:dyaOrig="279">
          <v:shape id="_x0000_i1098" type="#_x0000_t75" style="width:48.25pt;height:13.8pt" o:ole="">
            <v:imagedata r:id="rId108" o:title=""/>
          </v:shape>
          <o:OLEObject Type="Embed" ProgID="Equation.3" ShapeID="_x0000_i1098" DrawAspect="Content" ObjectID="_1557606492" r:id="rId109"/>
        </w:object>
      </w:r>
    </w:p>
    <w:p w:rsidR="00393A1D" w:rsidRPr="001A608A" w:rsidRDefault="00393A1D" w:rsidP="00393A1D">
      <w:pPr>
        <w:rPr>
          <w:rFonts w:ascii="Times New Roman" w:hAnsi="Times New Roman" w:cs="Times New Roman"/>
          <w:sz w:val="24"/>
          <w:szCs w:val="24"/>
        </w:rPr>
      </w:pPr>
      <w:r w:rsidRPr="001A608A">
        <w:rPr>
          <w:rFonts w:ascii="Times New Roman" w:hAnsi="Times New Roman" w:cs="Times New Roman"/>
          <w:sz w:val="24"/>
          <w:szCs w:val="24"/>
        </w:rPr>
        <w:t xml:space="preserve">График генерации случайного процесса </w:t>
      </w:r>
      <w:r w:rsidRPr="001A608A">
        <w:rPr>
          <w:rFonts w:ascii="Times New Roman" w:hAnsi="Times New Roman" w:cs="Times New Roman"/>
          <w:position w:val="-10"/>
          <w:sz w:val="24"/>
          <w:szCs w:val="24"/>
        </w:rPr>
        <w:object w:dxaOrig="279" w:dyaOrig="340">
          <v:shape id="_x0000_i1058" type="#_x0000_t75" style="width:13.8pt;height:16.85pt" o:ole="">
            <v:imagedata r:id="rId110" o:title=""/>
          </v:shape>
          <o:OLEObject Type="Embed" ProgID="Equation.3" ShapeID="_x0000_i1058" DrawAspect="Content" ObjectID="_1557606493" r:id="rId111"/>
        </w:object>
      </w:r>
    </w:p>
    <w:p w:rsidR="00393A1D" w:rsidRPr="001A608A" w:rsidRDefault="00D56976" w:rsidP="00393A1D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3925AB7E" wp14:editId="7530D836">
            <wp:extent cx="5940425" cy="1757174"/>
            <wp:effectExtent l="0" t="0" r="3175" b="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57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3A1D" w:rsidRPr="001A608A" w:rsidRDefault="00393A1D" w:rsidP="00393A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A608A">
        <w:rPr>
          <w:rFonts w:ascii="Times New Roman" w:hAnsi="Times New Roman" w:cs="Times New Roman"/>
          <w:sz w:val="24"/>
          <w:szCs w:val="24"/>
        </w:rPr>
        <w:t xml:space="preserve">График генерации случайного процесса </w:t>
      </w:r>
      <w:r w:rsidR="00D56976" w:rsidRPr="001A608A">
        <w:rPr>
          <w:rFonts w:ascii="Times New Roman" w:hAnsi="Times New Roman" w:cs="Times New Roman"/>
          <w:position w:val="-14"/>
          <w:sz w:val="24"/>
          <w:szCs w:val="24"/>
        </w:rPr>
        <w:object w:dxaOrig="1920" w:dyaOrig="420">
          <v:shape id="_x0000_i1097" type="#_x0000_t75" style="width:95.75pt;height:20.7pt" o:ole="">
            <v:imagedata r:id="rId105" o:title=""/>
          </v:shape>
          <o:OLEObject Type="Embed" ProgID="Equation.3" ShapeID="_x0000_i1097" DrawAspect="Content" ObjectID="_1557606494" r:id="rId113"/>
        </w:object>
      </w:r>
    </w:p>
    <w:p w:rsidR="00393A1D" w:rsidRPr="001A608A" w:rsidRDefault="00D56976" w:rsidP="00393A1D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1D4B33F8" wp14:editId="69156611">
            <wp:extent cx="5940425" cy="1353820"/>
            <wp:effectExtent l="0" t="0" r="3175" b="0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5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3A1D" w:rsidRPr="001A608A" w:rsidRDefault="00393A1D" w:rsidP="00393A1D">
      <w:pPr>
        <w:rPr>
          <w:rFonts w:ascii="Times New Roman" w:hAnsi="Times New Roman" w:cs="Times New Roman"/>
          <w:sz w:val="24"/>
          <w:szCs w:val="24"/>
        </w:rPr>
      </w:pPr>
      <w:r w:rsidRPr="001A608A">
        <w:rPr>
          <w:rFonts w:ascii="Times New Roman" w:hAnsi="Times New Roman" w:cs="Times New Roman"/>
          <w:sz w:val="24"/>
          <w:szCs w:val="24"/>
        </w:rPr>
        <w:t xml:space="preserve">3) Моделирование случайных процессов </w:t>
      </w:r>
      <w:proofErr w:type="gramStart"/>
      <w:r w:rsidRPr="001A608A">
        <w:rPr>
          <w:rFonts w:ascii="Times New Roman" w:hAnsi="Times New Roman" w:cs="Times New Roman"/>
          <w:sz w:val="24"/>
          <w:szCs w:val="24"/>
        </w:rPr>
        <w:t>при</w:t>
      </w:r>
      <w:proofErr w:type="gramEnd"/>
      <w:r w:rsidRPr="001A608A">
        <w:rPr>
          <w:rFonts w:ascii="Times New Roman" w:hAnsi="Times New Roman" w:cs="Times New Roman"/>
          <w:sz w:val="24"/>
          <w:szCs w:val="24"/>
        </w:rPr>
        <w:t xml:space="preserve"> </w:t>
      </w:r>
      <w:r w:rsidR="00D56976" w:rsidRPr="001A608A">
        <w:rPr>
          <w:rFonts w:ascii="Times New Roman" w:hAnsi="Times New Roman" w:cs="Times New Roman"/>
          <w:position w:val="-6"/>
          <w:sz w:val="24"/>
          <w:szCs w:val="24"/>
        </w:rPr>
        <w:object w:dxaOrig="999" w:dyaOrig="279">
          <v:shape id="_x0000_i1096" type="#_x0000_t75" style="width:49.8pt;height:13.8pt" o:ole="">
            <v:imagedata r:id="rId115" o:title=""/>
          </v:shape>
          <o:OLEObject Type="Embed" ProgID="Equation.3" ShapeID="_x0000_i1096" DrawAspect="Content" ObjectID="_1557606495" r:id="rId116"/>
        </w:object>
      </w:r>
    </w:p>
    <w:p w:rsidR="00393A1D" w:rsidRPr="001A608A" w:rsidRDefault="00393A1D" w:rsidP="00393A1D">
      <w:pPr>
        <w:rPr>
          <w:rFonts w:ascii="Times New Roman" w:hAnsi="Times New Roman" w:cs="Times New Roman"/>
          <w:sz w:val="24"/>
          <w:szCs w:val="24"/>
        </w:rPr>
      </w:pPr>
      <w:r w:rsidRPr="001A608A">
        <w:rPr>
          <w:rFonts w:ascii="Times New Roman" w:hAnsi="Times New Roman" w:cs="Times New Roman"/>
          <w:sz w:val="24"/>
          <w:szCs w:val="24"/>
        </w:rPr>
        <w:t xml:space="preserve">График генерации случайного процесса </w:t>
      </w:r>
      <w:r w:rsidRPr="001A608A">
        <w:rPr>
          <w:rFonts w:ascii="Times New Roman" w:hAnsi="Times New Roman" w:cs="Times New Roman"/>
          <w:position w:val="-12"/>
          <w:sz w:val="24"/>
          <w:szCs w:val="24"/>
        </w:rPr>
        <w:object w:dxaOrig="279" w:dyaOrig="360">
          <v:shape id="_x0000_i1059" type="#_x0000_t75" style="width:13.8pt;height:18.4pt" o:ole="">
            <v:imagedata r:id="rId117" o:title=""/>
          </v:shape>
          <o:OLEObject Type="Embed" ProgID="Equation.3" ShapeID="_x0000_i1059" DrawAspect="Content" ObjectID="_1557606496" r:id="rId118"/>
        </w:object>
      </w:r>
    </w:p>
    <w:p w:rsidR="00393A1D" w:rsidRPr="001A608A" w:rsidRDefault="00D56976" w:rsidP="00393A1D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445D6202" wp14:editId="4D85D146">
            <wp:extent cx="5940425" cy="1872439"/>
            <wp:effectExtent l="0" t="0" r="3175" b="0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72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3A1D" w:rsidRPr="001A608A" w:rsidRDefault="00393A1D" w:rsidP="00393A1D">
      <w:pPr>
        <w:rPr>
          <w:rFonts w:ascii="Times New Roman" w:hAnsi="Times New Roman" w:cs="Times New Roman"/>
          <w:sz w:val="24"/>
          <w:szCs w:val="24"/>
        </w:rPr>
      </w:pPr>
      <w:r w:rsidRPr="001A608A">
        <w:rPr>
          <w:rFonts w:ascii="Times New Roman" w:hAnsi="Times New Roman" w:cs="Times New Roman"/>
          <w:sz w:val="24"/>
          <w:szCs w:val="24"/>
        </w:rPr>
        <w:t xml:space="preserve">График генерации случайного процесса </w:t>
      </w:r>
      <w:r w:rsidR="00D56976" w:rsidRPr="001A608A">
        <w:rPr>
          <w:rFonts w:ascii="Times New Roman" w:hAnsi="Times New Roman" w:cs="Times New Roman"/>
          <w:position w:val="-14"/>
          <w:sz w:val="24"/>
          <w:szCs w:val="24"/>
        </w:rPr>
        <w:object w:dxaOrig="1920" w:dyaOrig="420">
          <v:shape id="_x0000_i1094" type="#_x0000_t75" style="width:95.75pt;height:20.7pt" o:ole="">
            <v:imagedata r:id="rId105" o:title=""/>
          </v:shape>
          <o:OLEObject Type="Embed" ProgID="Equation.3" ShapeID="_x0000_i1094" DrawAspect="Content" ObjectID="_1557606497" r:id="rId120"/>
        </w:object>
      </w:r>
    </w:p>
    <w:p w:rsidR="00393A1D" w:rsidRPr="001A608A" w:rsidRDefault="00D56976" w:rsidP="00393A1D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5F3D27FC" wp14:editId="4833CBAF">
            <wp:extent cx="5940425" cy="2111375"/>
            <wp:effectExtent l="0" t="0" r="3175" b="3175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1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34E6" w:rsidRDefault="006D34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393A1D" w:rsidRPr="001A608A" w:rsidRDefault="00393A1D" w:rsidP="00393A1D">
      <w:pPr>
        <w:rPr>
          <w:rFonts w:ascii="Times New Roman" w:hAnsi="Times New Roman" w:cs="Times New Roman"/>
          <w:sz w:val="24"/>
          <w:szCs w:val="24"/>
        </w:rPr>
      </w:pPr>
      <w:r w:rsidRPr="001A608A">
        <w:rPr>
          <w:rFonts w:ascii="Times New Roman" w:hAnsi="Times New Roman" w:cs="Times New Roman"/>
          <w:sz w:val="24"/>
          <w:szCs w:val="24"/>
        </w:rPr>
        <w:lastRenderedPageBreak/>
        <w:t>4) Модели</w:t>
      </w:r>
      <w:r w:rsidR="001A608A">
        <w:rPr>
          <w:rFonts w:ascii="Times New Roman" w:hAnsi="Times New Roman" w:cs="Times New Roman"/>
          <w:sz w:val="24"/>
          <w:szCs w:val="24"/>
        </w:rPr>
        <w:t xml:space="preserve">рование случайных процессов </w:t>
      </w:r>
      <w:proofErr w:type="gramStart"/>
      <w:r w:rsidR="001A608A">
        <w:rPr>
          <w:rFonts w:ascii="Times New Roman" w:hAnsi="Times New Roman" w:cs="Times New Roman"/>
          <w:sz w:val="24"/>
          <w:szCs w:val="24"/>
        </w:rPr>
        <w:t>при</w:t>
      </w:r>
      <w:proofErr w:type="gramEnd"/>
      <w:r w:rsidR="001A608A" w:rsidRPr="00CE1CEF">
        <w:rPr>
          <w:rFonts w:ascii="Times New Roman" w:hAnsi="Times New Roman" w:cs="Times New Roman"/>
          <w:sz w:val="24"/>
          <w:szCs w:val="24"/>
        </w:rPr>
        <w:t xml:space="preserve"> </w:t>
      </w:r>
      <w:r w:rsidR="00D56976" w:rsidRPr="001A608A">
        <w:rPr>
          <w:rFonts w:ascii="Times New Roman" w:hAnsi="Times New Roman" w:cs="Times New Roman"/>
          <w:position w:val="-6"/>
          <w:sz w:val="24"/>
          <w:szCs w:val="24"/>
        </w:rPr>
        <w:object w:dxaOrig="1020" w:dyaOrig="279">
          <v:shape id="_x0000_i1095" type="#_x0000_t75" style="width:49.8pt;height:13.8pt" o:ole="">
            <v:imagedata r:id="rId122" o:title=""/>
          </v:shape>
          <o:OLEObject Type="Embed" ProgID="Equation.3" ShapeID="_x0000_i1095" DrawAspect="Content" ObjectID="_1557606498" r:id="rId123"/>
        </w:object>
      </w:r>
    </w:p>
    <w:p w:rsidR="00393A1D" w:rsidRPr="00CE1CEF" w:rsidRDefault="00393A1D" w:rsidP="00393A1D">
      <w:pPr>
        <w:rPr>
          <w:rFonts w:ascii="Times New Roman" w:hAnsi="Times New Roman" w:cs="Times New Roman"/>
          <w:sz w:val="24"/>
          <w:szCs w:val="24"/>
        </w:rPr>
      </w:pPr>
      <w:r w:rsidRPr="001A608A">
        <w:rPr>
          <w:rFonts w:ascii="Times New Roman" w:hAnsi="Times New Roman" w:cs="Times New Roman"/>
          <w:sz w:val="24"/>
          <w:szCs w:val="24"/>
        </w:rPr>
        <w:t xml:space="preserve">График генерации случайного процесса </w:t>
      </w:r>
      <w:r w:rsidRPr="001A608A">
        <w:rPr>
          <w:rFonts w:ascii="Times New Roman" w:hAnsi="Times New Roman" w:cs="Times New Roman"/>
          <w:position w:val="-10"/>
          <w:sz w:val="24"/>
          <w:szCs w:val="24"/>
        </w:rPr>
        <w:object w:dxaOrig="279" w:dyaOrig="340">
          <v:shape id="_x0000_i1060" type="#_x0000_t75" style="width:13.8pt;height:16.85pt" o:ole="">
            <v:imagedata r:id="rId124" o:title=""/>
          </v:shape>
          <o:OLEObject Type="Embed" ProgID="Equation.3" ShapeID="_x0000_i1060" DrawAspect="Content" ObjectID="_1557606499" r:id="rId125"/>
        </w:object>
      </w:r>
    </w:p>
    <w:p w:rsidR="00393A1D" w:rsidRPr="001A608A" w:rsidRDefault="00D56976" w:rsidP="00393A1D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7D9E1F9D" wp14:editId="362FCFC8">
            <wp:extent cx="5940425" cy="2031847"/>
            <wp:effectExtent l="0" t="0" r="3175" b="6985"/>
            <wp:docPr id="71" name="Рисунок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31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3A1D" w:rsidRPr="001A608A" w:rsidRDefault="00393A1D" w:rsidP="00393A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A608A">
        <w:rPr>
          <w:rFonts w:ascii="Times New Roman" w:hAnsi="Times New Roman" w:cs="Times New Roman"/>
          <w:sz w:val="24"/>
          <w:szCs w:val="24"/>
        </w:rPr>
        <w:t xml:space="preserve">График генерации случайного процесса </w:t>
      </w:r>
      <w:r w:rsidR="00D56976" w:rsidRPr="001A608A">
        <w:rPr>
          <w:rFonts w:ascii="Times New Roman" w:hAnsi="Times New Roman" w:cs="Times New Roman"/>
          <w:position w:val="-14"/>
          <w:sz w:val="24"/>
          <w:szCs w:val="24"/>
        </w:rPr>
        <w:object w:dxaOrig="1920" w:dyaOrig="420">
          <v:shape id="_x0000_i1093" type="#_x0000_t75" style="width:95.75pt;height:20.7pt" o:ole="">
            <v:imagedata r:id="rId127" o:title=""/>
          </v:shape>
          <o:OLEObject Type="Embed" ProgID="Equation.3" ShapeID="_x0000_i1093" DrawAspect="Content" ObjectID="_1557606500" r:id="rId128"/>
        </w:object>
      </w:r>
    </w:p>
    <w:p w:rsidR="00393A1D" w:rsidRPr="001A608A" w:rsidRDefault="00D56976" w:rsidP="00393A1D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6CCD4D70" wp14:editId="1B20ABCA">
            <wp:extent cx="5940425" cy="1914743"/>
            <wp:effectExtent l="0" t="0" r="3175" b="9525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14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4526" w:rsidRPr="001A608A" w:rsidRDefault="00FE4526">
      <w:pPr>
        <w:rPr>
          <w:rFonts w:ascii="Times New Roman" w:eastAsiaTheme="majorEastAsia" w:hAnsi="Times New Roman" w:cs="Times New Roman"/>
          <w:bCs/>
          <w:sz w:val="28"/>
          <w:szCs w:val="26"/>
        </w:rPr>
      </w:pPr>
      <w:r w:rsidRPr="001A608A">
        <w:rPr>
          <w:rFonts w:ascii="Times New Roman" w:hAnsi="Times New Roman" w:cs="Times New Roman"/>
          <w:b/>
          <w:sz w:val="28"/>
        </w:rPr>
        <w:br w:type="page"/>
      </w:r>
    </w:p>
    <w:p w:rsidR="00393A1D" w:rsidRPr="001A608A" w:rsidRDefault="00393A1D" w:rsidP="00EE0C05">
      <w:pPr>
        <w:pStyle w:val="2"/>
        <w:rPr>
          <w:rFonts w:ascii="Times New Roman" w:hAnsi="Times New Roman" w:cs="Times New Roman"/>
          <w:b w:val="0"/>
          <w:color w:val="auto"/>
          <w:sz w:val="28"/>
        </w:rPr>
      </w:pPr>
      <w:bookmarkStart w:id="5" w:name="_Toc483251157"/>
      <w:r w:rsidRPr="001A608A">
        <w:rPr>
          <w:rFonts w:ascii="Times New Roman" w:hAnsi="Times New Roman" w:cs="Times New Roman"/>
          <w:b w:val="0"/>
          <w:color w:val="auto"/>
          <w:sz w:val="28"/>
        </w:rPr>
        <w:lastRenderedPageBreak/>
        <w:t>3 Глава</w:t>
      </w:r>
      <w:r w:rsidR="00EE0C05" w:rsidRPr="001A608A">
        <w:rPr>
          <w:rFonts w:ascii="Times New Roman" w:hAnsi="Times New Roman" w:cs="Times New Roman"/>
          <w:b w:val="0"/>
          <w:color w:val="auto"/>
          <w:sz w:val="28"/>
        </w:rPr>
        <w:t>. Оценка параметров распределения</w:t>
      </w:r>
      <w:bookmarkEnd w:id="5"/>
      <w:r w:rsidR="00EE0C05" w:rsidRPr="001A608A">
        <w:rPr>
          <w:rFonts w:ascii="Times New Roman" w:hAnsi="Times New Roman" w:cs="Times New Roman"/>
          <w:b w:val="0"/>
          <w:color w:val="auto"/>
          <w:sz w:val="28"/>
        </w:rPr>
        <w:t xml:space="preserve"> </w:t>
      </w:r>
    </w:p>
    <w:p w:rsidR="00522EF2" w:rsidRPr="001A608A" w:rsidRDefault="00522EF2" w:rsidP="00E62949">
      <w:pPr>
        <w:rPr>
          <w:rFonts w:ascii="Times New Roman" w:hAnsi="Times New Roman" w:cs="Times New Roman"/>
          <w:sz w:val="24"/>
          <w:szCs w:val="24"/>
        </w:rPr>
      </w:pPr>
      <w:r w:rsidRPr="001A608A">
        <w:rPr>
          <w:rFonts w:ascii="Times New Roman" w:hAnsi="Times New Roman" w:cs="Times New Roman"/>
          <w:sz w:val="24"/>
          <w:szCs w:val="24"/>
        </w:rPr>
        <w:t xml:space="preserve">1) </w:t>
      </w:r>
      <w:r w:rsidR="00393A1D" w:rsidRPr="001A608A">
        <w:rPr>
          <w:rFonts w:ascii="Times New Roman" w:hAnsi="Times New Roman" w:cs="Times New Roman"/>
          <w:sz w:val="24"/>
          <w:szCs w:val="24"/>
        </w:rPr>
        <w:t xml:space="preserve">Оценка параметров случайного процесса </w:t>
      </w:r>
      <w:r w:rsidR="00393A1D" w:rsidRPr="001A608A">
        <w:rPr>
          <w:rFonts w:ascii="Times New Roman" w:hAnsi="Times New Roman" w:cs="Times New Roman"/>
          <w:position w:val="-10"/>
          <w:sz w:val="24"/>
          <w:szCs w:val="24"/>
        </w:rPr>
        <w:object w:dxaOrig="460" w:dyaOrig="320">
          <v:shape id="_x0000_i1061" type="#_x0000_t75" style="width:23pt;height:18.4pt" o:ole="">
            <v:imagedata r:id="rId84" o:title=""/>
          </v:shape>
          <o:OLEObject Type="Embed" ProgID="Equation.3" ShapeID="_x0000_i1061" DrawAspect="Content" ObjectID="_1557606501" r:id="rId130"/>
        </w:object>
      </w:r>
      <w:r w:rsidRPr="001A608A">
        <w:rPr>
          <w:rFonts w:ascii="Times New Roman" w:hAnsi="Times New Roman" w:cs="Times New Roman"/>
          <w:sz w:val="24"/>
          <w:szCs w:val="24"/>
        </w:rPr>
        <w:t xml:space="preserve"> при различных значениях </w:t>
      </w:r>
      <w:r w:rsidRPr="001A608A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1A608A">
        <w:rPr>
          <w:rFonts w:ascii="Times New Roman" w:hAnsi="Times New Roman" w:cs="Times New Roman"/>
          <w:sz w:val="24"/>
          <w:szCs w:val="24"/>
        </w:rPr>
        <w:t>,</w:t>
      </w:r>
    </w:p>
    <w:p w:rsidR="00522EF2" w:rsidRPr="001A608A" w:rsidRDefault="00334F00" w:rsidP="00E62949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77E11252" wp14:editId="1088C575">
            <wp:extent cx="5940425" cy="852223"/>
            <wp:effectExtent l="0" t="0" r="3175" b="5080"/>
            <wp:docPr id="81" name="Рисунок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52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2EF2" w:rsidRPr="001A608A" w:rsidRDefault="00522EF2" w:rsidP="00E62949">
      <w:pPr>
        <w:rPr>
          <w:rFonts w:ascii="Times New Roman" w:hAnsi="Times New Roman" w:cs="Times New Roman"/>
          <w:sz w:val="24"/>
          <w:szCs w:val="24"/>
        </w:rPr>
      </w:pPr>
      <w:r w:rsidRPr="001A608A">
        <w:rPr>
          <w:rFonts w:ascii="Times New Roman" w:hAnsi="Times New Roman" w:cs="Times New Roman"/>
          <w:sz w:val="24"/>
          <w:szCs w:val="24"/>
        </w:rPr>
        <w:t xml:space="preserve">2) Графики зависимостей оценки параметров </w:t>
      </w:r>
    </w:p>
    <w:p w:rsidR="00522EF2" w:rsidRPr="001A608A" w:rsidRDefault="00522EF2" w:rsidP="00E6294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A608A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proofErr w:type="gramEnd"/>
      <w:r w:rsidRPr="001A608A">
        <w:rPr>
          <w:rFonts w:ascii="Times New Roman" w:hAnsi="Times New Roman" w:cs="Times New Roman"/>
          <w:sz w:val="24"/>
          <w:szCs w:val="24"/>
        </w:rPr>
        <w:t xml:space="preserve"> соответствует </w:t>
      </w:r>
      <w:r w:rsidRPr="001A608A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1A60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608A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1A608A">
        <w:rPr>
          <w:rFonts w:ascii="Times New Roman" w:hAnsi="Times New Roman" w:cs="Times New Roman"/>
          <w:sz w:val="24"/>
          <w:szCs w:val="24"/>
        </w:rPr>
        <w:t>-ом опыте</w:t>
      </w:r>
    </w:p>
    <w:p w:rsidR="00522EF2" w:rsidRPr="001A608A" w:rsidRDefault="00522EF2" w:rsidP="00E62949">
      <w:pPr>
        <w:rPr>
          <w:rFonts w:ascii="Times New Roman" w:hAnsi="Times New Roman" w:cs="Times New Roman"/>
          <w:sz w:val="24"/>
          <w:szCs w:val="24"/>
        </w:rPr>
      </w:pPr>
      <w:r w:rsidRPr="001A608A">
        <w:rPr>
          <w:rFonts w:ascii="Times New Roman" w:hAnsi="Times New Roman" w:cs="Times New Roman"/>
          <w:sz w:val="24"/>
          <w:szCs w:val="24"/>
        </w:rPr>
        <w:t xml:space="preserve"> 2.1. График зависимости </w:t>
      </w:r>
      <w:r w:rsidRPr="001A608A">
        <w:rPr>
          <w:rFonts w:ascii="Times New Roman" w:hAnsi="Times New Roman" w:cs="Times New Roman"/>
          <w:position w:val="-14"/>
          <w:sz w:val="24"/>
          <w:szCs w:val="24"/>
        </w:rPr>
        <w:object w:dxaOrig="320" w:dyaOrig="380">
          <v:shape id="_x0000_i1062" type="#_x0000_t75" style="width:16.1pt;height:19.15pt" o:ole="">
            <v:imagedata r:id="rId132" o:title=""/>
          </v:shape>
          <o:OLEObject Type="Embed" ProgID="Equation.3" ShapeID="_x0000_i1062" DrawAspect="Content" ObjectID="_1557606502" r:id="rId133"/>
        </w:object>
      </w:r>
      <w:r w:rsidRPr="001A608A">
        <w:rPr>
          <w:rFonts w:ascii="Times New Roman" w:hAnsi="Times New Roman" w:cs="Times New Roman"/>
          <w:sz w:val="24"/>
          <w:szCs w:val="24"/>
        </w:rPr>
        <w:t xml:space="preserve"> от </w:t>
      </w:r>
      <w:r w:rsidRPr="001A608A">
        <w:rPr>
          <w:rFonts w:ascii="Times New Roman" w:hAnsi="Times New Roman" w:cs="Times New Roman"/>
          <w:sz w:val="24"/>
          <w:szCs w:val="24"/>
          <w:lang w:val="en-US"/>
        </w:rPr>
        <w:t>N</w:t>
      </w:r>
    </w:p>
    <w:p w:rsidR="00522EF2" w:rsidRPr="001A608A" w:rsidRDefault="00DB0E36" w:rsidP="00E62949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28724E76" wp14:editId="4FFEEE63">
            <wp:extent cx="5686425" cy="2466975"/>
            <wp:effectExtent l="0" t="0" r="9525" b="9525"/>
            <wp:docPr id="72" name="Рисунок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4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22EF2" w:rsidRPr="001A608A">
        <w:rPr>
          <w:rFonts w:ascii="Times New Roman" w:hAnsi="Times New Roman" w:cs="Times New Roman"/>
          <w:sz w:val="24"/>
          <w:szCs w:val="24"/>
        </w:rPr>
        <w:t>,</w:t>
      </w:r>
    </w:p>
    <w:p w:rsidR="00FE4526" w:rsidRPr="001A608A" w:rsidRDefault="00FE4526">
      <w:pPr>
        <w:rPr>
          <w:rFonts w:ascii="Times New Roman" w:hAnsi="Times New Roman" w:cs="Times New Roman"/>
          <w:sz w:val="28"/>
        </w:rPr>
      </w:pPr>
    </w:p>
    <w:p w:rsidR="00522EF2" w:rsidRPr="001A608A" w:rsidRDefault="00522EF2" w:rsidP="00522EF2">
      <w:pPr>
        <w:rPr>
          <w:rFonts w:ascii="Times New Roman" w:hAnsi="Times New Roman" w:cs="Times New Roman"/>
          <w:sz w:val="24"/>
        </w:rPr>
      </w:pPr>
      <w:r w:rsidRPr="001A608A">
        <w:rPr>
          <w:rFonts w:ascii="Times New Roman" w:hAnsi="Times New Roman" w:cs="Times New Roman"/>
          <w:sz w:val="28"/>
        </w:rPr>
        <w:t xml:space="preserve">2.2  График зависимости </w:t>
      </w:r>
      <w:r w:rsidRPr="001A608A">
        <w:rPr>
          <w:position w:val="-14"/>
        </w:rPr>
        <w:object w:dxaOrig="340" w:dyaOrig="420">
          <v:shape id="_x0000_i1063" type="#_x0000_t75" style="width:16.85pt;height:20.7pt" o:ole="">
            <v:imagedata r:id="rId135" o:title=""/>
          </v:shape>
          <o:OLEObject Type="Embed" ProgID="Equation.3" ShapeID="_x0000_i1063" DrawAspect="Content" ObjectID="_1557606503" r:id="rId136"/>
        </w:object>
      </w:r>
      <w:r w:rsidRPr="001A608A">
        <w:t xml:space="preserve"> </w:t>
      </w:r>
      <w:r w:rsidRPr="001A608A">
        <w:rPr>
          <w:rFonts w:ascii="Times New Roman" w:hAnsi="Times New Roman" w:cs="Times New Roman"/>
          <w:sz w:val="24"/>
        </w:rPr>
        <w:t xml:space="preserve">от </w:t>
      </w:r>
      <w:r w:rsidRPr="001A608A">
        <w:rPr>
          <w:rFonts w:ascii="Times New Roman" w:hAnsi="Times New Roman" w:cs="Times New Roman"/>
          <w:sz w:val="24"/>
          <w:lang w:val="en-US"/>
        </w:rPr>
        <w:t>N</w:t>
      </w:r>
    </w:p>
    <w:p w:rsidR="00522EF2" w:rsidRPr="001A608A" w:rsidRDefault="00DB0E36" w:rsidP="00522EF2">
      <w:pPr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2BF21A4D" wp14:editId="33843AF2">
            <wp:extent cx="5940425" cy="2157562"/>
            <wp:effectExtent l="0" t="0" r="3175" b="0"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57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2EF2" w:rsidRPr="001A608A" w:rsidRDefault="00522EF2" w:rsidP="00522EF2">
      <w:pPr>
        <w:rPr>
          <w:rFonts w:ascii="Times New Roman" w:hAnsi="Times New Roman" w:cs="Times New Roman"/>
          <w:sz w:val="24"/>
        </w:rPr>
      </w:pPr>
    </w:p>
    <w:p w:rsidR="008B247E" w:rsidRDefault="008B247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522EF2" w:rsidRPr="001A608A" w:rsidRDefault="00522EF2" w:rsidP="00522EF2">
      <w:pPr>
        <w:rPr>
          <w:rFonts w:ascii="Times New Roman" w:hAnsi="Times New Roman" w:cs="Times New Roman"/>
          <w:sz w:val="24"/>
        </w:rPr>
      </w:pPr>
      <w:r w:rsidRPr="001A608A">
        <w:rPr>
          <w:rFonts w:ascii="Times New Roman" w:hAnsi="Times New Roman" w:cs="Times New Roman"/>
          <w:sz w:val="28"/>
        </w:rPr>
        <w:lastRenderedPageBreak/>
        <w:t xml:space="preserve">2.3 График зависимости </w:t>
      </w:r>
      <w:r w:rsidRPr="001A608A">
        <w:rPr>
          <w:position w:val="-10"/>
        </w:rPr>
        <w:object w:dxaOrig="279" w:dyaOrig="340">
          <v:shape id="_x0000_i1064" type="#_x0000_t75" style="width:13.8pt;height:16.85pt" o:ole="">
            <v:imagedata r:id="rId138" o:title=""/>
          </v:shape>
          <o:OLEObject Type="Embed" ProgID="Equation.3" ShapeID="_x0000_i1064" DrawAspect="Content" ObjectID="_1557606504" r:id="rId139"/>
        </w:object>
      </w:r>
      <w:r w:rsidRPr="001A608A">
        <w:t xml:space="preserve"> </w:t>
      </w:r>
      <w:r w:rsidRPr="001A608A">
        <w:rPr>
          <w:rFonts w:ascii="Times New Roman" w:hAnsi="Times New Roman" w:cs="Times New Roman"/>
          <w:sz w:val="24"/>
        </w:rPr>
        <w:t xml:space="preserve">от </w:t>
      </w:r>
      <w:r w:rsidRPr="001A608A">
        <w:rPr>
          <w:rFonts w:ascii="Times New Roman" w:hAnsi="Times New Roman" w:cs="Times New Roman"/>
          <w:sz w:val="24"/>
          <w:lang w:val="en-US"/>
        </w:rPr>
        <w:t>N</w:t>
      </w:r>
    </w:p>
    <w:p w:rsidR="00522EF2" w:rsidRPr="001A608A" w:rsidRDefault="00DB0E36" w:rsidP="00E62949">
      <w:pPr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7B4668A2" wp14:editId="5BD4AD9C">
            <wp:extent cx="5514975" cy="2590800"/>
            <wp:effectExtent l="0" t="0" r="9525" b="0"/>
            <wp:docPr id="74" name="Рисунок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0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2EF2" w:rsidRPr="001A608A" w:rsidRDefault="00522EF2" w:rsidP="00522EF2">
      <w:pPr>
        <w:rPr>
          <w:rFonts w:ascii="Times New Roman" w:hAnsi="Times New Roman" w:cs="Times New Roman"/>
          <w:sz w:val="24"/>
        </w:rPr>
      </w:pPr>
      <w:r w:rsidRPr="001A608A">
        <w:rPr>
          <w:rFonts w:ascii="Times New Roman" w:hAnsi="Times New Roman" w:cs="Times New Roman"/>
          <w:sz w:val="28"/>
        </w:rPr>
        <w:t xml:space="preserve">2.4  График зависимости </w:t>
      </w:r>
      <w:r w:rsidRPr="001A608A">
        <w:rPr>
          <w:position w:val="-10"/>
        </w:rPr>
        <w:object w:dxaOrig="320" w:dyaOrig="340">
          <v:shape id="_x0000_i1065" type="#_x0000_t75" style="width:16.1pt;height:16.85pt" o:ole="">
            <v:imagedata r:id="rId141" o:title=""/>
          </v:shape>
          <o:OLEObject Type="Embed" ProgID="Equation.3" ShapeID="_x0000_i1065" DrawAspect="Content" ObjectID="_1557606505" r:id="rId142"/>
        </w:object>
      </w:r>
      <w:r w:rsidRPr="001A608A">
        <w:t xml:space="preserve"> </w:t>
      </w:r>
      <w:r w:rsidRPr="001A608A">
        <w:rPr>
          <w:rFonts w:ascii="Times New Roman" w:hAnsi="Times New Roman" w:cs="Times New Roman"/>
          <w:sz w:val="24"/>
        </w:rPr>
        <w:t xml:space="preserve">от </w:t>
      </w:r>
      <w:r w:rsidRPr="001A608A">
        <w:rPr>
          <w:rFonts w:ascii="Times New Roman" w:hAnsi="Times New Roman" w:cs="Times New Roman"/>
          <w:sz w:val="24"/>
          <w:lang w:val="en-US"/>
        </w:rPr>
        <w:t>N</w:t>
      </w:r>
    </w:p>
    <w:p w:rsidR="00393A1D" w:rsidRPr="001A608A" w:rsidRDefault="00DB0E36" w:rsidP="00E62949">
      <w:pPr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003935D2" wp14:editId="2DD27250">
            <wp:extent cx="5295900" cy="2286000"/>
            <wp:effectExtent l="0" t="0" r="0" b="0"/>
            <wp:docPr id="75" name="Рисунок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3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138F" w:rsidRPr="001A608A" w:rsidRDefault="00EC138F" w:rsidP="00E62949">
      <w:pPr>
        <w:rPr>
          <w:rFonts w:ascii="Times New Roman" w:hAnsi="Times New Roman" w:cs="Times New Roman"/>
          <w:sz w:val="28"/>
        </w:rPr>
      </w:pPr>
      <w:r w:rsidRPr="001A608A">
        <w:rPr>
          <w:rFonts w:ascii="Times New Roman" w:hAnsi="Times New Roman" w:cs="Times New Roman"/>
          <w:sz w:val="28"/>
        </w:rPr>
        <w:t>3) Графики оценка функции плотности вероятности и её теоретического зн</w:t>
      </w:r>
      <w:r w:rsidRPr="001A608A">
        <w:rPr>
          <w:rFonts w:ascii="Times New Roman" w:hAnsi="Times New Roman" w:cs="Times New Roman"/>
          <w:sz w:val="28"/>
        </w:rPr>
        <w:t>а</w:t>
      </w:r>
      <w:r w:rsidRPr="001A608A">
        <w:rPr>
          <w:rFonts w:ascii="Times New Roman" w:hAnsi="Times New Roman" w:cs="Times New Roman"/>
          <w:sz w:val="28"/>
        </w:rPr>
        <w:t>чения</w:t>
      </w:r>
    </w:p>
    <w:p w:rsidR="00EC138F" w:rsidRPr="001A608A" w:rsidRDefault="00DB0E36" w:rsidP="00E62949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579E9733" wp14:editId="7B23B3DC">
            <wp:extent cx="5940425" cy="2402166"/>
            <wp:effectExtent l="0" t="0" r="3175" b="0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02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138F" w:rsidRPr="001A608A" w:rsidRDefault="00DB0E36" w:rsidP="00E62949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7D46A805" wp14:editId="6A4D4351">
            <wp:extent cx="5940425" cy="2451828"/>
            <wp:effectExtent l="0" t="0" r="3175" b="5715"/>
            <wp:docPr id="77" name="Рисунок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51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138F" w:rsidRPr="001A608A" w:rsidRDefault="00DB0E36" w:rsidP="00E62949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7E9EB6C8" wp14:editId="0164399F">
            <wp:extent cx="5940425" cy="2382546"/>
            <wp:effectExtent l="0" t="0" r="3175" b="0"/>
            <wp:docPr id="78" name="Рисунок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82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138F" w:rsidRPr="001A608A" w:rsidRDefault="00DB0E36" w:rsidP="00E62949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75CD987B" wp14:editId="6B5FAE87">
            <wp:extent cx="5940425" cy="2274639"/>
            <wp:effectExtent l="0" t="0" r="3175" b="0"/>
            <wp:docPr id="79" name="Рисунок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74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138F" w:rsidRPr="001A608A" w:rsidRDefault="00EC138F">
      <w:pPr>
        <w:rPr>
          <w:rFonts w:ascii="Times New Roman" w:hAnsi="Times New Roman" w:cs="Times New Roman"/>
          <w:sz w:val="28"/>
        </w:rPr>
      </w:pPr>
    </w:p>
    <w:p w:rsidR="00FE4526" w:rsidRPr="001A608A" w:rsidRDefault="00FE4526">
      <w:pPr>
        <w:rPr>
          <w:rFonts w:ascii="Times New Roman" w:hAnsi="Times New Roman" w:cs="Times New Roman"/>
          <w:sz w:val="28"/>
        </w:rPr>
      </w:pPr>
      <w:r w:rsidRPr="001A608A">
        <w:rPr>
          <w:rFonts w:ascii="Times New Roman" w:hAnsi="Times New Roman" w:cs="Times New Roman"/>
          <w:sz w:val="28"/>
        </w:rPr>
        <w:br w:type="page"/>
      </w:r>
    </w:p>
    <w:p w:rsidR="00EC138F" w:rsidRPr="001A608A" w:rsidRDefault="00EC138F" w:rsidP="00E62949">
      <w:r w:rsidRPr="001A608A">
        <w:rPr>
          <w:rFonts w:ascii="Times New Roman" w:hAnsi="Times New Roman" w:cs="Times New Roman"/>
          <w:sz w:val="28"/>
        </w:rPr>
        <w:lastRenderedPageBreak/>
        <w:t xml:space="preserve">4) Оценка критерия </w:t>
      </w:r>
      <w:r w:rsidRPr="001A608A">
        <w:rPr>
          <w:position w:val="-10"/>
        </w:rPr>
        <w:object w:dxaOrig="340" w:dyaOrig="360">
          <v:shape id="_x0000_i1066" type="#_x0000_t75" style="width:16.85pt;height:18.4pt" o:ole="">
            <v:imagedata r:id="rId148" o:title=""/>
          </v:shape>
          <o:OLEObject Type="Embed" ProgID="Equation.3" ShapeID="_x0000_i1066" DrawAspect="Content" ObjectID="_1557606506" r:id="rId149"/>
        </w:object>
      </w:r>
    </w:p>
    <w:p w:rsidR="00EC138F" w:rsidRPr="001A608A" w:rsidRDefault="008B247E" w:rsidP="00E62949">
      <w:pPr>
        <w:rPr>
          <w:rFonts w:ascii="Times New Roman" w:hAnsi="Times New Roman" w:cs="Times New Roman"/>
          <w:sz w:val="24"/>
        </w:rPr>
      </w:pPr>
      <w:r w:rsidRPr="001A608A">
        <w:rPr>
          <w:position w:val="-34"/>
        </w:rPr>
        <w:object w:dxaOrig="3019" w:dyaOrig="800">
          <v:shape id="_x0000_i1107" type="#_x0000_t75" style="width:150.15pt;height:39.85pt" o:ole="">
            <v:imagedata r:id="rId150" o:title=""/>
          </v:shape>
          <o:OLEObject Type="Embed" ProgID="Equation.3" ShapeID="_x0000_i1107" DrawAspect="Content" ObjectID="_1557606507" r:id="rId151"/>
        </w:object>
      </w:r>
      <w:r w:rsidR="00EC138F" w:rsidRPr="001A608A">
        <w:rPr>
          <w:rFonts w:ascii="Times New Roman" w:hAnsi="Times New Roman" w:cs="Times New Roman"/>
          <w:sz w:val="24"/>
        </w:rPr>
        <w:t xml:space="preserve">, где </w:t>
      </w:r>
      <w:r w:rsidR="00EC138F" w:rsidRPr="001A608A">
        <w:rPr>
          <w:rFonts w:ascii="Times New Roman" w:hAnsi="Times New Roman" w:cs="Times New Roman"/>
          <w:sz w:val="24"/>
          <w:lang w:val="en-US"/>
        </w:rPr>
        <w:t>N</w:t>
      </w:r>
      <w:r w:rsidR="00EC138F" w:rsidRPr="001A608A">
        <w:rPr>
          <w:rFonts w:ascii="Times New Roman" w:hAnsi="Times New Roman" w:cs="Times New Roman"/>
          <w:sz w:val="24"/>
        </w:rPr>
        <w:t>1 – количества интервалов дискретизации, использ</w:t>
      </w:r>
      <w:r w:rsidR="00EC138F" w:rsidRPr="001A608A">
        <w:rPr>
          <w:rFonts w:ascii="Times New Roman" w:hAnsi="Times New Roman" w:cs="Times New Roman"/>
          <w:sz w:val="24"/>
        </w:rPr>
        <w:t>о</w:t>
      </w:r>
      <w:r w:rsidR="00EC138F" w:rsidRPr="001A608A">
        <w:rPr>
          <w:rFonts w:ascii="Times New Roman" w:hAnsi="Times New Roman" w:cs="Times New Roman"/>
          <w:sz w:val="24"/>
        </w:rPr>
        <w:t xml:space="preserve">ванные создании гистограмм. </w:t>
      </w:r>
      <w:r w:rsidR="00EC138F" w:rsidRPr="001A608A">
        <w:rPr>
          <w:position w:val="-14"/>
        </w:rPr>
        <w:object w:dxaOrig="780" w:dyaOrig="420">
          <v:shape id="_x0000_i1067" type="#_x0000_t75" style="width:39.05pt;height:20.7pt" o:ole="">
            <v:imagedata r:id="rId152" o:title=""/>
          </v:shape>
          <o:OLEObject Type="Embed" ProgID="Equation.3" ShapeID="_x0000_i1067" DrawAspect="Content" ObjectID="_1557606508" r:id="rId153"/>
        </w:object>
      </w:r>
      <w:r w:rsidR="00EC138F" w:rsidRPr="001A608A">
        <w:t xml:space="preserve"> </w:t>
      </w:r>
      <w:r w:rsidR="00EC138F" w:rsidRPr="001A608A">
        <w:rPr>
          <w:rFonts w:ascii="Times New Roman" w:hAnsi="Times New Roman" w:cs="Times New Roman"/>
          <w:sz w:val="24"/>
        </w:rPr>
        <w:t>вычислено для</w:t>
      </w:r>
      <w:r w:rsidR="00EC138F" w:rsidRPr="001A608A">
        <w:rPr>
          <w:sz w:val="24"/>
        </w:rPr>
        <w:t xml:space="preserve"> </w:t>
      </w:r>
      <w:r w:rsidR="00EC138F" w:rsidRPr="001A608A">
        <w:rPr>
          <w:rFonts w:ascii="Times New Roman" w:hAnsi="Times New Roman" w:cs="Times New Roman"/>
          <w:sz w:val="28"/>
        </w:rPr>
        <w:t xml:space="preserve">уровня значимости </w:t>
      </w:r>
      <w:r w:rsidR="006F0179" w:rsidRPr="001A608A">
        <w:rPr>
          <w:position w:val="-6"/>
        </w:rPr>
        <w:object w:dxaOrig="999" w:dyaOrig="279">
          <v:shape id="_x0000_i1068" type="#_x0000_t75" style="width:49.8pt;height:13.8pt" o:ole="">
            <v:imagedata r:id="rId154" o:title=""/>
          </v:shape>
          <o:OLEObject Type="Embed" ProgID="Equation.3" ShapeID="_x0000_i1068" DrawAspect="Content" ObjectID="_1557606509" r:id="rId155"/>
        </w:object>
      </w:r>
      <w:proofErr w:type="gramStart"/>
      <w:r w:rsidR="00EC138F" w:rsidRPr="001A608A">
        <w:rPr>
          <w:sz w:val="24"/>
        </w:rPr>
        <w:t xml:space="preserve"> </w:t>
      </w:r>
      <w:r w:rsidR="00EC138F" w:rsidRPr="001A608A">
        <w:rPr>
          <w:rFonts w:ascii="Times New Roman" w:hAnsi="Times New Roman" w:cs="Times New Roman"/>
          <w:sz w:val="24"/>
        </w:rPr>
        <w:t>,</w:t>
      </w:r>
      <w:proofErr w:type="gramEnd"/>
      <w:r w:rsidR="00EC138F" w:rsidRPr="001A608A">
        <w:rPr>
          <w:rFonts w:ascii="Times New Roman" w:hAnsi="Times New Roman" w:cs="Times New Roman"/>
          <w:sz w:val="24"/>
        </w:rPr>
        <w:t xml:space="preserve"> количество степеней свободы </w:t>
      </w:r>
      <w:r w:rsidR="00EC138F" w:rsidRPr="001A608A">
        <w:rPr>
          <w:rFonts w:ascii="Times New Roman" w:hAnsi="Times New Roman" w:cs="Times New Roman"/>
          <w:sz w:val="24"/>
          <w:lang w:val="en-US"/>
        </w:rPr>
        <w:t>N</w:t>
      </w:r>
      <w:r w:rsidR="00EC138F" w:rsidRPr="001A608A">
        <w:rPr>
          <w:rFonts w:ascii="Times New Roman" w:hAnsi="Times New Roman" w:cs="Times New Roman"/>
          <w:sz w:val="24"/>
        </w:rPr>
        <w:t>1-</w:t>
      </w:r>
      <w:r>
        <w:rPr>
          <w:rFonts w:ascii="Times New Roman" w:hAnsi="Times New Roman" w:cs="Times New Roman"/>
          <w:sz w:val="24"/>
        </w:rPr>
        <w:t>2</w:t>
      </w:r>
      <w:r w:rsidR="001B2B1C" w:rsidRPr="001A608A">
        <w:rPr>
          <w:rFonts w:ascii="Times New Roman" w:hAnsi="Times New Roman" w:cs="Times New Roman"/>
          <w:sz w:val="24"/>
        </w:rPr>
        <w:t xml:space="preserve">, </w:t>
      </w:r>
      <w:sdt>
        <w:sdtPr>
          <w:rPr>
            <w:rFonts w:ascii="Times New Roman" w:hAnsi="Times New Roman" w:cs="Times New Roman"/>
            <w:sz w:val="24"/>
          </w:rPr>
          <w:id w:val="1726032033"/>
          <w:citation/>
        </w:sdtPr>
        <w:sdtContent>
          <w:r w:rsidR="001B2B1C" w:rsidRPr="001A608A">
            <w:rPr>
              <w:rFonts w:ascii="Times New Roman" w:hAnsi="Times New Roman" w:cs="Times New Roman"/>
              <w:sz w:val="24"/>
            </w:rPr>
            <w:fldChar w:fldCharType="begin"/>
          </w:r>
          <w:r w:rsidR="001B2B1C" w:rsidRPr="001A608A">
            <w:rPr>
              <w:rFonts w:ascii="Times New Roman" w:hAnsi="Times New Roman" w:cs="Times New Roman"/>
              <w:sz w:val="24"/>
            </w:rPr>
            <w:instrText xml:space="preserve"> CITATION Рук17 \l 1049 </w:instrText>
          </w:r>
          <w:r w:rsidR="001B2B1C" w:rsidRPr="001A608A">
            <w:rPr>
              <w:rFonts w:ascii="Times New Roman" w:hAnsi="Times New Roman" w:cs="Times New Roman"/>
              <w:sz w:val="24"/>
            </w:rPr>
            <w:fldChar w:fldCharType="separate"/>
          </w:r>
          <w:r w:rsidR="001B2B1C" w:rsidRPr="001A608A">
            <w:rPr>
              <w:rFonts w:ascii="Times New Roman" w:hAnsi="Times New Roman" w:cs="Times New Roman"/>
              <w:noProof/>
              <w:sz w:val="24"/>
            </w:rPr>
            <w:t>(Руководство пользователя MatCad, 2017)</w:t>
          </w:r>
          <w:r w:rsidR="001B2B1C" w:rsidRPr="001A608A">
            <w:rPr>
              <w:rFonts w:ascii="Times New Roman" w:hAnsi="Times New Roman" w:cs="Times New Roman"/>
              <w:sz w:val="24"/>
            </w:rPr>
            <w:fldChar w:fldCharType="end"/>
          </w:r>
        </w:sdtContent>
      </w:sdt>
    </w:p>
    <w:p w:rsidR="00F5387B" w:rsidRPr="00D56976" w:rsidRDefault="00CB690C" w:rsidP="00E62949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0F39848" wp14:editId="218CED4C">
            <wp:extent cx="2524125" cy="1009650"/>
            <wp:effectExtent l="0" t="0" r="9525" b="0"/>
            <wp:docPr id="82" name="Рисунок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6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56976">
        <w:rPr>
          <w:rFonts w:ascii="Times New Roman" w:hAnsi="Times New Roman" w:cs="Times New Roman"/>
          <w:sz w:val="24"/>
        </w:rPr>
        <w:t xml:space="preserve">, где </w:t>
      </w:r>
      <w:r w:rsidR="00D56976" w:rsidRPr="001A608A">
        <w:rPr>
          <w:position w:val="-14"/>
        </w:rPr>
        <w:object w:dxaOrig="1620" w:dyaOrig="420">
          <v:shape id="_x0000_i1091" type="#_x0000_t75" style="width:81.2pt;height:20.7pt" o:ole="">
            <v:imagedata r:id="rId157" o:title=""/>
          </v:shape>
          <o:OLEObject Type="Embed" ProgID="Equation.3" ShapeID="_x0000_i1091" DrawAspect="Content" ObjectID="_1557606510" r:id="rId158"/>
        </w:object>
      </w:r>
      <w:r w:rsidR="00D56976">
        <w:rPr>
          <w:lang w:val="en-US"/>
        </w:rPr>
        <w:t xml:space="preserve">, </w:t>
      </w:r>
      <w:r w:rsidR="00D56976" w:rsidRPr="00D56976">
        <w:rPr>
          <w:position w:val="-12"/>
        </w:rPr>
        <w:object w:dxaOrig="1140" w:dyaOrig="400">
          <v:shape id="_x0000_i1092" type="#_x0000_t75" style="width:56.7pt;height:19.9pt" o:ole="">
            <v:imagedata r:id="rId159" o:title=""/>
          </v:shape>
          <o:OLEObject Type="Embed" ProgID="Equation.3" ShapeID="_x0000_i1092" DrawAspect="Content" ObjectID="_1557606511" r:id="rId160"/>
        </w:object>
      </w:r>
    </w:p>
    <w:p w:rsidR="00F5387B" w:rsidRPr="00D56976" w:rsidRDefault="00F5387B">
      <w:pPr>
        <w:rPr>
          <w:lang w:val="en-US"/>
        </w:rPr>
      </w:pPr>
      <w:r w:rsidRPr="001A608A">
        <w:br w:type="page"/>
      </w:r>
    </w:p>
    <w:p w:rsidR="00F5387B" w:rsidRPr="001A608A" w:rsidRDefault="00F5387B" w:rsidP="00EE0C05">
      <w:pPr>
        <w:pStyle w:val="2"/>
        <w:rPr>
          <w:rFonts w:ascii="Times New Roman" w:hAnsi="Times New Roman" w:cs="Times New Roman"/>
          <w:b w:val="0"/>
          <w:color w:val="auto"/>
          <w:sz w:val="28"/>
        </w:rPr>
      </w:pPr>
      <w:bookmarkStart w:id="6" w:name="_Toc483251158"/>
      <w:r w:rsidRPr="001A608A">
        <w:rPr>
          <w:rFonts w:ascii="Times New Roman" w:hAnsi="Times New Roman" w:cs="Times New Roman"/>
          <w:b w:val="0"/>
          <w:color w:val="auto"/>
          <w:sz w:val="28"/>
        </w:rPr>
        <w:lastRenderedPageBreak/>
        <w:t>Заключение</w:t>
      </w:r>
      <w:bookmarkEnd w:id="6"/>
    </w:p>
    <w:p w:rsidR="006D5CD3" w:rsidRPr="001A608A" w:rsidRDefault="00F5387B" w:rsidP="00E62949">
      <w:pPr>
        <w:rPr>
          <w:rFonts w:ascii="Times New Roman" w:hAnsi="Times New Roman" w:cs="Times New Roman"/>
          <w:sz w:val="24"/>
        </w:rPr>
      </w:pPr>
      <w:r w:rsidRPr="001A608A">
        <w:rPr>
          <w:rFonts w:ascii="Times New Roman" w:hAnsi="Times New Roman" w:cs="Times New Roman"/>
          <w:sz w:val="24"/>
        </w:rPr>
        <w:t>В результате данной курсовой работы было выполнено математическое моделирование случайного процесса</w:t>
      </w:r>
      <w:r w:rsidR="004B654A" w:rsidRPr="001A608A">
        <w:rPr>
          <w:rFonts w:ascii="Times New Roman" w:hAnsi="Times New Roman" w:cs="Times New Roman"/>
          <w:sz w:val="24"/>
        </w:rPr>
        <w:t xml:space="preserve"> </w:t>
      </w:r>
      <w:r w:rsidR="004B654A" w:rsidRPr="001A608A">
        <w:rPr>
          <w:rFonts w:ascii="Times New Roman" w:hAnsi="Times New Roman" w:cs="Times New Roman"/>
          <w:position w:val="-10"/>
          <w:sz w:val="24"/>
          <w:szCs w:val="24"/>
        </w:rPr>
        <w:object w:dxaOrig="460" w:dyaOrig="320">
          <v:shape id="_x0000_i1069" type="#_x0000_t75" style="width:23pt;height:18.4pt" o:ole="">
            <v:imagedata r:id="rId161" o:title=""/>
          </v:shape>
          <o:OLEObject Type="Embed" ProgID="Equation.3" ShapeID="_x0000_i1069" DrawAspect="Content" ObjectID="_1557606512" r:id="rId162"/>
        </w:object>
      </w:r>
      <w:r w:rsidRPr="001A608A">
        <w:rPr>
          <w:rFonts w:ascii="Times New Roman" w:hAnsi="Times New Roman" w:cs="Times New Roman"/>
          <w:sz w:val="24"/>
        </w:rPr>
        <w:t xml:space="preserve">. </w:t>
      </w:r>
    </w:p>
    <w:p w:rsidR="004B654A" w:rsidRPr="001A608A" w:rsidRDefault="00F5387B" w:rsidP="00E62949">
      <w:pPr>
        <w:rPr>
          <w:rFonts w:ascii="Times New Roman" w:hAnsi="Times New Roman" w:cs="Times New Roman"/>
          <w:sz w:val="24"/>
          <w:szCs w:val="24"/>
        </w:rPr>
      </w:pPr>
      <w:r w:rsidRPr="001A608A">
        <w:rPr>
          <w:rFonts w:ascii="Times New Roman" w:hAnsi="Times New Roman" w:cs="Times New Roman"/>
          <w:sz w:val="24"/>
        </w:rPr>
        <w:t xml:space="preserve">В первой главе представлены же графики </w:t>
      </w:r>
      <w:r w:rsidR="006D5CD3" w:rsidRPr="001A608A">
        <w:rPr>
          <w:rFonts w:ascii="Times New Roman" w:hAnsi="Times New Roman" w:cs="Times New Roman"/>
          <w:sz w:val="24"/>
        </w:rPr>
        <w:t xml:space="preserve">дисперсии и математического ожидания </w:t>
      </w:r>
      <w:r w:rsidR="004B654A" w:rsidRPr="001A608A">
        <w:rPr>
          <w:rFonts w:ascii="Times New Roman" w:hAnsi="Times New Roman" w:cs="Times New Roman"/>
          <w:position w:val="-10"/>
          <w:sz w:val="24"/>
          <w:szCs w:val="24"/>
        </w:rPr>
        <w:object w:dxaOrig="460" w:dyaOrig="320">
          <v:shape id="_x0000_i1070" type="#_x0000_t75" style="width:23pt;height:18.4pt" o:ole="">
            <v:imagedata r:id="rId161" o:title=""/>
          </v:shape>
          <o:OLEObject Type="Embed" ProgID="Equation.3" ShapeID="_x0000_i1070" DrawAspect="Content" ObjectID="_1557606513" r:id="rId163"/>
        </w:object>
      </w:r>
      <w:r w:rsidR="006D5CD3" w:rsidRPr="001A608A">
        <w:rPr>
          <w:rFonts w:ascii="Times New Roman" w:hAnsi="Times New Roman" w:cs="Times New Roman"/>
          <w:sz w:val="24"/>
        </w:rPr>
        <w:t xml:space="preserve">, графики функции распределения и плотности распределения процесса  </w:t>
      </w:r>
      <w:r w:rsidR="006D5CD3" w:rsidRPr="001A608A">
        <w:rPr>
          <w:rFonts w:ascii="Times New Roman" w:hAnsi="Times New Roman" w:cs="Times New Roman"/>
          <w:position w:val="-10"/>
          <w:sz w:val="24"/>
          <w:szCs w:val="24"/>
        </w:rPr>
        <w:object w:dxaOrig="460" w:dyaOrig="320">
          <v:shape id="_x0000_i1071" type="#_x0000_t75" style="width:23pt;height:18.4pt" o:ole="">
            <v:imagedata r:id="rId84" o:title=""/>
          </v:shape>
          <o:OLEObject Type="Embed" ProgID="Equation.3" ShapeID="_x0000_i1071" DrawAspect="Content" ObjectID="_1557606514" r:id="rId164"/>
        </w:object>
      </w:r>
      <w:r w:rsidR="004B654A" w:rsidRPr="001A608A">
        <w:rPr>
          <w:rFonts w:ascii="Times New Roman" w:hAnsi="Times New Roman" w:cs="Times New Roman"/>
          <w:sz w:val="24"/>
          <w:szCs w:val="24"/>
        </w:rPr>
        <w:t>, а так же те</w:t>
      </w:r>
      <w:r w:rsidR="004B654A" w:rsidRPr="001A608A">
        <w:rPr>
          <w:rFonts w:ascii="Times New Roman" w:hAnsi="Times New Roman" w:cs="Times New Roman"/>
          <w:sz w:val="24"/>
          <w:szCs w:val="24"/>
        </w:rPr>
        <w:t>о</w:t>
      </w:r>
      <w:r w:rsidR="004B654A" w:rsidRPr="001A608A">
        <w:rPr>
          <w:rFonts w:ascii="Times New Roman" w:hAnsi="Times New Roman" w:cs="Times New Roman"/>
          <w:sz w:val="24"/>
          <w:szCs w:val="24"/>
        </w:rPr>
        <w:t>ретические расчеты параметров распределения этого процесса</w:t>
      </w:r>
      <w:r w:rsidR="006D5CD3" w:rsidRPr="001A608A">
        <w:rPr>
          <w:rFonts w:ascii="Times New Roman" w:hAnsi="Times New Roman" w:cs="Times New Roman"/>
          <w:sz w:val="24"/>
          <w:szCs w:val="24"/>
        </w:rPr>
        <w:t>.</w:t>
      </w:r>
      <w:r w:rsidR="004B654A" w:rsidRPr="001A608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D5CD3" w:rsidRPr="001A608A" w:rsidRDefault="006D5CD3" w:rsidP="00E62949">
      <w:pPr>
        <w:rPr>
          <w:rFonts w:ascii="Times New Roman" w:hAnsi="Times New Roman" w:cs="Times New Roman"/>
          <w:sz w:val="24"/>
          <w:szCs w:val="24"/>
        </w:rPr>
      </w:pPr>
      <w:r w:rsidRPr="001A608A">
        <w:rPr>
          <w:rFonts w:ascii="Times New Roman" w:hAnsi="Times New Roman" w:cs="Times New Roman"/>
          <w:sz w:val="24"/>
          <w:szCs w:val="24"/>
        </w:rPr>
        <w:t xml:space="preserve"> Во второй главе были смоделированы </w:t>
      </w:r>
      <w:r w:rsidR="004B654A" w:rsidRPr="001A608A">
        <w:rPr>
          <w:rFonts w:ascii="Times New Roman" w:hAnsi="Times New Roman" w:cs="Times New Roman"/>
          <w:sz w:val="24"/>
          <w:szCs w:val="24"/>
        </w:rPr>
        <w:t xml:space="preserve">процессы </w:t>
      </w:r>
      <w:r w:rsidR="004B654A" w:rsidRPr="001A608A">
        <w:rPr>
          <w:rFonts w:ascii="Times New Roman" w:hAnsi="Times New Roman" w:cs="Times New Roman"/>
          <w:position w:val="-10"/>
          <w:sz w:val="24"/>
          <w:szCs w:val="24"/>
        </w:rPr>
        <w:object w:dxaOrig="460" w:dyaOrig="320">
          <v:shape id="_x0000_i1072" type="#_x0000_t75" style="width:23pt;height:18.4pt" o:ole="">
            <v:imagedata r:id="rId84" o:title=""/>
          </v:shape>
          <o:OLEObject Type="Embed" ProgID="Equation.3" ShapeID="_x0000_i1072" DrawAspect="Content" ObjectID="_1557606515" r:id="rId165"/>
        </w:object>
      </w:r>
      <w:r w:rsidR="004B654A" w:rsidRPr="001A608A">
        <w:rPr>
          <w:rFonts w:ascii="Times New Roman" w:hAnsi="Times New Roman" w:cs="Times New Roman"/>
          <w:sz w:val="24"/>
          <w:szCs w:val="24"/>
        </w:rPr>
        <w:t xml:space="preserve"> и </w:t>
      </w:r>
      <w:r w:rsidRPr="001A608A">
        <w:rPr>
          <w:rFonts w:ascii="Times New Roman" w:hAnsi="Times New Roman" w:cs="Times New Roman"/>
          <w:sz w:val="24"/>
          <w:szCs w:val="24"/>
        </w:rPr>
        <w:t xml:space="preserve"> </w:t>
      </w:r>
      <w:r w:rsidR="004B654A" w:rsidRPr="001A608A">
        <w:rPr>
          <w:rFonts w:ascii="Times New Roman" w:hAnsi="Times New Roman" w:cs="Times New Roman"/>
          <w:position w:val="-10"/>
          <w:sz w:val="24"/>
          <w:szCs w:val="24"/>
        </w:rPr>
        <w:object w:dxaOrig="460" w:dyaOrig="320">
          <v:shape id="_x0000_i1073" type="#_x0000_t75" style="width:23pt;height:18.4pt" o:ole="">
            <v:imagedata r:id="rId161" o:title=""/>
          </v:shape>
          <o:OLEObject Type="Embed" ProgID="Equation.3" ShapeID="_x0000_i1073" DrawAspect="Content" ObjectID="_1557606516" r:id="rId166"/>
        </w:object>
      </w:r>
      <w:r w:rsidR="008B247E">
        <w:rPr>
          <w:rFonts w:ascii="Times New Roman" w:hAnsi="Times New Roman" w:cs="Times New Roman"/>
          <w:sz w:val="24"/>
          <w:szCs w:val="24"/>
        </w:rPr>
        <w:t xml:space="preserve"> для 8</w:t>
      </w:r>
      <w:r w:rsidR="004B654A" w:rsidRPr="001A608A">
        <w:rPr>
          <w:rFonts w:ascii="Times New Roman" w:hAnsi="Times New Roman" w:cs="Times New Roman"/>
          <w:sz w:val="24"/>
          <w:szCs w:val="24"/>
        </w:rPr>
        <w:t xml:space="preserve">00, </w:t>
      </w:r>
      <w:r w:rsidR="008B247E">
        <w:rPr>
          <w:rFonts w:ascii="Times New Roman" w:hAnsi="Times New Roman" w:cs="Times New Roman"/>
          <w:sz w:val="24"/>
          <w:szCs w:val="24"/>
        </w:rPr>
        <w:t>16</w:t>
      </w:r>
      <w:r w:rsidR="004B654A" w:rsidRPr="001A608A">
        <w:rPr>
          <w:rFonts w:ascii="Times New Roman" w:hAnsi="Times New Roman" w:cs="Times New Roman"/>
          <w:sz w:val="24"/>
          <w:szCs w:val="24"/>
        </w:rPr>
        <w:t xml:space="preserve">00, </w:t>
      </w:r>
      <w:r w:rsidR="008B247E">
        <w:rPr>
          <w:rFonts w:ascii="Times New Roman" w:hAnsi="Times New Roman" w:cs="Times New Roman"/>
          <w:sz w:val="24"/>
          <w:szCs w:val="24"/>
        </w:rPr>
        <w:t>32</w:t>
      </w:r>
      <w:r w:rsidR="004B654A" w:rsidRPr="001A608A">
        <w:rPr>
          <w:rFonts w:ascii="Times New Roman" w:hAnsi="Times New Roman" w:cs="Times New Roman"/>
          <w:sz w:val="24"/>
          <w:szCs w:val="24"/>
        </w:rPr>
        <w:t xml:space="preserve">00, </w:t>
      </w:r>
      <w:r w:rsidR="008B247E">
        <w:rPr>
          <w:rFonts w:ascii="Times New Roman" w:hAnsi="Times New Roman" w:cs="Times New Roman"/>
          <w:sz w:val="24"/>
          <w:szCs w:val="24"/>
        </w:rPr>
        <w:t>64</w:t>
      </w:r>
      <w:r w:rsidR="004B654A" w:rsidRPr="001A608A">
        <w:rPr>
          <w:rFonts w:ascii="Times New Roman" w:hAnsi="Times New Roman" w:cs="Times New Roman"/>
          <w:sz w:val="24"/>
          <w:szCs w:val="24"/>
        </w:rPr>
        <w:t xml:space="preserve">00 значений. По графикам можно наглядно увидеть, что моделирование процесса </w:t>
      </w:r>
      <w:r w:rsidR="004B654A" w:rsidRPr="001A608A">
        <w:rPr>
          <w:rFonts w:ascii="Times New Roman" w:hAnsi="Times New Roman" w:cs="Times New Roman"/>
          <w:position w:val="-10"/>
          <w:sz w:val="24"/>
          <w:szCs w:val="24"/>
        </w:rPr>
        <w:object w:dxaOrig="460" w:dyaOrig="320">
          <v:shape id="_x0000_i1074" type="#_x0000_t75" style="width:23pt;height:18.4pt" o:ole="">
            <v:imagedata r:id="rId161" o:title=""/>
          </v:shape>
          <o:OLEObject Type="Embed" ProgID="Equation.3" ShapeID="_x0000_i1074" DrawAspect="Content" ObjectID="_1557606517" r:id="rId167"/>
        </w:object>
      </w:r>
      <w:r w:rsidR="004B654A" w:rsidRPr="001A608A">
        <w:rPr>
          <w:rFonts w:ascii="Times New Roman" w:hAnsi="Times New Roman" w:cs="Times New Roman"/>
          <w:sz w:val="24"/>
          <w:szCs w:val="24"/>
        </w:rPr>
        <w:t xml:space="preserve"> пр</w:t>
      </w:r>
      <w:r w:rsidR="004B654A" w:rsidRPr="001A608A">
        <w:rPr>
          <w:rFonts w:ascii="Times New Roman" w:hAnsi="Times New Roman" w:cs="Times New Roman"/>
          <w:sz w:val="24"/>
          <w:szCs w:val="24"/>
        </w:rPr>
        <w:t>о</w:t>
      </w:r>
      <w:r w:rsidR="004B654A" w:rsidRPr="001A608A">
        <w:rPr>
          <w:rFonts w:ascii="Times New Roman" w:hAnsi="Times New Roman" w:cs="Times New Roman"/>
          <w:sz w:val="24"/>
          <w:szCs w:val="24"/>
        </w:rPr>
        <w:t xml:space="preserve">исходит правильно: с увеличением времени процесс стремиться </w:t>
      </w:r>
      <w:proofErr w:type="gramStart"/>
      <w:r w:rsidR="004B654A" w:rsidRPr="001A608A">
        <w:rPr>
          <w:rFonts w:ascii="Times New Roman" w:hAnsi="Times New Roman" w:cs="Times New Roman"/>
          <w:sz w:val="24"/>
          <w:szCs w:val="24"/>
        </w:rPr>
        <w:t>к</w:t>
      </w:r>
      <w:proofErr w:type="gramEnd"/>
      <w:r w:rsidR="004B654A" w:rsidRPr="001A608A">
        <w:rPr>
          <w:rFonts w:ascii="Times New Roman" w:hAnsi="Times New Roman" w:cs="Times New Roman"/>
          <w:sz w:val="24"/>
          <w:szCs w:val="24"/>
        </w:rPr>
        <w:t xml:space="preserve"> </w:t>
      </w:r>
      <w:r w:rsidR="004B654A" w:rsidRPr="001A608A">
        <w:rPr>
          <w:rFonts w:ascii="Times New Roman" w:hAnsi="Times New Roman" w:cs="Times New Roman"/>
          <w:position w:val="-10"/>
          <w:sz w:val="24"/>
          <w:szCs w:val="24"/>
        </w:rPr>
        <w:object w:dxaOrig="460" w:dyaOrig="320">
          <v:shape id="_x0000_i1075" type="#_x0000_t75" style="width:23pt;height:18.4pt" o:ole="">
            <v:imagedata r:id="rId84" o:title=""/>
          </v:shape>
          <o:OLEObject Type="Embed" ProgID="Equation.3" ShapeID="_x0000_i1075" DrawAspect="Content" ObjectID="_1557606518" r:id="rId168"/>
        </w:object>
      </w:r>
      <w:r w:rsidR="004B654A" w:rsidRPr="001A608A">
        <w:rPr>
          <w:rFonts w:ascii="Times New Roman" w:hAnsi="Times New Roman" w:cs="Times New Roman"/>
          <w:sz w:val="24"/>
          <w:szCs w:val="24"/>
        </w:rPr>
        <w:t>, дисперсия увел</w:t>
      </w:r>
      <w:r w:rsidR="004B654A" w:rsidRPr="001A608A">
        <w:rPr>
          <w:rFonts w:ascii="Times New Roman" w:hAnsi="Times New Roman" w:cs="Times New Roman"/>
          <w:sz w:val="24"/>
          <w:szCs w:val="24"/>
        </w:rPr>
        <w:t>и</w:t>
      </w:r>
      <w:r w:rsidR="004B654A" w:rsidRPr="001A608A">
        <w:rPr>
          <w:rFonts w:ascii="Times New Roman" w:hAnsi="Times New Roman" w:cs="Times New Roman"/>
          <w:sz w:val="24"/>
          <w:szCs w:val="24"/>
        </w:rPr>
        <w:t xml:space="preserve">чивается с увеличением </w:t>
      </w:r>
      <w:r w:rsidR="004B654A" w:rsidRPr="001A608A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4B654A" w:rsidRPr="001A608A">
        <w:rPr>
          <w:rFonts w:ascii="Times New Roman" w:hAnsi="Times New Roman" w:cs="Times New Roman"/>
          <w:sz w:val="24"/>
          <w:szCs w:val="24"/>
        </w:rPr>
        <w:t xml:space="preserve">, при малых t процесс стремиться к </w:t>
      </w:r>
      <w:r w:rsidR="004B654A" w:rsidRPr="001A608A">
        <w:rPr>
          <w:rFonts w:ascii="Times New Roman" w:hAnsi="Times New Roman" w:cs="Times New Roman"/>
          <w:position w:val="-10"/>
          <w:sz w:val="24"/>
          <w:szCs w:val="24"/>
        </w:rPr>
        <w:object w:dxaOrig="499" w:dyaOrig="320">
          <v:shape id="_x0000_i1076" type="#_x0000_t75" style="width:25.3pt;height:18.4pt" o:ole="">
            <v:imagedata r:id="rId169" o:title=""/>
          </v:shape>
          <o:OLEObject Type="Embed" ProgID="Equation.3" ShapeID="_x0000_i1076" DrawAspect="Content" ObjectID="_1557606519" r:id="rId170"/>
        </w:object>
      </w:r>
      <w:r w:rsidR="004B654A" w:rsidRPr="001A608A">
        <w:rPr>
          <w:rFonts w:ascii="Times New Roman" w:hAnsi="Times New Roman" w:cs="Times New Roman"/>
          <w:sz w:val="24"/>
          <w:szCs w:val="24"/>
        </w:rPr>
        <w:t>.</w:t>
      </w:r>
    </w:p>
    <w:p w:rsidR="00F5387B" w:rsidRPr="001A608A" w:rsidRDefault="006D5CD3" w:rsidP="00E62949">
      <w:pPr>
        <w:rPr>
          <w:rFonts w:ascii="Times New Roman" w:hAnsi="Times New Roman" w:cs="Times New Roman"/>
          <w:sz w:val="24"/>
          <w:szCs w:val="24"/>
        </w:rPr>
      </w:pPr>
      <w:r w:rsidRPr="001A608A">
        <w:rPr>
          <w:rFonts w:ascii="Times New Roman" w:hAnsi="Times New Roman" w:cs="Times New Roman"/>
          <w:sz w:val="24"/>
          <w:szCs w:val="24"/>
        </w:rPr>
        <w:t>В третьей главе представлены значения оценок параметров распределения для смоделир</w:t>
      </w:r>
      <w:r w:rsidRPr="001A608A">
        <w:rPr>
          <w:rFonts w:ascii="Times New Roman" w:hAnsi="Times New Roman" w:cs="Times New Roman"/>
          <w:sz w:val="24"/>
          <w:szCs w:val="24"/>
        </w:rPr>
        <w:t>о</w:t>
      </w:r>
      <w:r w:rsidRPr="001A608A">
        <w:rPr>
          <w:rFonts w:ascii="Times New Roman" w:hAnsi="Times New Roman" w:cs="Times New Roman"/>
          <w:sz w:val="24"/>
          <w:szCs w:val="24"/>
        </w:rPr>
        <w:t xml:space="preserve">ванного процесса </w:t>
      </w:r>
      <w:r w:rsidRPr="001A608A">
        <w:rPr>
          <w:rFonts w:ascii="Times New Roman" w:hAnsi="Times New Roman" w:cs="Times New Roman"/>
          <w:position w:val="-10"/>
          <w:sz w:val="24"/>
          <w:szCs w:val="24"/>
        </w:rPr>
        <w:object w:dxaOrig="460" w:dyaOrig="320">
          <v:shape id="_x0000_i1077" type="#_x0000_t75" style="width:23pt;height:18.4pt" o:ole="">
            <v:imagedata r:id="rId84" o:title=""/>
          </v:shape>
          <o:OLEObject Type="Embed" ProgID="Equation.3" ShapeID="_x0000_i1077" DrawAspect="Content" ObjectID="_1557606520" r:id="rId171"/>
        </w:object>
      </w:r>
      <w:r w:rsidRPr="001A608A">
        <w:rPr>
          <w:rFonts w:ascii="Times New Roman" w:hAnsi="Times New Roman" w:cs="Times New Roman"/>
          <w:sz w:val="24"/>
          <w:szCs w:val="24"/>
        </w:rPr>
        <w:t xml:space="preserve"> </w:t>
      </w:r>
      <w:r w:rsidR="001B2B1C" w:rsidRPr="001A608A">
        <w:rPr>
          <w:rFonts w:ascii="Times New Roman" w:hAnsi="Times New Roman" w:cs="Times New Roman"/>
          <w:sz w:val="24"/>
          <w:szCs w:val="24"/>
        </w:rPr>
        <w:t xml:space="preserve">для различных </w:t>
      </w:r>
      <w:r w:rsidR="004B654A" w:rsidRPr="001A608A">
        <w:rPr>
          <w:rFonts w:ascii="Times New Roman" w:hAnsi="Times New Roman" w:cs="Times New Roman"/>
          <w:sz w:val="24"/>
          <w:szCs w:val="24"/>
        </w:rPr>
        <w:t>значений</w:t>
      </w:r>
      <w:r w:rsidR="001B2B1C" w:rsidRPr="001A608A">
        <w:rPr>
          <w:rFonts w:ascii="Times New Roman" w:hAnsi="Times New Roman" w:cs="Times New Roman"/>
          <w:sz w:val="24"/>
          <w:szCs w:val="24"/>
        </w:rPr>
        <w:t xml:space="preserve"> </w:t>
      </w:r>
      <w:r w:rsidR="001B2B1C" w:rsidRPr="001A608A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1A608A">
        <w:rPr>
          <w:rFonts w:ascii="Times New Roman" w:hAnsi="Times New Roman" w:cs="Times New Roman"/>
          <w:sz w:val="24"/>
          <w:szCs w:val="24"/>
        </w:rPr>
        <w:t>, графически было показа</w:t>
      </w:r>
      <w:r w:rsidR="004B654A" w:rsidRPr="001A608A">
        <w:rPr>
          <w:rFonts w:ascii="Times New Roman" w:hAnsi="Times New Roman" w:cs="Times New Roman"/>
          <w:sz w:val="24"/>
          <w:szCs w:val="24"/>
        </w:rPr>
        <w:t>но, что эти оценки</w:t>
      </w:r>
      <w:r w:rsidRPr="001A608A">
        <w:rPr>
          <w:rFonts w:ascii="Times New Roman" w:hAnsi="Times New Roman" w:cs="Times New Roman"/>
          <w:sz w:val="24"/>
          <w:szCs w:val="24"/>
        </w:rPr>
        <w:t xml:space="preserve"> </w:t>
      </w:r>
      <w:r w:rsidR="004B654A" w:rsidRPr="001A608A">
        <w:rPr>
          <w:rFonts w:ascii="Times New Roman" w:hAnsi="Times New Roman" w:cs="Times New Roman"/>
          <w:sz w:val="24"/>
          <w:szCs w:val="24"/>
        </w:rPr>
        <w:t xml:space="preserve">параметров распределения </w:t>
      </w:r>
      <w:r w:rsidRPr="001A608A">
        <w:rPr>
          <w:rFonts w:ascii="Times New Roman" w:hAnsi="Times New Roman" w:cs="Times New Roman"/>
          <w:sz w:val="24"/>
          <w:szCs w:val="24"/>
        </w:rPr>
        <w:t>стремятся к теоретическ</w:t>
      </w:r>
      <w:r w:rsidR="004B654A" w:rsidRPr="001A608A">
        <w:rPr>
          <w:rFonts w:ascii="Times New Roman" w:hAnsi="Times New Roman" w:cs="Times New Roman"/>
          <w:sz w:val="24"/>
          <w:szCs w:val="24"/>
        </w:rPr>
        <w:t>им</w:t>
      </w:r>
      <w:r w:rsidRPr="001A608A">
        <w:rPr>
          <w:rFonts w:ascii="Times New Roman" w:hAnsi="Times New Roman" w:cs="Times New Roman"/>
          <w:sz w:val="24"/>
          <w:szCs w:val="24"/>
        </w:rPr>
        <w:t xml:space="preserve"> значе</w:t>
      </w:r>
      <w:r w:rsidR="004B654A" w:rsidRPr="001A608A">
        <w:rPr>
          <w:rFonts w:ascii="Times New Roman" w:hAnsi="Times New Roman" w:cs="Times New Roman"/>
          <w:sz w:val="24"/>
          <w:szCs w:val="24"/>
        </w:rPr>
        <w:t>ниям</w:t>
      </w:r>
      <w:r w:rsidRPr="001A608A">
        <w:rPr>
          <w:rFonts w:ascii="Times New Roman" w:hAnsi="Times New Roman" w:cs="Times New Roman"/>
          <w:sz w:val="24"/>
          <w:szCs w:val="24"/>
        </w:rPr>
        <w:t xml:space="preserve"> парамет</w:t>
      </w:r>
      <w:r w:rsidR="004B654A" w:rsidRPr="001A608A">
        <w:rPr>
          <w:rFonts w:ascii="Times New Roman" w:hAnsi="Times New Roman" w:cs="Times New Roman"/>
          <w:sz w:val="24"/>
          <w:szCs w:val="24"/>
        </w:rPr>
        <w:t>ров</w:t>
      </w:r>
      <w:r w:rsidRPr="001A608A">
        <w:rPr>
          <w:rFonts w:ascii="Times New Roman" w:hAnsi="Times New Roman" w:cs="Times New Roman"/>
          <w:sz w:val="24"/>
          <w:szCs w:val="24"/>
        </w:rPr>
        <w:t xml:space="preserve"> при увеличении </w:t>
      </w:r>
      <w:r w:rsidR="001B2B1C" w:rsidRPr="001A608A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1B2B1C" w:rsidRPr="001A608A">
        <w:rPr>
          <w:rFonts w:ascii="Times New Roman" w:hAnsi="Times New Roman" w:cs="Times New Roman"/>
          <w:sz w:val="24"/>
          <w:szCs w:val="24"/>
        </w:rPr>
        <w:t>.</w:t>
      </w:r>
      <w:r w:rsidRPr="001A608A">
        <w:rPr>
          <w:rFonts w:ascii="Times New Roman" w:hAnsi="Times New Roman" w:cs="Times New Roman"/>
          <w:sz w:val="24"/>
          <w:szCs w:val="24"/>
        </w:rPr>
        <w:t xml:space="preserve"> </w:t>
      </w:r>
      <w:r w:rsidR="001B2B1C" w:rsidRPr="001A608A">
        <w:rPr>
          <w:rFonts w:ascii="Times New Roman" w:hAnsi="Times New Roman" w:cs="Times New Roman"/>
          <w:sz w:val="24"/>
          <w:szCs w:val="24"/>
        </w:rPr>
        <w:t>К</w:t>
      </w:r>
      <w:r w:rsidRPr="001A608A">
        <w:rPr>
          <w:rFonts w:ascii="Times New Roman" w:hAnsi="Times New Roman" w:cs="Times New Roman"/>
          <w:sz w:val="24"/>
          <w:szCs w:val="24"/>
        </w:rPr>
        <w:t xml:space="preserve">роме того, гистограмма процесса </w:t>
      </w:r>
      <w:r w:rsidRPr="001A608A">
        <w:rPr>
          <w:rFonts w:ascii="Times New Roman" w:hAnsi="Times New Roman" w:cs="Times New Roman"/>
          <w:position w:val="-10"/>
          <w:sz w:val="24"/>
          <w:szCs w:val="24"/>
        </w:rPr>
        <w:object w:dxaOrig="460" w:dyaOrig="320">
          <v:shape id="_x0000_i1078" type="#_x0000_t75" style="width:23pt;height:18.4pt" o:ole="">
            <v:imagedata r:id="rId84" o:title=""/>
          </v:shape>
          <o:OLEObject Type="Embed" ProgID="Equation.3" ShapeID="_x0000_i1078" DrawAspect="Content" ObjectID="_1557606521" r:id="rId172"/>
        </w:object>
      </w:r>
      <w:r w:rsidRPr="001A608A">
        <w:rPr>
          <w:rFonts w:ascii="Times New Roman" w:hAnsi="Times New Roman" w:cs="Times New Roman"/>
          <w:sz w:val="24"/>
          <w:szCs w:val="24"/>
        </w:rPr>
        <w:t xml:space="preserve"> так же стремиться к теоретическ</w:t>
      </w:r>
      <w:r w:rsidRPr="001A608A">
        <w:rPr>
          <w:rFonts w:ascii="Times New Roman" w:hAnsi="Times New Roman" w:cs="Times New Roman"/>
          <w:sz w:val="24"/>
          <w:szCs w:val="24"/>
        </w:rPr>
        <w:t>о</w:t>
      </w:r>
      <w:r w:rsidRPr="001A608A">
        <w:rPr>
          <w:rFonts w:ascii="Times New Roman" w:hAnsi="Times New Roman" w:cs="Times New Roman"/>
          <w:sz w:val="24"/>
          <w:szCs w:val="24"/>
        </w:rPr>
        <w:t>му виду функции распределения</w:t>
      </w:r>
      <w:r w:rsidR="004B654A" w:rsidRPr="001A608A">
        <w:rPr>
          <w:rFonts w:ascii="Times New Roman" w:hAnsi="Times New Roman" w:cs="Times New Roman"/>
          <w:sz w:val="24"/>
          <w:szCs w:val="24"/>
        </w:rPr>
        <w:t xml:space="preserve"> с увеличением </w:t>
      </w:r>
      <w:r w:rsidR="001B2B1C" w:rsidRPr="001A608A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1A608A">
        <w:rPr>
          <w:rFonts w:ascii="Times New Roman" w:hAnsi="Times New Roman" w:cs="Times New Roman"/>
          <w:sz w:val="24"/>
          <w:szCs w:val="24"/>
        </w:rPr>
        <w:t>. Так же</w:t>
      </w:r>
      <w:r w:rsidR="001B2B1C" w:rsidRPr="001A608A">
        <w:rPr>
          <w:rFonts w:ascii="Times New Roman" w:hAnsi="Times New Roman" w:cs="Times New Roman"/>
          <w:sz w:val="24"/>
          <w:szCs w:val="24"/>
        </w:rPr>
        <w:t>,</w:t>
      </w:r>
      <w:r w:rsidRPr="001A608A">
        <w:rPr>
          <w:rFonts w:ascii="Times New Roman" w:hAnsi="Times New Roman" w:cs="Times New Roman"/>
          <w:sz w:val="24"/>
          <w:szCs w:val="24"/>
        </w:rPr>
        <w:t xml:space="preserve"> в третьей главе была выполн</w:t>
      </w:r>
      <w:r w:rsidRPr="001A608A">
        <w:rPr>
          <w:rFonts w:ascii="Times New Roman" w:hAnsi="Times New Roman" w:cs="Times New Roman"/>
          <w:sz w:val="24"/>
          <w:szCs w:val="24"/>
        </w:rPr>
        <w:t>е</w:t>
      </w:r>
      <w:r w:rsidRPr="001A608A">
        <w:rPr>
          <w:rFonts w:ascii="Times New Roman" w:hAnsi="Times New Roman" w:cs="Times New Roman"/>
          <w:sz w:val="24"/>
          <w:szCs w:val="24"/>
        </w:rPr>
        <w:t xml:space="preserve">на оценка процесса по критерию </w:t>
      </w:r>
      <w:r w:rsidRPr="001A608A">
        <w:rPr>
          <w:rFonts w:ascii="Times New Roman" w:hAnsi="Times New Roman" w:cs="Times New Roman"/>
          <w:position w:val="-10"/>
          <w:sz w:val="24"/>
          <w:szCs w:val="24"/>
        </w:rPr>
        <w:object w:dxaOrig="340" w:dyaOrig="360">
          <v:shape id="_x0000_i1079" type="#_x0000_t75" style="width:16.85pt;height:17.6pt" o:ole="">
            <v:imagedata r:id="rId173" o:title=""/>
          </v:shape>
          <o:OLEObject Type="Embed" ProgID="Equation.3" ShapeID="_x0000_i1079" DrawAspect="Content" ObjectID="_1557606522" r:id="rId174"/>
        </w:object>
      </w:r>
      <w:r w:rsidRPr="001A608A">
        <w:rPr>
          <w:rFonts w:ascii="Times New Roman" w:hAnsi="Times New Roman" w:cs="Times New Roman"/>
          <w:sz w:val="24"/>
          <w:szCs w:val="24"/>
        </w:rPr>
        <w:t>, и показано, что пр</w:t>
      </w:r>
      <w:r w:rsidR="004B654A" w:rsidRPr="001A608A">
        <w:rPr>
          <w:rFonts w:ascii="Times New Roman" w:hAnsi="Times New Roman" w:cs="Times New Roman"/>
          <w:sz w:val="24"/>
          <w:szCs w:val="24"/>
        </w:rPr>
        <w:t>и любом количестве смоделир</w:t>
      </w:r>
      <w:r w:rsidR="004B654A" w:rsidRPr="001A608A">
        <w:rPr>
          <w:rFonts w:ascii="Times New Roman" w:hAnsi="Times New Roman" w:cs="Times New Roman"/>
          <w:sz w:val="24"/>
          <w:szCs w:val="24"/>
        </w:rPr>
        <w:t>о</w:t>
      </w:r>
      <w:r w:rsidR="004B654A" w:rsidRPr="001A608A">
        <w:rPr>
          <w:rFonts w:ascii="Times New Roman" w:hAnsi="Times New Roman" w:cs="Times New Roman"/>
          <w:sz w:val="24"/>
          <w:szCs w:val="24"/>
        </w:rPr>
        <w:t>ванных  значений</w:t>
      </w:r>
      <w:r w:rsidRPr="001A608A">
        <w:rPr>
          <w:rFonts w:ascii="Times New Roman" w:hAnsi="Times New Roman" w:cs="Times New Roman"/>
          <w:sz w:val="24"/>
          <w:szCs w:val="24"/>
        </w:rPr>
        <w:t xml:space="preserve"> </w:t>
      </w:r>
      <w:r w:rsidR="004B654A" w:rsidRPr="001A608A">
        <w:rPr>
          <w:rFonts w:ascii="Times New Roman" w:hAnsi="Times New Roman" w:cs="Times New Roman"/>
          <w:sz w:val="24"/>
          <w:szCs w:val="24"/>
        </w:rPr>
        <w:t xml:space="preserve"> выборки </w:t>
      </w:r>
      <w:r w:rsidRPr="001A608A">
        <w:rPr>
          <w:rFonts w:ascii="Times New Roman" w:hAnsi="Times New Roman" w:cs="Times New Roman"/>
          <w:sz w:val="24"/>
          <w:szCs w:val="24"/>
        </w:rPr>
        <w:t>–  эмпирическое значение критерия меньше критического, из чего следует вывод о том, что выборка соответствует распределения</w:t>
      </w:r>
      <w:r w:rsidR="00CB690C">
        <w:rPr>
          <w:rFonts w:ascii="Times New Roman" w:hAnsi="Times New Roman" w:cs="Times New Roman"/>
          <w:sz w:val="24"/>
          <w:szCs w:val="24"/>
        </w:rPr>
        <w:t xml:space="preserve"> Лапласа</w:t>
      </w:r>
      <w:r w:rsidRPr="001A608A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4B654A" w:rsidRPr="001A608A" w:rsidRDefault="004B654A" w:rsidP="00E62949">
      <w:pPr>
        <w:rPr>
          <w:rFonts w:ascii="Times New Roman" w:hAnsi="Times New Roman" w:cs="Times New Roman"/>
          <w:sz w:val="24"/>
          <w:szCs w:val="24"/>
        </w:rPr>
      </w:pPr>
      <w:r w:rsidRPr="001A608A">
        <w:rPr>
          <w:rFonts w:ascii="Times New Roman" w:hAnsi="Times New Roman" w:cs="Times New Roman"/>
          <w:sz w:val="24"/>
          <w:szCs w:val="24"/>
        </w:rPr>
        <w:t xml:space="preserve">Все необходимые вычисления были выполнены в программе </w:t>
      </w:r>
      <w:proofErr w:type="spellStart"/>
      <w:r w:rsidRPr="001A608A">
        <w:rPr>
          <w:rFonts w:ascii="Times New Roman" w:hAnsi="Times New Roman" w:cs="Times New Roman"/>
          <w:sz w:val="24"/>
          <w:szCs w:val="24"/>
          <w:lang w:val="en-US"/>
        </w:rPr>
        <w:t>MatCad</w:t>
      </w:r>
      <w:proofErr w:type="spellEnd"/>
      <w:r w:rsidRPr="001A608A">
        <w:rPr>
          <w:rFonts w:ascii="Times New Roman" w:hAnsi="Times New Roman" w:cs="Times New Roman"/>
          <w:sz w:val="24"/>
          <w:szCs w:val="24"/>
        </w:rPr>
        <w:t>, листинг программы представлен в приложении.</w:t>
      </w:r>
    </w:p>
    <w:p w:rsidR="008A2109" w:rsidRPr="001A608A" w:rsidRDefault="008A2109">
      <w:pPr>
        <w:rPr>
          <w:rFonts w:ascii="Times New Roman" w:hAnsi="Times New Roman" w:cs="Times New Roman"/>
          <w:sz w:val="24"/>
          <w:szCs w:val="24"/>
        </w:rPr>
      </w:pPr>
      <w:r w:rsidRPr="001A608A">
        <w:rPr>
          <w:rFonts w:ascii="Times New Roman" w:hAnsi="Times New Roman" w:cs="Times New Roman"/>
          <w:sz w:val="24"/>
          <w:szCs w:val="24"/>
        </w:rPr>
        <w:br w:type="page"/>
      </w:r>
    </w:p>
    <w:bookmarkStart w:id="7" w:name="_Toc483251159" w:displacedByCustomXml="next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-22179876"/>
        <w:docPartObj>
          <w:docPartGallery w:val="Bibliographies"/>
          <w:docPartUnique/>
        </w:docPartObj>
      </w:sdtPr>
      <w:sdtContent>
        <w:p w:rsidR="00D53112" w:rsidRPr="001A608A" w:rsidRDefault="00D53112">
          <w:pPr>
            <w:pStyle w:val="1"/>
            <w:rPr>
              <w:rFonts w:ascii="Times New Roman" w:hAnsi="Times New Roman" w:cs="Times New Roman"/>
              <w:b w:val="0"/>
              <w:color w:val="auto"/>
            </w:rPr>
          </w:pPr>
          <w:r w:rsidRPr="001A608A">
            <w:rPr>
              <w:rFonts w:ascii="Times New Roman" w:hAnsi="Times New Roman" w:cs="Times New Roman"/>
              <w:b w:val="0"/>
              <w:color w:val="auto"/>
            </w:rPr>
            <w:t>Список литературы:</w:t>
          </w:r>
          <w:bookmarkEnd w:id="7"/>
        </w:p>
        <w:p w:rsidR="00D53112" w:rsidRPr="001A608A" w:rsidRDefault="00D53112" w:rsidP="00D53112"/>
        <w:sdt>
          <w:sdtPr>
            <w:rPr>
              <w:rFonts w:ascii="Times New Roman" w:hAnsi="Times New Roman" w:cs="Times New Roman"/>
              <w:sz w:val="24"/>
            </w:rPr>
            <w:id w:val="111145805"/>
            <w:bibliography/>
          </w:sdtPr>
          <w:sdtEndPr>
            <w:rPr>
              <w:rFonts w:asciiTheme="minorHAnsi" w:hAnsiTheme="minorHAnsi" w:cstheme="minorBidi"/>
              <w:sz w:val="22"/>
            </w:rPr>
          </w:sdtEndPr>
          <w:sdtContent>
            <w:p w:rsidR="00D53112" w:rsidRPr="001A608A" w:rsidRDefault="00D53112" w:rsidP="00D53112">
              <w:pPr>
                <w:pStyle w:val="a8"/>
                <w:ind w:left="720" w:hanging="720"/>
                <w:rPr>
                  <w:rFonts w:ascii="Times New Roman" w:hAnsi="Times New Roman" w:cs="Times New Roman"/>
                  <w:noProof/>
                  <w:sz w:val="24"/>
                </w:rPr>
              </w:pPr>
              <w:r w:rsidRPr="001A608A">
                <w:rPr>
                  <w:rFonts w:ascii="Times New Roman" w:hAnsi="Times New Roman" w:cs="Times New Roman"/>
                  <w:sz w:val="24"/>
                </w:rPr>
                <w:t xml:space="preserve">1) </w:t>
              </w:r>
              <w:r w:rsidRPr="001A608A">
                <w:rPr>
                  <w:rFonts w:ascii="Times New Roman" w:hAnsi="Times New Roman" w:cs="Times New Roman"/>
                  <w:sz w:val="24"/>
                </w:rPr>
                <w:fldChar w:fldCharType="begin"/>
              </w:r>
              <w:r w:rsidRPr="001A608A">
                <w:rPr>
                  <w:rFonts w:ascii="Times New Roman" w:hAnsi="Times New Roman" w:cs="Times New Roman"/>
                  <w:sz w:val="24"/>
                </w:rPr>
                <w:instrText>BIBLIOGRAPHY</w:instrText>
              </w:r>
              <w:r w:rsidRPr="001A608A">
                <w:rPr>
                  <w:rFonts w:ascii="Times New Roman" w:hAnsi="Times New Roman" w:cs="Times New Roman"/>
                  <w:sz w:val="24"/>
                </w:rPr>
                <w:fldChar w:fldCharType="separate"/>
              </w:r>
              <w:r w:rsidRPr="001A608A">
                <w:rPr>
                  <w:rFonts w:ascii="Times New Roman" w:hAnsi="Times New Roman" w:cs="Times New Roman"/>
                  <w:noProof/>
                  <w:sz w:val="24"/>
                </w:rPr>
                <w:t xml:space="preserve">Кубланов М. С. (2004). </w:t>
              </w:r>
              <w:r w:rsidRPr="001A608A">
                <w:rPr>
                  <w:rFonts w:ascii="Times New Roman" w:hAnsi="Times New Roman" w:cs="Times New Roman"/>
                  <w:i/>
                  <w:iCs/>
                  <w:noProof/>
                  <w:sz w:val="24"/>
                </w:rPr>
                <w:t>Математическое моделирование. Методология разработки математических моделей механических систем и процессов. Часть I. Моделирование систем и процессов. Издание третье переработанное и дополненное. Учебное пособие.</w:t>
              </w:r>
              <w:r w:rsidRPr="001A608A">
                <w:rPr>
                  <w:rFonts w:ascii="Times New Roman" w:hAnsi="Times New Roman" w:cs="Times New Roman"/>
                  <w:noProof/>
                  <w:sz w:val="24"/>
                </w:rPr>
                <w:t xml:space="preserve"> Москва: МГТУ ГА.</w:t>
              </w:r>
            </w:p>
            <w:p w:rsidR="00D53112" w:rsidRPr="001A608A" w:rsidRDefault="00D53112" w:rsidP="00D53112">
              <w:pPr>
                <w:pStyle w:val="a8"/>
                <w:ind w:left="720" w:hanging="720"/>
                <w:rPr>
                  <w:rFonts w:ascii="Times New Roman" w:hAnsi="Times New Roman" w:cs="Times New Roman"/>
                  <w:noProof/>
                  <w:sz w:val="24"/>
                </w:rPr>
              </w:pPr>
              <w:r w:rsidRPr="001A608A">
                <w:rPr>
                  <w:rFonts w:ascii="Times New Roman" w:hAnsi="Times New Roman" w:cs="Times New Roman"/>
                  <w:noProof/>
                  <w:sz w:val="24"/>
                </w:rPr>
                <w:t xml:space="preserve">2) Пугачев С.В. (1979). </w:t>
              </w:r>
              <w:r w:rsidRPr="001A608A">
                <w:rPr>
                  <w:rFonts w:ascii="Times New Roman" w:hAnsi="Times New Roman" w:cs="Times New Roman"/>
                  <w:i/>
                  <w:iCs/>
                  <w:noProof/>
                  <w:sz w:val="24"/>
                </w:rPr>
                <w:t>Теория вероятности и математическая статистика.</w:t>
              </w:r>
              <w:r w:rsidRPr="001A608A">
                <w:rPr>
                  <w:rFonts w:ascii="Times New Roman" w:hAnsi="Times New Roman" w:cs="Times New Roman"/>
                  <w:noProof/>
                  <w:sz w:val="24"/>
                </w:rPr>
                <w:t xml:space="preserve"> Москва: Наука.</w:t>
              </w:r>
            </w:p>
            <w:p w:rsidR="00D53112" w:rsidRPr="001A608A" w:rsidRDefault="00D53112" w:rsidP="00D53112">
              <w:pPr>
                <w:pStyle w:val="a8"/>
                <w:ind w:left="720" w:hanging="720"/>
                <w:rPr>
                  <w:rFonts w:ascii="Times New Roman" w:hAnsi="Times New Roman" w:cs="Times New Roman"/>
                  <w:noProof/>
                  <w:sz w:val="24"/>
                </w:rPr>
              </w:pPr>
              <w:r w:rsidRPr="001A608A">
                <w:rPr>
                  <w:rFonts w:ascii="Times New Roman" w:hAnsi="Times New Roman" w:cs="Times New Roman"/>
                  <w:i/>
                  <w:iCs/>
                  <w:noProof/>
                  <w:sz w:val="24"/>
                </w:rPr>
                <w:t>3) Руководство пользователя MatCad</w:t>
              </w:r>
              <w:r w:rsidRPr="001A608A">
                <w:rPr>
                  <w:rFonts w:ascii="Times New Roman" w:hAnsi="Times New Roman" w:cs="Times New Roman"/>
                  <w:noProof/>
                  <w:sz w:val="24"/>
                </w:rPr>
                <w:t>. (04 03 2017 г.). Получено 05 2017 г., из http://old.exponenta.ru/soft/Mathcad/UsersGuide/list/list.asp</w:t>
              </w:r>
            </w:p>
            <w:p w:rsidR="00D53112" w:rsidRPr="001A608A" w:rsidRDefault="00D53112" w:rsidP="00D53112">
              <w:pPr>
                <w:pStyle w:val="a8"/>
                <w:ind w:left="720" w:hanging="720"/>
                <w:rPr>
                  <w:rFonts w:ascii="Times New Roman" w:hAnsi="Times New Roman" w:cs="Times New Roman"/>
                  <w:noProof/>
                  <w:sz w:val="24"/>
                </w:rPr>
              </w:pPr>
              <w:r w:rsidRPr="001A608A">
                <w:rPr>
                  <w:rFonts w:ascii="Times New Roman" w:hAnsi="Times New Roman" w:cs="Times New Roman"/>
                  <w:noProof/>
                  <w:sz w:val="24"/>
                </w:rPr>
                <w:t xml:space="preserve">4) Трусов П. В. (2005). </w:t>
              </w:r>
              <w:r w:rsidRPr="001A608A">
                <w:rPr>
                  <w:rFonts w:ascii="Times New Roman" w:hAnsi="Times New Roman" w:cs="Times New Roman"/>
                  <w:i/>
                  <w:iCs/>
                  <w:noProof/>
                  <w:sz w:val="24"/>
                </w:rPr>
                <w:t>Введение в математическое моделирование. Учебное пособие.</w:t>
              </w:r>
              <w:r w:rsidRPr="001A608A">
                <w:rPr>
                  <w:rFonts w:ascii="Times New Roman" w:hAnsi="Times New Roman" w:cs="Times New Roman"/>
                  <w:noProof/>
                  <w:sz w:val="24"/>
                </w:rPr>
                <w:t xml:space="preserve"> Москва: Логос.</w:t>
              </w:r>
            </w:p>
            <w:p w:rsidR="00D53112" w:rsidRPr="001A608A" w:rsidRDefault="00D53112" w:rsidP="00D53112">
              <w:r w:rsidRPr="001A608A">
                <w:rPr>
                  <w:rFonts w:ascii="Times New Roman" w:hAnsi="Times New Roman" w:cs="Times New Roman"/>
                  <w:b/>
                  <w:bCs/>
                  <w:sz w:val="24"/>
                </w:rPr>
                <w:fldChar w:fldCharType="end"/>
              </w:r>
            </w:p>
          </w:sdtContent>
        </w:sdt>
      </w:sdtContent>
    </w:sdt>
    <w:p w:rsidR="00D53112" w:rsidRPr="001A608A" w:rsidRDefault="00D53112">
      <w:pPr>
        <w:rPr>
          <w:rFonts w:ascii="Times New Roman" w:hAnsi="Times New Roman" w:cs="Times New Roman"/>
          <w:sz w:val="24"/>
          <w:szCs w:val="24"/>
        </w:rPr>
      </w:pPr>
      <w:r w:rsidRPr="001A608A">
        <w:rPr>
          <w:rFonts w:ascii="Times New Roman" w:hAnsi="Times New Roman" w:cs="Times New Roman"/>
          <w:sz w:val="24"/>
          <w:szCs w:val="24"/>
        </w:rPr>
        <w:br w:type="page"/>
      </w:r>
    </w:p>
    <w:p w:rsidR="008A2109" w:rsidRPr="001A608A" w:rsidRDefault="00D53112" w:rsidP="00D53112">
      <w:pPr>
        <w:pStyle w:val="2"/>
        <w:rPr>
          <w:rFonts w:ascii="Times New Roman" w:hAnsi="Times New Roman" w:cs="Times New Roman"/>
          <w:b w:val="0"/>
          <w:color w:val="auto"/>
          <w:sz w:val="28"/>
        </w:rPr>
      </w:pPr>
      <w:bookmarkStart w:id="8" w:name="_Toc483251160"/>
      <w:r w:rsidRPr="001A608A">
        <w:rPr>
          <w:rFonts w:ascii="Times New Roman" w:hAnsi="Times New Roman" w:cs="Times New Roman"/>
          <w:b w:val="0"/>
          <w:color w:val="auto"/>
          <w:sz w:val="28"/>
        </w:rPr>
        <w:lastRenderedPageBreak/>
        <w:t>Приложение</w:t>
      </w:r>
      <w:bookmarkEnd w:id="8"/>
    </w:p>
    <w:p w:rsidR="002E0AF6" w:rsidRPr="001A608A" w:rsidRDefault="002E0AF6" w:rsidP="002E0AF6">
      <w:pPr>
        <w:rPr>
          <w:rFonts w:ascii="Times New Roman" w:hAnsi="Times New Roman" w:cs="Times New Roman"/>
          <w:sz w:val="24"/>
          <w:lang w:val="en-US"/>
        </w:rPr>
      </w:pPr>
      <w:r w:rsidRPr="001A608A">
        <w:rPr>
          <w:rFonts w:ascii="Times New Roman" w:hAnsi="Times New Roman" w:cs="Times New Roman"/>
          <w:sz w:val="24"/>
        </w:rPr>
        <w:t xml:space="preserve">Листинг программы </w:t>
      </w:r>
      <w:proofErr w:type="spellStart"/>
      <w:r w:rsidRPr="001A608A">
        <w:rPr>
          <w:rFonts w:ascii="Times New Roman" w:hAnsi="Times New Roman" w:cs="Times New Roman"/>
          <w:sz w:val="24"/>
          <w:lang w:val="en-US"/>
        </w:rPr>
        <w:t>MatCad</w:t>
      </w:r>
      <w:proofErr w:type="spellEnd"/>
      <w:r w:rsidRPr="001A608A">
        <w:rPr>
          <w:rFonts w:ascii="Times New Roman" w:hAnsi="Times New Roman" w:cs="Times New Roman"/>
          <w:sz w:val="24"/>
          <w:lang w:val="en-US"/>
        </w:rPr>
        <w:t>:</w:t>
      </w:r>
    </w:p>
    <w:p w:rsidR="00D53112" w:rsidRPr="001A608A" w:rsidRDefault="006F0179" w:rsidP="00D53112">
      <w:r>
        <w:rPr>
          <w:noProof/>
          <w:lang w:eastAsia="ru-RU"/>
        </w:rPr>
        <w:drawing>
          <wp:inline distT="0" distB="0" distL="0" distR="0" wp14:anchorId="296E9148" wp14:editId="17BEF875">
            <wp:extent cx="5940425" cy="4655959"/>
            <wp:effectExtent l="0" t="0" r="3175" b="0"/>
            <wp:docPr id="83" name="Рисунок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55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4526" w:rsidRPr="001A608A" w:rsidRDefault="00FE4526" w:rsidP="00D53112"/>
    <w:p w:rsidR="00FE4526" w:rsidRPr="00443AA4" w:rsidRDefault="006F0179" w:rsidP="00D53112">
      <w:pPr>
        <w:rPr>
          <w:b/>
        </w:rPr>
      </w:pPr>
      <w:r>
        <w:rPr>
          <w:noProof/>
          <w:lang w:eastAsia="ru-RU"/>
        </w:rPr>
        <w:lastRenderedPageBreak/>
        <w:drawing>
          <wp:inline distT="0" distB="0" distL="0" distR="0" wp14:anchorId="65336295" wp14:editId="33F45446">
            <wp:extent cx="4295775" cy="2638425"/>
            <wp:effectExtent l="0" t="0" r="9525" b="9525"/>
            <wp:docPr id="84" name="Рисунок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6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094FE56D" wp14:editId="6A6BE4A2">
            <wp:extent cx="5940425" cy="3616737"/>
            <wp:effectExtent l="0" t="0" r="3175" b="3175"/>
            <wp:docPr id="85" name="Рисунок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1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7780FA2C" wp14:editId="039BF20C">
            <wp:extent cx="5940425" cy="2390517"/>
            <wp:effectExtent l="0" t="0" r="3175" b="0"/>
            <wp:docPr id="86" name="Рисунок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90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lastRenderedPageBreak/>
        <w:drawing>
          <wp:inline distT="0" distB="0" distL="0" distR="0" wp14:anchorId="0C9274B6" wp14:editId="699415F3">
            <wp:extent cx="5219700" cy="3429000"/>
            <wp:effectExtent l="0" t="0" r="0" b="0"/>
            <wp:docPr id="87" name="Рисунок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9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0515B007" wp14:editId="7A9A7415">
            <wp:extent cx="5940425" cy="1858950"/>
            <wp:effectExtent l="0" t="0" r="3175" b="8255"/>
            <wp:docPr id="88" name="Рисунок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5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3A00E1C2" wp14:editId="4BDBA422">
            <wp:extent cx="5940425" cy="1696476"/>
            <wp:effectExtent l="0" t="0" r="3175" b="0"/>
            <wp:docPr id="89" name="Рисунок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96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lastRenderedPageBreak/>
        <w:drawing>
          <wp:inline distT="0" distB="0" distL="0" distR="0" wp14:anchorId="19017A15" wp14:editId="0AD804F4">
            <wp:extent cx="5940425" cy="2310199"/>
            <wp:effectExtent l="0" t="0" r="3175" b="0"/>
            <wp:docPr id="90" name="Рисунок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10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28EB2CA6" wp14:editId="72B7050E">
            <wp:extent cx="5940425" cy="2780455"/>
            <wp:effectExtent l="0" t="0" r="3175" b="1270"/>
            <wp:docPr id="91" name="Рисунок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8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43AA4">
        <w:rPr>
          <w:noProof/>
          <w:lang w:eastAsia="ru-RU"/>
        </w:rPr>
        <w:drawing>
          <wp:inline distT="0" distB="0" distL="0" distR="0" wp14:anchorId="35D2099B" wp14:editId="391DFB76">
            <wp:extent cx="5940425" cy="2145886"/>
            <wp:effectExtent l="0" t="0" r="3175" b="6985"/>
            <wp:docPr id="92" name="Рисунок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45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43AA4">
        <w:rPr>
          <w:noProof/>
          <w:lang w:eastAsia="ru-RU"/>
        </w:rPr>
        <w:drawing>
          <wp:inline distT="0" distB="0" distL="0" distR="0" wp14:anchorId="2609888F" wp14:editId="0DE912C5">
            <wp:extent cx="5940425" cy="1900642"/>
            <wp:effectExtent l="0" t="0" r="3175" b="4445"/>
            <wp:docPr id="93" name="Рисунок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00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43AA4">
        <w:rPr>
          <w:noProof/>
          <w:lang w:eastAsia="ru-RU"/>
        </w:rPr>
        <w:lastRenderedPageBreak/>
        <w:drawing>
          <wp:inline distT="0" distB="0" distL="0" distR="0" wp14:anchorId="5D1E7BF5" wp14:editId="36BC1779">
            <wp:extent cx="5940425" cy="2698298"/>
            <wp:effectExtent l="0" t="0" r="3175" b="6985"/>
            <wp:docPr id="94" name="Рисунок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98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43AA4">
        <w:rPr>
          <w:noProof/>
          <w:lang w:eastAsia="ru-RU"/>
        </w:rPr>
        <w:drawing>
          <wp:inline distT="0" distB="0" distL="0" distR="0" wp14:anchorId="0F66D81D" wp14:editId="6CC1FE12">
            <wp:extent cx="5940425" cy="2049627"/>
            <wp:effectExtent l="0" t="0" r="3175" b="8255"/>
            <wp:docPr id="95" name="Рисунок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49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43AA4">
        <w:rPr>
          <w:noProof/>
          <w:lang w:eastAsia="ru-RU"/>
        </w:rPr>
        <w:drawing>
          <wp:inline distT="0" distB="0" distL="0" distR="0" wp14:anchorId="3A25FCB6" wp14:editId="2D2AC62A">
            <wp:extent cx="5940425" cy="4315683"/>
            <wp:effectExtent l="0" t="0" r="3175" b="8890"/>
            <wp:docPr id="96" name="Рисунок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15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43AA4">
        <w:rPr>
          <w:noProof/>
          <w:lang w:eastAsia="ru-RU"/>
        </w:rPr>
        <w:lastRenderedPageBreak/>
        <w:drawing>
          <wp:inline distT="0" distB="0" distL="0" distR="0" wp14:anchorId="289A2FFE" wp14:editId="50020EC3">
            <wp:extent cx="5940425" cy="2003031"/>
            <wp:effectExtent l="0" t="0" r="3175" b="0"/>
            <wp:docPr id="97" name="Рисунок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03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43AA4">
        <w:rPr>
          <w:noProof/>
          <w:lang w:eastAsia="ru-RU"/>
        </w:rPr>
        <w:drawing>
          <wp:inline distT="0" distB="0" distL="0" distR="0" wp14:anchorId="26841D6B" wp14:editId="2ADF1E97">
            <wp:extent cx="5940425" cy="1709351"/>
            <wp:effectExtent l="0" t="0" r="3175" b="5715"/>
            <wp:docPr id="98" name="Рисунок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09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43AA4">
        <w:rPr>
          <w:noProof/>
          <w:lang w:eastAsia="ru-RU"/>
        </w:rPr>
        <w:drawing>
          <wp:inline distT="0" distB="0" distL="0" distR="0" wp14:anchorId="1F9A0026" wp14:editId="0A50DE7B">
            <wp:extent cx="5940425" cy="3063099"/>
            <wp:effectExtent l="0" t="0" r="3175" b="4445"/>
            <wp:docPr id="99" name="Рисунок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63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43AA4">
        <w:rPr>
          <w:noProof/>
          <w:lang w:eastAsia="ru-RU"/>
        </w:rPr>
        <w:drawing>
          <wp:inline distT="0" distB="0" distL="0" distR="0" wp14:anchorId="6BC9B3AE" wp14:editId="29939D9C">
            <wp:extent cx="5940425" cy="1608801"/>
            <wp:effectExtent l="0" t="0" r="3175" b="0"/>
            <wp:docPr id="100" name="Рисунок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08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43AA4">
        <w:rPr>
          <w:noProof/>
          <w:lang w:eastAsia="ru-RU"/>
        </w:rPr>
        <w:lastRenderedPageBreak/>
        <w:drawing>
          <wp:inline distT="0" distB="0" distL="0" distR="0" wp14:anchorId="57D75B63" wp14:editId="77D27038">
            <wp:extent cx="5940425" cy="1340872"/>
            <wp:effectExtent l="0" t="0" r="3175" b="0"/>
            <wp:docPr id="101" name="Рисунок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40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43AA4">
        <w:rPr>
          <w:noProof/>
          <w:lang w:eastAsia="ru-RU"/>
        </w:rPr>
        <w:drawing>
          <wp:inline distT="0" distB="0" distL="0" distR="0" wp14:anchorId="26A15693" wp14:editId="3E864861">
            <wp:extent cx="4829175" cy="2838450"/>
            <wp:effectExtent l="0" t="0" r="9525" b="0"/>
            <wp:docPr id="102" name="Рисунок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4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0AF6" w:rsidRPr="001A608A" w:rsidRDefault="002E0AF6" w:rsidP="00D53112"/>
    <w:p w:rsidR="002E0AF6" w:rsidRPr="001A608A" w:rsidRDefault="002E0AF6" w:rsidP="00D53112"/>
    <w:p w:rsidR="002E0AF6" w:rsidRPr="001A608A" w:rsidRDefault="002E0AF6" w:rsidP="00D53112"/>
    <w:p w:rsidR="002E0AF6" w:rsidRPr="00443AA4" w:rsidRDefault="002E0AF6" w:rsidP="00D53112">
      <w:pPr>
        <w:rPr>
          <w:lang w:val="en-US"/>
        </w:rPr>
      </w:pPr>
    </w:p>
    <w:sectPr w:rsidR="002E0AF6" w:rsidRPr="00443AA4">
      <w:footerReference w:type="default" r:id="rId195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F6011" w:rsidRDefault="00FF6011" w:rsidP="002E0AF6">
      <w:pPr>
        <w:spacing w:after="0" w:line="240" w:lineRule="auto"/>
      </w:pPr>
      <w:r>
        <w:separator/>
      </w:r>
    </w:p>
  </w:endnote>
  <w:endnote w:type="continuationSeparator" w:id="0">
    <w:p w:rsidR="00FF6011" w:rsidRDefault="00FF6011" w:rsidP="002E0A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340385052"/>
      <w:docPartObj>
        <w:docPartGallery w:val="Page Numbers (Bottom of Page)"/>
        <w:docPartUnique/>
      </w:docPartObj>
    </w:sdtPr>
    <w:sdtContent>
      <w:p w:rsidR="006D34E6" w:rsidRDefault="006D34E6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B247E">
          <w:rPr>
            <w:noProof/>
          </w:rPr>
          <w:t>4</w:t>
        </w:r>
        <w:r>
          <w:fldChar w:fldCharType="end"/>
        </w:r>
      </w:p>
    </w:sdtContent>
  </w:sdt>
  <w:p w:rsidR="006D34E6" w:rsidRDefault="006D34E6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F6011" w:rsidRDefault="00FF6011" w:rsidP="002E0AF6">
      <w:pPr>
        <w:spacing w:after="0" w:line="240" w:lineRule="auto"/>
      </w:pPr>
      <w:r>
        <w:separator/>
      </w:r>
    </w:p>
  </w:footnote>
  <w:footnote w:type="continuationSeparator" w:id="0">
    <w:p w:rsidR="00FF6011" w:rsidRDefault="00FF6011" w:rsidP="002E0AF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65DA"/>
    <w:rsid w:val="00060ECE"/>
    <w:rsid w:val="0009483C"/>
    <w:rsid w:val="000B65DA"/>
    <w:rsid w:val="000C3B52"/>
    <w:rsid w:val="001801B6"/>
    <w:rsid w:val="001A608A"/>
    <w:rsid w:val="001B2B1C"/>
    <w:rsid w:val="001F36F1"/>
    <w:rsid w:val="002E0AF6"/>
    <w:rsid w:val="002E157C"/>
    <w:rsid w:val="00334F00"/>
    <w:rsid w:val="00393A1D"/>
    <w:rsid w:val="003C4610"/>
    <w:rsid w:val="003C757B"/>
    <w:rsid w:val="00443AA4"/>
    <w:rsid w:val="004B654A"/>
    <w:rsid w:val="00522EF2"/>
    <w:rsid w:val="00531E45"/>
    <w:rsid w:val="0057784A"/>
    <w:rsid w:val="00643347"/>
    <w:rsid w:val="006632E8"/>
    <w:rsid w:val="00664EA5"/>
    <w:rsid w:val="006D34E6"/>
    <w:rsid w:val="006D5CD3"/>
    <w:rsid w:val="006F0179"/>
    <w:rsid w:val="007E6CAA"/>
    <w:rsid w:val="008365A5"/>
    <w:rsid w:val="008A2109"/>
    <w:rsid w:val="008B247E"/>
    <w:rsid w:val="00930028"/>
    <w:rsid w:val="0098468E"/>
    <w:rsid w:val="00A9368E"/>
    <w:rsid w:val="00AB4929"/>
    <w:rsid w:val="00AD6F21"/>
    <w:rsid w:val="00AF0DBA"/>
    <w:rsid w:val="00B47933"/>
    <w:rsid w:val="00B5101B"/>
    <w:rsid w:val="00B82B71"/>
    <w:rsid w:val="00BB6FA0"/>
    <w:rsid w:val="00C42D0E"/>
    <w:rsid w:val="00CB690C"/>
    <w:rsid w:val="00CE1CEF"/>
    <w:rsid w:val="00D41882"/>
    <w:rsid w:val="00D53112"/>
    <w:rsid w:val="00D56976"/>
    <w:rsid w:val="00D91A0A"/>
    <w:rsid w:val="00DB0E36"/>
    <w:rsid w:val="00DF6A2D"/>
    <w:rsid w:val="00E04E18"/>
    <w:rsid w:val="00E6109A"/>
    <w:rsid w:val="00E62949"/>
    <w:rsid w:val="00E93A81"/>
    <w:rsid w:val="00EA4C48"/>
    <w:rsid w:val="00EC138F"/>
    <w:rsid w:val="00EC489A"/>
    <w:rsid w:val="00EE0C05"/>
    <w:rsid w:val="00F5387B"/>
    <w:rsid w:val="00F73DD6"/>
    <w:rsid w:val="00F81EE1"/>
    <w:rsid w:val="00FE4526"/>
    <w:rsid w:val="00FF6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E0C0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A4C4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B65DA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0B65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B65DA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EA4C4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EE0C0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6">
    <w:name w:val="TOC Heading"/>
    <w:basedOn w:val="1"/>
    <w:next w:val="a"/>
    <w:uiPriority w:val="39"/>
    <w:semiHidden/>
    <w:unhideWhenUsed/>
    <w:qFormat/>
    <w:rsid w:val="00EE0C05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EE0C05"/>
    <w:pPr>
      <w:spacing w:after="100"/>
      <w:ind w:left="220"/>
    </w:pPr>
  </w:style>
  <w:style w:type="character" w:styleId="a7">
    <w:name w:val="Hyperlink"/>
    <w:basedOn w:val="a0"/>
    <w:uiPriority w:val="99"/>
    <w:unhideWhenUsed/>
    <w:rsid w:val="00EE0C05"/>
    <w:rPr>
      <w:color w:val="0000FF" w:themeColor="hyperlink"/>
      <w:u w:val="single"/>
    </w:rPr>
  </w:style>
  <w:style w:type="paragraph" w:styleId="a8">
    <w:name w:val="Bibliography"/>
    <w:basedOn w:val="a"/>
    <w:next w:val="a"/>
    <w:uiPriority w:val="37"/>
    <w:unhideWhenUsed/>
    <w:rsid w:val="00D53112"/>
  </w:style>
  <w:style w:type="paragraph" w:styleId="11">
    <w:name w:val="toc 1"/>
    <w:basedOn w:val="a"/>
    <w:next w:val="a"/>
    <w:autoRedefine/>
    <w:uiPriority w:val="39"/>
    <w:unhideWhenUsed/>
    <w:rsid w:val="00D53112"/>
    <w:pPr>
      <w:spacing w:after="100"/>
    </w:pPr>
  </w:style>
  <w:style w:type="paragraph" w:styleId="a9">
    <w:name w:val="header"/>
    <w:basedOn w:val="a"/>
    <w:link w:val="aa"/>
    <w:uiPriority w:val="99"/>
    <w:unhideWhenUsed/>
    <w:rsid w:val="002E0AF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2E0AF6"/>
  </w:style>
  <w:style w:type="paragraph" w:styleId="ab">
    <w:name w:val="footer"/>
    <w:basedOn w:val="a"/>
    <w:link w:val="ac"/>
    <w:uiPriority w:val="99"/>
    <w:unhideWhenUsed/>
    <w:rsid w:val="002E0AF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2E0AF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E0C0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A4C4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B65DA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0B65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B65DA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EA4C4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EE0C0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6">
    <w:name w:val="TOC Heading"/>
    <w:basedOn w:val="1"/>
    <w:next w:val="a"/>
    <w:uiPriority w:val="39"/>
    <w:semiHidden/>
    <w:unhideWhenUsed/>
    <w:qFormat/>
    <w:rsid w:val="00EE0C05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EE0C05"/>
    <w:pPr>
      <w:spacing w:after="100"/>
      <w:ind w:left="220"/>
    </w:pPr>
  </w:style>
  <w:style w:type="character" w:styleId="a7">
    <w:name w:val="Hyperlink"/>
    <w:basedOn w:val="a0"/>
    <w:uiPriority w:val="99"/>
    <w:unhideWhenUsed/>
    <w:rsid w:val="00EE0C05"/>
    <w:rPr>
      <w:color w:val="0000FF" w:themeColor="hyperlink"/>
      <w:u w:val="single"/>
    </w:rPr>
  </w:style>
  <w:style w:type="paragraph" w:styleId="a8">
    <w:name w:val="Bibliography"/>
    <w:basedOn w:val="a"/>
    <w:next w:val="a"/>
    <w:uiPriority w:val="37"/>
    <w:unhideWhenUsed/>
    <w:rsid w:val="00D53112"/>
  </w:style>
  <w:style w:type="paragraph" w:styleId="11">
    <w:name w:val="toc 1"/>
    <w:basedOn w:val="a"/>
    <w:next w:val="a"/>
    <w:autoRedefine/>
    <w:uiPriority w:val="39"/>
    <w:unhideWhenUsed/>
    <w:rsid w:val="00D53112"/>
    <w:pPr>
      <w:spacing w:after="100"/>
    </w:pPr>
  </w:style>
  <w:style w:type="paragraph" w:styleId="a9">
    <w:name w:val="header"/>
    <w:basedOn w:val="a"/>
    <w:link w:val="aa"/>
    <w:uiPriority w:val="99"/>
    <w:unhideWhenUsed/>
    <w:rsid w:val="002E0AF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2E0AF6"/>
  </w:style>
  <w:style w:type="paragraph" w:styleId="ab">
    <w:name w:val="footer"/>
    <w:basedOn w:val="a"/>
    <w:link w:val="ac"/>
    <w:uiPriority w:val="99"/>
    <w:unhideWhenUsed/>
    <w:rsid w:val="002E0AF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2E0A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234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24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1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0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54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4.wmf"/><Relationship Id="rId21" Type="http://schemas.openxmlformats.org/officeDocument/2006/relationships/oleObject" Target="embeddings/oleObject7.bin"/><Relationship Id="rId42" Type="http://schemas.openxmlformats.org/officeDocument/2006/relationships/oleObject" Target="embeddings/oleObject18.bin"/><Relationship Id="rId47" Type="http://schemas.openxmlformats.org/officeDocument/2006/relationships/oleObject" Target="embeddings/oleObject21.bin"/><Relationship Id="rId63" Type="http://schemas.openxmlformats.org/officeDocument/2006/relationships/oleObject" Target="embeddings/oleObject30.bin"/><Relationship Id="rId68" Type="http://schemas.openxmlformats.org/officeDocument/2006/relationships/image" Target="media/image28.wmf"/><Relationship Id="rId84" Type="http://schemas.openxmlformats.org/officeDocument/2006/relationships/image" Target="media/image36.wmf"/><Relationship Id="rId89" Type="http://schemas.openxmlformats.org/officeDocument/2006/relationships/oleObject" Target="embeddings/oleObject44.bin"/><Relationship Id="rId112" Type="http://schemas.openxmlformats.org/officeDocument/2006/relationships/image" Target="media/image51.png"/><Relationship Id="rId133" Type="http://schemas.openxmlformats.org/officeDocument/2006/relationships/oleObject" Target="embeddings/oleObject63.bin"/><Relationship Id="rId138" Type="http://schemas.openxmlformats.org/officeDocument/2006/relationships/image" Target="media/image67.wmf"/><Relationship Id="rId154" Type="http://schemas.openxmlformats.org/officeDocument/2006/relationships/image" Target="media/image78.wmf"/><Relationship Id="rId159" Type="http://schemas.openxmlformats.org/officeDocument/2006/relationships/image" Target="media/image81.wmf"/><Relationship Id="rId175" Type="http://schemas.openxmlformats.org/officeDocument/2006/relationships/image" Target="media/image85.png"/><Relationship Id="rId170" Type="http://schemas.openxmlformats.org/officeDocument/2006/relationships/oleObject" Target="embeddings/oleObject80.bin"/><Relationship Id="rId191" Type="http://schemas.openxmlformats.org/officeDocument/2006/relationships/image" Target="media/image101.png"/><Relationship Id="rId196" Type="http://schemas.openxmlformats.org/officeDocument/2006/relationships/fontTable" Target="fontTable.xml"/><Relationship Id="rId16" Type="http://schemas.openxmlformats.org/officeDocument/2006/relationships/image" Target="media/image5.wmf"/><Relationship Id="rId107" Type="http://schemas.openxmlformats.org/officeDocument/2006/relationships/image" Target="media/image48.png"/><Relationship Id="rId11" Type="http://schemas.openxmlformats.org/officeDocument/2006/relationships/oleObject" Target="embeddings/oleObject2.bin"/><Relationship Id="rId32" Type="http://schemas.openxmlformats.org/officeDocument/2006/relationships/image" Target="media/image13.wmf"/><Relationship Id="rId37" Type="http://schemas.openxmlformats.org/officeDocument/2006/relationships/oleObject" Target="embeddings/oleObject15.bin"/><Relationship Id="rId53" Type="http://schemas.openxmlformats.org/officeDocument/2006/relationships/oleObject" Target="embeddings/oleObject24.bin"/><Relationship Id="rId58" Type="http://schemas.openxmlformats.org/officeDocument/2006/relationships/oleObject" Target="embeddings/oleObject27.bin"/><Relationship Id="rId74" Type="http://schemas.openxmlformats.org/officeDocument/2006/relationships/oleObject" Target="embeddings/oleObject37.bin"/><Relationship Id="rId79" Type="http://schemas.openxmlformats.org/officeDocument/2006/relationships/image" Target="media/image33.png"/><Relationship Id="rId102" Type="http://schemas.openxmlformats.org/officeDocument/2006/relationships/image" Target="media/image45.wmf"/><Relationship Id="rId123" Type="http://schemas.openxmlformats.org/officeDocument/2006/relationships/oleObject" Target="embeddings/oleObject59.bin"/><Relationship Id="rId128" Type="http://schemas.openxmlformats.org/officeDocument/2006/relationships/oleObject" Target="embeddings/oleObject61.bin"/><Relationship Id="rId144" Type="http://schemas.openxmlformats.org/officeDocument/2006/relationships/image" Target="media/image71.png"/><Relationship Id="rId149" Type="http://schemas.openxmlformats.org/officeDocument/2006/relationships/oleObject" Target="embeddings/oleObject67.bin"/><Relationship Id="rId5" Type="http://schemas.openxmlformats.org/officeDocument/2006/relationships/webSettings" Target="webSettings.xml"/><Relationship Id="rId90" Type="http://schemas.openxmlformats.org/officeDocument/2006/relationships/image" Target="media/image39.png"/><Relationship Id="rId95" Type="http://schemas.openxmlformats.org/officeDocument/2006/relationships/image" Target="media/image42.wmf"/><Relationship Id="rId160" Type="http://schemas.openxmlformats.org/officeDocument/2006/relationships/oleObject" Target="embeddings/oleObject72.bin"/><Relationship Id="rId165" Type="http://schemas.openxmlformats.org/officeDocument/2006/relationships/oleObject" Target="embeddings/oleObject76.bin"/><Relationship Id="rId181" Type="http://schemas.openxmlformats.org/officeDocument/2006/relationships/image" Target="media/image91.png"/><Relationship Id="rId186" Type="http://schemas.openxmlformats.org/officeDocument/2006/relationships/image" Target="media/image96.png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43" Type="http://schemas.openxmlformats.org/officeDocument/2006/relationships/oleObject" Target="embeddings/oleObject19.bin"/><Relationship Id="rId48" Type="http://schemas.openxmlformats.org/officeDocument/2006/relationships/image" Target="media/image20.wmf"/><Relationship Id="rId64" Type="http://schemas.openxmlformats.org/officeDocument/2006/relationships/oleObject" Target="embeddings/oleObject31.bin"/><Relationship Id="rId69" Type="http://schemas.openxmlformats.org/officeDocument/2006/relationships/oleObject" Target="embeddings/oleObject34.bin"/><Relationship Id="rId113" Type="http://schemas.openxmlformats.org/officeDocument/2006/relationships/oleObject" Target="embeddings/oleObject55.bin"/><Relationship Id="rId118" Type="http://schemas.openxmlformats.org/officeDocument/2006/relationships/oleObject" Target="embeddings/oleObject57.bin"/><Relationship Id="rId134" Type="http://schemas.openxmlformats.org/officeDocument/2006/relationships/image" Target="media/image64.png"/><Relationship Id="rId139" Type="http://schemas.openxmlformats.org/officeDocument/2006/relationships/oleObject" Target="embeddings/oleObject65.bin"/><Relationship Id="rId80" Type="http://schemas.openxmlformats.org/officeDocument/2006/relationships/oleObject" Target="embeddings/oleObject40.bin"/><Relationship Id="rId85" Type="http://schemas.openxmlformats.org/officeDocument/2006/relationships/oleObject" Target="embeddings/oleObject42.bin"/><Relationship Id="rId150" Type="http://schemas.openxmlformats.org/officeDocument/2006/relationships/image" Target="media/image76.wmf"/><Relationship Id="rId155" Type="http://schemas.openxmlformats.org/officeDocument/2006/relationships/oleObject" Target="embeddings/oleObject70.bin"/><Relationship Id="rId171" Type="http://schemas.openxmlformats.org/officeDocument/2006/relationships/oleObject" Target="embeddings/oleObject81.bin"/><Relationship Id="rId176" Type="http://schemas.openxmlformats.org/officeDocument/2006/relationships/image" Target="media/image86.png"/><Relationship Id="rId192" Type="http://schemas.openxmlformats.org/officeDocument/2006/relationships/image" Target="media/image102.png"/><Relationship Id="rId197" Type="http://schemas.openxmlformats.org/officeDocument/2006/relationships/theme" Target="theme/theme1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wmf"/><Relationship Id="rId59" Type="http://schemas.openxmlformats.org/officeDocument/2006/relationships/image" Target="media/image25.wmf"/><Relationship Id="rId103" Type="http://schemas.openxmlformats.org/officeDocument/2006/relationships/oleObject" Target="embeddings/oleObject51.bin"/><Relationship Id="rId108" Type="http://schemas.openxmlformats.org/officeDocument/2006/relationships/image" Target="media/image49.wmf"/><Relationship Id="rId124" Type="http://schemas.openxmlformats.org/officeDocument/2006/relationships/image" Target="media/image58.wmf"/><Relationship Id="rId129" Type="http://schemas.openxmlformats.org/officeDocument/2006/relationships/image" Target="media/image61.png"/><Relationship Id="rId54" Type="http://schemas.openxmlformats.org/officeDocument/2006/relationships/image" Target="media/image23.wmf"/><Relationship Id="rId70" Type="http://schemas.openxmlformats.org/officeDocument/2006/relationships/image" Target="media/image29.wmf"/><Relationship Id="rId75" Type="http://schemas.openxmlformats.org/officeDocument/2006/relationships/image" Target="media/image31.png"/><Relationship Id="rId91" Type="http://schemas.openxmlformats.org/officeDocument/2006/relationships/image" Target="media/image40.wmf"/><Relationship Id="rId96" Type="http://schemas.openxmlformats.org/officeDocument/2006/relationships/oleObject" Target="embeddings/oleObject47.bin"/><Relationship Id="rId140" Type="http://schemas.openxmlformats.org/officeDocument/2006/relationships/image" Target="media/image68.png"/><Relationship Id="rId145" Type="http://schemas.openxmlformats.org/officeDocument/2006/relationships/image" Target="media/image72.png"/><Relationship Id="rId161" Type="http://schemas.openxmlformats.org/officeDocument/2006/relationships/image" Target="media/image82.wmf"/><Relationship Id="rId166" Type="http://schemas.openxmlformats.org/officeDocument/2006/relationships/oleObject" Target="embeddings/oleObject77.bin"/><Relationship Id="rId182" Type="http://schemas.openxmlformats.org/officeDocument/2006/relationships/image" Target="media/image92.png"/><Relationship Id="rId187" Type="http://schemas.openxmlformats.org/officeDocument/2006/relationships/image" Target="media/image9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49" Type="http://schemas.openxmlformats.org/officeDocument/2006/relationships/oleObject" Target="embeddings/oleObject22.bin"/><Relationship Id="rId114" Type="http://schemas.openxmlformats.org/officeDocument/2006/relationships/image" Target="media/image52.png"/><Relationship Id="rId119" Type="http://schemas.openxmlformats.org/officeDocument/2006/relationships/image" Target="media/image55.png"/><Relationship Id="rId44" Type="http://schemas.openxmlformats.org/officeDocument/2006/relationships/image" Target="media/image18.wmf"/><Relationship Id="rId60" Type="http://schemas.openxmlformats.org/officeDocument/2006/relationships/oleObject" Target="embeddings/oleObject28.bin"/><Relationship Id="rId65" Type="http://schemas.openxmlformats.org/officeDocument/2006/relationships/image" Target="media/image27.wmf"/><Relationship Id="rId81" Type="http://schemas.openxmlformats.org/officeDocument/2006/relationships/image" Target="media/image34.png"/><Relationship Id="rId86" Type="http://schemas.openxmlformats.org/officeDocument/2006/relationships/image" Target="media/image37.wmf"/><Relationship Id="rId130" Type="http://schemas.openxmlformats.org/officeDocument/2006/relationships/oleObject" Target="embeddings/oleObject62.bin"/><Relationship Id="rId135" Type="http://schemas.openxmlformats.org/officeDocument/2006/relationships/image" Target="media/image65.wmf"/><Relationship Id="rId151" Type="http://schemas.openxmlformats.org/officeDocument/2006/relationships/oleObject" Target="embeddings/oleObject68.bin"/><Relationship Id="rId156" Type="http://schemas.openxmlformats.org/officeDocument/2006/relationships/image" Target="media/image79.png"/><Relationship Id="rId177" Type="http://schemas.openxmlformats.org/officeDocument/2006/relationships/image" Target="media/image87.png"/><Relationship Id="rId172" Type="http://schemas.openxmlformats.org/officeDocument/2006/relationships/oleObject" Target="embeddings/oleObject82.bin"/><Relationship Id="rId193" Type="http://schemas.openxmlformats.org/officeDocument/2006/relationships/image" Target="media/image103.png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9" Type="http://schemas.openxmlformats.org/officeDocument/2006/relationships/oleObject" Target="embeddings/oleObject16.bin"/><Relationship Id="rId109" Type="http://schemas.openxmlformats.org/officeDocument/2006/relationships/oleObject" Target="embeddings/oleObject53.bin"/><Relationship Id="rId34" Type="http://schemas.openxmlformats.org/officeDocument/2006/relationships/image" Target="media/image14.wmf"/><Relationship Id="rId50" Type="http://schemas.openxmlformats.org/officeDocument/2006/relationships/image" Target="media/image21.wmf"/><Relationship Id="rId55" Type="http://schemas.openxmlformats.org/officeDocument/2006/relationships/oleObject" Target="embeddings/oleObject25.bin"/><Relationship Id="rId76" Type="http://schemas.openxmlformats.org/officeDocument/2006/relationships/oleObject" Target="embeddings/oleObject38.bin"/><Relationship Id="rId97" Type="http://schemas.openxmlformats.org/officeDocument/2006/relationships/oleObject" Target="embeddings/oleObject48.bin"/><Relationship Id="rId104" Type="http://schemas.openxmlformats.org/officeDocument/2006/relationships/image" Target="media/image46.png"/><Relationship Id="rId120" Type="http://schemas.openxmlformats.org/officeDocument/2006/relationships/oleObject" Target="embeddings/oleObject58.bin"/><Relationship Id="rId125" Type="http://schemas.openxmlformats.org/officeDocument/2006/relationships/oleObject" Target="embeddings/oleObject60.bin"/><Relationship Id="rId141" Type="http://schemas.openxmlformats.org/officeDocument/2006/relationships/image" Target="media/image69.wmf"/><Relationship Id="rId146" Type="http://schemas.openxmlformats.org/officeDocument/2006/relationships/image" Target="media/image73.png"/><Relationship Id="rId167" Type="http://schemas.openxmlformats.org/officeDocument/2006/relationships/oleObject" Target="embeddings/oleObject78.bin"/><Relationship Id="rId188" Type="http://schemas.openxmlformats.org/officeDocument/2006/relationships/image" Target="media/image98.png"/><Relationship Id="rId7" Type="http://schemas.openxmlformats.org/officeDocument/2006/relationships/endnotes" Target="endnotes.xml"/><Relationship Id="rId71" Type="http://schemas.openxmlformats.org/officeDocument/2006/relationships/oleObject" Target="embeddings/oleObject35.bin"/><Relationship Id="rId92" Type="http://schemas.openxmlformats.org/officeDocument/2006/relationships/oleObject" Target="embeddings/oleObject45.bin"/><Relationship Id="rId162" Type="http://schemas.openxmlformats.org/officeDocument/2006/relationships/oleObject" Target="embeddings/oleObject73.bin"/><Relationship Id="rId183" Type="http://schemas.openxmlformats.org/officeDocument/2006/relationships/image" Target="media/image93.png"/><Relationship Id="rId2" Type="http://schemas.openxmlformats.org/officeDocument/2006/relationships/styles" Target="styles.xml"/><Relationship Id="rId29" Type="http://schemas.openxmlformats.org/officeDocument/2006/relationships/oleObject" Target="embeddings/oleObject11.bin"/><Relationship Id="rId24" Type="http://schemas.openxmlformats.org/officeDocument/2006/relationships/image" Target="media/image9.wmf"/><Relationship Id="rId40" Type="http://schemas.openxmlformats.org/officeDocument/2006/relationships/oleObject" Target="embeddings/oleObject17.bin"/><Relationship Id="rId45" Type="http://schemas.openxmlformats.org/officeDocument/2006/relationships/oleObject" Target="embeddings/oleObject20.bin"/><Relationship Id="rId66" Type="http://schemas.openxmlformats.org/officeDocument/2006/relationships/oleObject" Target="embeddings/oleObject32.bin"/><Relationship Id="rId87" Type="http://schemas.openxmlformats.org/officeDocument/2006/relationships/oleObject" Target="embeddings/oleObject43.bin"/><Relationship Id="rId110" Type="http://schemas.openxmlformats.org/officeDocument/2006/relationships/image" Target="media/image50.wmf"/><Relationship Id="rId115" Type="http://schemas.openxmlformats.org/officeDocument/2006/relationships/image" Target="media/image53.wmf"/><Relationship Id="rId131" Type="http://schemas.openxmlformats.org/officeDocument/2006/relationships/image" Target="media/image62.png"/><Relationship Id="rId136" Type="http://schemas.openxmlformats.org/officeDocument/2006/relationships/oleObject" Target="embeddings/oleObject64.bin"/><Relationship Id="rId157" Type="http://schemas.openxmlformats.org/officeDocument/2006/relationships/image" Target="media/image80.wmf"/><Relationship Id="rId178" Type="http://schemas.openxmlformats.org/officeDocument/2006/relationships/image" Target="media/image88.png"/><Relationship Id="rId61" Type="http://schemas.openxmlformats.org/officeDocument/2006/relationships/oleObject" Target="embeddings/oleObject29.bin"/><Relationship Id="rId82" Type="http://schemas.openxmlformats.org/officeDocument/2006/relationships/oleObject" Target="embeddings/oleObject41.bin"/><Relationship Id="rId152" Type="http://schemas.openxmlformats.org/officeDocument/2006/relationships/image" Target="media/image77.wmf"/><Relationship Id="rId173" Type="http://schemas.openxmlformats.org/officeDocument/2006/relationships/image" Target="media/image84.wmf"/><Relationship Id="rId194" Type="http://schemas.openxmlformats.org/officeDocument/2006/relationships/image" Target="media/image104.png"/><Relationship Id="rId19" Type="http://schemas.openxmlformats.org/officeDocument/2006/relationships/oleObject" Target="embeddings/oleObject6.bin"/><Relationship Id="rId14" Type="http://schemas.openxmlformats.org/officeDocument/2006/relationships/image" Target="media/image4.wmf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56" Type="http://schemas.openxmlformats.org/officeDocument/2006/relationships/image" Target="media/image24.wmf"/><Relationship Id="rId77" Type="http://schemas.openxmlformats.org/officeDocument/2006/relationships/image" Target="media/image32.png"/><Relationship Id="rId100" Type="http://schemas.openxmlformats.org/officeDocument/2006/relationships/image" Target="media/image44.wmf"/><Relationship Id="rId105" Type="http://schemas.openxmlformats.org/officeDocument/2006/relationships/image" Target="media/image47.wmf"/><Relationship Id="rId126" Type="http://schemas.openxmlformats.org/officeDocument/2006/relationships/image" Target="media/image59.png"/><Relationship Id="rId147" Type="http://schemas.openxmlformats.org/officeDocument/2006/relationships/image" Target="media/image74.png"/><Relationship Id="rId168" Type="http://schemas.openxmlformats.org/officeDocument/2006/relationships/oleObject" Target="embeddings/oleObject79.bin"/><Relationship Id="rId8" Type="http://schemas.openxmlformats.org/officeDocument/2006/relationships/image" Target="media/image1.wmf"/><Relationship Id="rId51" Type="http://schemas.openxmlformats.org/officeDocument/2006/relationships/oleObject" Target="embeddings/oleObject23.bin"/><Relationship Id="rId72" Type="http://schemas.openxmlformats.org/officeDocument/2006/relationships/image" Target="media/image30.wmf"/><Relationship Id="rId93" Type="http://schemas.openxmlformats.org/officeDocument/2006/relationships/image" Target="media/image41.wmf"/><Relationship Id="rId98" Type="http://schemas.openxmlformats.org/officeDocument/2006/relationships/image" Target="media/image43.wmf"/><Relationship Id="rId121" Type="http://schemas.openxmlformats.org/officeDocument/2006/relationships/image" Target="media/image56.png"/><Relationship Id="rId142" Type="http://schemas.openxmlformats.org/officeDocument/2006/relationships/oleObject" Target="embeddings/oleObject66.bin"/><Relationship Id="rId163" Type="http://schemas.openxmlformats.org/officeDocument/2006/relationships/oleObject" Target="embeddings/oleObject74.bin"/><Relationship Id="rId184" Type="http://schemas.openxmlformats.org/officeDocument/2006/relationships/image" Target="media/image94.png"/><Relationship Id="rId189" Type="http://schemas.openxmlformats.org/officeDocument/2006/relationships/image" Target="media/image99.png"/><Relationship Id="rId3" Type="http://schemas.microsoft.com/office/2007/relationships/stylesWithEffects" Target="stylesWithEffects.xml"/><Relationship Id="rId25" Type="http://schemas.openxmlformats.org/officeDocument/2006/relationships/oleObject" Target="embeddings/oleObject9.bin"/><Relationship Id="rId46" Type="http://schemas.openxmlformats.org/officeDocument/2006/relationships/image" Target="media/image19.wmf"/><Relationship Id="rId67" Type="http://schemas.openxmlformats.org/officeDocument/2006/relationships/oleObject" Target="embeddings/oleObject33.bin"/><Relationship Id="rId116" Type="http://schemas.openxmlformats.org/officeDocument/2006/relationships/oleObject" Target="embeddings/oleObject56.bin"/><Relationship Id="rId137" Type="http://schemas.openxmlformats.org/officeDocument/2006/relationships/image" Target="media/image66.png"/><Relationship Id="rId158" Type="http://schemas.openxmlformats.org/officeDocument/2006/relationships/oleObject" Target="embeddings/oleObject71.bin"/><Relationship Id="rId20" Type="http://schemas.openxmlformats.org/officeDocument/2006/relationships/image" Target="media/image7.wmf"/><Relationship Id="rId41" Type="http://schemas.openxmlformats.org/officeDocument/2006/relationships/image" Target="media/image17.wmf"/><Relationship Id="rId62" Type="http://schemas.openxmlformats.org/officeDocument/2006/relationships/image" Target="media/image26.wmf"/><Relationship Id="rId83" Type="http://schemas.openxmlformats.org/officeDocument/2006/relationships/image" Target="media/image35.png"/><Relationship Id="rId88" Type="http://schemas.openxmlformats.org/officeDocument/2006/relationships/image" Target="media/image38.wmf"/><Relationship Id="rId111" Type="http://schemas.openxmlformats.org/officeDocument/2006/relationships/oleObject" Target="embeddings/oleObject54.bin"/><Relationship Id="rId132" Type="http://schemas.openxmlformats.org/officeDocument/2006/relationships/image" Target="media/image63.wmf"/><Relationship Id="rId153" Type="http://schemas.openxmlformats.org/officeDocument/2006/relationships/oleObject" Target="embeddings/oleObject69.bin"/><Relationship Id="rId174" Type="http://schemas.openxmlformats.org/officeDocument/2006/relationships/oleObject" Target="embeddings/oleObject83.bin"/><Relationship Id="rId179" Type="http://schemas.openxmlformats.org/officeDocument/2006/relationships/image" Target="media/image89.png"/><Relationship Id="rId195" Type="http://schemas.openxmlformats.org/officeDocument/2006/relationships/footer" Target="footer1.xml"/><Relationship Id="rId190" Type="http://schemas.openxmlformats.org/officeDocument/2006/relationships/image" Target="media/image100.png"/><Relationship Id="rId15" Type="http://schemas.openxmlformats.org/officeDocument/2006/relationships/oleObject" Target="embeddings/oleObject4.bin"/><Relationship Id="rId36" Type="http://schemas.openxmlformats.org/officeDocument/2006/relationships/image" Target="media/image15.wmf"/><Relationship Id="rId57" Type="http://schemas.openxmlformats.org/officeDocument/2006/relationships/oleObject" Target="embeddings/oleObject26.bin"/><Relationship Id="rId106" Type="http://schemas.openxmlformats.org/officeDocument/2006/relationships/oleObject" Target="embeddings/oleObject52.bin"/><Relationship Id="rId127" Type="http://schemas.openxmlformats.org/officeDocument/2006/relationships/image" Target="media/image60.wmf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52" Type="http://schemas.openxmlformats.org/officeDocument/2006/relationships/image" Target="media/image22.wmf"/><Relationship Id="rId73" Type="http://schemas.openxmlformats.org/officeDocument/2006/relationships/oleObject" Target="embeddings/oleObject36.bin"/><Relationship Id="rId78" Type="http://schemas.openxmlformats.org/officeDocument/2006/relationships/oleObject" Target="embeddings/oleObject39.bin"/><Relationship Id="rId94" Type="http://schemas.openxmlformats.org/officeDocument/2006/relationships/oleObject" Target="embeddings/oleObject46.bin"/><Relationship Id="rId99" Type="http://schemas.openxmlformats.org/officeDocument/2006/relationships/oleObject" Target="embeddings/oleObject49.bin"/><Relationship Id="rId101" Type="http://schemas.openxmlformats.org/officeDocument/2006/relationships/oleObject" Target="embeddings/oleObject50.bin"/><Relationship Id="rId122" Type="http://schemas.openxmlformats.org/officeDocument/2006/relationships/image" Target="media/image57.wmf"/><Relationship Id="rId143" Type="http://schemas.openxmlformats.org/officeDocument/2006/relationships/image" Target="media/image70.png"/><Relationship Id="rId148" Type="http://schemas.openxmlformats.org/officeDocument/2006/relationships/image" Target="media/image75.wmf"/><Relationship Id="rId164" Type="http://schemas.openxmlformats.org/officeDocument/2006/relationships/oleObject" Target="embeddings/oleObject75.bin"/><Relationship Id="rId169" Type="http://schemas.openxmlformats.org/officeDocument/2006/relationships/image" Target="media/image83.wmf"/><Relationship Id="rId185" Type="http://schemas.openxmlformats.org/officeDocument/2006/relationships/image" Target="media/image95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80" Type="http://schemas.openxmlformats.org/officeDocument/2006/relationships/image" Target="media/image90.png"/><Relationship Id="rId26" Type="http://schemas.openxmlformats.org/officeDocument/2006/relationships/image" Target="media/image10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СПу79</b:Tag>
    <b:SourceType>Book</b:SourceType>
    <b:Guid>{6A9F9A06-07B8-45F7-BB71-F60FFEB004B1}</b:Guid>
    <b:Author>
      <b:Author>
        <b:Corporate>Пугачев С.В.</b:Corporate>
      </b:Author>
    </b:Author>
    <b:Title>Теория вероятности и математическая статистика</b:Title>
    <b:Year>1979</b:Year>
    <b:City>Москва</b:City>
    <b:Publisher>Наука</b:Publisher>
    <b:RefOrder>3</b:RefOrder>
  </b:Source>
  <b:Source>
    <b:Tag>Куб04</b:Tag>
    <b:SourceType>Book</b:SourceType>
    <b:Guid>{BD781299-CA56-4F40-B776-8BD9F20D388D}</b:Guid>
    <b:Title>Математическое моделирование. Методология разработки математических моделей механических систем и процессов. Часть I. Моделирование систем и процессов. Издание третье переработанное и дополненное. Учебное пособие.</b:Title>
    <b:Year>2004</b:Year>
    <b:Author>
      <b:Author>
        <b:Corporate>Кубланов М. С.</b:Corporate>
      </b:Author>
    </b:Author>
    <b:City>Москва</b:City>
    <b:Publisher>МГТУ ГА</b:Publisher>
    <b:RefOrder>2</b:RefOrder>
  </b:Source>
  <b:Source>
    <b:Tag>Тру05</b:Tag>
    <b:SourceType>Book</b:SourceType>
    <b:Guid>{DF6D18C4-343F-40F7-898D-6149E480EF4A}</b:Guid>
    <b:Author>
      <b:Author>
        <b:Corporate>Трусов П. В.</b:Corporate>
      </b:Author>
    </b:Author>
    <b:Title>Введение в математическое моделирование. Учебное пособие.</b:Title>
    <b:Year>2005</b:Year>
    <b:City>Москва</b:City>
    <b:Publisher>Логос</b:Publisher>
    <b:RefOrder>1</b:RefOrder>
  </b:Source>
  <b:Source>
    <b:Tag>Рук17</b:Tag>
    <b:SourceType>InternetSite</b:SourceType>
    <b:Guid>{B2FBC2B4-73D3-42C9-8C53-46E1A0D64F70}</b:Guid>
    <b:Title>Руководство пользователя MatCad</b:Title>
    <b:Year>2017</b:Year>
    <b:Month>03</b:Month>
    <b:Day>04</b:Day>
    <b:YearAccessed>2017</b:YearAccessed>
    <b:MonthAccessed>05</b:MonthAccessed>
    <b:URL>http://old.exponenta.ru/soft/Mathcad/UsersGuide/list/list.asp</b:URL>
    <b:RefOrder>4</b:RefOrder>
  </b:Source>
</b:Sources>
</file>

<file path=customXml/itemProps1.xml><?xml version="1.0" encoding="utf-8"?>
<ds:datastoreItem xmlns:ds="http://schemas.openxmlformats.org/officeDocument/2006/customXml" ds:itemID="{29D9B2A6-AA93-45F0-9CC0-957A44B889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25</Pages>
  <Words>1560</Words>
  <Characters>8892</Characters>
  <Application>Microsoft Office Word</Application>
  <DocSecurity>0</DocSecurity>
  <Lines>74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10432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Татьяна Тимановская</dc:creator>
  <cp:lastModifiedBy>Татьяна Тимановская</cp:lastModifiedBy>
  <cp:revision>8</cp:revision>
  <cp:lastPrinted>2017-05-22T18:54:00Z</cp:lastPrinted>
  <dcterms:created xsi:type="dcterms:W3CDTF">2017-05-30T19:08:00Z</dcterms:created>
  <dcterms:modified xsi:type="dcterms:W3CDTF">2017-05-29T20:33:00Z</dcterms:modified>
</cp:coreProperties>
</file>