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F58A" w14:textId="25846328" w:rsidR="00CA0398" w:rsidRPr="00750524" w:rsidRDefault="00750524" w:rsidP="00750524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750524">
        <w:rPr>
          <w:rFonts w:ascii="Times New Roman" w:hAnsi="Times New Roman" w:cs="Times New Roman"/>
          <w:color w:val="auto"/>
          <w:u w:val="single"/>
        </w:rPr>
        <w:t>ESOF 322 Homework 5</w:t>
      </w:r>
    </w:p>
    <w:p w14:paraId="62DCC734" w14:textId="1A12E29D" w:rsidR="00750524" w:rsidRPr="00750524" w:rsidRDefault="00750524" w:rsidP="00750524">
      <w:pPr>
        <w:pStyle w:val="Subtitle"/>
        <w:jc w:val="center"/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>Kyle Rust</w:t>
      </w:r>
    </w:p>
    <w:p w14:paraId="0BFA6531" w14:textId="6B0F0EC8" w:rsidR="00750524" w:rsidRPr="00750524" w:rsidRDefault="00750524" w:rsidP="0075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>Question 1</w:t>
      </w:r>
    </w:p>
    <w:p w14:paraId="618C6DE9" w14:textId="0A6F9005" w:rsidR="00750524" w:rsidRPr="00750524" w:rsidRDefault="00750524" w:rsidP="007505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>Part A</w:t>
      </w:r>
    </w:p>
    <w:p w14:paraId="0E3D9D71" w14:textId="26A96982" w:rsidR="00750524" w:rsidRPr="00750524" w:rsidRDefault="00750524" w:rsidP="007505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 xml:space="preserve">I downloaded the open source project </w:t>
      </w:r>
      <w:proofErr w:type="spellStart"/>
      <w:r w:rsidRPr="00750524">
        <w:rPr>
          <w:rFonts w:ascii="Times New Roman" w:hAnsi="Times New Roman" w:cs="Times New Roman"/>
        </w:rPr>
        <w:t>jEdit</w:t>
      </w:r>
      <w:proofErr w:type="spellEnd"/>
      <w:r w:rsidRPr="00750524">
        <w:rPr>
          <w:rFonts w:ascii="Times New Roman" w:hAnsi="Times New Roman" w:cs="Times New Roman"/>
        </w:rPr>
        <w:t xml:space="preserve"> (see link to download it</w:t>
      </w:r>
      <w:r w:rsidR="00F06872">
        <w:rPr>
          <w:rFonts w:ascii="Times New Roman" w:hAnsi="Times New Roman" w:cs="Times New Roman"/>
        </w:rPr>
        <w:t xml:space="preserve"> in</w:t>
      </w:r>
      <w:r w:rsidRPr="00750524">
        <w:rPr>
          <w:rFonts w:ascii="Times New Roman" w:hAnsi="Times New Roman" w:cs="Times New Roman"/>
        </w:rPr>
        <w:t xml:space="preserve"> the references section). </w:t>
      </w:r>
    </w:p>
    <w:p w14:paraId="7D37D2CE" w14:textId="3C3D18BF" w:rsidR="00750524" w:rsidRPr="00750524" w:rsidRDefault="00750524" w:rsidP="007505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750524">
        <w:rPr>
          <w:rFonts w:ascii="Times New Roman" w:hAnsi="Times New Roman" w:cs="Times New Roman"/>
        </w:rPr>
        <w:t>jEdit</w:t>
      </w:r>
      <w:proofErr w:type="spellEnd"/>
      <w:r w:rsidRPr="00750524">
        <w:rPr>
          <w:rFonts w:ascii="Times New Roman" w:hAnsi="Times New Roman" w:cs="Times New Roman"/>
        </w:rPr>
        <w:t xml:space="preserve"> is a programmer’s text editor written in Java. It uses the Swing toolkit for the GUI and can be configured to be an IDE using its plugin architecture.</w:t>
      </w:r>
    </w:p>
    <w:p w14:paraId="7CC0EB7A" w14:textId="1C98413A" w:rsidR="00750524" w:rsidRPr="00750524" w:rsidRDefault="00750524" w:rsidP="007505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>The entire project is 196,479 lines of Java code specifically. I ran the following command in the WSL terminal to get these results</w:t>
      </w:r>
      <w:proofErr w:type="gramStart"/>
      <w:r w:rsidRPr="00750524">
        <w:rPr>
          <w:rFonts w:ascii="Times New Roman" w:hAnsi="Times New Roman" w:cs="Times New Roman"/>
        </w:rPr>
        <w:t>:  “</w:t>
      </w:r>
      <w:proofErr w:type="gramEnd"/>
      <w:r w:rsidRPr="00750524">
        <w:rPr>
          <w:rFonts w:ascii="Times New Roman" w:hAnsi="Times New Roman" w:cs="Times New Roman"/>
        </w:rPr>
        <w:t>find . -name '*.java'|</w:t>
      </w:r>
      <w:proofErr w:type="spellStart"/>
      <w:r w:rsidRPr="00750524">
        <w:rPr>
          <w:rFonts w:ascii="Times New Roman" w:hAnsi="Times New Roman" w:cs="Times New Roman"/>
        </w:rPr>
        <w:t>xargs</w:t>
      </w:r>
      <w:proofErr w:type="spellEnd"/>
      <w:r w:rsidRPr="00750524">
        <w:rPr>
          <w:rFonts w:ascii="Times New Roman" w:hAnsi="Times New Roman" w:cs="Times New Roman"/>
        </w:rPr>
        <w:t xml:space="preserve"> </w:t>
      </w:r>
      <w:proofErr w:type="spellStart"/>
      <w:r w:rsidRPr="00750524">
        <w:rPr>
          <w:rFonts w:ascii="Times New Roman" w:hAnsi="Times New Roman" w:cs="Times New Roman"/>
        </w:rPr>
        <w:t>wc</w:t>
      </w:r>
      <w:proofErr w:type="spellEnd"/>
      <w:r w:rsidRPr="00750524">
        <w:rPr>
          <w:rFonts w:ascii="Times New Roman" w:hAnsi="Times New Roman" w:cs="Times New Roman"/>
        </w:rPr>
        <w:t xml:space="preserve"> -l” This command went through the project folder and counted all the lines in each file that was of type Java.</w:t>
      </w:r>
    </w:p>
    <w:p w14:paraId="2443AD8B" w14:textId="4B743854" w:rsidR="00750524" w:rsidRDefault="00750524" w:rsidP="0075052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>Part B</w:t>
      </w:r>
    </w:p>
    <w:p w14:paraId="06AE6AD0" w14:textId="7813D7E0" w:rsidR="00750524" w:rsidRDefault="00750524" w:rsidP="0075052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1FC4AD" wp14:editId="29D1B915">
            <wp:extent cx="2125980" cy="50857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23471" wp14:editId="2DBE496E">
            <wp:extent cx="2003963" cy="509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360" cy="52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A131" w14:textId="03261D85" w:rsidR="00750524" w:rsidRPr="00581D99" w:rsidRDefault="00581D99" w:rsidP="005613D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software uses a few key factors </w:t>
      </w:r>
      <w:r w:rsidR="00C31FA4">
        <w:rPr>
          <w:rFonts w:ascii="Times New Roman" w:hAnsi="Times New Roman" w:cs="Times New Roman"/>
        </w:rPr>
        <w:t xml:space="preserve">to identify if a design pattern is being used. The first thing I think it looks for is descriptive words in the file name. </w:t>
      </w:r>
      <w:r w:rsidR="007B5F2C">
        <w:rPr>
          <w:rFonts w:ascii="Times New Roman" w:hAnsi="Times New Roman" w:cs="Times New Roman"/>
        </w:rPr>
        <w:t xml:space="preserve">In every file that my open source project has, it has a pattern name in the file name. </w:t>
      </w:r>
      <w:r w:rsidR="000C1EDB">
        <w:rPr>
          <w:rFonts w:ascii="Times New Roman" w:hAnsi="Times New Roman" w:cs="Times New Roman"/>
        </w:rPr>
        <w:t xml:space="preserve">I think </w:t>
      </w:r>
      <w:r w:rsidR="000C1EDB">
        <w:rPr>
          <w:rFonts w:ascii="Times New Roman" w:hAnsi="Times New Roman" w:cs="Times New Roman"/>
        </w:rPr>
        <w:lastRenderedPageBreak/>
        <w:t xml:space="preserve">the program looks at each file and first checks if </w:t>
      </w:r>
      <w:r w:rsidR="004B308F">
        <w:rPr>
          <w:rFonts w:ascii="Times New Roman" w:hAnsi="Times New Roman" w:cs="Times New Roman"/>
        </w:rPr>
        <w:t>a pattern is explicitly stated. This would cut down a lot of time needed to look at individual file structures</w:t>
      </w:r>
      <w:r w:rsidR="0064449A">
        <w:rPr>
          <w:rFonts w:ascii="Times New Roman" w:hAnsi="Times New Roman" w:cs="Times New Roman"/>
        </w:rPr>
        <w:t xml:space="preserve"> if it came prelabeled. If the file is not clearly labeled, then I think the software looks for </w:t>
      </w:r>
      <w:r w:rsidR="00C418CB">
        <w:rPr>
          <w:rFonts w:ascii="Times New Roman" w:hAnsi="Times New Roman" w:cs="Times New Roman"/>
        </w:rPr>
        <w:t xml:space="preserve">key features in a checklist. </w:t>
      </w:r>
      <w:r w:rsidR="00A623D0">
        <w:rPr>
          <w:rFonts w:ascii="Times New Roman" w:hAnsi="Times New Roman" w:cs="Times New Roman"/>
        </w:rPr>
        <w:t>One the executable file is extracted</w:t>
      </w:r>
      <w:r w:rsidR="001D2BAC">
        <w:rPr>
          <w:rFonts w:ascii="Times New Roman" w:hAnsi="Times New Roman" w:cs="Times New Roman"/>
        </w:rPr>
        <w:t>, there is an XML file called</w:t>
      </w:r>
      <w:r w:rsidR="004C727C">
        <w:rPr>
          <w:rFonts w:ascii="Times New Roman" w:hAnsi="Times New Roman" w:cs="Times New Roman"/>
        </w:rPr>
        <w:t xml:space="preserve"> Pattern Definitions. I believe</w:t>
      </w:r>
      <w:r w:rsidR="006E5A11">
        <w:rPr>
          <w:rFonts w:ascii="Times New Roman" w:hAnsi="Times New Roman" w:cs="Times New Roman"/>
        </w:rPr>
        <w:t xml:space="preserve"> the patterns are defined </w:t>
      </w:r>
      <w:r w:rsidR="00466C12">
        <w:rPr>
          <w:rFonts w:ascii="Times New Roman" w:hAnsi="Times New Roman" w:cs="Times New Roman"/>
        </w:rPr>
        <w:t xml:space="preserve">by their structure and relationships between classes. </w:t>
      </w:r>
      <w:r w:rsidR="00DA4E19">
        <w:rPr>
          <w:rFonts w:ascii="Times New Roman" w:hAnsi="Times New Roman" w:cs="Times New Roman"/>
        </w:rPr>
        <w:t xml:space="preserve">I think the files are </w:t>
      </w:r>
      <w:r w:rsidR="001B714F">
        <w:rPr>
          <w:rFonts w:ascii="Times New Roman" w:hAnsi="Times New Roman" w:cs="Times New Roman"/>
        </w:rPr>
        <w:t xml:space="preserve">checked for </w:t>
      </w:r>
      <w:r w:rsidR="004B52FD">
        <w:rPr>
          <w:rFonts w:ascii="Times New Roman" w:hAnsi="Times New Roman" w:cs="Times New Roman"/>
        </w:rPr>
        <w:t xml:space="preserve">how the classes are connected to each other (inheritance, extends, etc.) and once a </w:t>
      </w:r>
      <w:r w:rsidR="004D5EBB">
        <w:rPr>
          <w:rFonts w:ascii="Times New Roman" w:hAnsi="Times New Roman" w:cs="Times New Roman"/>
        </w:rPr>
        <w:t>criterion</w:t>
      </w:r>
      <w:r w:rsidR="004B52FD">
        <w:rPr>
          <w:rFonts w:ascii="Times New Roman" w:hAnsi="Times New Roman" w:cs="Times New Roman"/>
        </w:rPr>
        <w:t xml:space="preserve"> for a pattern is located</w:t>
      </w:r>
      <w:r w:rsidR="004D5EBB">
        <w:rPr>
          <w:rFonts w:ascii="Times New Roman" w:hAnsi="Times New Roman" w:cs="Times New Roman"/>
        </w:rPr>
        <w:t xml:space="preserve"> some sort of flag is set. If </w:t>
      </w:r>
      <w:proofErr w:type="gramStart"/>
      <w:r w:rsidR="004D5EBB">
        <w:rPr>
          <w:rFonts w:ascii="Times New Roman" w:hAnsi="Times New Roman" w:cs="Times New Roman"/>
        </w:rPr>
        <w:t>all of</w:t>
      </w:r>
      <w:proofErr w:type="gramEnd"/>
      <w:r w:rsidR="004D5EBB">
        <w:rPr>
          <w:rFonts w:ascii="Times New Roman" w:hAnsi="Times New Roman" w:cs="Times New Roman"/>
        </w:rPr>
        <w:t xml:space="preserve"> the flags in a given pattern are set, then the design pattern label is applied. </w:t>
      </w:r>
    </w:p>
    <w:p w14:paraId="288FC80D" w14:textId="08CB2B7A" w:rsidR="005613DC" w:rsidRPr="004D5EBB" w:rsidRDefault="00145F3D" w:rsidP="005613D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 do believe the </w:t>
      </w:r>
      <w:r w:rsidR="00BD7787">
        <w:rPr>
          <w:rFonts w:ascii="Times New Roman" w:hAnsi="Times New Roman" w:cs="Times New Roman"/>
        </w:rPr>
        <w:t xml:space="preserve">software </w:t>
      </w:r>
      <w:r w:rsidR="00470766">
        <w:rPr>
          <w:rFonts w:ascii="Times New Roman" w:hAnsi="Times New Roman" w:cs="Times New Roman"/>
        </w:rPr>
        <w:t xml:space="preserve">pattern </w:t>
      </w:r>
      <w:r w:rsidR="009452FB">
        <w:rPr>
          <w:rFonts w:ascii="Times New Roman" w:hAnsi="Times New Roman" w:cs="Times New Roman"/>
        </w:rPr>
        <w:t xml:space="preserve">identifier. By examining my </w:t>
      </w:r>
      <w:r w:rsidR="00DA2898">
        <w:rPr>
          <w:rFonts w:ascii="Times New Roman" w:hAnsi="Times New Roman" w:cs="Times New Roman"/>
        </w:rPr>
        <w:t>results,</w:t>
      </w:r>
      <w:r w:rsidR="009452FB">
        <w:rPr>
          <w:rFonts w:ascii="Times New Roman" w:hAnsi="Times New Roman" w:cs="Times New Roman"/>
        </w:rPr>
        <w:t xml:space="preserve"> the pattern identified seems to match the </w:t>
      </w:r>
      <w:r w:rsidR="00DA2898">
        <w:rPr>
          <w:rFonts w:ascii="Times New Roman" w:hAnsi="Times New Roman" w:cs="Times New Roman"/>
        </w:rPr>
        <w:t xml:space="preserve">pattern each file name would indicate. </w:t>
      </w:r>
      <w:r w:rsidR="004D5EBB">
        <w:rPr>
          <w:rFonts w:ascii="Times New Roman" w:hAnsi="Times New Roman" w:cs="Times New Roman"/>
        </w:rPr>
        <w:t xml:space="preserve">My research interest here at Montana State is machine learning and I see an opportunity for it to be applied in </w:t>
      </w:r>
      <w:r w:rsidR="00DA2898">
        <w:rPr>
          <w:rFonts w:ascii="Times New Roman" w:hAnsi="Times New Roman" w:cs="Times New Roman"/>
        </w:rPr>
        <w:t>this situation.</w:t>
      </w:r>
      <w:r w:rsidR="006E19C7">
        <w:rPr>
          <w:rFonts w:ascii="Times New Roman" w:hAnsi="Times New Roman" w:cs="Times New Roman"/>
        </w:rPr>
        <w:t xml:space="preserve"> I would </w:t>
      </w:r>
      <w:r w:rsidR="0072593B">
        <w:rPr>
          <w:rFonts w:ascii="Times New Roman" w:hAnsi="Times New Roman" w:cs="Times New Roman"/>
        </w:rPr>
        <w:t>use</w:t>
      </w:r>
      <w:r w:rsidR="006E19C7">
        <w:rPr>
          <w:rFonts w:ascii="Times New Roman" w:hAnsi="Times New Roman" w:cs="Times New Roman"/>
        </w:rPr>
        <w:t xml:space="preserve"> a supervised approach</w:t>
      </w:r>
      <w:r w:rsidR="002235F0">
        <w:rPr>
          <w:rFonts w:ascii="Times New Roman" w:hAnsi="Times New Roman" w:cs="Times New Roman"/>
        </w:rPr>
        <w:t xml:space="preserve"> to machine learning to accomplish this.</w:t>
      </w:r>
      <w:r w:rsidR="00DA2898">
        <w:rPr>
          <w:rFonts w:ascii="Times New Roman" w:hAnsi="Times New Roman" w:cs="Times New Roman"/>
        </w:rPr>
        <w:t xml:space="preserve"> How I would do it is </w:t>
      </w:r>
      <w:r w:rsidR="0072593B">
        <w:rPr>
          <w:rFonts w:ascii="Times New Roman" w:hAnsi="Times New Roman" w:cs="Times New Roman"/>
        </w:rPr>
        <w:t xml:space="preserve">to </w:t>
      </w:r>
      <w:r w:rsidR="00DA2898">
        <w:rPr>
          <w:rFonts w:ascii="Times New Roman" w:hAnsi="Times New Roman" w:cs="Times New Roman"/>
        </w:rPr>
        <w:t xml:space="preserve">create a training dataset </w:t>
      </w:r>
      <w:r w:rsidR="00030030">
        <w:rPr>
          <w:rFonts w:ascii="Times New Roman" w:hAnsi="Times New Roman" w:cs="Times New Roman"/>
        </w:rPr>
        <w:t xml:space="preserve">with </w:t>
      </w:r>
      <w:r w:rsidR="006C4587">
        <w:rPr>
          <w:rFonts w:ascii="Times New Roman" w:hAnsi="Times New Roman" w:cs="Times New Roman"/>
        </w:rPr>
        <w:t>patterns prelabeled. This means I would take</w:t>
      </w:r>
      <w:r w:rsidR="004D7A3D">
        <w:rPr>
          <w:rFonts w:ascii="Times New Roman" w:hAnsi="Times New Roman" w:cs="Times New Roman"/>
        </w:rPr>
        <w:t xml:space="preserve"> a large amount of java files and assign them labels based on if they were apart of a design pattern or not. If they were </w:t>
      </w:r>
      <w:r w:rsidR="00B16889">
        <w:rPr>
          <w:rFonts w:ascii="Times New Roman" w:hAnsi="Times New Roman" w:cs="Times New Roman"/>
        </w:rPr>
        <w:t xml:space="preserve">included in a design </w:t>
      </w:r>
      <w:r w:rsidR="0072593B">
        <w:rPr>
          <w:rFonts w:ascii="Times New Roman" w:hAnsi="Times New Roman" w:cs="Times New Roman"/>
        </w:rPr>
        <w:t>pattern,</w:t>
      </w:r>
      <w:r w:rsidR="00B16889">
        <w:rPr>
          <w:rFonts w:ascii="Times New Roman" w:hAnsi="Times New Roman" w:cs="Times New Roman"/>
        </w:rPr>
        <w:t xml:space="preserve"> I would include what pattern they were </w:t>
      </w:r>
      <w:r w:rsidR="00DE7183">
        <w:rPr>
          <w:rFonts w:ascii="Times New Roman" w:hAnsi="Times New Roman" w:cs="Times New Roman"/>
        </w:rPr>
        <w:t xml:space="preserve">in. </w:t>
      </w:r>
      <w:r w:rsidR="00F84135">
        <w:rPr>
          <w:rFonts w:ascii="Times New Roman" w:hAnsi="Times New Roman" w:cs="Times New Roman"/>
        </w:rPr>
        <w:t xml:space="preserve">From there I would train a classification algorithm to identify features of </w:t>
      </w:r>
      <w:r w:rsidR="001D5B44">
        <w:rPr>
          <w:rFonts w:ascii="Times New Roman" w:hAnsi="Times New Roman" w:cs="Times New Roman"/>
        </w:rPr>
        <w:t>the design patterns</w:t>
      </w:r>
      <w:r w:rsidR="00D54821">
        <w:rPr>
          <w:rFonts w:ascii="Times New Roman" w:hAnsi="Times New Roman" w:cs="Times New Roman"/>
        </w:rPr>
        <w:t xml:space="preserve">. Without </w:t>
      </w:r>
      <w:proofErr w:type="gramStart"/>
      <w:r w:rsidR="00D54821">
        <w:rPr>
          <w:rFonts w:ascii="Times New Roman" w:hAnsi="Times New Roman" w:cs="Times New Roman"/>
        </w:rPr>
        <w:t>actually completing</w:t>
      </w:r>
      <w:proofErr w:type="gramEnd"/>
      <w:r w:rsidR="00D54821">
        <w:rPr>
          <w:rFonts w:ascii="Times New Roman" w:hAnsi="Times New Roman" w:cs="Times New Roman"/>
        </w:rPr>
        <w:t xml:space="preserve"> this I am not sure exactly what algorithm I would use, perhaps a Random Forrest Classifier. </w:t>
      </w:r>
      <w:r w:rsidR="0072593B">
        <w:rPr>
          <w:rFonts w:ascii="Times New Roman" w:hAnsi="Times New Roman" w:cs="Times New Roman"/>
        </w:rPr>
        <w:t>Then I could deploy my trained model on data outside of my training data to test the effectiveness of my model.</w:t>
      </w:r>
    </w:p>
    <w:p w14:paraId="04C81797" w14:textId="346AD508" w:rsidR="00854495" w:rsidRDefault="005613DC" w:rsidP="005613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  <w:r w:rsidR="00854495">
        <w:rPr>
          <w:rFonts w:ascii="Times New Roman" w:hAnsi="Times New Roman" w:cs="Times New Roman"/>
        </w:rPr>
        <w:t xml:space="preserve"> </w:t>
      </w:r>
      <w:r w:rsidR="00F8229B">
        <w:rPr>
          <w:rFonts w:ascii="Times New Roman" w:hAnsi="Times New Roman" w:cs="Times New Roman"/>
        </w:rPr>
        <w:t>2</w:t>
      </w:r>
    </w:p>
    <w:p w14:paraId="437D58F0" w14:textId="3AAFB5AD" w:rsidR="00854495" w:rsidRDefault="00854495" w:rsidP="0085449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D9903C" wp14:editId="127EEDDF">
            <wp:extent cx="4067175" cy="4446905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 No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71"/>
                    <a:stretch/>
                  </pic:blipFill>
                  <pic:spPr bwMode="auto">
                    <a:xfrm>
                      <a:off x="0" y="0"/>
                      <a:ext cx="4067175" cy="444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0354F" w14:textId="639E3986" w:rsidR="005613DC" w:rsidRDefault="005613DC" w:rsidP="00854495">
      <w:pPr>
        <w:pStyle w:val="ListParagraph"/>
        <w:jc w:val="both"/>
        <w:rPr>
          <w:rFonts w:ascii="Times New Roman" w:hAnsi="Times New Roman" w:cs="Times New Roman"/>
        </w:rPr>
      </w:pPr>
    </w:p>
    <w:p w14:paraId="402E9D36" w14:textId="79FEF609" w:rsidR="005613DC" w:rsidRDefault="00827950" w:rsidP="00F32CE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7F9577" wp14:editId="613C4B51">
            <wp:extent cx="5581650" cy="7022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3028" w14:textId="7E7881FA" w:rsidR="00854495" w:rsidRDefault="0009763B" w:rsidP="004B1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810987">
        <w:rPr>
          <w:rFonts w:ascii="Times New Roman" w:hAnsi="Times New Roman" w:cs="Times New Roman"/>
        </w:rPr>
        <w:t>&lt;1</w:t>
      </w:r>
      <w:r w:rsidR="000559D4">
        <w:rPr>
          <w:rFonts w:ascii="Times New Roman" w:hAnsi="Times New Roman" w:cs="Times New Roman"/>
        </w:rPr>
        <w:t>,2,</w:t>
      </w:r>
      <w:r w:rsidR="008A6592">
        <w:rPr>
          <w:rFonts w:ascii="Times New Roman" w:hAnsi="Times New Roman" w:cs="Times New Roman"/>
        </w:rPr>
        <w:t>3,</w:t>
      </w:r>
      <w:r w:rsidR="006E0BAE">
        <w:rPr>
          <w:rFonts w:ascii="Times New Roman" w:hAnsi="Times New Roman" w:cs="Times New Roman"/>
        </w:rPr>
        <w:t>5,6,7,8,9,10,11,4,12&gt;</w:t>
      </w:r>
      <w:r>
        <w:rPr>
          <w:rFonts w:ascii="Times New Roman" w:hAnsi="Times New Roman" w:cs="Times New Roman"/>
        </w:rPr>
        <w:t>}</w:t>
      </w:r>
    </w:p>
    <w:p w14:paraId="31D538D2" w14:textId="6206FA00" w:rsidR="006E0BAE" w:rsidRDefault="0009763B" w:rsidP="004B1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BB57D4">
        <w:rPr>
          <w:rFonts w:ascii="Times New Roman" w:hAnsi="Times New Roman" w:cs="Times New Roman"/>
        </w:rPr>
        <w:t>&lt;1</w:t>
      </w:r>
      <w:r w:rsidR="007B38B6">
        <w:rPr>
          <w:rFonts w:ascii="Times New Roman" w:hAnsi="Times New Roman" w:cs="Times New Roman"/>
        </w:rPr>
        <w:t>,</w:t>
      </w:r>
      <w:r w:rsidR="007D2ED7">
        <w:rPr>
          <w:rFonts w:ascii="Times New Roman" w:hAnsi="Times New Roman" w:cs="Times New Roman"/>
        </w:rPr>
        <w:t>2</w:t>
      </w:r>
      <w:r w:rsidR="00315733">
        <w:rPr>
          <w:rFonts w:ascii="Times New Roman" w:hAnsi="Times New Roman" w:cs="Times New Roman"/>
        </w:rPr>
        <w:t>,3,5,6,7,9,10,4</w:t>
      </w:r>
      <w:r w:rsidR="009E37B0">
        <w:rPr>
          <w:rFonts w:ascii="Times New Roman" w:hAnsi="Times New Roman" w:cs="Times New Roman"/>
        </w:rPr>
        <w:t>,2,12&gt; &lt;1,2,3,5</w:t>
      </w:r>
      <w:r w:rsidR="005A7935">
        <w:rPr>
          <w:rFonts w:ascii="Times New Roman" w:hAnsi="Times New Roman" w:cs="Times New Roman"/>
        </w:rPr>
        <w:t>,</w:t>
      </w:r>
      <w:r w:rsidR="005A6AF9">
        <w:rPr>
          <w:rFonts w:ascii="Times New Roman" w:hAnsi="Times New Roman" w:cs="Times New Roman"/>
        </w:rPr>
        <w:t>6</w:t>
      </w:r>
      <w:r w:rsidR="002B11A3">
        <w:rPr>
          <w:rFonts w:ascii="Times New Roman" w:hAnsi="Times New Roman" w:cs="Times New Roman"/>
        </w:rPr>
        <w:t>,7,8,9,6,7,9,10,11</w:t>
      </w:r>
      <w:r w:rsidR="00541B1D">
        <w:rPr>
          <w:rFonts w:ascii="Times New Roman" w:hAnsi="Times New Roman" w:cs="Times New Roman"/>
        </w:rPr>
        <w:t>,4,2,12&gt;</w:t>
      </w:r>
      <w:r>
        <w:rPr>
          <w:rFonts w:ascii="Times New Roman" w:hAnsi="Times New Roman" w:cs="Times New Roman"/>
        </w:rPr>
        <w:t>}</w:t>
      </w:r>
    </w:p>
    <w:p w14:paraId="1EF716FF" w14:textId="585BE367" w:rsidR="004B1747" w:rsidRPr="008D70DC" w:rsidRDefault="006951ED" w:rsidP="004B1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coverage is possible</w:t>
      </w:r>
      <w:r w:rsidR="0076304F">
        <w:rPr>
          <w:rFonts w:ascii="Times New Roman" w:hAnsi="Times New Roman" w:cs="Times New Roman"/>
        </w:rPr>
        <w:t>. However, it</w:t>
      </w:r>
      <w:r w:rsidR="00FA5851">
        <w:rPr>
          <w:rFonts w:ascii="Times New Roman" w:hAnsi="Times New Roman" w:cs="Times New Roman"/>
        </w:rPr>
        <w:t xml:space="preserve"> is not always the most efficient testing strategy to take. Sometimes it is smarter to choose a </w:t>
      </w:r>
      <w:r w:rsidR="009C2159">
        <w:rPr>
          <w:rFonts w:ascii="Times New Roman" w:hAnsi="Times New Roman" w:cs="Times New Roman"/>
        </w:rPr>
        <w:t>higher-level</w:t>
      </w:r>
      <w:r w:rsidR="00FA5851">
        <w:rPr>
          <w:rFonts w:ascii="Times New Roman" w:hAnsi="Times New Roman" w:cs="Times New Roman"/>
        </w:rPr>
        <w:t xml:space="preserve"> strategy that subsumes the </w:t>
      </w:r>
      <w:r w:rsidR="008E3DA5">
        <w:rPr>
          <w:rFonts w:ascii="Times New Roman" w:hAnsi="Times New Roman" w:cs="Times New Roman"/>
        </w:rPr>
        <w:t>testing strategies below it, including node and edge coverage.</w:t>
      </w:r>
    </w:p>
    <w:p w14:paraId="4FBEA23F" w14:textId="1F266B0B" w:rsidR="004B1747" w:rsidRDefault="004B1747" w:rsidP="004B1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6AE228AC" w14:textId="2214CF52" w:rsidR="006E6589" w:rsidRPr="00B16C81" w:rsidRDefault="008A4D81" w:rsidP="00165F9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E4E7F5" wp14:editId="41F22C04">
            <wp:extent cx="5695950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1EA" w:rsidRPr="004F21EA">
        <w:rPr>
          <w:noProof/>
        </w:rPr>
        <w:t xml:space="preserve"> </w:t>
      </w:r>
      <w:r w:rsidR="004F21EA">
        <w:rPr>
          <w:noProof/>
        </w:rPr>
        <w:drawing>
          <wp:inline distT="0" distB="0" distL="0" distR="0" wp14:anchorId="756F85C9" wp14:editId="79F3B241">
            <wp:extent cx="5864889" cy="3609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691" cy="36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1430" w14:textId="7424C2BE" w:rsidR="00A164E1" w:rsidRDefault="00881F6B" w:rsidP="00A164E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C1 is the superclass and</w:t>
      </w:r>
      <w:r w:rsidR="00594C9F" w:rsidRPr="00594C9F">
        <w:rPr>
          <w:rFonts w:ascii="Times New Roman" w:hAnsi="Times New Roman" w:cs="Times New Roman"/>
        </w:rPr>
        <w:t>, you can only access methods and member variables of the superclass through that variable</w:t>
      </w:r>
      <w:r w:rsidR="00594C9F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A164E1">
        <w:rPr>
          <w:rFonts w:ascii="Times New Roman" w:hAnsi="Times New Roman" w:cs="Times New Roman"/>
        </w:rPr>
        <w:tab/>
      </w:r>
      <w:r w:rsidR="00594C9F">
        <w:rPr>
          <w:rFonts w:ascii="Times New Roman" w:hAnsi="Times New Roman" w:cs="Times New Roman"/>
        </w:rPr>
        <w:t xml:space="preserve"> So</w:t>
      </w:r>
      <w:r w:rsidR="00FA0FD2">
        <w:rPr>
          <w:rFonts w:ascii="Times New Roman" w:hAnsi="Times New Roman" w:cs="Times New Roman"/>
        </w:rPr>
        <w:t>,</w:t>
      </w:r>
      <w:r w:rsidR="00594C9F">
        <w:rPr>
          <w:rFonts w:ascii="Times New Roman" w:hAnsi="Times New Roman" w:cs="Times New Roman"/>
        </w:rPr>
        <w:t xml:space="preserve"> </w:t>
      </w:r>
      <w:r w:rsidR="00D44C92">
        <w:rPr>
          <w:rFonts w:ascii="Times New Roman" w:hAnsi="Times New Roman" w:cs="Times New Roman"/>
        </w:rPr>
        <w:t xml:space="preserve">to access the “D” method you either need to declare a variable of a concrete class or </w:t>
      </w:r>
      <w:r w:rsidR="006B5171">
        <w:rPr>
          <w:rFonts w:ascii="Times New Roman" w:hAnsi="Times New Roman" w:cs="Times New Roman"/>
        </w:rPr>
        <w:t>cast it to a concrete type.</w:t>
      </w:r>
    </w:p>
    <w:p w14:paraId="1FE55865" w14:textId="4172C9EB" w:rsidR="004B1747" w:rsidRDefault="004B1747" w:rsidP="004B1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</w:p>
    <w:p w14:paraId="0566608A" w14:textId="1343BADE" w:rsidR="004B1747" w:rsidRDefault="004B1747" w:rsidP="004B1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== 1</w:t>
      </w:r>
    </w:p>
    <w:p w14:paraId="17EF60E5" w14:textId="5561C538" w:rsidR="004B1747" w:rsidRDefault="004B1747" w:rsidP="004B1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!</w:t>
      </w:r>
      <w:proofErr w:type="gramEnd"/>
      <w:r>
        <w:rPr>
          <w:rFonts w:ascii="Times New Roman" w:hAnsi="Times New Roman" w:cs="Times New Roman"/>
        </w:rPr>
        <w:t>= 1</w:t>
      </w:r>
      <w:bookmarkStart w:id="0" w:name="_GoBack"/>
      <w:bookmarkEnd w:id="0"/>
    </w:p>
    <w:p w14:paraId="22D7D122" w14:textId="3677BC6D" w:rsidR="004B1747" w:rsidRDefault="00D27131" w:rsidP="004B17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4E6882">
        <w:rPr>
          <w:rFonts w:ascii="Times New Roman" w:hAnsi="Times New Roman" w:cs="Times New Roman"/>
        </w:rPr>
        <w:t xml:space="preserve"> </w:t>
      </w:r>
    </w:p>
    <w:p w14:paraId="27E566A6" w14:textId="3AC357EC" w:rsidR="00750524" w:rsidRPr="00750524" w:rsidRDefault="00750524" w:rsidP="00750524">
      <w:pPr>
        <w:jc w:val="both"/>
        <w:rPr>
          <w:rFonts w:ascii="Times New Roman" w:hAnsi="Times New Roman" w:cs="Times New Roman"/>
        </w:rPr>
      </w:pPr>
      <w:r w:rsidRPr="00750524">
        <w:rPr>
          <w:rFonts w:ascii="Times New Roman" w:hAnsi="Times New Roman" w:cs="Times New Roman"/>
        </w:rPr>
        <w:t>References:</w:t>
      </w:r>
    </w:p>
    <w:p w14:paraId="401AC99D" w14:textId="77777777" w:rsidR="00FA0FD2" w:rsidRPr="00FA0FD2" w:rsidRDefault="00FA0FD2" w:rsidP="00FA0FD2">
      <w:pPr>
        <w:pStyle w:val="NormalWeb"/>
        <w:ind w:left="567" w:hanging="567"/>
        <w:rPr>
          <w:sz w:val="22"/>
          <w:szCs w:val="22"/>
        </w:rPr>
      </w:pPr>
      <w:proofErr w:type="spellStart"/>
      <w:r w:rsidRPr="00FA0FD2">
        <w:rPr>
          <w:sz w:val="22"/>
          <w:szCs w:val="22"/>
        </w:rPr>
        <w:t>JEdit</w:t>
      </w:r>
      <w:proofErr w:type="spellEnd"/>
      <w:r w:rsidRPr="00FA0FD2">
        <w:rPr>
          <w:sz w:val="22"/>
          <w:szCs w:val="22"/>
        </w:rPr>
        <w:t>. (2020, October 18). Retrieved November 06, 2020, from https://sourceforge.net/projects/jedit/</w:t>
      </w:r>
    </w:p>
    <w:p w14:paraId="5EB55DA1" w14:textId="77777777" w:rsidR="00FA0FD2" w:rsidRPr="00FA0FD2" w:rsidRDefault="00FA0FD2" w:rsidP="00FA0FD2">
      <w:pPr>
        <w:pStyle w:val="NormalWeb"/>
        <w:ind w:left="567" w:hanging="567"/>
        <w:rPr>
          <w:sz w:val="22"/>
          <w:szCs w:val="22"/>
        </w:rPr>
      </w:pPr>
      <w:r w:rsidRPr="00FA0FD2">
        <w:rPr>
          <w:sz w:val="22"/>
          <w:szCs w:val="22"/>
        </w:rPr>
        <w:t>Nord, R. (2020, March 16). Using Machine Learning to Detect Design Patterns. Retrieved November 06, 2020, from https://insights.sei.cmu.edu/sei_blog/2020/03/using-machine-learning-to-detect-design-patterns.html</w:t>
      </w:r>
    </w:p>
    <w:p w14:paraId="6ED5E245" w14:textId="77777777" w:rsidR="00FA0FD2" w:rsidRPr="00FA0FD2" w:rsidRDefault="00FA0FD2" w:rsidP="00FA0FD2">
      <w:pPr>
        <w:pStyle w:val="NormalWeb"/>
        <w:ind w:left="567" w:hanging="567"/>
        <w:rPr>
          <w:sz w:val="22"/>
          <w:szCs w:val="22"/>
        </w:rPr>
      </w:pPr>
      <w:proofErr w:type="spellStart"/>
      <w:r w:rsidRPr="00FA0FD2">
        <w:rPr>
          <w:sz w:val="22"/>
          <w:szCs w:val="22"/>
        </w:rPr>
        <w:t>Salxandersalxander</w:t>
      </w:r>
      <w:proofErr w:type="spellEnd"/>
      <w:r w:rsidRPr="00FA0FD2">
        <w:rPr>
          <w:sz w:val="22"/>
          <w:szCs w:val="22"/>
        </w:rPr>
        <w:t xml:space="preserve"> 98155 gold badges1818 silver badges2828 bronze badges, </w:t>
      </w:r>
      <w:proofErr w:type="spellStart"/>
      <w:r w:rsidRPr="00FA0FD2">
        <w:rPr>
          <w:sz w:val="22"/>
          <w:szCs w:val="22"/>
        </w:rPr>
        <w:t>AttilaAttila</w:t>
      </w:r>
      <w:proofErr w:type="spellEnd"/>
      <w:r w:rsidRPr="00FA0FD2">
        <w:rPr>
          <w:sz w:val="22"/>
          <w:szCs w:val="22"/>
        </w:rPr>
        <w:t xml:space="preserve"> 25.2k33 gold badges3939 silver badges5151 bronze badges, </w:t>
      </w:r>
      <w:proofErr w:type="spellStart"/>
      <w:r w:rsidRPr="00FA0FD2">
        <w:rPr>
          <w:sz w:val="22"/>
          <w:szCs w:val="22"/>
        </w:rPr>
        <w:t>Binariousbinarious</w:t>
      </w:r>
      <w:proofErr w:type="spellEnd"/>
      <w:r w:rsidRPr="00FA0FD2">
        <w:rPr>
          <w:sz w:val="22"/>
          <w:szCs w:val="22"/>
        </w:rPr>
        <w:t xml:space="preserve"> 4, User973999user973999, &amp; </w:t>
      </w:r>
      <w:proofErr w:type="spellStart"/>
      <w:r w:rsidRPr="00FA0FD2">
        <w:rPr>
          <w:sz w:val="22"/>
          <w:szCs w:val="22"/>
        </w:rPr>
        <w:t>Raviookraviook</w:t>
      </w:r>
      <w:proofErr w:type="spellEnd"/>
      <w:r w:rsidRPr="00FA0FD2">
        <w:rPr>
          <w:sz w:val="22"/>
          <w:szCs w:val="22"/>
        </w:rPr>
        <w:t xml:space="preserve"> 9944 bronze badges. (1961, June 01). Calling a subclass method from superclass. Retrieved November 06, 2020, from https://stackoverflow.com/questions/10021603/calling-a-subclass-method-from-superclass</w:t>
      </w:r>
    </w:p>
    <w:p w14:paraId="2E6169A1" w14:textId="1E5669C7" w:rsidR="00B817DA" w:rsidRPr="00750524" w:rsidRDefault="00FA0FD2" w:rsidP="00750524">
      <w:pPr>
        <w:jc w:val="both"/>
      </w:pPr>
      <w:r>
        <w:t xml:space="preserve"> </w:t>
      </w:r>
    </w:p>
    <w:sectPr w:rsidR="00B817DA" w:rsidRPr="0075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B62"/>
    <w:multiLevelType w:val="hybridMultilevel"/>
    <w:tmpl w:val="13F03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24"/>
    <w:rsid w:val="00030030"/>
    <w:rsid w:val="000559D4"/>
    <w:rsid w:val="0009763B"/>
    <w:rsid w:val="000C1EDB"/>
    <w:rsid w:val="001242FE"/>
    <w:rsid w:val="00145F3D"/>
    <w:rsid w:val="00165F9E"/>
    <w:rsid w:val="001B714F"/>
    <w:rsid w:val="001D2BAC"/>
    <w:rsid w:val="001D5B44"/>
    <w:rsid w:val="002235F0"/>
    <w:rsid w:val="00274AB8"/>
    <w:rsid w:val="002B11A3"/>
    <w:rsid w:val="00315733"/>
    <w:rsid w:val="003F3B4F"/>
    <w:rsid w:val="00466C12"/>
    <w:rsid w:val="00470766"/>
    <w:rsid w:val="004835D3"/>
    <w:rsid w:val="004B1747"/>
    <w:rsid w:val="004B308F"/>
    <w:rsid w:val="004B52FD"/>
    <w:rsid w:val="004C727C"/>
    <w:rsid w:val="004D5EBB"/>
    <w:rsid w:val="004D7A3D"/>
    <w:rsid w:val="004E6882"/>
    <w:rsid w:val="004F21EA"/>
    <w:rsid w:val="00541B1D"/>
    <w:rsid w:val="005613DC"/>
    <w:rsid w:val="00581D99"/>
    <w:rsid w:val="00594C9F"/>
    <w:rsid w:val="005A6AF9"/>
    <w:rsid w:val="005A7935"/>
    <w:rsid w:val="005B2F0E"/>
    <w:rsid w:val="0063654A"/>
    <w:rsid w:val="0064449A"/>
    <w:rsid w:val="006951ED"/>
    <w:rsid w:val="006A7C6A"/>
    <w:rsid w:val="006B5171"/>
    <w:rsid w:val="006C4587"/>
    <w:rsid w:val="006E0BAE"/>
    <w:rsid w:val="006E19C7"/>
    <w:rsid w:val="006E5A11"/>
    <w:rsid w:val="006E6589"/>
    <w:rsid w:val="0072593B"/>
    <w:rsid w:val="00750524"/>
    <w:rsid w:val="0076304F"/>
    <w:rsid w:val="00772B00"/>
    <w:rsid w:val="007B38B6"/>
    <w:rsid w:val="007B5F2C"/>
    <w:rsid w:val="007D2ED7"/>
    <w:rsid w:val="007E7875"/>
    <w:rsid w:val="00810987"/>
    <w:rsid w:val="00827950"/>
    <w:rsid w:val="00854495"/>
    <w:rsid w:val="00881F6B"/>
    <w:rsid w:val="008A4D81"/>
    <w:rsid w:val="008A6592"/>
    <w:rsid w:val="008D0F37"/>
    <w:rsid w:val="008D70DC"/>
    <w:rsid w:val="008E3DA5"/>
    <w:rsid w:val="008F417A"/>
    <w:rsid w:val="009452FB"/>
    <w:rsid w:val="009C2159"/>
    <w:rsid w:val="009E37B0"/>
    <w:rsid w:val="00A164E1"/>
    <w:rsid w:val="00A623D0"/>
    <w:rsid w:val="00A62A3F"/>
    <w:rsid w:val="00AE3688"/>
    <w:rsid w:val="00B16889"/>
    <w:rsid w:val="00B16C81"/>
    <w:rsid w:val="00B817DA"/>
    <w:rsid w:val="00BB57D4"/>
    <w:rsid w:val="00BD7787"/>
    <w:rsid w:val="00C31FA4"/>
    <w:rsid w:val="00C32610"/>
    <w:rsid w:val="00C418CB"/>
    <w:rsid w:val="00CA0398"/>
    <w:rsid w:val="00CB0E66"/>
    <w:rsid w:val="00CB6F67"/>
    <w:rsid w:val="00CE2B55"/>
    <w:rsid w:val="00D27131"/>
    <w:rsid w:val="00D44C92"/>
    <w:rsid w:val="00D54821"/>
    <w:rsid w:val="00D74FDF"/>
    <w:rsid w:val="00DA2898"/>
    <w:rsid w:val="00DA4E19"/>
    <w:rsid w:val="00DE7183"/>
    <w:rsid w:val="00E5246B"/>
    <w:rsid w:val="00EB4972"/>
    <w:rsid w:val="00F06872"/>
    <w:rsid w:val="00F32CE1"/>
    <w:rsid w:val="00F8229B"/>
    <w:rsid w:val="00F84135"/>
    <w:rsid w:val="00FA0FD2"/>
    <w:rsid w:val="00FA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C623"/>
  <w15:chartTrackingRefBased/>
  <w15:docId w15:val="{C49EB10D-9FD0-4742-A14A-EDE0AEA4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5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50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Links>
    <vt:vector size="12" baseType="variant">
      <vt:variant>
        <vt:i4>3407958</vt:i4>
      </vt:variant>
      <vt:variant>
        <vt:i4>3</vt:i4>
      </vt:variant>
      <vt:variant>
        <vt:i4>0</vt:i4>
      </vt:variant>
      <vt:variant>
        <vt:i4>5</vt:i4>
      </vt:variant>
      <vt:variant>
        <vt:lpwstr>https://insights.sei.cmu.edu/sei_blog/2020/03/using-machine-learning-to-detect-design-patterns.html</vt:lpwstr>
      </vt:variant>
      <vt:variant>
        <vt:lpwstr/>
      </vt:variant>
      <vt:variant>
        <vt:i4>7798883</vt:i4>
      </vt:variant>
      <vt:variant>
        <vt:i4>0</vt:i4>
      </vt:variant>
      <vt:variant>
        <vt:i4>0</vt:i4>
      </vt:variant>
      <vt:variant>
        <vt:i4>5</vt:i4>
      </vt:variant>
      <vt:variant>
        <vt:lpwstr>https://sourceforge.net/projects/jedit/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Rust</dc:creator>
  <cp:keywords/>
  <dc:description/>
  <cp:lastModifiedBy>Rust, Kyle</cp:lastModifiedBy>
  <cp:revision>90</cp:revision>
  <dcterms:created xsi:type="dcterms:W3CDTF">2020-11-04T01:07:00Z</dcterms:created>
  <dcterms:modified xsi:type="dcterms:W3CDTF">2020-11-06T05:15:00Z</dcterms:modified>
</cp:coreProperties>
</file>