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C3315" w14:textId="77777777" w:rsidR="00530960" w:rsidRDefault="00F33348">
      <w:pPr>
        <w:spacing w:line="720" w:lineRule="auto"/>
        <w:ind w:firstLine="898"/>
        <w:jc w:val="center"/>
        <w:rPr>
          <w:rFonts w:ascii="华文行楷" w:eastAsia="华文行楷"/>
          <w:b/>
          <w:sz w:val="44"/>
          <w:szCs w:val="44"/>
        </w:rPr>
      </w:pPr>
      <w:r>
        <w:rPr>
          <w:rFonts w:ascii="华文行楷" w:eastAsia="华文行楷" w:hint="eastAsia"/>
          <w:b/>
          <w:sz w:val="44"/>
          <w:szCs w:val="44"/>
        </w:rPr>
        <w:t xml:space="preserve"> </w:t>
      </w:r>
    </w:p>
    <w:p w14:paraId="550079F4" w14:textId="77777777" w:rsidR="00530960" w:rsidRDefault="00F33348">
      <w:pPr>
        <w:spacing w:line="288" w:lineRule="auto"/>
        <w:ind w:firstLine="480"/>
        <w:jc w:val="center"/>
        <w:rPr>
          <w:rFonts w:eastAsia="方正舒体"/>
          <w:b/>
          <w:bCs/>
          <w:sz w:val="32"/>
        </w:rPr>
      </w:pPr>
      <w:r>
        <w:rPr>
          <w:noProof/>
        </w:rPr>
        <w:drawing>
          <wp:inline distT="0" distB="0" distL="0" distR="0" wp14:anchorId="5A27024C" wp14:editId="258FF7E6">
            <wp:extent cx="2810510" cy="551180"/>
            <wp:effectExtent l="0" t="0" r="8890" b="1270"/>
            <wp:docPr id="1" name="图片 1"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me2 拷贝"/>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810510" cy="551180"/>
                    </a:xfrm>
                    <a:prstGeom prst="rect">
                      <a:avLst/>
                    </a:prstGeom>
                    <a:noFill/>
                    <a:ln>
                      <a:noFill/>
                    </a:ln>
                  </pic:spPr>
                </pic:pic>
              </a:graphicData>
            </a:graphic>
          </wp:inline>
        </w:drawing>
      </w:r>
    </w:p>
    <w:p w14:paraId="0E5370DE" w14:textId="77777777" w:rsidR="00530960" w:rsidRDefault="00530960">
      <w:pPr>
        <w:spacing w:line="288" w:lineRule="auto"/>
        <w:ind w:firstLine="640"/>
        <w:rPr>
          <w:rFonts w:eastAsia="方正舒体"/>
          <w:b/>
          <w:bCs/>
          <w:sz w:val="32"/>
        </w:rPr>
      </w:pPr>
    </w:p>
    <w:p w14:paraId="321DA55A" w14:textId="77777777" w:rsidR="00530960" w:rsidRDefault="00530960">
      <w:pPr>
        <w:spacing w:line="288" w:lineRule="auto"/>
        <w:ind w:firstLine="480"/>
      </w:pPr>
    </w:p>
    <w:p w14:paraId="365D4A15" w14:textId="77777777" w:rsidR="00530960" w:rsidRDefault="00F33348">
      <w:pPr>
        <w:pStyle w:val="2"/>
        <w:spacing w:before="0" w:after="0" w:line="360" w:lineRule="auto"/>
        <w:ind w:firstLine="1468"/>
        <w:jc w:val="center"/>
        <w:rPr>
          <w:rFonts w:ascii="宋体" w:eastAsia="宋体" w:hAnsi="宋体" w:hint="eastAsia"/>
          <w:sz w:val="72"/>
          <w:szCs w:val="72"/>
        </w:rPr>
      </w:pPr>
      <w:bookmarkStart w:id="0" w:name="_Toc500751485"/>
      <w:bookmarkStart w:id="1" w:name="_Toc500515076"/>
      <w:bookmarkStart w:id="2" w:name="_Toc500515648"/>
      <w:bookmarkStart w:id="3" w:name="_Toc500751601"/>
      <w:bookmarkStart w:id="4" w:name="_Toc500514324"/>
      <w:bookmarkStart w:id="5" w:name="_Toc500514900"/>
      <w:r>
        <w:rPr>
          <w:rFonts w:ascii="宋体" w:eastAsia="宋体" w:hAnsi="宋体" w:hint="eastAsia"/>
          <w:sz w:val="72"/>
          <w:szCs w:val="72"/>
        </w:rPr>
        <w:t>毕业设计（论文）开题报告</w:t>
      </w:r>
      <w:bookmarkEnd w:id="0"/>
      <w:bookmarkEnd w:id="1"/>
      <w:bookmarkEnd w:id="2"/>
      <w:bookmarkEnd w:id="3"/>
      <w:bookmarkEnd w:id="4"/>
      <w:bookmarkEnd w:id="5"/>
    </w:p>
    <w:p w14:paraId="33EFE00C" w14:textId="77777777" w:rsidR="00530960" w:rsidRDefault="00530960">
      <w:pPr>
        <w:ind w:firstLine="640"/>
        <w:jc w:val="center"/>
        <w:rPr>
          <w:rFonts w:eastAsia="楷体_GB2312"/>
          <w:sz w:val="32"/>
          <w:u w:val="single"/>
        </w:rPr>
      </w:pPr>
    </w:p>
    <w:p w14:paraId="1472ECBA" w14:textId="77777777" w:rsidR="00530960" w:rsidRDefault="00530960">
      <w:pPr>
        <w:ind w:firstLine="480"/>
      </w:pPr>
    </w:p>
    <w:p w14:paraId="17F0502C" w14:textId="77777777" w:rsidR="00530960" w:rsidRDefault="00F33348">
      <w:pPr>
        <w:spacing w:before="150" w:after="150" w:line="460" w:lineRule="exact"/>
        <w:ind w:firstLine="653"/>
        <w:jc w:val="center"/>
        <w:rPr>
          <w:rFonts w:ascii="黑体" w:eastAsia="黑体" w:hAnsi="宋体" w:hint="eastAsia"/>
          <w:b/>
          <w:sz w:val="32"/>
          <w:szCs w:val="32"/>
          <w:u w:val="single"/>
        </w:rPr>
      </w:pPr>
      <w:r>
        <w:rPr>
          <w:rFonts w:ascii="黑体" w:eastAsia="黑体" w:hint="eastAsia"/>
          <w:b/>
          <w:sz w:val="32"/>
          <w:szCs w:val="32"/>
        </w:rPr>
        <w:t>题   目：</w:t>
      </w:r>
      <w:r>
        <w:rPr>
          <w:rFonts w:ascii="黑体" w:eastAsia="黑体" w:hAnsi="宋体" w:hint="eastAsia"/>
          <w:b/>
          <w:sz w:val="32"/>
          <w:szCs w:val="32"/>
          <w:u w:val="single"/>
        </w:rPr>
        <w:t>适用于Kend</w:t>
      </w:r>
      <w:r>
        <w:rPr>
          <w:rFonts w:ascii="黑体" w:eastAsia="黑体" w:hAnsi="宋体"/>
          <w:b/>
          <w:sz w:val="32"/>
          <w:szCs w:val="32"/>
          <w:u w:val="single"/>
        </w:rPr>
        <w:t>ryte</w:t>
      </w:r>
      <w:r>
        <w:rPr>
          <w:rFonts w:ascii="黑体" w:eastAsia="黑体" w:hAnsi="宋体" w:hint="eastAsia"/>
          <w:b/>
          <w:sz w:val="32"/>
          <w:szCs w:val="32"/>
          <w:u w:val="single"/>
        </w:rPr>
        <w:t xml:space="preserve">芯片的组件化系统驱动解决方案 </w:t>
      </w:r>
    </w:p>
    <w:p w14:paraId="79406F17" w14:textId="77777777" w:rsidR="00530960" w:rsidRDefault="00530960">
      <w:pPr>
        <w:adjustRightInd w:val="0"/>
        <w:snapToGrid w:val="0"/>
        <w:spacing w:line="300" w:lineRule="auto"/>
        <w:ind w:firstLine="880"/>
        <w:rPr>
          <w:sz w:val="44"/>
          <w:szCs w:val="44"/>
          <w:u w:val="single"/>
        </w:rPr>
      </w:pPr>
    </w:p>
    <w:p w14:paraId="37F2ADA8" w14:textId="77777777" w:rsidR="00530960" w:rsidRDefault="00F33348">
      <w:pPr>
        <w:ind w:firstLineChars="399" w:firstLine="1197"/>
        <w:rPr>
          <w:rFonts w:ascii="宋体" w:hAnsi="宋体" w:hint="eastAsia"/>
          <w:b/>
          <w:bCs/>
          <w:color w:val="000000"/>
          <w:sz w:val="30"/>
        </w:rPr>
      </w:pPr>
      <w:r>
        <w:rPr>
          <w:rFonts w:hint="eastAsia"/>
          <w:sz w:val="30"/>
          <w:szCs w:val="30"/>
        </w:rPr>
        <w:t>学</w:t>
      </w:r>
      <w:r>
        <w:rPr>
          <w:rFonts w:hint="eastAsia"/>
          <w:sz w:val="30"/>
          <w:szCs w:val="30"/>
        </w:rPr>
        <w:t xml:space="preserve"> </w:t>
      </w:r>
      <w:r>
        <w:rPr>
          <w:sz w:val="30"/>
          <w:szCs w:val="30"/>
        </w:rPr>
        <w:t xml:space="preserve">   </w:t>
      </w:r>
      <w:r>
        <w:rPr>
          <w:rFonts w:hint="eastAsia"/>
          <w:sz w:val="30"/>
          <w:szCs w:val="30"/>
        </w:rPr>
        <w:t>院：</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信息工程学院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p>
    <w:p w14:paraId="73FCD9E0" w14:textId="77777777" w:rsidR="00530960" w:rsidRDefault="00F33348">
      <w:pPr>
        <w:ind w:firstLineChars="399" w:firstLine="1197"/>
        <w:rPr>
          <w:rFonts w:ascii="宋体" w:hAnsi="宋体" w:hint="eastAsia"/>
          <w:b/>
          <w:bCs/>
          <w:color w:val="000000"/>
          <w:sz w:val="30"/>
        </w:rPr>
      </w:pPr>
      <w:r>
        <w:rPr>
          <w:rFonts w:hint="eastAsia"/>
          <w:sz w:val="30"/>
          <w:szCs w:val="30"/>
        </w:rPr>
        <w:t>专业名称：</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计算机科学与技术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p>
    <w:p w14:paraId="463F4A08" w14:textId="77777777" w:rsidR="00530960" w:rsidRDefault="00F33348">
      <w:pPr>
        <w:ind w:firstLineChars="399" w:firstLine="1197"/>
        <w:rPr>
          <w:rFonts w:ascii="宋体" w:hAnsi="宋体" w:hint="eastAsia"/>
          <w:b/>
          <w:bCs/>
          <w:color w:val="000000"/>
          <w:sz w:val="30"/>
        </w:rPr>
      </w:pPr>
      <w:r>
        <w:rPr>
          <w:rFonts w:hint="eastAsia"/>
          <w:sz w:val="30"/>
        </w:rPr>
        <w:t>班级学号</w:t>
      </w:r>
      <w:r>
        <w:rPr>
          <w:rFonts w:hint="eastAsia"/>
          <w:sz w:val="30"/>
          <w:szCs w:val="30"/>
        </w:rPr>
        <w:t>：</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21045334</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p>
    <w:p w14:paraId="0507DEDD" w14:textId="77777777" w:rsidR="00530960" w:rsidRDefault="00F33348">
      <w:pPr>
        <w:ind w:firstLineChars="399" w:firstLine="1197"/>
        <w:rPr>
          <w:rFonts w:ascii="宋体" w:hAnsi="宋体" w:hint="eastAsia"/>
          <w:b/>
          <w:bCs/>
          <w:color w:val="000000"/>
          <w:sz w:val="30"/>
        </w:rPr>
      </w:pPr>
      <w:r>
        <w:rPr>
          <w:rFonts w:hint="eastAsia"/>
          <w:sz w:val="30"/>
        </w:rPr>
        <w:t>学生姓名</w:t>
      </w:r>
      <w:r>
        <w:rPr>
          <w:rFonts w:hint="eastAsia"/>
          <w:sz w:val="30"/>
          <w:szCs w:val="30"/>
        </w:rPr>
        <w:t>：</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郑龙兵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p>
    <w:p w14:paraId="19FD827A" w14:textId="77777777" w:rsidR="00530960" w:rsidRDefault="00F33348">
      <w:pPr>
        <w:ind w:firstLineChars="399" w:firstLine="1197"/>
        <w:rPr>
          <w:rFonts w:ascii="宋体" w:hAnsi="宋体" w:hint="eastAsia"/>
          <w:b/>
          <w:bCs/>
          <w:color w:val="000000"/>
          <w:sz w:val="30"/>
        </w:rPr>
      </w:pPr>
      <w:r>
        <w:rPr>
          <w:rFonts w:hint="eastAsia"/>
          <w:sz w:val="30"/>
        </w:rPr>
        <w:t>指导教师</w:t>
      </w:r>
      <w:r>
        <w:rPr>
          <w:rFonts w:hint="eastAsia"/>
          <w:sz w:val="30"/>
          <w:szCs w:val="30"/>
        </w:rPr>
        <w:t>：</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胡镜林</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r>
        <w:rPr>
          <w:rFonts w:ascii="宋体" w:hAnsi="宋体"/>
          <w:bCs/>
          <w:color w:val="000000"/>
          <w:sz w:val="30"/>
          <w:szCs w:val="30"/>
          <w:u w:val="single"/>
        </w:rPr>
        <w:t xml:space="preserve">   </w:t>
      </w:r>
      <w:r>
        <w:rPr>
          <w:rFonts w:ascii="宋体" w:hAnsi="宋体" w:hint="eastAsia"/>
          <w:bCs/>
          <w:color w:val="000000"/>
          <w:sz w:val="30"/>
          <w:szCs w:val="30"/>
          <w:u w:val="single"/>
        </w:rPr>
        <w:t xml:space="preserve">              </w:t>
      </w:r>
    </w:p>
    <w:p w14:paraId="2D835305" w14:textId="77777777" w:rsidR="00530960" w:rsidRDefault="00530960">
      <w:pPr>
        <w:adjustRightInd w:val="0"/>
        <w:snapToGrid w:val="0"/>
        <w:spacing w:line="300" w:lineRule="auto"/>
        <w:ind w:firstLineChars="300" w:firstLine="900"/>
        <w:rPr>
          <w:sz w:val="30"/>
          <w:u w:val="single"/>
        </w:rPr>
      </w:pPr>
    </w:p>
    <w:p w14:paraId="2214B259" w14:textId="77777777" w:rsidR="00530960" w:rsidRDefault="00530960">
      <w:pPr>
        <w:adjustRightInd w:val="0"/>
        <w:snapToGrid w:val="0"/>
        <w:spacing w:line="300" w:lineRule="auto"/>
        <w:ind w:left="2340" w:firstLine="720"/>
        <w:rPr>
          <w:sz w:val="36"/>
          <w:u w:val="single"/>
        </w:rPr>
      </w:pPr>
    </w:p>
    <w:p w14:paraId="0F0AB768" w14:textId="77777777" w:rsidR="00530960" w:rsidRDefault="00530960">
      <w:pPr>
        <w:adjustRightInd w:val="0"/>
        <w:snapToGrid w:val="0"/>
        <w:spacing w:line="300" w:lineRule="auto"/>
        <w:ind w:firstLine="720"/>
        <w:rPr>
          <w:sz w:val="36"/>
          <w:u w:val="single"/>
        </w:rPr>
      </w:pPr>
    </w:p>
    <w:p w14:paraId="292AD7AA" w14:textId="77777777" w:rsidR="00530960" w:rsidRDefault="00530960">
      <w:pPr>
        <w:adjustRightInd w:val="0"/>
        <w:snapToGrid w:val="0"/>
        <w:spacing w:line="300" w:lineRule="auto"/>
        <w:ind w:firstLine="720"/>
        <w:rPr>
          <w:sz w:val="36"/>
          <w:u w:val="single"/>
        </w:rPr>
      </w:pPr>
    </w:p>
    <w:p w14:paraId="6BA06827" w14:textId="77777777" w:rsidR="00530960" w:rsidRPr="00C96193" w:rsidRDefault="00530960">
      <w:pPr>
        <w:adjustRightInd w:val="0"/>
        <w:snapToGrid w:val="0"/>
        <w:spacing w:line="300" w:lineRule="auto"/>
        <w:ind w:firstLine="720"/>
        <w:rPr>
          <w:sz w:val="36"/>
          <w:u w:val="single"/>
        </w:rPr>
      </w:pPr>
    </w:p>
    <w:p w14:paraId="03C88061" w14:textId="77777777" w:rsidR="00530960" w:rsidRDefault="00F33348">
      <w:pPr>
        <w:adjustRightInd w:val="0"/>
        <w:snapToGrid w:val="0"/>
        <w:spacing w:line="300" w:lineRule="auto"/>
        <w:ind w:left="426" w:firstLine="600"/>
        <w:jc w:val="center"/>
        <w:rPr>
          <w:rFonts w:ascii="宋体" w:hAnsi="宋体" w:hint="eastAsia"/>
          <w:b/>
          <w:sz w:val="30"/>
        </w:rPr>
      </w:pPr>
      <w:r>
        <w:rPr>
          <w:rFonts w:ascii="宋体" w:hAnsi="宋体" w:hint="eastAsia"/>
          <w:sz w:val="30"/>
        </w:rPr>
        <w:t>填表日期    20</w:t>
      </w:r>
      <w:r>
        <w:rPr>
          <w:rFonts w:ascii="宋体" w:hAnsi="宋体"/>
          <w:sz w:val="30"/>
        </w:rPr>
        <w:t>2</w:t>
      </w:r>
      <w:r>
        <w:rPr>
          <w:rFonts w:ascii="宋体" w:hAnsi="宋体" w:hint="eastAsia"/>
          <w:sz w:val="30"/>
        </w:rPr>
        <w:t>4 年 1</w:t>
      </w:r>
      <w:r>
        <w:rPr>
          <w:rFonts w:ascii="宋体" w:hAnsi="宋体"/>
          <w:sz w:val="30"/>
        </w:rPr>
        <w:t>2</w:t>
      </w:r>
      <w:r>
        <w:rPr>
          <w:rFonts w:ascii="宋体" w:hAnsi="宋体" w:hint="eastAsia"/>
          <w:sz w:val="30"/>
        </w:rPr>
        <w:t xml:space="preserve"> 月 </w:t>
      </w:r>
      <w:r>
        <w:rPr>
          <w:rFonts w:ascii="宋体" w:hAnsi="宋体"/>
          <w:sz w:val="30"/>
        </w:rPr>
        <w:t>25</w:t>
      </w:r>
      <w:r>
        <w:rPr>
          <w:rFonts w:ascii="宋体" w:hAnsi="宋体" w:hint="eastAsia"/>
          <w:sz w:val="30"/>
        </w:rPr>
        <w:t xml:space="preserve"> 日</w:t>
      </w:r>
    </w:p>
    <w:p w14:paraId="3DF1C568" w14:textId="77777777" w:rsidR="00530960" w:rsidRDefault="00530960">
      <w:pPr>
        <w:ind w:firstLine="480"/>
      </w:pPr>
    </w:p>
    <w:p w14:paraId="7F2EFB26" w14:textId="77777777" w:rsidR="00530960" w:rsidRDefault="00530960">
      <w:pPr>
        <w:ind w:firstLine="480"/>
      </w:pPr>
    </w:p>
    <w:p w14:paraId="4865CEE0" w14:textId="77777777" w:rsidR="00530960" w:rsidRDefault="00530960">
      <w:pPr>
        <w:spacing w:line="288" w:lineRule="auto"/>
        <w:ind w:firstLine="653"/>
        <w:rPr>
          <w:b/>
          <w:sz w:val="32"/>
        </w:rPr>
      </w:pPr>
    </w:p>
    <w:p w14:paraId="7096137C" w14:textId="77777777" w:rsidR="00530960" w:rsidRDefault="00530960">
      <w:pPr>
        <w:keepNext/>
        <w:keepLines/>
        <w:tabs>
          <w:tab w:val="left" w:pos="425"/>
        </w:tabs>
        <w:spacing w:before="120" w:after="120" w:line="440" w:lineRule="exact"/>
        <w:jc w:val="left"/>
        <w:outlineLvl w:val="0"/>
        <w:rPr>
          <w:rFonts w:ascii="黑体" w:eastAsia="黑体" w:hAnsi="黑体" w:cs="黑体" w:hint="eastAsia"/>
          <w:b/>
          <w:bCs/>
          <w:kern w:val="44"/>
          <w:sz w:val="30"/>
          <w:szCs w:val="32"/>
        </w:rPr>
        <w:sectPr w:rsidR="00530960">
          <w:headerReference w:type="even" r:id="rId9"/>
          <w:headerReference w:type="default" r:id="rId10"/>
          <w:headerReference w:type="first" r:id="rId11"/>
          <w:footerReference w:type="first" r:id="rId12"/>
          <w:pgSz w:w="11906" w:h="16838"/>
          <w:pgMar w:top="1418" w:right="1418" w:bottom="1418" w:left="1418" w:header="0" w:footer="992" w:gutter="0"/>
          <w:pgNumType w:start="1"/>
          <w:cols w:space="425"/>
          <w:docGrid w:type="lines" w:linePitch="312"/>
        </w:sectPr>
      </w:pPr>
    </w:p>
    <w:p w14:paraId="10E177C7" w14:textId="77777777" w:rsidR="00530960" w:rsidRDefault="00F33348">
      <w:pPr>
        <w:keepNext/>
        <w:keepLines/>
        <w:numPr>
          <w:ilvl w:val="0"/>
          <w:numId w:val="1"/>
        </w:numPr>
        <w:tabs>
          <w:tab w:val="left" w:pos="425"/>
        </w:tabs>
        <w:spacing w:before="120" w:after="120" w:line="440" w:lineRule="exact"/>
        <w:ind w:firstLine="612"/>
        <w:jc w:val="left"/>
        <w:outlineLvl w:val="0"/>
        <w:rPr>
          <w:rFonts w:ascii="黑体" w:eastAsia="黑体" w:hAnsi="黑体" w:cs="黑体" w:hint="eastAsia"/>
          <w:b/>
          <w:bCs/>
          <w:kern w:val="44"/>
          <w:sz w:val="30"/>
          <w:szCs w:val="32"/>
        </w:rPr>
      </w:pPr>
      <w:r>
        <w:rPr>
          <w:rFonts w:ascii="黑体" w:eastAsia="黑体" w:hAnsi="黑体" w:cs="黑体" w:hint="eastAsia"/>
          <w:b/>
          <w:bCs/>
          <w:kern w:val="44"/>
          <w:sz w:val="30"/>
          <w:szCs w:val="32"/>
        </w:rPr>
        <w:lastRenderedPageBreak/>
        <w:t>选题的依据及意义</w:t>
      </w:r>
    </w:p>
    <w:p w14:paraId="33E931AF" w14:textId="765C2430" w:rsidR="00530960" w:rsidRDefault="00F33348">
      <w:pPr>
        <w:widowControl/>
        <w:spacing w:line="440" w:lineRule="exact"/>
        <w:ind w:firstLineChars="200" w:firstLine="480"/>
        <w:rPr>
          <w:rFonts w:ascii="宋体" w:hAnsi="宋体" w:cs="Noto Sans" w:hint="eastAsia"/>
          <w:color w:val="374151"/>
          <w:sz w:val="24"/>
          <w:shd w:val="clear" w:color="auto" w:fill="FFFFFF"/>
        </w:rPr>
      </w:pPr>
      <w:r>
        <w:rPr>
          <w:rFonts w:ascii="宋体" w:hAnsi="宋体" w:cs="Noto Sans"/>
          <w:color w:val="374151"/>
          <w:sz w:val="24"/>
          <w:shd w:val="clear" w:color="auto" w:fill="FFFFFF"/>
        </w:rPr>
        <w:t>在信息技术飞速发展的时代，嵌入式系统已经深入到人们生活的各个角落，包括人工智能和物联网等新兴领域。随着边缘计算、AI芯片等技术的不断发展，</w:t>
      </w:r>
      <w:r>
        <w:rPr>
          <w:rFonts w:ascii="宋体" w:hAnsi="宋体" w:cs="Noto Sans" w:hint="eastAsia"/>
          <w:color w:val="374151"/>
          <w:sz w:val="24"/>
          <w:shd w:val="clear" w:color="auto" w:fill="FFFFFF"/>
        </w:rPr>
        <w:t>嵌入式系统的数据处理需求、开发效率要求激增，芯片硬件设计日趋复杂和多样，</w:t>
      </w:r>
      <w:r>
        <w:rPr>
          <w:rFonts w:ascii="宋体" w:hAnsi="宋体" w:cs="Noto Sans"/>
          <w:color w:val="374151"/>
          <w:sz w:val="24"/>
          <w:shd w:val="clear" w:color="auto" w:fill="FFFFFF"/>
        </w:rPr>
        <w:t>传统的嵌入式系统驱动开发方式已经无法满足现代</w:t>
      </w:r>
      <w:r>
        <w:rPr>
          <w:rFonts w:ascii="宋体" w:hAnsi="宋体" w:cs="Noto Sans" w:hint="eastAsia"/>
          <w:color w:val="374151"/>
          <w:sz w:val="24"/>
          <w:shd w:val="clear" w:color="auto" w:fill="FFFFFF"/>
        </w:rPr>
        <w:t>嵌入式市场</w:t>
      </w:r>
      <w:r>
        <w:rPr>
          <w:rFonts w:ascii="宋体" w:hAnsi="宋体" w:cs="Noto Sans"/>
          <w:color w:val="374151"/>
          <w:sz w:val="24"/>
          <w:shd w:val="clear" w:color="auto" w:fill="FFFFFF"/>
        </w:rPr>
        <w:t>的需求。因此，</w:t>
      </w:r>
      <w:r>
        <w:rPr>
          <w:rFonts w:ascii="宋体" w:hAnsi="宋体" w:cs="Noto Sans" w:hint="eastAsia"/>
          <w:color w:val="374151"/>
          <w:sz w:val="24"/>
          <w:shd w:val="clear" w:color="auto" w:fill="FFFFFF"/>
        </w:rPr>
        <w:t>本次工作选用了典型的AI异构计算系列芯片Kendryte，</w:t>
      </w:r>
      <w:r>
        <w:rPr>
          <w:rFonts w:ascii="宋体" w:hAnsi="宋体" w:cs="Noto Sans"/>
          <w:color w:val="374151"/>
          <w:sz w:val="24"/>
          <w:shd w:val="clear" w:color="auto" w:fill="FFFFFF"/>
        </w:rPr>
        <w:t>开发基于Rust语言的Kendryte芯片组件化系统驱动解决方案</w:t>
      </w:r>
      <w:r>
        <w:rPr>
          <w:rFonts w:ascii="宋体" w:hAnsi="宋体" w:cs="Noto Sans" w:hint="eastAsia"/>
          <w:color w:val="374151"/>
          <w:sz w:val="24"/>
          <w:shd w:val="clear" w:color="auto" w:fill="FFFFFF"/>
        </w:rPr>
        <w:t>；</w:t>
      </w:r>
      <w:r>
        <w:rPr>
          <w:rFonts w:ascii="宋体" w:hAnsi="宋体" w:cs="Noto Sans"/>
          <w:color w:val="374151"/>
          <w:sz w:val="24"/>
          <w:shd w:val="clear" w:color="auto" w:fill="FFFFFF"/>
        </w:rPr>
        <w:t>不仅符合技术发展趋势，也满足了市场和社会对高效、安全、可维护的嵌入式系统的需求。</w:t>
      </w:r>
    </w:p>
    <w:p w14:paraId="7414DCBE" w14:textId="00410AF8" w:rsidR="00530960" w:rsidRDefault="00F33348">
      <w:pPr>
        <w:widowControl/>
        <w:spacing w:line="440" w:lineRule="exact"/>
        <w:ind w:firstLineChars="200" w:firstLine="480"/>
        <w:rPr>
          <w:rFonts w:ascii="宋体" w:hAnsi="宋体" w:cs="Noto Sans" w:hint="eastAsia"/>
          <w:color w:val="374151"/>
          <w:sz w:val="24"/>
          <w:shd w:val="clear" w:color="auto" w:fill="FFFFFF"/>
        </w:rPr>
      </w:pPr>
      <w:r>
        <w:rPr>
          <w:rFonts w:ascii="宋体" w:hAnsi="宋体" w:cs="Noto Sans"/>
          <w:color w:val="374151"/>
          <w:sz w:val="24"/>
          <w:shd w:val="clear" w:color="auto" w:fill="FFFFFF"/>
        </w:rPr>
        <w:t>随着物联网和人工智能技术的快速发展，像Kendryte这样的AI芯片已经成为连接智能设备与云端的重要桥梁。传统的嵌入式系统驱动开发方式，如C语言的单片机编程，已经不能满足现代复杂SoC的需求。而基于Rust语言的组件化系统驱动，以其内存安全、并发安全、模块化程度高的特点，正逐渐成为主流。首先，从技术需求来看，随着AI芯片复杂度的不断提高，驱动开发难度和维护成本也在不断增加。同时，嵌入式系统也面临着安全性、可靠性、实时性等挑战。因此，一个能够高效管理复杂硬件资源、保证系统安全性的组件化驱动系统，显得尤为重要。其次，从技术角度来看，随着Rust语言在系统编程领域的快速发展，嵌入式系统驱动开发具备了更多可能性。例如，利用Rust的所有权系统，可以在编译时就避免大部分内存安全问题</w:t>
      </w:r>
      <w:r w:rsidR="009356CD" w:rsidRPr="00C96193">
        <w:rPr>
          <w:rFonts w:ascii="宋体" w:hAnsi="宋体" w:cs="Noto Sans" w:hint="eastAsia"/>
          <w:color w:val="374151"/>
          <w:sz w:val="24"/>
          <w:shd w:val="clear" w:color="auto" w:fill="FFFFFF"/>
          <w:vertAlign w:val="superscript"/>
        </w:rPr>
        <w:fldChar w:fldCharType="begin"/>
      </w:r>
      <w:r w:rsidR="009356CD" w:rsidRPr="00C96193">
        <w:rPr>
          <w:rFonts w:ascii="宋体" w:hAnsi="宋体" w:cs="Noto Sans" w:hint="eastAsia"/>
          <w:color w:val="374151"/>
          <w:sz w:val="24"/>
          <w:shd w:val="clear" w:color="auto" w:fill="FFFFFF"/>
          <w:vertAlign w:val="superscript"/>
        </w:rPr>
        <w:instrText xml:space="preserve"> REF _Ref186228520 \r \h </w:instrText>
      </w:r>
      <w:r w:rsidR="009356CD">
        <w:rPr>
          <w:rFonts w:ascii="宋体" w:hAnsi="宋体" w:cs="Noto Sans" w:hint="eastAsia"/>
          <w:color w:val="374151"/>
          <w:sz w:val="24"/>
          <w:shd w:val="clear" w:color="auto" w:fill="FFFFFF"/>
          <w:vertAlign w:val="superscript"/>
        </w:rPr>
        <w:instrText xml:space="preserve"> \* MERGEFORMAT </w:instrText>
      </w:r>
      <w:r w:rsidR="009356CD" w:rsidRPr="00C96193">
        <w:rPr>
          <w:rFonts w:ascii="宋体" w:hAnsi="宋体" w:cs="Noto Sans" w:hint="eastAsia"/>
          <w:color w:val="374151"/>
          <w:sz w:val="24"/>
          <w:shd w:val="clear" w:color="auto" w:fill="FFFFFF"/>
          <w:vertAlign w:val="superscript"/>
        </w:rPr>
      </w:r>
      <w:r w:rsidR="009356CD" w:rsidRPr="00C96193">
        <w:rPr>
          <w:rFonts w:ascii="宋体" w:hAnsi="宋体" w:cs="Noto Sans" w:hint="eastAsia"/>
          <w:color w:val="374151"/>
          <w:sz w:val="24"/>
          <w:shd w:val="clear" w:color="auto" w:fill="FFFFFF"/>
          <w:vertAlign w:val="superscript"/>
        </w:rPr>
        <w:fldChar w:fldCharType="separate"/>
      </w:r>
      <w:r w:rsidR="009356CD" w:rsidRPr="00C96193">
        <w:rPr>
          <w:rFonts w:ascii="宋体" w:hAnsi="宋体" w:cs="Noto Sans" w:hint="eastAsia"/>
          <w:color w:val="374151"/>
          <w:sz w:val="24"/>
          <w:shd w:val="clear" w:color="auto" w:fill="FFFFFF"/>
          <w:vertAlign w:val="superscript"/>
        </w:rPr>
        <w:t>[1]</w:t>
      </w:r>
      <w:r w:rsidR="009356CD" w:rsidRPr="00C96193">
        <w:rPr>
          <w:rFonts w:ascii="宋体" w:hAnsi="宋体" w:cs="Noto Sans" w:hint="eastAsia"/>
          <w:color w:val="374151"/>
          <w:sz w:val="24"/>
          <w:shd w:val="clear" w:color="auto" w:fill="FFFFFF"/>
          <w:vertAlign w:val="superscript"/>
        </w:rPr>
        <w:fldChar w:fldCharType="end"/>
      </w:r>
      <w:r>
        <w:rPr>
          <w:rFonts w:ascii="宋体" w:hAnsi="宋体" w:cs="Noto Sans"/>
          <w:color w:val="374151"/>
          <w:sz w:val="24"/>
          <w:shd w:val="clear" w:color="auto" w:fill="FFFFFF"/>
        </w:rPr>
        <w:t>；通过trait系统，可以实现更灵活的抽象和组件化设计；利用宏系统，可以减少重复代码，提高开发效率。</w:t>
      </w:r>
    </w:p>
    <w:p w14:paraId="3123B277" w14:textId="77777777" w:rsidR="00530960" w:rsidRDefault="00F33348">
      <w:pPr>
        <w:widowControl/>
        <w:spacing w:line="440" w:lineRule="exact"/>
        <w:ind w:firstLineChars="200" w:firstLine="480"/>
        <w:rPr>
          <w:rFonts w:ascii="宋体" w:hAnsi="宋体" w:cs="Noto Sans" w:hint="eastAsia"/>
          <w:color w:val="374151"/>
          <w:sz w:val="24"/>
          <w:shd w:val="clear" w:color="auto" w:fill="FFFFFF"/>
        </w:rPr>
      </w:pPr>
      <w:r>
        <w:rPr>
          <w:rFonts w:ascii="宋体" w:hAnsi="宋体" w:cs="Noto Sans"/>
          <w:color w:val="374151"/>
          <w:sz w:val="24"/>
          <w:shd w:val="clear" w:color="auto" w:fill="FFFFFF"/>
        </w:rPr>
        <w:t>此外，组件化系统驱动还能为嵌入式开发者提供更加模块化、可重用的开发环境。抽象硬件接口、组件化设计等功能，减少了重复开发工作，降低了开发者的学习成本，同时也为硬件厂商提供了更多的软件生态支持空间。</w:t>
      </w:r>
    </w:p>
    <w:p w14:paraId="3C3C53DE" w14:textId="47E53F32" w:rsidR="00530960" w:rsidRDefault="00F33348">
      <w:pPr>
        <w:widowControl/>
        <w:spacing w:line="440" w:lineRule="exact"/>
        <w:ind w:firstLineChars="200" w:firstLine="480"/>
        <w:rPr>
          <w:rFonts w:ascii="宋体" w:hAnsi="宋体" w:hint="eastAsia"/>
          <w:color w:val="000000"/>
          <w:kern w:val="0"/>
          <w:sz w:val="24"/>
          <w:lang w:bidi="ar"/>
        </w:rPr>
      </w:pPr>
      <w:r>
        <w:rPr>
          <w:rFonts w:ascii="宋体" w:hAnsi="宋体" w:cs="Noto Sans"/>
          <w:color w:val="374151"/>
          <w:sz w:val="24"/>
          <w:shd w:val="clear" w:color="auto" w:fill="FFFFFF"/>
        </w:rPr>
        <w:t>综上所述，Kendryte芯片组件化系统驱动解决方案的选题具有重要的现实意义和深远的技术影响。它不仅能够满足现代AI芯片和嵌入式开发者的需求，提高开发效率，还能为嵌入式系统</w:t>
      </w:r>
      <w:r>
        <w:rPr>
          <w:rFonts w:ascii="宋体" w:hAnsi="宋体" w:cs="Noto Sans" w:hint="eastAsia"/>
          <w:color w:val="374151"/>
          <w:sz w:val="24"/>
          <w:shd w:val="clear" w:color="auto" w:fill="FFFFFF"/>
        </w:rPr>
        <w:t>构建</w:t>
      </w:r>
      <w:r>
        <w:rPr>
          <w:rFonts w:ascii="宋体" w:hAnsi="宋体" w:cs="Noto Sans"/>
          <w:color w:val="374151"/>
          <w:sz w:val="24"/>
          <w:shd w:val="clear" w:color="auto" w:fill="FFFFFF"/>
        </w:rPr>
        <w:t>更安全、更可靠的软件环境，推动嵌入式技术的健康发展。因此，开发一个基于Rust语言的组件化系统驱动解决方案，是一个具有广阔前景和发展空间的选题</w:t>
      </w:r>
      <w:r>
        <w:rPr>
          <w:rFonts w:ascii="宋体" w:hAnsi="宋体"/>
          <w:color w:val="000000"/>
          <w:kern w:val="0"/>
          <w:sz w:val="24"/>
          <w:lang w:bidi="ar"/>
        </w:rPr>
        <w:t>。</w:t>
      </w:r>
    </w:p>
    <w:p w14:paraId="30E2123D" w14:textId="405B1D8A" w:rsidR="00530960" w:rsidRDefault="00F33348">
      <w:pPr>
        <w:widowControl/>
        <w:spacing w:line="440" w:lineRule="exact"/>
        <w:ind w:firstLineChars="200" w:firstLine="480"/>
        <w:rPr>
          <w:rFonts w:ascii="宋体" w:hAnsi="宋体" w:hint="eastAsia"/>
          <w:color w:val="000000"/>
          <w:kern w:val="0"/>
          <w:sz w:val="24"/>
          <w:lang w:bidi="ar"/>
        </w:rPr>
      </w:pPr>
      <w:r>
        <w:rPr>
          <w:rFonts w:ascii="宋体" w:hAnsi="宋体" w:cs="Noto Sans"/>
          <w:color w:val="374151"/>
          <w:sz w:val="24"/>
          <w:shd w:val="clear" w:color="auto" w:fill="FFFFFF"/>
        </w:rPr>
        <w:t>本课题采用Rust语言作为主要开发语言，结合嵌入式系统特有的开发工具链和调试环境。Rust作为一种现代化的系统编程语言，具有内存安全、并发安全、零成本抽象等优点，广泛应用于系统级软件开发。而组件化设计方法论作为软件工程中的重要概念，具有高内聚、低耦合、可重用性强等特点，适用于构建复杂的嵌入式系统驱动</w:t>
      </w:r>
      <w:r w:rsidR="00D17F77">
        <w:rPr>
          <w:rFonts w:ascii="宋体" w:hAnsi="宋体" w:cs="Noto Sans" w:hint="eastAsia"/>
          <w:color w:val="374151"/>
          <w:sz w:val="24"/>
          <w:shd w:val="clear" w:color="auto" w:fill="FFFFFF"/>
        </w:rPr>
        <w:t>,其广泛应</w:t>
      </w:r>
      <w:r w:rsidR="00D17F77">
        <w:rPr>
          <w:rFonts w:ascii="宋体" w:hAnsi="宋体" w:cs="Noto Sans" w:hint="eastAsia"/>
          <w:color w:val="374151"/>
          <w:sz w:val="24"/>
          <w:shd w:val="clear" w:color="auto" w:fill="FFFFFF"/>
        </w:rPr>
        <w:lastRenderedPageBreak/>
        <w:t>用在</w:t>
      </w:r>
      <w:r w:rsidR="009356CD">
        <w:rPr>
          <w:rFonts w:ascii="宋体" w:hAnsi="宋体" w:cs="Noto Sans" w:hint="eastAsia"/>
          <w:color w:val="374151"/>
          <w:sz w:val="24"/>
          <w:shd w:val="clear" w:color="auto" w:fill="FFFFFF"/>
        </w:rPr>
        <w:t>飞行器控制系统</w:t>
      </w:r>
      <w:r w:rsidR="009356CD" w:rsidRPr="00C96193">
        <w:rPr>
          <w:rFonts w:ascii="宋体" w:hAnsi="宋体" w:cs="Noto Sans" w:hint="eastAsia"/>
          <w:color w:val="374151"/>
          <w:sz w:val="24"/>
          <w:shd w:val="clear" w:color="auto" w:fill="FFFFFF"/>
          <w:vertAlign w:val="superscript"/>
        </w:rPr>
        <w:fldChar w:fldCharType="begin"/>
      </w:r>
      <w:r w:rsidR="009356CD" w:rsidRPr="00C96193">
        <w:rPr>
          <w:rFonts w:ascii="宋体" w:hAnsi="宋体" w:cs="Noto Sans" w:hint="eastAsia"/>
          <w:color w:val="374151"/>
          <w:sz w:val="24"/>
          <w:shd w:val="clear" w:color="auto" w:fill="FFFFFF"/>
          <w:vertAlign w:val="superscript"/>
        </w:rPr>
        <w:instrText xml:space="preserve"> REF _Ref186228601 \r \h </w:instrText>
      </w:r>
      <w:r w:rsidR="009356CD">
        <w:rPr>
          <w:rFonts w:ascii="宋体" w:hAnsi="宋体" w:cs="Noto Sans" w:hint="eastAsia"/>
          <w:color w:val="374151"/>
          <w:sz w:val="24"/>
          <w:shd w:val="clear" w:color="auto" w:fill="FFFFFF"/>
          <w:vertAlign w:val="superscript"/>
        </w:rPr>
        <w:instrText xml:space="preserve"> \* MERGEFORMAT </w:instrText>
      </w:r>
      <w:r w:rsidR="009356CD" w:rsidRPr="00C96193">
        <w:rPr>
          <w:rFonts w:ascii="宋体" w:hAnsi="宋体" w:cs="Noto Sans" w:hint="eastAsia"/>
          <w:color w:val="374151"/>
          <w:sz w:val="24"/>
          <w:shd w:val="clear" w:color="auto" w:fill="FFFFFF"/>
          <w:vertAlign w:val="superscript"/>
        </w:rPr>
      </w:r>
      <w:r w:rsidR="009356CD" w:rsidRPr="00C96193">
        <w:rPr>
          <w:rFonts w:ascii="宋体" w:hAnsi="宋体" w:cs="Noto Sans" w:hint="eastAsia"/>
          <w:color w:val="374151"/>
          <w:sz w:val="24"/>
          <w:shd w:val="clear" w:color="auto" w:fill="FFFFFF"/>
          <w:vertAlign w:val="superscript"/>
        </w:rPr>
        <w:fldChar w:fldCharType="separate"/>
      </w:r>
      <w:r w:rsidR="009356CD" w:rsidRPr="00C96193">
        <w:rPr>
          <w:rFonts w:ascii="宋体" w:hAnsi="宋体" w:cs="Noto Sans" w:hint="eastAsia"/>
          <w:color w:val="374151"/>
          <w:sz w:val="24"/>
          <w:shd w:val="clear" w:color="auto" w:fill="FFFFFF"/>
          <w:vertAlign w:val="superscript"/>
        </w:rPr>
        <w:t>[3]</w:t>
      </w:r>
      <w:r w:rsidR="009356CD" w:rsidRPr="00C96193">
        <w:rPr>
          <w:rFonts w:ascii="宋体" w:hAnsi="宋体" w:cs="Noto Sans" w:hint="eastAsia"/>
          <w:color w:val="374151"/>
          <w:sz w:val="24"/>
          <w:shd w:val="clear" w:color="auto" w:fill="FFFFFF"/>
          <w:vertAlign w:val="superscript"/>
        </w:rPr>
        <w:fldChar w:fldCharType="end"/>
      </w:r>
      <w:r w:rsidR="009356CD">
        <w:rPr>
          <w:rFonts w:ascii="宋体" w:hAnsi="宋体" w:cs="Noto Sans" w:hint="eastAsia"/>
          <w:color w:val="374151"/>
          <w:sz w:val="24"/>
          <w:shd w:val="clear" w:color="auto" w:fill="FFFFFF"/>
        </w:rPr>
        <w:t>，</w:t>
      </w:r>
      <w:proofErr w:type="gramStart"/>
      <w:r w:rsidR="00D17F77">
        <w:rPr>
          <w:rFonts w:ascii="宋体" w:hAnsi="宋体" w:cs="Noto Sans" w:hint="eastAsia"/>
          <w:color w:val="374151"/>
          <w:sz w:val="24"/>
          <w:shd w:val="clear" w:color="auto" w:fill="FFFFFF"/>
        </w:rPr>
        <w:t>航电系统</w:t>
      </w:r>
      <w:proofErr w:type="gramEnd"/>
      <w:r w:rsidR="009356CD" w:rsidRPr="00C96193">
        <w:rPr>
          <w:rFonts w:ascii="宋体" w:hAnsi="宋体" w:cs="Noto Sans" w:hint="eastAsia"/>
          <w:color w:val="374151"/>
          <w:sz w:val="24"/>
          <w:shd w:val="clear" w:color="auto" w:fill="FFFFFF"/>
          <w:vertAlign w:val="superscript"/>
        </w:rPr>
        <w:fldChar w:fldCharType="begin"/>
      </w:r>
      <w:r w:rsidR="009356CD" w:rsidRPr="00C96193">
        <w:rPr>
          <w:rFonts w:ascii="宋体" w:hAnsi="宋体" w:cs="Noto Sans" w:hint="eastAsia"/>
          <w:color w:val="374151"/>
          <w:sz w:val="24"/>
          <w:shd w:val="clear" w:color="auto" w:fill="FFFFFF"/>
          <w:vertAlign w:val="superscript"/>
        </w:rPr>
        <w:instrText xml:space="preserve"> REF _Ref186228596 \r \h </w:instrText>
      </w:r>
      <w:r w:rsidR="009356CD">
        <w:rPr>
          <w:rFonts w:ascii="宋体" w:hAnsi="宋体" w:cs="Noto Sans" w:hint="eastAsia"/>
          <w:color w:val="374151"/>
          <w:sz w:val="24"/>
          <w:shd w:val="clear" w:color="auto" w:fill="FFFFFF"/>
          <w:vertAlign w:val="superscript"/>
        </w:rPr>
        <w:instrText xml:space="preserve"> \* MERGEFORMAT </w:instrText>
      </w:r>
      <w:r w:rsidR="009356CD" w:rsidRPr="00C96193">
        <w:rPr>
          <w:rFonts w:ascii="宋体" w:hAnsi="宋体" w:cs="Noto Sans" w:hint="eastAsia"/>
          <w:color w:val="374151"/>
          <w:sz w:val="24"/>
          <w:shd w:val="clear" w:color="auto" w:fill="FFFFFF"/>
          <w:vertAlign w:val="superscript"/>
        </w:rPr>
      </w:r>
      <w:r w:rsidR="009356CD" w:rsidRPr="00C96193">
        <w:rPr>
          <w:rFonts w:ascii="宋体" w:hAnsi="宋体" w:cs="Noto Sans" w:hint="eastAsia"/>
          <w:color w:val="374151"/>
          <w:sz w:val="24"/>
          <w:shd w:val="clear" w:color="auto" w:fill="FFFFFF"/>
          <w:vertAlign w:val="superscript"/>
        </w:rPr>
        <w:fldChar w:fldCharType="separate"/>
      </w:r>
      <w:r w:rsidR="009356CD" w:rsidRPr="00C96193">
        <w:rPr>
          <w:rFonts w:ascii="宋体" w:hAnsi="宋体" w:cs="Noto Sans" w:hint="eastAsia"/>
          <w:color w:val="374151"/>
          <w:sz w:val="24"/>
          <w:shd w:val="clear" w:color="auto" w:fill="FFFFFF"/>
          <w:vertAlign w:val="superscript"/>
        </w:rPr>
        <w:t>[4]</w:t>
      </w:r>
      <w:r w:rsidR="009356CD" w:rsidRPr="00C96193">
        <w:rPr>
          <w:rFonts w:ascii="宋体" w:hAnsi="宋体" w:cs="Noto Sans" w:hint="eastAsia"/>
          <w:color w:val="374151"/>
          <w:sz w:val="24"/>
          <w:shd w:val="clear" w:color="auto" w:fill="FFFFFF"/>
          <w:vertAlign w:val="superscript"/>
        </w:rPr>
        <w:fldChar w:fldCharType="end"/>
      </w:r>
      <w:r w:rsidR="009356CD">
        <w:rPr>
          <w:rFonts w:ascii="宋体" w:hAnsi="宋体" w:cs="Noto Sans" w:hint="eastAsia"/>
          <w:color w:val="374151"/>
          <w:sz w:val="24"/>
          <w:shd w:val="clear" w:color="auto" w:fill="FFFFFF"/>
        </w:rPr>
        <w:t>等领域</w:t>
      </w:r>
      <w:r>
        <w:rPr>
          <w:rFonts w:ascii="宋体" w:hAnsi="宋体" w:cs="Noto Sans"/>
          <w:color w:val="374151"/>
          <w:sz w:val="24"/>
          <w:shd w:val="clear" w:color="auto" w:fill="FFFFFF"/>
        </w:rPr>
        <w:t>。将Rust语言和组件化设计结合使用，可以充分发挥两者在各自领域的优势，构建出安全、高效、易维护的嵌入式系统驱动框架。Rust和组件化设计的组合具有良好的扩展性和可维护性，支持模块化开发、静态类型检查、泛型编程等功能，便于后期维护和升级。Rust提供了强大的并发安全机制和内存管理模型，结合组件化设计的模块化特性，可以确保系统的安全性和稳定性。基于Rust和组件化设计的Kendryte芯片驱动系统的开发依据主要包括语言特性的优势、设计模式的适用性、系统需求与性能要求、可扩展性与可维护性以及安全性与稳定性等方面的考虑。这些因素共同构成了系统开发的基础和支撑，为构建一个高效、稳定、安全的嵌入式系统驱动框架提供了有力的保障。</w:t>
      </w:r>
    </w:p>
    <w:p w14:paraId="716A3EF7" w14:textId="77777777" w:rsidR="00530960" w:rsidRDefault="00F33348">
      <w:pPr>
        <w:keepNext/>
        <w:keepLines/>
        <w:tabs>
          <w:tab w:val="left" w:pos="425"/>
        </w:tabs>
        <w:spacing w:before="120" w:after="120" w:line="440" w:lineRule="exact"/>
        <w:ind w:firstLine="612"/>
        <w:jc w:val="left"/>
        <w:outlineLvl w:val="0"/>
        <w:rPr>
          <w:rFonts w:ascii="黑体" w:eastAsia="黑体" w:hAnsi="黑体" w:cs="黑体" w:hint="eastAsia"/>
          <w:b/>
          <w:bCs/>
          <w:kern w:val="44"/>
          <w:sz w:val="30"/>
          <w:szCs w:val="32"/>
        </w:rPr>
      </w:pPr>
      <w:r>
        <w:rPr>
          <w:rFonts w:ascii="黑体" w:eastAsia="黑体" w:hAnsi="黑体" w:cs="黑体" w:hint="eastAsia"/>
          <w:b/>
          <w:bCs/>
          <w:kern w:val="44"/>
          <w:sz w:val="30"/>
          <w:szCs w:val="32"/>
        </w:rPr>
        <w:t>二、国内外研究概况及发展趋势</w:t>
      </w:r>
    </w:p>
    <w:p w14:paraId="5A3C7E21" w14:textId="77777777" w:rsidR="00530960" w:rsidRDefault="00F33348">
      <w:pPr>
        <w:widowControl/>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随着嵌入式技术和人工智能的快速发展，像Kendryte这样的AI芯片正逐渐成为物联网和边缘计算领域的重要组成部分。在这一发展过程中，基于Rust语言的组件化系统驱动解决方案凭借其内存安全、并发安全和模块化的特点，受到了广泛的关注和应用。本文将对基于Rust的Kendryte芯片组件化系统驱动解决方案的国内外研究概况及发展趋势进行深入探讨。</w:t>
      </w:r>
    </w:p>
    <w:p w14:paraId="18DFE87A" w14:textId="31EDE8DC" w:rsidR="00530960" w:rsidRDefault="00F33348">
      <w:pPr>
        <w:widowControl/>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在国外，基于Rust的嵌入式系统驱动研究与应用取得了显著成果。许多开源项目和商业产品例如STM32</w:t>
      </w:r>
      <w:r w:rsidR="009356CD" w:rsidRPr="00C96193">
        <w:rPr>
          <w:rFonts w:ascii="宋体" w:hAnsi="宋体" w:hint="eastAsia"/>
          <w:color w:val="000000"/>
          <w:kern w:val="0"/>
          <w:sz w:val="24"/>
          <w:vertAlign w:val="superscript"/>
          <w:lang w:bidi="ar"/>
        </w:rPr>
        <w:fldChar w:fldCharType="begin"/>
      </w:r>
      <w:r w:rsidR="009356CD" w:rsidRPr="00C96193">
        <w:rPr>
          <w:rFonts w:ascii="宋体" w:hAnsi="宋体" w:hint="eastAsia"/>
          <w:color w:val="000000"/>
          <w:kern w:val="0"/>
          <w:sz w:val="24"/>
          <w:vertAlign w:val="superscript"/>
          <w:lang w:bidi="ar"/>
        </w:rPr>
        <w:instrText xml:space="preserve"> REF _Ref186228665 \r \h </w:instrText>
      </w:r>
      <w:r w:rsidR="009356CD">
        <w:rPr>
          <w:rFonts w:ascii="宋体" w:hAnsi="宋体" w:hint="eastAsia"/>
          <w:color w:val="000000"/>
          <w:kern w:val="0"/>
          <w:sz w:val="24"/>
          <w:vertAlign w:val="superscript"/>
          <w:lang w:bidi="ar"/>
        </w:rPr>
        <w:instrText xml:space="preserve"> \* MERGEFORMAT </w:instrText>
      </w:r>
      <w:r w:rsidR="009356CD" w:rsidRPr="00C96193">
        <w:rPr>
          <w:rFonts w:ascii="宋体" w:hAnsi="宋体" w:hint="eastAsia"/>
          <w:color w:val="000000"/>
          <w:kern w:val="0"/>
          <w:sz w:val="24"/>
          <w:vertAlign w:val="superscript"/>
          <w:lang w:bidi="ar"/>
        </w:rPr>
      </w:r>
      <w:r w:rsidR="009356CD" w:rsidRPr="00C96193">
        <w:rPr>
          <w:rFonts w:ascii="宋体" w:hAnsi="宋体" w:hint="eastAsia"/>
          <w:color w:val="000000"/>
          <w:kern w:val="0"/>
          <w:sz w:val="24"/>
          <w:vertAlign w:val="superscript"/>
          <w:lang w:bidi="ar"/>
        </w:rPr>
        <w:fldChar w:fldCharType="separate"/>
      </w:r>
      <w:r w:rsidR="009356CD" w:rsidRPr="00C96193">
        <w:rPr>
          <w:rFonts w:ascii="宋体" w:hAnsi="宋体" w:hint="eastAsia"/>
          <w:color w:val="000000"/>
          <w:kern w:val="0"/>
          <w:sz w:val="24"/>
          <w:vertAlign w:val="superscript"/>
          <w:lang w:bidi="ar"/>
        </w:rPr>
        <w:t>[</w:t>
      </w:r>
      <w:r w:rsidR="00F140AE">
        <w:rPr>
          <w:rFonts w:ascii="宋体" w:hAnsi="宋体" w:hint="eastAsia"/>
          <w:color w:val="000000"/>
          <w:kern w:val="0"/>
          <w:sz w:val="24"/>
          <w:vertAlign w:val="superscript"/>
          <w:lang w:bidi="ar"/>
        </w:rPr>
        <w:t>5</w:t>
      </w:r>
      <w:r w:rsidR="009356CD" w:rsidRPr="00C96193">
        <w:rPr>
          <w:rFonts w:ascii="宋体" w:hAnsi="宋体" w:hint="eastAsia"/>
          <w:color w:val="000000"/>
          <w:kern w:val="0"/>
          <w:sz w:val="24"/>
          <w:vertAlign w:val="superscript"/>
          <w:lang w:bidi="ar"/>
        </w:rPr>
        <w:t>]</w:t>
      </w:r>
      <w:r w:rsidR="009356CD" w:rsidRPr="00C96193">
        <w:rPr>
          <w:rFonts w:ascii="宋体" w:hAnsi="宋体" w:hint="eastAsia"/>
          <w:color w:val="000000"/>
          <w:kern w:val="0"/>
          <w:sz w:val="24"/>
          <w:vertAlign w:val="superscript"/>
          <w:lang w:bidi="ar"/>
        </w:rPr>
        <w:fldChar w:fldCharType="end"/>
      </w:r>
      <w:r w:rsidR="00F140AE">
        <w:rPr>
          <w:rFonts w:ascii="宋体" w:hAnsi="宋体" w:hint="eastAsia"/>
          <w:color w:val="000000"/>
          <w:kern w:val="0"/>
          <w:sz w:val="24"/>
          <w:vertAlign w:val="superscript"/>
          <w:lang w:bidi="ar"/>
        </w:rPr>
        <w:t>[8]</w:t>
      </w:r>
      <w:r>
        <w:rPr>
          <w:rFonts w:ascii="宋体" w:hAnsi="宋体" w:hint="eastAsia"/>
          <w:color w:val="000000"/>
          <w:kern w:val="0"/>
          <w:sz w:val="24"/>
          <w:lang w:bidi="ar"/>
        </w:rPr>
        <w:t>、树莓派</w:t>
      </w:r>
      <w:r w:rsidR="009356CD" w:rsidRPr="00C96193">
        <w:rPr>
          <w:rFonts w:ascii="宋体" w:hAnsi="宋体" w:hint="eastAsia"/>
          <w:color w:val="000000"/>
          <w:kern w:val="0"/>
          <w:sz w:val="24"/>
          <w:vertAlign w:val="superscript"/>
          <w:lang w:bidi="ar"/>
        </w:rPr>
        <w:fldChar w:fldCharType="begin"/>
      </w:r>
      <w:r w:rsidR="009356CD" w:rsidRPr="00C96193">
        <w:rPr>
          <w:rFonts w:ascii="宋体" w:hAnsi="宋体" w:hint="eastAsia"/>
          <w:color w:val="000000"/>
          <w:kern w:val="0"/>
          <w:sz w:val="24"/>
          <w:vertAlign w:val="superscript"/>
          <w:lang w:bidi="ar"/>
        </w:rPr>
        <w:instrText xml:space="preserve"> REF _Ref186226920 \r \h </w:instrText>
      </w:r>
      <w:r w:rsidR="009356CD">
        <w:rPr>
          <w:rFonts w:ascii="宋体" w:hAnsi="宋体" w:hint="eastAsia"/>
          <w:color w:val="000000"/>
          <w:kern w:val="0"/>
          <w:sz w:val="24"/>
          <w:vertAlign w:val="superscript"/>
          <w:lang w:bidi="ar"/>
        </w:rPr>
        <w:instrText xml:space="preserve"> \* MERGEFORMAT </w:instrText>
      </w:r>
      <w:r w:rsidR="009356CD" w:rsidRPr="00C96193">
        <w:rPr>
          <w:rFonts w:ascii="宋体" w:hAnsi="宋体" w:hint="eastAsia"/>
          <w:color w:val="000000"/>
          <w:kern w:val="0"/>
          <w:sz w:val="24"/>
          <w:vertAlign w:val="superscript"/>
          <w:lang w:bidi="ar"/>
        </w:rPr>
      </w:r>
      <w:r w:rsidR="009356CD" w:rsidRPr="00C96193">
        <w:rPr>
          <w:rFonts w:ascii="宋体" w:hAnsi="宋体" w:hint="eastAsia"/>
          <w:color w:val="000000"/>
          <w:kern w:val="0"/>
          <w:sz w:val="24"/>
          <w:vertAlign w:val="superscript"/>
          <w:lang w:bidi="ar"/>
        </w:rPr>
        <w:fldChar w:fldCharType="separate"/>
      </w:r>
      <w:r w:rsidR="009356CD" w:rsidRPr="00C96193">
        <w:rPr>
          <w:rFonts w:ascii="宋体" w:hAnsi="宋体" w:hint="eastAsia"/>
          <w:color w:val="000000"/>
          <w:kern w:val="0"/>
          <w:sz w:val="24"/>
          <w:vertAlign w:val="superscript"/>
          <w:lang w:bidi="ar"/>
        </w:rPr>
        <w:t>[</w:t>
      </w:r>
      <w:r w:rsidR="00F140AE">
        <w:rPr>
          <w:rFonts w:ascii="宋体" w:hAnsi="宋体" w:hint="eastAsia"/>
          <w:color w:val="000000"/>
          <w:kern w:val="0"/>
          <w:sz w:val="24"/>
          <w:vertAlign w:val="superscript"/>
          <w:lang w:bidi="ar"/>
        </w:rPr>
        <w:t>6</w:t>
      </w:r>
      <w:r w:rsidR="009356CD" w:rsidRPr="00C96193">
        <w:rPr>
          <w:rFonts w:ascii="宋体" w:hAnsi="宋体" w:hint="eastAsia"/>
          <w:color w:val="000000"/>
          <w:kern w:val="0"/>
          <w:sz w:val="24"/>
          <w:vertAlign w:val="superscript"/>
          <w:lang w:bidi="ar"/>
        </w:rPr>
        <w:t>]</w:t>
      </w:r>
      <w:r w:rsidR="009356CD" w:rsidRPr="00C96193">
        <w:rPr>
          <w:rFonts w:ascii="宋体" w:hAnsi="宋体" w:hint="eastAsia"/>
          <w:color w:val="000000"/>
          <w:kern w:val="0"/>
          <w:sz w:val="24"/>
          <w:vertAlign w:val="superscript"/>
          <w:lang w:bidi="ar"/>
        </w:rPr>
        <w:fldChar w:fldCharType="end"/>
      </w:r>
      <w:r w:rsidR="009356CD" w:rsidRPr="00C96193">
        <w:rPr>
          <w:rFonts w:ascii="宋体" w:hAnsi="宋体" w:hint="eastAsia"/>
          <w:color w:val="000000"/>
          <w:kern w:val="0"/>
          <w:sz w:val="24"/>
          <w:vertAlign w:val="superscript"/>
          <w:lang w:bidi="ar"/>
        </w:rPr>
        <w:fldChar w:fldCharType="begin"/>
      </w:r>
      <w:r w:rsidR="009356CD" w:rsidRPr="00C96193">
        <w:rPr>
          <w:rFonts w:ascii="宋体" w:hAnsi="宋体" w:hint="eastAsia"/>
          <w:color w:val="000000"/>
          <w:kern w:val="0"/>
          <w:sz w:val="24"/>
          <w:vertAlign w:val="superscript"/>
          <w:lang w:bidi="ar"/>
        </w:rPr>
        <w:instrText xml:space="preserve"> REF _Ref186226925 \r \h </w:instrText>
      </w:r>
      <w:r w:rsidR="009356CD">
        <w:rPr>
          <w:rFonts w:ascii="宋体" w:hAnsi="宋体" w:hint="eastAsia"/>
          <w:color w:val="000000"/>
          <w:kern w:val="0"/>
          <w:sz w:val="24"/>
          <w:vertAlign w:val="superscript"/>
          <w:lang w:bidi="ar"/>
        </w:rPr>
        <w:instrText xml:space="preserve"> \* MERGEFORMAT </w:instrText>
      </w:r>
      <w:r w:rsidR="009356CD" w:rsidRPr="00C96193">
        <w:rPr>
          <w:rFonts w:ascii="宋体" w:hAnsi="宋体" w:hint="eastAsia"/>
          <w:color w:val="000000"/>
          <w:kern w:val="0"/>
          <w:sz w:val="24"/>
          <w:vertAlign w:val="superscript"/>
          <w:lang w:bidi="ar"/>
        </w:rPr>
      </w:r>
      <w:r w:rsidR="009356CD" w:rsidRPr="00C96193">
        <w:rPr>
          <w:rFonts w:ascii="宋体" w:hAnsi="宋体" w:hint="eastAsia"/>
          <w:color w:val="000000"/>
          <w:kern w:val="0"/>
          <w:sz w:val="24"/>
          <w:vertAlign w:val="superscript"/>
          <w:lang w:bidi="ar"/>
        </w:rPr>
        <w:fldChar w:fldCharType="separate"/>
      </w:r>
      <w:r w:rsidR="009356CD" w:rsidRPr="00C96193">
        <w:rPr>
          <w:rFonts w:ascii="宋体" w:hAnsi="宋体" w:hint="eastAsia"/>
          <w:color w:val="000000"/>
          <w:kern w:val="0"/>
          <w:sz w:val="24"/>
          <w:vertAlign w:val="superscript"/>
          <w:lang w:bidi="ar"/>
        </w:rPr>
        <w:t>[</w:t>
      </w:r>
      <w:r w:rsidR="00F140AE">
        <w:rPr>
          <w:rFonts w:ascii="宋体" w:hAnsi="宋体" w:hint="eastAsia"/>
          <w:color w:val="000000"/>
          <w:kern w:val="0"/>
          <w:sz w:val="24"/>
          <w:vertAlign w:val="superscript"/>
          <w:lang w:bidi="ar"/>
        </w:rPr>
        <w:t>7</w:t>
      </w:r>
      <w:r w:rsidR="009356CD" w:rsidRPr="00C96193">
        <w:rPr>
          <w:rFonts w:ascii="宋体" w:hAnsi="宋体" w:hint="eastAsia"/>
          <w:color w:val="000000"/>
          <w:kern w:val="0"/>
          <w:sz w:val="24"/>
          <w:vertAlign w:val="superscript"/>
          <w:lang w:bidi="ar"/>
        </w:rPr>
        <w:t>]</w:t>
      </w:r>
      <w:r w:rsidR="009356CD" w:rsidRPr="00C96193">
        <w:rPr>
          <w:rFonts w:ascii="宋体" w:hAnsi="宋体" w:hint="eastAsia"/>
          <w:color w:val="000000"/>
          <w:kern w:val="0"/>
          <w:sz w:val="24"/>
          <w:vertAlign w:val="superscript"/>
          <w:lang w:bidi="ar"/>
        </w:rPr>
        <w:fldChar w:fldCharType="end"/>
      </w:r>
      <w:r>
        <w:rPr>
          <w:rFonts w:ascii="宋体" w:hAnsi="宋体" w:hint="eastAsia"/>
          <w:color w:val="000000"/>
          <w:kern w:val="0"/>
          <w:sz w:val="24"/>
          <w:lang w:bidi="ar"/>
        </w:rPr>
        <w:t>等成熟产品系列，纷纷采用Rust语言进行嵌入式系统开发，不仅通过引入形式化验证和静态分析技术实现了更高的系统可靠性和安全性，还注重优化资源利用和实时性能，极大提升了嵌入式系统的效率和稳定性。同时，国外的研究机构和高校也在积极探索Rust在嵌入式领域的应用，如美国斯坦福大学的Tock操作系统项目和瑞典皇家理工学院的Rust嵌入式开发课程，为组件化系统驱动的发展提供了坚实的理论基础。基于Rust的嵌入式系统驱动将呈现出更多创新趋势。零成本抽象和泛型编程的深入应用将成为系统发展的重要方向，通过更灵活的组件设计和代码复用，提升开发效率和系统性能。同时，随着AI芯片的普及和发展，系统对异构计算资源的管理和调度将受到更多关注，以满足复杂AI应用的需求。另外，系统的安全性和可靠性始终是研究的重点，通过利用Rust的所有权系统和借用检查器，确保内存安全和并发安全。</w:t>
      </w:r>
    </w:p>
    <w:p w14:paraId="7C8D1D3C" w14:textId="77777777" w:rsidR="00530960" w:rsidRDefault="00F33348">
      <w:pPr>
        <w:widowControl/>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在国内，基于Rust的嵌入式系统驱动研究虽然起步较晚，但发展迅速，已经取得了一些重要成果。国内的芯片厂商如平头哥半导体已经开始探索使用Rust语言开发RISC-V架构的嵌入式系统；在SoC芯片方面，先楫、乐鑫和博流等芯片品牌提供了官方</w:t>
      </w:r>
      <w:r>
        <w:rPr>
          <w:rFonts w:ascii="宋体" w:hAnsi="宋体" w:hint="eastAsia"/>
          <w:color w:val="000000"/>
          <w:kern w:val="0"/>
          <w:sz w:val="24"/>
          <w:lang w:bidi="ar"/>
        </w:rPr>
        <w:lastRenderedPageBreak/>
        <w:t>的Rust embedded-hal支持包实现。在学术研究方面，清华大学的rCore操作系统教学项目为Rust在操作系统和嵌入式领域的应用提供了宝贵的经验。同时，国内的一些初创公司也开始在物联网和边缘计算领域应用Rust语言，为基于Rust的组件化系统驱动的发展提供了实践基础。在技术研究方面，国内的开发者和研究机构正在积极探索Rust语言在嵌入式系统中的应用。他们不断尝试将Rust的优势特性如trait系统和宏系统应用到驱动开发中，为基于Rust的组件化系统驱动的开发提供了更多的可能性。在市场应用方面，虽然目前大规模商业应用还相对较少，但已有一些前沿项目开始采用Rust进行嵌入式系统开发。这些项目通过引入先进的编程范式和创新的系统架构，为嵌入式系统提供了更加安全、高效、可维护的软件解决方案。</w:t>
      </w:r>
    </w:p>
    <w:p w14:paraId="521DFABB" w14:textId="77777777" w:rsidR="00530960" w:rsidRDefault="00F33348">
      <w:pPr>
        <w:widowControl/>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未来，基于Rust的Kendryte芯片组件化系统驱动解决方案将面临更多机遇和挑战。首先，随着AI技术在边缘设备上的广泛应用，如何在驱动层面有效管理和优化AI加速器将成为重要研究方向。其次，实时性能优化将继续受到关注，特别是在需要严格时间保证的应用场景中。再次，跨平台和可移植性将成为重要议题，如何设计一个既能充分利用Kendryte芯片特性，又具有良好可移植性的驱动框架将是一个挑战。最后，随着物联网安全问题日益突出，利用Rust的安全特性构建更安全的嵌入式系统将成为未来研究的重点方向。</w:t>
      </w:r>
    </w:p>
    <w:p w14:paraId="16A4DD46" w14:textId="77777777" w:rsidR="00530960" w:rsidRDefault="00F33348">
      <w:pPr>
        <w:widowControl/>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总的来说，基于Rust的Kendryte芯片组件化系统驱动解决方案代表了嵌入式系统开发的一个重要发展方向。它不仅能够提供更高的系统安全性和可靠性，还能通过组件化设计提高开发效率和代码复用率。随着技术的不断进步和应用场景的拓展，这一解决方案必将在物联网、边缘计算和人工智能等领域发挥越来越重要的作用</w:t>
      </w:r>
      <w:r>
        <w:rPr>
          <w:rFonts w:ascii="宋体" w:hAnsi="宋体"/>
          <w:color w:val="000000"/>
          <w:kern w:val="0"/>
          <w:sz w:val="24"/>
          <w:lang w:bidi="ar"/>
        </w:rPr>
        <w:t>。</w:t>
      </w:r>
    </w:p>
    <w:p w14:paraId="4DC98D89" w14:textId="77777777" w:rsidR="00530960" w:rsidRDefault="00F33348">
      <w:pPr>
        <w:keepNext/>
        <w:keepLines/>
        <w:tabs>
          <w:tab w:val="left" w:pos="425"/>
        </w:tabs>
        <w:spacing w:before="120" w:after="120" w:line="440" w:lineRule="exact"/>
        <w:ind w:firstLine="612"/>
        <w:jc w:val="left"/>
        <w:outlineLvl w:val="0"/>
        <w:rPr>
          <w:rFonts w:ascii="黑体" w:eastAsia="黑体" w:hAnsi="黑体" w:cs="黑体" w:hint="eastAsia"/>
          <w:b/>
          <w:bCs/>
          <w:kern w:val="44"/>
          <w:sz w:val="30"/>
          <w:szCs w:val="32"/>
        </w:rPr>
      </w:pPr>
      <w:r>
        <w:rPr>
          <w:rFonts w:ascii="黑体" w:eastAsia="黑体" w:hAnsi="黑体" w:cs="黑体" w:hint="eastAsia"/>
          <w:b/>
          <w:bCs/>
          <w:kern w:val="44"/>
          <w:sz w:val="30"/>
          <w:szCs w:val="32"/>
        </w:rPr>
        <w:t>三、研究内容及实验方案</w:t>
      </w:r>
    </w:p>
    <w:p w14:paraId="4847A912" w14:textId="77777777" w:rsidR="00530960" w:rsidRDefault="00F33348">
      <w:pPr>
        <w:pStyle w:val="ae"/>
        <w:numPr>
          <w:ilvl w:val="0"/>
          <w:numId w:val="2"/>
        </w:numPr>
        <w:spacing w:beforeLines="50" w:before="156" w:afterLines="50" w:after="156" w:line="440" w:lineRule="exact"/>
        <w:ind w:firstLineChars="0"/>
        <w:jc w:val="left"/>
        <w:rPr>
          <w:rFonts w:ascii="宋体" w:hAnsi="宋体" w:cs="宋体" w:hint="eastAsia"/>
          <w:b/>
          <w:kern w:val="0"/>
          <w:sz w:val="28"/>
          <w:szCs w:val="28"/>
        </w:rPr>
      </w:pPr>
      <w:bookmarkStart w:id="6" w:name="_Hlk6472565"/>
      <w:r>
        <w:rPr>
          <w:rFonts w:ascii="宋体" w:hAnsi="宋体" w:cs="宋体" w:hint="eastAsia"/>
          <w:b/>
          <w:kern w:val="0"/>
          <w:sz w:val="28"/>
          <w:szCs w:val="28"/>
        </w:rPr>
        <w:t>研究内容</w:t>
      </w:r>
    </w:p>
    <w:bookmarkEnd w:id="6"/>
    <w:p w14:paraId="392E775F" w14:textId="77777777" w:rsidR="00530960" w:rsidRDefault="00F33348">
      <w:pPr>
        <w:adjustRightInd w:val="0"/>
        <w:snapToGrid w:val="0"/>
        <w:spacing w:line="440" w:lineRule="exact"/>
        <w:ind w:firstLine="480"/>
        <w:rPr>
          <w:rFonts w:ascii="宋体" w:hAnsi="宋体" w:hint="eastAsia"/>
          <w:color w:val="374151"/>
          <w:sz w:val="24"/>
          <w:shd w:val="clear" w:color="auto" w:fill="FFFFFF"/>
        </w:rPr>
      </w:pPr>
      <w:r>
        <w:rPr>
          <w:rFonts w:ascii="宋体" w:hAnsi="宋体" w:hint="eastAsia"/>
          <w:color w:val="374151"/>
          <w:sz w:val="24"/>
          <w:shd w:val="clear" w:color="auto" w:fill="FFFFFF"/>
        </w:rPr>
        <w:t>研究Kendryte K230芯片架构并阅读相关技术文档，使用Rust编程语言和汇编语言，设计并实现一个组件化系统驱动框架。该框架应支持K230芯片的启动、初始化和主要功能，包括系统底层初始化、外设驱动、系统服务和中间件等模块。具体研究内容描述如下：</w:t>
      </w:r>
    </w:p>
    <w:p w14:paraId="7CABF241" w14:textId="77777777" w:rsidR="00530960" w:rsidRDefault="00F33348">
      <w:pPr>
        <w:adjustRightInd w:val="0"/>
        <w:snapToGrid w:val="0"/>
        <w:spacing w:line="440" w:lineRule="exact"/>
        <w:ind w:firstLine="480"/>
        <w:rPr>
          <w:rFonts w:ascii="宋体" w:hAnsi="宋体" w:hint="eastAsia"/>
          <w:color w:val="000000"/>
          <w:kern w:val="0"/>
          <w:sz w:val="24"/>
          <w:lang w:bidi="ar"/>
        </w:rPr>
      </w:pPr>
      <w:r>
        <w:rPr>
          <w:rFonts w:hint="eastAsia"/>
          <w:color w:val="000000"/>
          <w:kern w:val="0"/>
          <w:sz w:val="24"/>
          <w:lang w:bidi="ar"/>
        </w:rPr>
        <w:t>（</w:t>
      </w:r>
      <w:r>
        <w:rPr>
          <w:rFonts w:hint="eastAsia"/>
          <w:color w:val="000000"/>
          <w:kern w:val="0"/>
          <w:sz w:val="24"/>
          <w:lang w:bidi="ar"/>
        </w:rPr>
        <w:t>1</w:t>
      </w:r>
      <w:r>
        <w:rPr>
          <w:rFonts w:hint="eastAsia"/>
          <w:color w:val="000000"/>
          <w:kern w:val="0"/>
          <w:sz w:val="24"/>
          <w:lang w:bidi="ar"/>
        </w:rPr>
        <w:t>）</w:t>
      </w:r>
      <w:r>
        <w:rPr>
          <w:rFonts w:ascii="宋体" w:hAnsi="宋体" w:hint="eastAsia"/>
          <w:color w:val="374151"/>
          <w:sz w:val="24"/>
          <w:shd w:val="clear" w:color="auto" w:fill="FFFFFF"/>
        </w:rPr>
        <w:t>研究Kendryte K230芯片架构和特性，深入分析其启动流程和固件格式。</w:t>
      </w:r>
    </w:p>
    <w:p w14:paraId="6B7997C8" w14:textId="77777777" w:rsidR="00530960" w:rsidRDefault="00F33348">
      <w:pPr>
        <w:adjustRightInd w:val="0"/>
        <w:snapToGrid w:val="0"/>
        <w:spacing w:line="440" w:lineRule="exact"/>
        <w:ind w:firstLine="480"/>
        <w:rPr>
          <w:rFonts w:ascii="宋体" w:hAnsi="宋体" w:hint="eastAsia"/>
          <w:color w:val="000000"/>
          <w:kern w:val="0"/>
          <w:sz w:val="24"/>
          <w:lang w:bidi="ar"/>
        </w:rPr>
      </w:pPr>
      <w:r>
        <w:rPr>
          <w:rFonts w:ascii="宋体" w:hAnsi="宋体" w:hint="eastAsia"/>
          <w:color w:val="000000"/>
          <w:kern w:val="0"/>
          <w:sz w:val="24"/>
          <w:lang w:bidi="ar"/>
        </w:rPr>
        <w:t>（2）</w:t>
      </w:r>
      <w:r>
        <w:rPr>
          <w:rFonts w:ascii="宋体" w:hAnsi="宋体" w:hint="eastAsia"/>
          <w:color w:val="374151"/>
          <w:sz w:val="24"/>
          <w:shd w:val="clear" w:color="auto" w:fill="FFFFFF"/>
        </w:rPr>
        <w:t>研究TF卡镜像文件格式，设计并实现自动化固件生成工具。</w:t>
      </w:r>
    </w:p>
    <w:p w14:paraId="32C0B8BC" w14:textId="77777777" w:rsidR="00530960" w:rsidRDefault="00F33348">
      <w:pPr>
        <w:adjustRightInd w:val="0"/>
        <w:snapToGrid w:val="0"/>
        <w:spacing w:line="440" w:lineRule="exact"/>
        <w:ind w:firstLine="480"/>
        <w:rPr>
          <w:rFonts w:ascii="宋体" w:hAnsi="宋体" w:hint="eastAsia"/>
          <w:color w:val="000000"/>
          <w:kern w:val="0"/>
          <w:sz w:val="24"/>
          <w:lang w:bidi="ar"/>
        </w:rPr>
      </w:pPr>
      <w:r>
        <w:rPr>
          <w:rFonts w:ascii="宋体" w:hAnsi="宋体" w:hint="eastAsia"/>
          <w:color w:val="000000"/>
          <w:kern w:val="0"/>
          <w:sz w:val="24"/>
          <w:lang w:bidi="ar"/>
        </w:rPr>
        <w:t>（3）</w:t>
      </w:r>
      <w:r>
        <w:rPr>
          <w:rFonts w:ascii="宋体" w:hAnsi="宋体" w:hint="eastAsia"/>
          <w:color w:val="374151"/>
          <w:sz w:val="24"/>
          <w:shd w:val="clear" w:color="auto" w:fill="FFFFFF"/>
        </w:rPr>
        <w:t>研究RISC-V汇编语言和Rust语言在嵌入式系统中的应用，特别是在系统底层初始化过程中的作用。</w:t>
      </w:r>
    </w:p>
    <w:p w14:paraId="267BDF7D" w14:textId="77777777" w:rsidR="00530960" w:rsidRDefault="00F33348">
      <w:pPr>
        <w:adjustRightInd w:val="0"/>
        <w:snapToGrid w:val="0"/>
        <w:spacing w:line="440" w:lineRule="exact"/>
        <w:ind w:firstLine="480"/>
        <w:rPr>
          <w:rFonts w:ascii="宋体" w:hAnsi="宋体" w:hint="eastAsia"/>
          <w:color w:val="374151"/>
          <w:sz w:val="24"/>
          <w:shd w:val="clear" w:color="auto" w:fill="FFFFFF"/>
        </w:rPr>
      </w:pPr>
      <w:r>
        <w:rPr>
          <w:rFonts w:ascii="宋体" w:hAnsi="宋体" w:hint="eastAsia"/>
          <w:color w:val="000000"/>
          <w:kern w:val="0"/>
          <w:sz w:val="24"/>
          <w:lang w:bidi="ar"/>
        </w:rPr>
        <w:lastRenderedPageBreak/>
        <w:t>（4）</w:t>
      </w:r>
      <w:r>
        <w:rPr>
          <w:rFonts w:ascii="宋体" w:hAnsi="宋体" w:hint="eastAsia"/>
          <w:color w:val="374151"/>
          <w:sz w:val="24"/>
          <w:shd w:val="clear" w:color="auto" w:fill="FFFFFF"/>
        </w:rPr>
        <w:t>研究K230芯片外设寄存器的访问方法，设计并实现符合embedded-hal标准的硬件抽象层。</w:t>
      </w:r>
    </w:p>
    <w:p w14:paraId="1D229BD9" w14:textId="2955A946" w:rsidR="00530960" w:rsidRDefault="00F33348">
      <w:pPr>
        <w:adjustRightInd w:val="0"/>
        <w:snapToGrid w:val="0"/>
        <w:spacing w:line="440" w:lineRule="exact"/>
        <w:ind w:firstLine="480"/>
        <w:rPr>
          <w:rFonts w:ascii="宋体" w:hAnsi="宋体" w:hint="eastAsia"/>
          <w:color w:val="000000"/>
          <w:kern w:val="0"/>
          <w:sz w:val="24"/>
          <w:lang w:bidi="ar"/>
        </w:rPr>
      </w:pPr>
      <w:r>
        <w:rPr>
          <w:rFonts w:ascii="宋体" w:hAnsi="宋体" w:hint="eastAsia"/>
          <w:color w:val="000000"/>
          <w:kern w:val="0"/>
          <w:sz w:val="24"/>
          <w:lang w:bidi="ar"/>
        </w:rPr>
        <w:t>（5）</w:t>
      </w:r>
      <w:r>
        <w:rPr>
          <w:rFonts w:ascii="宋体" w:hAnsi="宋体" w:hint="eastAsia"/>
          <w:color w:val="374151"/>
          <w:sz w:val="24"/>
          <w:shd w:val="clear" w:color="auto" w:fill="FFFFFF"/>
        </w:rPr>
        <w:t>研究嵌入式系统服务和中间件的设计原则，探索</w:t>
      </w:r>
      <w:proofErr w:type="spellStart"/>
      <w:r w:rsidR="0064751D">
        <w:rPr>
          <w:rFonts w:ascii="宋体" w:hAnsi="宋体" w:hint="eastAsia"/>
          <w:color w:val="374151"/>
          <w:sz w:val="24"/>
          <w:shd w:val="clear" w:color="auto" w:fill="FFFFFF"/>
        </w:rPr>
        <w:t>RustSBI</w:t>
      </w:r>
      <w:proofErr w:type="spellEnd"/>
      <w:r>
        <w:rPr>
          <w:rFonts w:ascii="宋体" w:hAnsi="宋体" w:hint="eastAsia"/>
          <w:color w:val="374151"/>
          <w:sz w:val="24"/>
          <w:shd w:val="clear" w:color="auto" w:fill="FFFFFF"/>
        </w:rPr>
        <w:t>在K230芯片上的集成方法。</w:t>
      </w:r>
    </w:p>
    <w:p w14:paraId="7939740E" w14:textId="77777777" w:rsidR="00530960" w:rsidRDefault="00F33348">
      <w:pPr>
        <w:pStyle w:val="ae"/>
        <w:numPr>
          <w:ilvl w:val="0"/>
          <w:numId w:val="2"/>
        </w:numPr>
        <w:spacing w:beforeLines="50" w:before="156" w:afterLines="50" w:after="156" w:line="440" w:lineRule="exact"/>
        <w:ind w:firstLineChars="0"/>
        <w:jc w:val="left"/>
        <w:rPr>
          <w:rFonts w:ascii="宋体" w:hAnsi="宋体" w:cs="宋体" w:hint="eastAsia"/>
          <w:b/>
          <w:kern w:val="0"/>
          <w:sz w:val="28"/>
          <w:szCs w:val="28"/>
        </w:rPr>
      </w:pPr>
      <w:r>
        <w:rPr>
          <w:rFonts w:ascii="宋体" w:hAnsi="宋体" w:cs="宋体" w:hint="eastAsia"/>
          <w:b/>
          <w:kern w:val="0"/>
          <w:sz w:val="28"/>
          <w:szCs w:val="28"/>
        </w:rPr>
        <w:t xml:space="preserve">实验方案 </w:t>
      </w:r>
    </w:p>
    <w:p w14:paraId="42815DC0" w14:textId="77777777" w:rsidR="00530960" w:rsidRDefault="00F33348">
      <w:pPr>
        <w:pStyle w:val="af0"/>
        <w:ind w:firstLine="480"/>
        <w:rPr>
          <w:rFonts w:ascii="宋体" w:hAnsi="宋体" w:hint="eastAsia"/>
          <w:color w:val="000000"/>
          <w:kern w:val="0"/>
          <w:szCs w:val="24"/>
          <w:lang w:bidi="ar"/>
        </w:rPr>
      </w:pPr>
      <w:r>
        <w:rPr>
          <w:rFonts w:ascii="宋体" w:hAnsi="宋体" w:hint="eastAsia"/>
          <w:color w:val="000000"/>
          <w:kern w:val="0"/>
          <w:szCs w:val="24"/>
          <w:lang w:bidi="ar"/>
        </w:rPr>
        <w:t>本课题采用的开发环境为Visual Studio Code配合Rust插件，使用CanMV-K230-V1.0开发板与CKLINK-LITE调试器进行硬件调试。开发使用的Rust工具链版本为</w:t>
      </w:r>
      <w:proofErr w:type="spellStart"/>
      <w:r>
        <w:rPr>
          <w:rFonts w:ascii="宋体" w:hAnsi="宋体" w:hint="eastAsia"/>
          <w:color w:val="000000"/>
          <w:kern w:val="0"/>
          <w:szCs w:val="24"/>
          <w:lang w:bidi="ar"/>
        </w:rPr>
        <w:t>rustc</w:t>
      </w:r>
      <w:proofErr w:type="spellEnd"/>
      <w:r>
        <w:rPr>
          <w:rFonts w:ascii="宋体" w:hAnsi="宋体" w:hint="eastAsia"/>
          <w:color w:val="000000"/>
          <w:kern w:val="0"/>
          <w:szCs w:val="24"/>
          <w:lang w:bidi="ar"/>
        </w:rPr>
        <w:t xml:space="preserve"> stable-1.83.0，RISC-V GNU工具</w:t>
      </w:r>
      <w:proofErr w:type="gramStart"/>
      <w:r>
        <w:rPr>
          <w:rFonts w:ascii="宋体" w:hAnsi="宋体" w:hint="eastAsia"/>
          <w:color w:val="000000"/>
          <w:kern w:val="0"/>
          <w:szCs w:val="24"/>
          <w:lang w:bidi="ar"/>
        </w:rPr>
        <w:t>链用于</w:t>
      </w:r>
      <w:proofErr w:type="gramEnd"/>
      <w:r>
        <w:rPr>
          <w:rFonts w:ascii="宋体" w:hAnsi="宋体" w:hint="eastAsia"/>
          <w:color w:val="000000"/>
          <w:kern w:val="0"/>
          <w:szCs w:val="24"/>
          <w:lang w:bidi="ar"/>
        </w:rPr>
        <w:t>汇编代码编译。具体开发步骤如下：</w:t>
      </w:r>
    </w:p>
    <w:p w14:paraId="0ABB1606" w14:textId="77777777" w:rsidR="00530960" w:rsidRDefault="00F33348">
      <w:pPr>
        <w:pStyle w:val="af0"/>
        <w:ind w:firstLine="480"/>
        <w:rPr>
          <w:lang w:bidi="ar"/>
        </w:rPr>
      </w:pPr>
      <w:r>
        <w:rPr>
          <w:rFonts w:hint="eastAsia"/>
          <w:lang w:bidi="ar"/>
        </w:rPr>
        <w:t>（</w:t>
      </w:r>
      <w:r>
        <w:rPr>
          <w:rFonts w:hint="eastAsia"/>
          <w:lang w:bidi="ar"/>
        </w:rPr>
        <w:t>1</w:t>
      </w:r>
      <w:r>
        <w:rPr>
          <w:rFonts w:hint="eastAsia"/>
          <w:lang w:bidi="ar"/>
        </w:rPr>
        <w:t>）分析</w:t>
      </w:r>
      <w:r>
        <w:rPr>
          <w:rFonts w:hint="eastAsia"/>
          <w:lang w:bidi="ar"/>
        </w:rPr>
        <w:t>Kendryte K230</w:t>
      </w:r>
      <w:r>
        <w:rPr>
          <w:rFonts w:hint="eastAsia"/>
          <w:lang w:bidi="ar"/>
        </w:rPr>
        <w:t>启动流程和固件格式：</w:t>
      </w:r>
    </w:p>
    <w:p w14:paraId="4648A9A3" w14:textId="77777777" w:rsidR="00530960" w:rsidRDefault="00F33348">
      <w:pPr>
        <w:pStyle w:val="af0"/>
        <w:numPr>
          <w:ilvl w:val="0"/>
          <w:numId w:val="3"/>
        </w:numPr>
        <w:ind w:firstLineChars="0"/>
        <w:rPr>
          <w:lang w:bidi="ar"/>
        </w:rPr>
      </w:pPr>
      <w:r>
        <w:rPr>
          <w:rFonts w:hint="eastAsia"/>
          <w:lang w:bidi="ar"/>
        </w:rPr>
        <w:t>研究</w:t>
      </w:r>
      <w:r>
        <w:rPr>
          <w:rFonts w:hint="eastAsia"/>
          <w:lang w:bidi="ar"/>
        </w:rPr>
        <w:t>K230</w:t>
      </w:r>
      <w:r>
        <w:rPr>
          <w:rFonts w:hint="eastAsia"/>
          <w:lang w:bidi="ar"/>
        </w:rPr>
        <w:t>技术手册，理解芯片启动过程</w:t>
      </w:r>
    </w:p>
    <w:p w14:paraId="6CA0BAAA" w14:textId="77777777" w:rsidR="00530960" w:rsidRDefault="00F33348">
      <w:pPr>
        <w:pStyle w:val="af0"/>
        <w:numPr>
          <w:ilvl w:val="0"/>
          <w:numId w:val="3"/>
        </w:numPr>
        <w:ind w:firstLineChars="0"/>
        <w:rPr>
          <w:lang w:bidi="ar"/>
        </w:rPr>
      </w:pPr>
      <w:r>
        <w:rPr>
          <w:rFonts w:hint="eastAsia"/>
          <w:lang w:bidi="ar"/>
        </w:rPr>
        <w:t>分析现有固件文件结构，确定各个段的作用和排列顺序</w:t>
      </w:r>
    </w:p>
    <w:p w14:paraId="6D25ED89" w14:textId="77777777" w:rsidR="00530960" w:rsidRDefault="00F33348">
      <w:pPr>
        <w:pStyle w:val="af0"/>
        <w:numPr>
          <w:ilvl w:val="0"/>
          <w:numId w:val="3"/>
        </w:numPr>
        <w:ind w:firstLineChars="0"/>
        <w:rPr>
          <w:lang w:bidi="ar"/>
        </w:rPr>
      </w:pPr>
      <w:r>
        <w:rPr>
          <w:rFonts w:hint="eastAsia"/>
          <w:lang w:bidi="ar"/>
        </w:rPr>
        <w:t>绘制启动流程图，明确从上电到操作系统加载的完整过程</w:t>
      </w:r>
    </w:p>
    <w:p w14:paraId="76697F5B" w14:textId="26591284" w:rsidR="00530960" w:rsidRDefault="00F33348">
      <w:pPr>
        <w:pStyle w:val="af0"/>
        <w:ind w:firstLine="480"/>
        <w:rPr>
          <w:lang w:bidi="ar"/>
        </w:rPr>
      </w:pPr>
      <w:r>
        <w:rPr>
          <w:rFonts w:hint="eastAsia"/>
          <w:lang w:bidi="ar"/>
        </w:rPr>
        <w:t>（</w:t>
      </w:r>
      <w:r>
        <w:rPr>
          <w:rFonts w:hint="eastAsia"/>
          <w:lang w:bidi="ar"/>
        </w:rPr>
        <w:t>2</w:t>
      </w:r>
      <w:r>
        <w:rPr>
          <w:rFonts w:hint="eastAsia"/>
          <w:lang w:bidi="ar"/>
        </w:rPr>
        <w:t>）</w:t>
      </w:r>
      <w:r w:rsidR="0064751D">
        <w:rPr>
          <w:rFonts w:hint="eastAsia"/>
          <w:lang w:bidi="ar"/>
        </w:rPr>
        <w:t>使用</w:t>
      </w:r>
      <w:r w:rsidR="0064751D">
        <w:rPr>
          <w:rFonts w:hint="eastAsia"/>
          <w:lang w:bidi="ar"/>
        </w:rPr>
        <w:t xml:space="preserve">Rust </w:t>
      </w:r>
      <w:proofErr w:type="spellStart"/>
      <w:r w:rsidR="0064751D">
        <w:rPr>
          <w:rFonts w:hint="eastAsia"/>
          <w:lang w:bidi="ar"/>
        </w:rPr>
        <w:t>xtask</w:t>
      </w:r>
      <w:proofErr w:type="spellEnd"/>
      <w:r>
        <w:rPr>
          <w:rFonts w:hint="eastAsia"/>
          <w:lang w:bidi="ar"/>
        </w:rPr>
        <w:t>完成</w:t>
      </w:r>
      <w:r>
        <w:rPr>
          <w:rFonts w:hint="eastAsia"/>
          <w:lang w:bidi="ar"/>
        </w:rPr>
        <w:t>TF</w:t>
      </w:r>
      <w:r>
        <w:rPr>
          <w:rFonts w:hint="eastAsia"/>
          <w:lang w:bidi="ar"/>
        </w:rPr>
        <w:t>卡镜像</w:t>
      </w:r>
      <w:r>
        <w:rPr>
          <w:rFonts w:hint="eastAsia"/>
          <w:lang w:bidi="ar"/>
        </w:rPr>
        <w:t>.</w:t>
      </w:r>
      <w:proofErr w:type="spellStart"/>
      <w:r>
        <w:rPr>
          <w:rFonts w:hint="eastAsia"/>
          <w:lang w:bidi="ar"/>
        </w:rPr>
        <w:t>img</w:t>
      </w:r>
      <w:proofErr w:type="spellEnd"/>
      <w:r>
        <w:rPr>
          <w:rFonts w:hint="eastAsia"/>
          <w:lang w:bidi="ar"/>
        </w:rPr>
        <w:t>固件文件的创建：</w:t>
      </w:r>
    </w:p>
    <w:p w14:paraId="4847BED8" w14:textId="77777777" w:rsidR="00530960" w:rsidRDefault="00F33348">
      <w:pPr>
        <w:pStyle w:val="af0"/>
        <w:numPr>
          <w:ilvl w:val="0"/>
          <w:numId w:val="4"/>
        </w:numPr>
        <w:ind w:firstLineChars="0"/>
        <w:rPr>
          <w:lang w:bidi="ar"/>
        </w:rPr>
      </w:pPr>
      <w:r>
        <w:rPr>
          <w:rFonts w:hint="eastAsia"/>
          <w:lang w:bidi="ar"/>
        </w:rPr>
        <w:t>分析固件文件结构，包括引导加载程序、主程序和配置信息等</w:t>
      </w:r>
    </w:p>
    <w:p w14:paraId="037136D2" w14:textId="77777777" w:rsidR="00530960" w:rsidRDefault="00F33348">
      <w:pPr>
        <w:pStyle w:val="af0"/>
        <w:numPr>
          <w:ilvl w:val="0"/>
          <w:numId w:val="4"/>
        </w:numPr>
        <w:ind w:firstLineChars="0"/>
        <w:rPr>
          <w:lang w:bidi="ar"/>
        </w:rPr>
      </w:pPr>
      <w:r>
        <w:rPr>
          <w:rFonts w:hint="eastAsia"/>
          <w:lang w:bidi="ar"/>
        </w:rPr>
        <w:t>实现自动打包各个组件，生成符合</w:t>
      </w:r>
      <w:r>
        <w:rPr>
          <w:rFonts w:hint="eastAsia"/>
          <w:lang w:bidi="ar"/>
        </w:rPr>
        <w:t>K230</w:t>
      </w:r>
      <w:r>
        <w:rPr>
          <w:rFonts w:hint="eastAsia"/>
          <w:lang w:bidi="ar"/>
        </w:rPr>
        <w:t>要求的</w:t>
      </w:r>
      <w:r>
        <w:rPr>
          <w:rFonts w:hint="eastAsia"/>
          <w:lang w:bidi="ar"/>
        </w:rPr>
        <w:t>.img</w:t>
      </w:r>
      <w:r>
        <w:rPr>
          <w:rFonts w:hint="eastAsia"/>
          <w:lang w:bidi="ar"/>
        </w:rPr>
        <w:t>文件</w:t>
      </w:r>
    </w:p>
    <w:p w14:paraId="2950BB4E" w14:textId="77777777" w:rsidR="00530960" w:rsidRDefault="00F33348">
      <w:pPr>
        <w:pStyle w:val="af0"/>
        <w:numPr>
          <w:ilvl w:val="0"/>
          <w:numId w:val="4"/>
        </w:numPr>
        <w:ind w:firstLineChars="0"/>
        <w:rPr>
          <w:lang w:bidi="ar"/>
        </w:rPr>
      </w:pPr>
      <w:r>
        <w:rPr>
          <w:rFonts w:hint="eastAsia"/>
          <w:lang w:bidi="ar"/>
        </w:rPr>
        <w:t>添加校验和加密功能，确保固件的完整性和安全性</w:t>
      </w:r>
    </w:p>
    <w:p w14:paraId="255ED6DE" w14:textId="77777777" w:rsidR="00530960" w:rsidRDefault="00F33348">
      <w:pPr>
        <w:pStyle w:val="af0"/>
        <w:ind w:firstLine="480"/>
        <w:rPr>
          <w:lang w:bidi="ar"/>
        </w:rPr>
      </w:pPr>
      <w:r>
        <w:rPr>
          <w:rFonts w:hint="eastAsia"/>
          <w:lang w:bidi="ar"/>
        </w:rPr>
        <w:t>（</w:t>
      </w:r>
      <w:r>
        <w:rPr>
          <w:rFonts w:hint="eastAsia"/>
          <w:lang w:bidi="ar"/>
        </w:rPr>
        <w:t>3</w:t>
      </w:r>
      <w:r>
        <w:rPr>
          <w:rFonts w:hint="eastAsia"/>
          <w:lang w:bidi="ar"/>
        </w:rPr>
        <w:t>）编写汇编和</w:t>
      </w:r>
      <w:r>
        <w:rPr>
          <w:rFonts w:hint="eastAsia"/>
          <w:lang w:bidi="ar"/>
        </w:rPr>
        <w:t>Rust</w:t>
      </w:r>
      <w:r>
        <w:rPr>
          <w:rFonts w:hint="eastAsia"/>
          <w:lang w:bidi="ar"/>
        </w:rPr>
        <w:t>代码实现系统底层初始化：</w:t>
      </w:r>
    </w:p>
    <w:p w14:paraId="4265D54B" w14:textId="77777777" w:rsidR="00530960" w:rsidRDefault="00F33348">
      <w:pPr>
        <w:pStyle w:val="af0"/>
        <w:numPr>
          <w:ilvl w:val="0"/>
          <w:numId w:val="5"/>
        </w:numPr>
        <w:ind w:firstLineChars="0"/>
        <w:rPr>
          <w:lang w:bidi="ar"/>
        </w:rPr>
      </w:pPr>
      <w:r>
        <w:rPr>
          <w:rFonts w:hint="eastAsia"/>
          <w:lang w:bidi="ar"/>
        </w:rPr>
        <w:t>使用</w:t>
      </w:r>
      <w:r>
        <w:rPr>
          <w:rFonts w:hint="eastAsia"/>
          <w:lang w:bidi="ar"/>
        </w:rPr>
        <w:t>RISC-V</w:t>
      </w:r>
      <w:r>
        <w:rPr>
          <w:rFonts w:hint="eastAsia"/>
          <w:lang w:bidi="ar"/>
        </w:rPr>
        <w:t>汇编语言编写启动代码，设置栈指针和全局指针</w:t>
      </w:r>
    </w:p>
    <w:p w14:paraId="57B4857F" w14:textId="77777777" w:rsidR="00530960" w:rsidRDefault="00F33348">
      <w:pPr>
        <w:pStyle w:val="af0"/>
        <w:numPr>
          <w:ilvl w:val="0"/>
          <w:numId w:val="5"/>
        </w:numPr>
        <w:ind w:firstLineChars="0"/>
        <w:rPr>
          <w:lang w:bidi="ar"/>
        </w:rPr>
      </w:pPr>
      <w:r>
        <w:rPr>
          <w:rFonts w:hint="eastAsia"/>
          <w:lang w:bidi="ar"/>
        </w:rPr>
        <w:t>实现异常向量表和中断处理程序的基本框架</w:t>
      </w:r>
    </w:p>
    <w:p w14:paraId="43723E84" w14:textId="77777777" w:rsidR="00530960" w:rsidRDefault="00F33348">
      <w:pPr>
        <w:pStyle w:val="af0"/>
        <w:numPr>
          <w:ilvl w:val="0"/>
          <w:numId w:val="5"/>
        </w:numPr>
        <w:ind w:firstLineChars="0"/>
        <w:rPr>
          <w:lang w:bidi="ar"/>
        </w:rPr>
      </w:pPr>
      <w:r>
        <w:rPr>
          <w:rFonts w:hint="eastAsia"/>
          <w:lang w:bidi="ar"/>
        </w:rPr>
        <w:t>使用</w:t>
      </w:r>
      <w:r>
        <w:rPr>
          <w:rFonts w:hint="eastAsia"/>
          <w:lang w:bidi="ar"/>
        </w:rPr>
        <w:t>Rust</w:t>
      </w:r>
      <w:r>
        <w:rPr>
          <w:rFonts w:hint="eastAsia"/>
          <w:lang w:bidi="ar"/>
        </w:rPr>
        <w:t>编写运行时初始化代码，包括</w:t>
      </w:r>
      <w:r>
        <w:rPr>
          <w:rFonts w:hint="eastAsia"/>
          <w:lang w:bidi="ar"/>
        </w:rPr>
        <w:t>.bss</w:t>
      </w:r>
      <w:r>
        <w:rPr>
          <w:rFonts w:hint="eastAsia"/>
          <w:lang w:bidi="ar"/>
        </w:rPr>
        <w:t>段清零和</w:t>
      </w:r>
      <w:r>
        <w:rPr>
          <w:rFonts w:hint="eastAsia"/>
          <w:lang w:bidi="ar"/>
        </w:rPr>
        <w:t>.data</w:t>
      </w:r>
      <w:r>
        <w:rPr>
          <w:rFonts w:hint="eastAsia"/>
          <w:lang w:bidi="ar"/>
        </w:rPr>
        <w:t>段复制</w:t>
      </w:r>
    </w:p>
    <w:p w14:paraId="10D51E94" w14:textId="77777777" w:rsidR="00530960" w:rsidRDefault="00F33348">
      <w:pPr>
        <w:pStyle w:val="af0"/>
        <w:numPr>
          <w:ilvl w:val="0"/>
          <w:numId w:val="5"/>
        </w:numPr>
        <w:ind w:firstLineChars="0"/>
        <w:rPr>
          <w:lang w:bidi="ar"/>
        </w:rPr>
      </w:pPr>
      <w:r>
        <w:rPr>
          <w:rFonts w:hint="eastAsia"/>
          <w:lang w:bidi="ar"/>
        </w:rPr>
        <w:t>实现内存管理的基本功能，为</w:t>
      </w:r>
      <w:r>
        <w:rPr>
          <w:rFonts w:hint="eastAsia"/>
          <w:lang w:bidi="ar"/>
        </w:rPr>
        <w:t>Rust</w:t>
      </w:r>
      <w:r>
        <w:rPr>
          <w:rFonts w:hint="eastAsia"/>
          <w:lang w:bidi="ar"/>
        </w:rPr>
        <w:t>运行时环境做准备</w:t>
      </w:r>
    </w:p>
    <w:p w14:paraId="1731C9B6" w14:textId="77777777" w:rsidR="00530960" w:rsidRDefault="00F33348">
      <w:pPr>
        <w:pStyle w:val="af0"/>
        <w:ind w:firstLine="480"/>
        <w:rPr>
          <w:lang w:bidi="ar"/>
        </w:rPr>
      </w:pPr>
      <w:r>
        <w:rPr>
          <w:rFonts w:hint="eastAsia"/>
          <w:lang w:bidi="ar"/>
        </w:rPr>
        <w:t>（</w:t>
      </w:r>
      <w:r>
        <w:rPr>
          <w:rFonts w:hint="eastAsia"/>
          <w:lang w:bidi="ar"/>
        </w:rPr>
        <w:t>4</w:t>
      </w:r>
      <w:r>
        <w:rPr>
          <w:rFonts w:hint="eastAsia"/>
          <w:lang w:bidi="ar"/>
        </w:rPr>
        <w:t>）手动编写外设寄存器访问代码，完成</w:t>
      </w:r>
      <w:r>
        <w:rPr>
          <w:rFonts w:hint="eastAsia"/>
          <w:lang w:bidi="ar"/>
        </w:rPr>
        <w:t>embedded-hal traits</w:t>
      </w:r>
      <w:r>
        <w:rPr>
          <w:rFonts w:hint="eastAsia"/>
          <w:lang w:bidi="ar"/>
        </w:rPr>
        <w:t>的实现：</w:t>
      </w:r>
    </w:p>
    <w:p w14:paraId="6C14119F" w14:textId="77777777" w:rsidR="00530960" w:rsidRDefault="00F33348">
      <w:pPr>
        <w:pStyle w:val="af0"/>
        <w:numPr>
          <w:ilvl w:val="0"/>
          <w:numId w:val="6"/>
        </w:numPr>
        <w:ind w:firstLineChars="0"/>
        <w:rPr>
          <w:lang w:bidi="ar"/>
        </w:rPr>
      </w:pPr>
      <w:r>
        <w:rPr>
          <w:rFonts w:hint="eastAsia"/>
          <w:lang w:bidi="ar"/>
        </w:rPr>
        <w:t>研究</w:t>
      </w:r>
      <w:r>
        <w:rPr>
          <w:rFonts w:hint="eastAsia"/>
          <w:lang w:bidi="ar"/>
        </w:rPr>
        <w:t>K230</w:t>
      </w:r>
      <w:r>
        <w:rPr>
          <w:rFonts w:hint="eastAsia"/>
          <w:lang w:bidi="ar"/>
        </w:rPr>
        <w:t>芯片手册，明确各外设寄存器的地址和功能</w:t>
      </w:r>
    </w:p>
    <w:p w14:paraId="58F4FE0A" w14:textId="1E69D41E" w:rsidR="00530960" w:rsidRDefault="00F33348">
      <w:pPr>
        <w:pStyle w:val="af0"/>
        <w:numPr>
          <w:ilvl w:val="0"/>
          <w:numId w:val="6"/>
        </w:numPr>
        <w:ind w:firstLineChars="0"/>
        <w:rPr>
          <w:lang w:bidi="ar"/>
        </w:rPr>
      </w:pPr>
      <w:r>
        <w:rPr>
          <w:rFonts w:hint="eastAsia"/>
          <w:lang w:bidi="ar"/>
        </w:rPr>
        <w:t>使用</w:t>
      </w:r>
      <w:r>
        <w:rPr>
          <w:rFonts w:hint="eastAsia"/>
          <w:lang w:bidi="ar"/>
        </w:rPr>
        <w:t>Rust</w:t>
      </w:r>
      <w:r>
        <w:rPr>
          <w:rFonts w:hint="eastAsia"/>
          <w:lang w:bidi="ar"/>
        </w:rPr>
        <w:t>的</w:t>
      </w:r>
      <w:proofErr w:type="spellStart"/>
      <w:r w:rsidR="0064751D">
        <w:rPr>
          <w:rFonts w:hint="eastAsia"/>
        </w:rPr>
        <w:t>volatile_register</w:t>
      </w:r>
      <w:proofErr w:type="spellEnd"/>
      <w:r w:rsidR="0064751D">
        <w:rPr>
          <w:rFonts w:hint="eastAsia"/>
        </w:rPr>
        <w:t>包中的</w:t>
      </w:r>
      <w:r w:rsidR="0064751D">
        <w:rPr>
          <w:rFonts w:hint="eastAsia"/>
        </w:rPr>
        <w:t>RW</w:t>
      </w:r>
      <w:r w:rsidR="0064751D">
        <w:rPr>
          <w:rFonts w:hint="eastAsia"/>
        </w:rPr>
        <w:t>、</w:t>
      </w:r>
      <w:r w:rsidR="0064751D">
        <w:rPr>
          <w:rFonts w:hint="eastAsia"/>
        </w:rPr>
        <w:t>RO</w:t>
      </w:r>
      <w:r w:rsidR="0064751D">
        <w:rPr>
          <w:rFonts w:hint="eastAsia"/>
        </w:rPr>
        <w:t>和</w:t>
      </w:r>
      <w:r w:rsidR="0064751D">
        <w:rPr>
          <w:rFonts w:hint="eastAsia"/>
        </w:rPr>
        <w:t>WO</w:t>
      </w:r>
      <w:r w:rsidR="0064751D">
        <w:rPr>
          <w:rFonts w:hint="eastAsia"/>
        </w:rPr>
        <w:t>等结构</w:t>
      </w:r>
      <w:r>
        <w:rPr>
          <w:rFonts w:hint="eastAsia"/>
          <w:lang w:bidi="ar"/>
        </w:rPr>
        <w:t>实现底层寄存器读写函数</w:t>
      </w:r>
    </w:p>
    <w:p w14:paraId="4E778812" w14:textId="77777777" w:rsidR="00530960" w:rsidRDefault="00F33348">
      <w:pPr>
        <w:pStyle w:val="af0"/>
        <w:numPr>
          <w:ilvl w:val="0"/>
          <w:numId w:val="6"/>
        </w:numPr>
        <w:ind w:firstLineChars="0"/>
        <w:rPr>
          <w:lang w:bidi="ar"/>
        </w:rPr>
      </w:pPr>
      <w:r>
        <w:rPr>
          <w:rFonts w:hint="eastAsia"/>
          <w:lang w:bidi="ar"/>
        </w:rPr>
        <w:t>为常用外设（如</w:t>
      </w:r>
      <w:r>
        <w:rPr>
          <w:rFonts w:hint="eastAsia"/>
          <w:lang w:bidi="ar"/>
        </w:rPr>
        <w:t>UART</w:t>
      </w:r>
      <w:r>
        <w:rPr>
          <w:rFonts w:hint="eastAsia"/>
          <w:lang w:bidi="ar"/>
        </w:rPr>
        <w:t>、</w:t>
      </w:r>
      <w:r>
        <w:rPr>
          <w:rFonts w:hint="eastAsia"/>
          <w:lang w:bidi="ar"/>
        </w:rPr>
        <w:t>GPIO</w:t>
      </w:r>
      <w:r>
        <w:rPr>
          <w:rFonts w:hint="eastAsia"/>
          <w:lang w:bidi="ar"/>
        </w:rPr>
        <w:t>、</w:t>
      </w:r>
      <w:r>
        <w:rPr>
          <w:rFonts w:hint="eastAsia"/>
          <w:lang w:bidi="ar"/>
        </w:rPr>
        <w:t>I2C</w:t>
      </w:r>
      <w:r>
        <w:rPr>
          <w:rFonts w:hint="eastAsia"/>
          <w:lang w:bidi="ar"/>
        </w:rPr>
        <w:t>、</w:t>
      </w:r>
      <w:r>
        <w:rPr>
          <w:rFonts w:hint="eastAsia"/>
          <w:lang w:bidi="ar"/>
        </w:rPr>
        <w:t>SPI</w:t>
      </w:r>
      <w:r>
        <w:rPr>
          <w:rFonts w:hint="eastAsia"/>
          <w:lang w:bidi="ar"/>
        </w:rPr>
        <w:t>等）实现驱动程序</w:t>
      </w:r>
    </w:p>
    <w:p w14:paraId="139CA9F6" w14:textId="5CFB517F" w:rsidR="00530960" w:rsidRDefault="00F33348">
      <w:pPr>
        <w:pStyle w:val="af0"/>
        <w:ind w:firstLine="480"/>
        <w:rPr>
          <w:lang w:bidi="ar"/>
        </w:rPr>
      </w:pPr>
      <w:r>
        <w:rPr>
          <w:rFonts w:hint="eastAsia"/>
          <w:lang w:bidi="ar"/>
        </w:rPr>
        <w:t>（</w:t>
      </w:r>
      <w:r>
        <w:rPr>
          <w:rFonts w:hint="eastAsia"/>
          <w:lang w:bidi="ar"/>
        </w:rPr>
        <w:t>5</w:t>
      </w:r>
      <w:r>
        <w:rPr>
          <w:rFonts w:hint="eastAsia"/>
          <w:lang w:bidi="ar"/>
        </w:rPr>
        <w:t>）开发系统服务组件和中间件，集成</w:t>
      </w:r>
      <w:proofErr w:type="spellStart"/>
      <w:r w:rsidR="0064751D">
        <w:rPr>
          <w:rFonts w:hint="eastAsia"/>
          <w:lang w:bidi="ar"/>
        </w:rPr>
        <w:t>RustSBI</w:t>
      </w:r>
      <w:proofErr w:type="spellEnd"/>
      <w:r>
        <w:rPr>
          <w:rFonts w:hint="eastAsia"/>
          <w:lang w:bidi="ar"/>
        </w:rPr>
        <w:t>：</w:t>
      </w:r>
    </w:p>
    <w:p w14:paraId="7C310C51" w14:textId="77777777" w:rsidR="00530960" w:rsidRDefault="00F33348">
      <w:pPr>
        <w:pStyle w:val="af0"/>
        <w:numPr>
          <w:ilvl w:val="0"/>
          <w:numId w:val="7"/>
        </w:numPr>
        <w:ind w:firstLineChars="0"/>
        <w:rPr>
          <w:lang w:bidi="ar"/>
        </w:rPr>
      </w:pPr>
      <w:r>
        <w:rPr>
          <w:rFonts w:hint="eastAsia"/>
          <w:lang w:bidi="ar"/>
        </w:rPr>
        <w:t>实现基本的</w:t>
      </w:r>
      <w:r>
        <w:rPr>
          <w:rFonts w:hint="eastAsia"/>
          <w:lang w:bidi="ar"/>
        </w:rPr>
        <w:t>RISC-V SBI</w:t>
      </w:r>
      <w:r>
        <w:rPr>
          <w:rFonts w:hint="eastAsia"/>
          <w:lang w:bidi="ar"/>
        </w:rPr>
        <w:t>系统服务，如中断管理、时钟管理和电源管理</w:t>
      </w:r>
    </w:p>
    <w:p w14:paraId="00B28A59" w14:textId="307263BB" w:rsidR="00530960" w:rsidRDefault="00F33348">
      <w:pPr>
        <w:pStyle w:val="af0"/>
        <w:numPr>
          <w:ilvl w:val="0"/>
          <w:numId w:val="7"/>
        </w:numPr>
        <w:ind w:firstLineChars="0"/>
        <w:rPr>
          <w:lang w:bidi="ar"/>
        </w:rPr>
      </w:pPr>
      <w:r>
        <w:rPr>
          <w:rFonts w:hint="eastAsia"/>
          <w:lang w:bidi="ar"/>
        </w:rPr>
        <w:t>移植</w:t>
      </w:r>
      <w:proofErr w:type="spellStart"/>
      <w:r w:rsidR="0064751D">
        <w:rPr>
          <w:rFonts w:hint="eastAsia"/>
          <w:lang w:bidi="ar"/>
        </w:rPr>
        <w:t>RustSBI</w:t>
      </w:r>
      <w:proofErr w:type="spellEnd"/>
      <w:r>
        <w:rPr>
          <w:rFonts w:hint="eastAsia"/>
          <w:lang w:bidi="ar"/>
        </w:rPr>
        <w:t>到</w:t>
      </w:r>
      <w:r>
        <w:rPr>
          <w:rFonts w:hint="eastAsia"/>
          <w:lang w:bidi="ar"/>
        </w:rPr>
        <w:t>K230</w:t>
      </w:r>
      <w:r>
        <w:rPr>
          <w:rFonts w:hint="eastAsia"/>
          <w:lang w:bidi="ar"/>
        </w:rPr>
        <w:t>平台，实现</w:t>
      </w:r>
      <w:r>
        <w:rPr>
          <w:rFonts w:hint="eastAsia"/>
          <w:lang w:bidi="ar"/>
        </w:rPr>
        <w:t>SBI</w:t>
      </w:r>
      <w:r>
        <w:rPr>
          <w:rFonts w:hint="eastAsia"/>
          <w:lang w:bidi="ar"/>
        </w:rPr>
        <w:t>标准接口</w:t>
      </w:r>
    </w:p>
    <w:p w14:paraId="21A8C5A7" w14:textId="77777777" w:rsidR="00530960" w:rsidRDefault="00F33348">
      <w:pPr>
        <w:pStyle w:val="af0"/>
        <w:ind w:firstLine="480"/>
        <w:rPr>
          <w:lang w:bidi="ar"/>
        </w:rPr>
      </w:pPr>
      <w:r>
        <w:rPr>
          <w:rFonts w:hint="eastAsia"/>
          <w:lang w:bidi="ar"/>
        </w:rPr>
        <w:t>（</w:t>
      </w:r>
      <w:r>
        <w:rPr>
          <w:rFonts w:hint="eastAsia"/>
          <w:lang w:bidi="ar"/>
        </w:rPr>
        <w:t>6</w:t>
      </w:r>
      <w:r>
        <w:rPr>
          <w:rFonts w:hint="eastAsia"/>
          <w:lang w:bidi="ar"/>
        </w:rPr>
        <w:t>）测试和优化：</w:t>
      </w:r>
    </w:p>
    <w:p w14:paraId="62B35A34" w14:textId="77777777" w:rsidR="00530960" w:rsidRDefault="00F33348">
      <w:pPr>
        <w:pStyle w:val="af0"/>
        <w:numPr>
          <w:ilvl w:val="0"/>
          <w:numId w:val="8"/>
        </w:numPr>
        <w:ind w:firstLineChars="0"/>
        <w:rPr>
          <w:lang w:bidi="ar"/>
        </w:rPr>
      </w:pPr>
      <w:r>
        <w:rPr>
          <w:rFonts w:hint="eastAsia"/>
          <w:lang w:bidi="ar"/>
        </w:rPr>
        <w:lastRenderedPageBreak/>
        <w:t>使用</w:t>
      </w:r>
      <w:r>
        <w:rPr>
          <w:rFonts w:hint="eastAsia"/>
          <w:lang w:bidi="ar"/>
        </w:rPr>
        <w:t>CKLINK-LITE</w:t>
      </w:r>
      <w:r>
        <w:rPr>
          <w:rFonts w:hint="eastAsia"/>
          <w:lang w:bidi="ar"/>
        </w:rPr>
        <w:t>调试器在</w:t>
      </w:r>
      <w:r>
        <w:rPr>
          <w:rFonts w:hint="eastAsia"/>
          <w:lang w:bidi="ar"/>
        </w:rPr>
        <w:t>CanMV-K230-V1.0</w:t>
      </w:r>
      <w:r>
        <w:rPr>
          <w:rFonts w:hint="eastAsia"/>
          <w:lang w:bidi="ar"/>
        </w:rPr>
        <w:t>开发板上进行硬件测试</w:t>
      </w:r>
    </w:p>
    <w:p w14:paraId="1598621F" w14:textId="77777777" w:rsidR="00530960" w:rsidRDefault="00F33348">
      <w:pPr>
        <w:pStyle w:val="af0"/>
        <w:numPr>
          <w:ilvl w:val="0"/>
          <w:numId w:val="8"/>
        </w:numPr>
        <w:ind w:firstLineChars="0"/>
        <w:rPr>
          <w:lang w:bidi="ar"/>
        </w:rPr>
      </w:pPr>
      <w:r>
        <w:rPr>
          <w:rFonts w:hint="eastAsia"/>
          <w:lang w:bidi="ar"/>
        </w:rPr>
        <w:t>编写单元测试和集成测试，验证各个组件的功能</w:t>
      </w:r>
    </w:p>
    <w:p w14:paraId="11F901F3" w14:textId="77777777" w:rsidR="00530960" w:rsidRDefault="00F33348">
      <w:pPr>
        <w:pStyle w:val="af0"/>
        <w:numPr>
          <w:ilvl w:val="0"/>
          <w:numId w:val="8"/>
        </w:numPr>
        <w:ind w:firstLineChars="0"/>
        <w:rPr>
          <w:lang w:bidi="ar"/>
        </w:rPr>
      </w:pPr>
      <w:r>
        <w:rPr>
          <w:rFonts w:hint="eastAsia"/>
          <w:lang w:bidi="ar"/>
        </w:rPr>
        <w:t>使用</w:t>
      </w:r>
      <w:r>
        <w:rPr>
          <w:rFonts w:hint="eastAsia"/>
          <w:lang w:bidi="ar"/>
        </w:rPr>
        <w:t>Rust</w:t>
      </w:r>
      <w:r>
        <w:rPr>
          <w:rFonts w:hint="eastAsia"/>
          <w:lang w:bidi="ar"/>
        </w:rPr>
        <w:t>的性能分析工具优化关键路径代码</w:t>
      </w:r>
    </w:p>
    <w:p w14:paraId="18CC9415" w14:textId="77777777" w:rsidR="00530960" w:rsidRDefault="00F33348">
      <w:pPr>
        <w:pStyle w:val="af0"/>
        <w:ind w:firstLine="480"/>
        <w:rPr>
          <w:lang w:bidi="ar"/>
        </w:rPr>
      </w:pPr>
      <w:r>
        <w:rPr>
          <w:rFonts w:hint="eastAsia"/>
          <w:lang w:bidi="ar"/>
        </w:rPr>
        <w:t>进行功耗和实时性能测试，确保系统满足嵌入式应用要求</w:t>
      </w:r>
    </w:p>
    <w:p w14:paraId="38F83A74" w14:textId="77777777" w:rsidR="00530960" w:rsidRDefault="00F33348">
      <w:pPr>
        <w:pStyle w:val="af0"/>
        <w:ind w:firstLine="480"/>
        <w:rPr>
          <w:lang w:bidi="ar"/>
        </w:rPr>
      </w:pPr>
      <w:r>
        <w:rPr>
          <w:rFonts w:hint="eastAsia"/>
          <w:lang w:bidi="ar"/>
        </w:rPr>
        <w:t>（</w:t>
      </w:r>
      <w:r>
        <w:rPr>
          <w:rFonts w:hint="eastAsia"/>
          <w:lang w:bidi="ar"/>
        </w:rPr>
        <w:t>7</w:t>
      </w:r>
      <w:r>
        <w:rPr>
          <w:rFonts w:hint="eastAsia"/>
          <w:lang w:bidi="ar"/>
        </w:rPr>
        <w:t>）文档编写：</w:t>
      </w:r>
    </w:p>
    <w:p w14:paraId="25E74DFB" w14:textId="77777777" w:rsidR="00530960" w:rsidRDefault="00F33348">
      <w:pPr>
        <w:pStyle w:val="af0"/>
        <w:numPr>
          <w:ilvl w:val="0"/>
          <w:numId w:val="9"/>
        </w:numPr>
        <w:ind w:firstLineChars="0"/>
        <w:rPr>
          <w:lang w:bidi="ar"/>
        </w:rPr>
      </w:pPr>
      <w:r>
        <w:rPr>
          <w:rFonts w:hint="eastAsia"/>
          <w:lang w:bidi="ar"/>
        </w:rPr>
        <w:t>使用</w:t>
      </w:r>
      <w:r>
        <w:rPr>
          <w:rFonts w:hint="eastAsia"/>
          <w:lang w:bidi="ar"/>
        </w:rPr>
        <w:t>Rust</w:t>
      </w:r>
      <w:r>
        <w:rPr>
          <w:rFonts w:hint="eastAsia"/>
          <w:lang w:bidi="ar"/>
        </w:rPr>
        <w:t>的文档注释功能，为所有公共</w:t>
      </w:r>
      <w:r>
        <w:rPr>
          <w:rFonts w:hint="eastAsia"/>
          <w:lang w:bidi="ar"/>
        </w:rPr>
        <w:t>API</w:t>
      </w:r>
      <w:r>
        <w:rPr>
          <w:rFonts w:hint="eastAsia"/>
          <w:lang w:bidi="ar"/>
        </w:rPr>
        <w:t>编写详细文档</w:t>
      </w:r>
    </w:p>
    <w:p w14:paraId="35A767DB" w14:textId="77777777" w:rsidR="00530960" w:rsidRDefault="00F33348">
      <w:pPr>
        <w:pStyle w:val="af0"/>
        <w:numPr>
          <w:ilvl w:val="0"/>
          <w:numId w:val="9"/>
        </w:numPr>
        <w:ind w:firstLineChars="0"/>
        <w:rPr>
          <w:lang w:bidi="ar"/>
        </w:rPr>
      </w:pPr>
      <w:r>
        <w:rPr>
          <w:rFonts w:hint="eastAsia"/>
          <w:lang w:bidi="ar"/>
        </w:rPr>
        <w:t>编写系统架构文档，包括组件关系图和数据流图</w:t>
      </w:r>
    </w:p>
    <w:p w14:paraId="791504AD" w14:textId="77777777" w:rsidR="00530960" w:rsidRDefault="00F33348">
      <w:pPr>
        <w:pStyle w:val="af0"/>
        <w:numPr>
          <w:ilvl w:val="0"/>
          <w:numId w:val="9"/>
        </w:numPr>
        <w:ind w:firstLineChars="0"/>
        <w:rPr>
          <w:lang w:bidi="ar"/>
        </w:rPr>
      </w:pPr>
      <w:r>
        <w:rPr>
          <w:rFonts w:hint="eastAsia"/>
          <w:lang w:bidi="ar"/>
        </w:rPr>
        <w:t>编写示例代码，详细说明如何使用该驱动框架开发应用</w:t>
      </w:r>
    </w:p>
    <w:p w14:paraId="36616698" w14:textId="77777777" w:rsidR="00530960" w:rsidRDefault="00F33348">
      <w:pPr>
        <w:keepNext/>
        <w:keepLines/>
        <w:tabs>
          <w:tab w:val="left" w:pos="425"/>
        </w:tabs>
        <w:spacing w:before="120" w:after="120" w:line="440" w:lineRule="exact"/>
        <w:ind w:firstLine="612"/>
        <w:jc w:val="left"/>
        <w:outlineLvl w:val="0"/>
        <w:rPr>
          <w:rFonts w:eastAsia="黑体" w:cs="黑体"/>
          <w:b/>
          <w:bCs/>
          <w:kern w:val="44"/>
          <w:sz w:val="30"/>
          <w:szCs w:val="32"/>
        </w:rPr>
      </w:pPr>
      <w:r>
        <w:rPr>
          <w:rFonts w:eastAsia="黑体" w:cs="黑体" w:hint="eastAsia"/>
          <w:b/>
          <w:bCs/>
          <w:kern w:val="44"/>
          <w:sz w:val="30"/>
          <w:szCs w:val="32"/>
        </w:rPr>
        <w:t>四、目标、主要特色及工作进度</w:t>
      </w:r>
    </w:p>
    <w:p w14:paraId="51A9B7E6" w14:textId="77777777" w:rsidR="00530960" w:rsidRDefault="00F33348">
      <w:pPr>
        <w:spacing w:beforeLines="50" w:before="156" w:afterLines="50" w:after="156" w:line="440" w:lineRule="exact"/>
        <w:ind w:firstLine="571"/>
        <w:jc w:val="left"/>
        <w:rPr>
          <w:rFonts w:ascii="宋体" w:hAnsi="宋体" w:cs="宋体" w:hint="eastAsia"/>
          <w:b/>
          <w:kern w:val="0"/>
          <w:sz w:val="28"/>
          <w:szCs w:val="28"/>
        </w:rPr>
      </w:pPr>
      <w:r>
        <w:rPr>
          <w:rFonts w:ascii="宋体" w:hAnsi="宋体" w:cs="宋体" w:hint="eastAsia"/>
          <w:b/>
          <w:kern w:val="0"/>
          <w:sz w:val="28"/>
          <w:szCs w:val="28"/>
        </w:rPr>
        <w:t>1</w:t>
      </w:r>
      <w:r>
        <w:rPr>
          <w:rFonts w:ascii="宋体" w:hAnsi="宋体" w:cs="宋体"/>
          <w:b/>
          <w:kern w:val="0"/>
          <w:sz w:val="28"/>
          <w:szCs w:val="28"/>
        </w:rPr>
        <w:t xml:space="preserve">  </w:t>
      </w:r>
      <w:r>
        <w:rPr>
          <w:rFonts w:ascii="宋体" w:hAnsi="宋体" w:cs="宋体" w:hint="eastAsia"/>
          <w:b/>
          <w:kern w:val="0"/>
          <w:sz w:val="28"/>
          <w:szCs w:val="28"/>
        </w:rPr>
        <w:t>课题目标</w:t>
      </w:r>
    </w:p>
    <w:p w14:paraId="53EBCD16" w14:textId="77777777" w:rsidR="00530960" w:rsidRDefault="00F33348">
      <w:pPr>
        <w:adjustRightInd w:val="0"/>
        <w:snapToGrid w:val="0"/>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该Kendryte K230芯片组件化系统驱动解决方案的开发基于Rust语言和嵌入式设计原则，旨在简化开发流程，提高系统安全性和可靠性，为开发者提供一个高效、灵活的驱动框架。系统需要实现以下核心功能：</w:t>
      </w:r>
    </w:p>
    <w:p w14:paraId="456C4760" w14:textId="77777777" w:rsidR="00530960" w:rsidRDefault="00F33348">
      <w:pPr>
        <w:adjustRightInd w:val="0"/>
        <w:snapToGrid w:val="0"/>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（1）实现K230芯片的底层初始化，包括启动流程、内存管理和中断处理等基础功能。</w:t>
      </w:r>
    </w:p>
    <w:p w14:paraId="6A63C926" w14:textId="77777777" w:rsidR="00530960" w:rsidRDefault="00F33348">
      <w:pPr>
        <w:adjustRightInd w:val="0"/>
        <w:snapToGrid w:val="0"/>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（2）开发符合embedded-hal标准的硬件抽象层，支持UART、GPIO、I2C、SPI等常用外设的操作。</w:t>
      </w:r>
    </w:p>
    <w:p w14:paraId="61F05A2C" w14:textId="2F68DAAC" w:rsidR="00530960" w:rsidRDefault="00F33348">
      <w:pPr>
        <w:adjustRightInd w:val="0"/>
        <w:snapToGrid w:val="0"/>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（3）集成</w:t>
      </w:r>
      <w:proofErr w:type="spellStart"/>
      <w:r w:rsidR="0064751D">
        <w:rPr>
          <w:rFonts w:ascii="宋体" w:hAnsi="宋体" w:hint="eastAsia"/>
          <w:color w:val="000000"/>
          <w:kern w:val="0"/>
          <w:sz w:val="24"/>
          <w:lang w:bidi="ar"/>
        </w:rPr>
        <w:t>RustSBI</w:t>
      </w:r>
      <w:proofErr w:type="spellEnd"/>
      <w:r>
        <w:rPr>
          <w:rFonts w:ascii="宋体" w:hAnsi="宋体" w:hint="eastAsia"/>
          <w:color w:val="000000"/>
          <w:kern w:val="0"/>
          <w:sz w:val="24"/>
          <w:lang w:bidi="ar"/>
        </w:rPr>
        <w:t>，提供标准化的系统调用接口，为上层操作系统和应用程序提供支持。</w:t>
      </w:r>
    </w:p>
    <w:p w14:paraId="55CE7D6C" w14:textId="77777777" w:rsidR="00530960" w:rsidRDefault="00F33348">
      <w:pPr>
        <w:adjustRightInd w:val="0"/>
        <w:snapToGrid w:val="0"/>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（4）开发TF卡镜像生成工具，简化固件打包和部署过程。</w:t>
      </w:r>
    </w:p>
    <w:p w14:paraId="70D1686E" w14:textId="77777777" w:rsidR="00530960" w:rsidRDefault="00F33348">
      <w:pPr>
        <w:adjustRightInd w:val="0"/>
        <w:snapToGrid w:val="0"/>
        <w:spacing w:line="440" w:lineRule="exact"/>
        <w:ind w:firstLineChars="200" w:firstLine="480"/>
        <w:rPr>
          <w:rFonts w:ascii="宋体" w:hAnsi="宋体" w:hint="eastAsia"/>
          <w:color w:val="000000"/>
          <w:kern w:val="0"/>
          <w:sz w:val="24"/>
          <w:lang w:bidi="ar"/>
        </w:rPr>
      </w:pPr>
      <w:r>
        <w:rPr>
          <w:rFonts w:ascii="宋体" w:hAnsi="宋体" w:hint="eastAsia"/>
          <w:color w:val="000000"/>
          <w:kern w:val="0"/>
          <w:sz w:val="24"/>
          <w:lang w:bidi="ar"/>
        </w:rPr>
        <w:t>（5）通过组件化设计，实现高效、稳定的硬件资源管理，为应用开发者提供灵活、易用的编程接口。</w:t>
      </w:r>
    </w:p>
    <w:p w14:paraId="2CA02A9E" w14:textId="77777777" w:rsidR="00530960" w:rsidRDefault="00F33348">
      <w:pPr>
        <w:spacing w:beforeLines="50" w:before="156" w:afterLines="50" w:after="156" w:line="440" w:lineRule="exact"/>
        <w:ind w:firstLine="571"/>
        <w:jc w:val="left"/>
        <w:rPr>
          <w:rFonts w:ascii="宋体" w:hAnsi="宋体" w:cs="宋体" w:hint="eastAsia"/>
          <w:b/>
          <w:kern w:val="0"/>
          <w:sz w:val="28"/>
          <w:szCs w:val="28"/>
        </w:rPr>
      </w:pPr>
      <w:r>
        <w:rPr>
          <w:rFonts w:ascii="宋体" w:hAnsi="宋体" w:cs="宋体" w:hint="eastAsia"/>
          <w:b/>
          <w:kern w:val="0"/>
          <w:sz w:val="28"/>
          <w:szCs w:val="28"/>
        </w:rPr>
        <w:t xml:space="preserve">2 </w:t>
      </w:r>
      <w:r>
        <w:rPr>
          <w:rFonts w:ascii="宋体" w:hAnsi="宋体" w:cs="宋体"/>
          <w:b/>
          <w:kern w:val="0"/>
          <w:sz w:val="28"/>
          <w:szCs w:val="28"/>
        </w:rPr>
        <w:t xml:space="preserve">  </w:t>
      </w:r>
      <w:r>
        <w:rPr>
          <w:rFonts w:ascii="宋体" w:hAnsi="宋体" w:cs="宋体" w:hint="eastAsia"/>
          <w:b/>
          <w:kern w:val="0"/>
          <w:sz w:val="28"/>
          <w:szCs w:val="28"/>
        </w:rPr>
        <w:t>课题特色</w:t>
      </w:r>
    </w:p>
    <w:p w14:paraId="717890F8" w14:textId="77777777" w:rsidR="00530960" w:rsidRDefault="00F33348">
      <w:pPr>
        <w:spacing w:line="440" w:lineRule="exact"/>
        <w:ind w:firstLineChars="200" w:firstLine="480"/>
        <w:rPr>
          <w:rFonts w:ascii="宋体" w:hAnsi="宋体" w:hint="eastAsia"/>
          <w:bCs/>
          <w:sz w:val="24"/>
          <w:szCs w:val="21"/>
        </w:rPr>
      </w:pPr>
      <w:r>
        <w:rPr>
          <w:rFonts w:ascii="宋体" w:hAnsi="宋体" w:hint="eastAsia"/>
          <w:bCs/>
          <w:sz w:val="24"/>
          <w:szCs w:val="21"/>
        </w:rPr>
        <w:t>（1）该系统采用Rust语言作为主要开发语言，充分利用Rust的内存安全和并发安全特性，显著提高系统的可靠性和安全性。Rust的零成本抽象和高性能特性也确保了驱动框架的效率。</w:t>
      </w:r>
    </w:p>
    <w:p w14:paraId="78A0661D" w14:textId="77777777" w:rsidR="00530960" w:rsidRDefault="00F33348">
      <w:pPr>
        <w:spacing w:line="440" w:lineRule="exact"/>
        <w:ind w:firstLineChars="200" w:firstLine="480"/>
        <w:rPr>
          <w:rFonts w:ascii="宋体" w:hAnsi="宋体" w:hint="eastAsia"/>
          <w:bCs/>
          <w:sz w:val="24"/>
          <w:szCs w:val="21"/>
        </w:rPr>
      </w:pPr>
      <w:r>
        <w:rPr>
          <w:rFonts w:ascii="宋体" w:hAnsi="宋体" w:hint="eastAsia"/>
          <w:bCs/>
          <w:sz w:val="24"/>
          <w:szCs w:val="21"/>
        </w:rPr>
        <w:t>（2）采用组件化设计方法，将系统功能模块化，提高代码复用率和可维护性。这种设计方法使得不同模块可以独立开发、测试和更新，大大提高了开发效率和系统的可扩展性。</w:t>
      </w:r>
    </w:p>
    <w:p w14:paraId="3EE3D0E9" w14:textId="77777777" w:rsidR="00530960" w:rsidRDefault="00F33348">
      <w:pPr>
        <w:spacing w:line="440" w:lineRule="exact"/>
        <w:ind w:firstLineChars="200" w:firstLine="480"/>
        <w:rPr>
          <w:rFonts w:ascii="宋体" w:hAnsi="宋体" w:hint="eastAsia"/>
          <w:bCs/>
          <w:sz w:val="24"/>
          <w:szCs w:val="21"/>
        </w:rPr>
      </w:pPr>
      <w:r>
        <w:rPr>
          <w:rFonts w:ascii="宋体" w:hAnsi="宋体" w:hint="eastAsia"/>
          <w:bCs/>
          <w:sz w:val="24"/>
          <w:szCs w:val="21"/>
        </w:rPr>
        <w:lastRenderedPageBreak/>
        <w:t>（3）实现了符合embedded-</w:t>
      </w:r>
      <w:proofErr w:type="spellStart"/>
      <w:r>
        <w:rPr>
          <w:rFonts w:ascii="宋体" w:hAnsi="宋体" w:hint="eastAsia"/>
          <w:bCs/>
          <w:sz w:val="24"/>
          <w:szCs w:val="21"/>
        </w:rPr>
        <w:t>hal</w:t>
      </w:r>
      <w:proofErr w:type="spellEnd"/>
      <w:r>
        <w:rPr>
          <w:rFonts w:ascii="宋体" w:hAnsi="宋体" w:hint="eastAsia"/>
          <w:bCs/>
          <w:sz w:val="24"/>
          <w:szCs w:val="21"/>
        </w:rPr>
        <w:t>标准的硬件抽象层，为上层应用提供统一的接口。这不仅简化了应用开发，还提高了代码的可移植性，使得应用软件包在不同硬件平台之间迁移变得更加容易。</w:t>
      </w:r>
    </w:p>
    <w:p w14:paraId="52E35785" w14:textId="6499B4E0" w:rsidR="00530960" w:rsidRDefault="00F33348">
      <w:pPr>
        <w:spacing w:line="440" w:lineRule="exact"/>
        <w:ind w:firstLineChars="200" w:firstLine="480"/>
        <w:rPr>
          <w:rFonts w:ascii="宋体" w:hAnsi="宋体" w:hint="eastAsia"/>
          <w:bCs/>
          <w:sz w:val="24"/>
          <w:szCs w:val="21"/>
        </w:rPr>
      </w:pPr>
      <w:r>
        <w:rPr>
          <w:rFonts w:ascii="宋体" w:hAnsi="宋体" w:hint="eastAsia"/>
          <w:bCs/>
          <w:sz w:val="24"/>
          <w:szCs w:val="21"/>
        </w:rPr>
        <w:t>（4）集成了</w:t>
      </w:r>
      <w:proofErr w:type="spellStart"/>
      <w:r w:rsidR="0064751D">
        <w:rPr>
          <w:rFonts w:ascii="宋体" w:hAnsi="宋体" w:hint="eastAsia"/>
          <w:bCs/>
          <w:sz w:val="24"/>
          <w:szCs w:val="21"/>
        </w:rPr>
        <w:t>RustSBI</w:t>
      </w:r>
      <w:proofErr w:type="spellEnd"/>
      <w:r>
        <w:rPr>
          <w:rFonts w:ascii="宋体" w:hAnsi="宋体" w:hint="eastAsia"/>
          <w:bCs/>
          <w:sz w:val="24"/>
          <w:szCs w:val="21"/>
        </w:rPr>
        <w:t>，为上层软件提供标准化的系统调用接口。这为将来集成全功能操作系统或开发复杂应用奠定了基础，同时保证了软件生态的兼容性。</w:t>
      </w:r>
    </w:p>
    <w:p w14:paraId="2BFABDF3" w14:textId="77777777" w:rsidR="00530960" w:rsidRDefault="00F33348">
      <w:pPr>
        <w:spacing w:line="440" w:lineRule="exact"/>
        <w:ind w:firstLineChars="200" w:firstLine="480"/>
        <w:rPr>
          <w:rFonts w:ascii="宋体" w:hAnsi="宋体" w:hint="eastAsia"/>
          <w:bCs/>
          <w:sz w:val="24"/>
          <w:szCs w:val="21"/>
        </w:rPr>
      </w:pPr>
      <w:r>
        <w:rPr>
          <w:rFonts w:ascii="宋体" w:hAnsi="宋体" w:hint="eastAsia"/>
          <w:bCs/>
          <w:sz w:val="24"/>
          <w:szCs w:val="21"/>
        </w:rPr>
        <w:t>（5）开发了专门的TF卡镜像生成工具，简化了固件的打包和部署过程。这大大提高了开发和测试的效率，使得开发者可以更快地迭代和验证他们的设计。</w:t>
      </w:r>
    </w:p>
    <w:p w14:paraId="7EFD5F4C" w14:textId="23B66803" w:rsidR="00530960" w:rsidRDefault="00F33348">
      <w:pPr>
        <w:spacing w:line="440" w:lineRule="exact"/>
        <w:ind w:firstLineChars="200" w:firstLine="480"/>
        <w:rPr>
          <w:rFonts w:ascii="宋体" w:hAnsi="宋体" w:hint="eastAsia"/>
          <w:bCs/>
          <w:sz w:val="24"/>
          <w:szCs w:val="21"/>
        </w:rPr>
      </w:pPr>
      <w:r>
        <w:rPr>
          <w:rFonts w:ascii="宋体" w:hAnsi="宋体" w:hint="eastAsia"/>
          <w:bCs/>
          <w:sz w:val="24"/>
          <w:szCs w:val="21"/>
        </w:rPr>
        <w:t>（6）采用</w:t>
      </w:r>
      <w:r w:rsidR="0064751D" w:rsidRPr="002C15B0">
        <w:rPr>
          <w:rFonts w:ascii="宋体" w:hAnsi="宋体" w:hint="eastAsia"/>
          <w:sz w:val="24"/>
        </w:rPr>
        <w:t>集成测试、单元测试等软件工程常用测试手段</w:t>
      </w:r>
      <w:r>
        <w:rPr>
          <w:rFonts w:ascii="宋体" w:hAnsi="宋体" w:hint="eastAsia"/>
          <w:bCs/>
          <w:sz w:val="24"/>
          <w:szCs w:val="21"/>
        </w:rPr>
        <w:t>验证关键组件的正确性，提高了系统的可靠性和安全性，这在嵌入式系统和</w:t>
      </w:r>
      <w:proofErr w:type="gramStart"/>
      <w:r>
        <w:rPr>
          <w:rFonts w:ascii="宋体" w:hAnsi="宋体" w:hint="eastAsia"/>
          <w:bCs/>
          <w:sz w:val="24"/>
          <w:szCs w:val="21"/>
        </w:rPr>
        <w:t>物联网</w:t>
      </w:r>
      <w:proofErr w:type="gramEnd"/>
      <w:r>
        <w:rPr>
          <w:rFonts w:ascii="宋体" w:hAnsi="宋体" w:hint="eastAsia"/>
          <w:bCs/>
          <w:sz w:val="24"/>
          <w:szCs w:val="21"/>
        </w:rPr>
        <w:t>设备中尤为重要。</w:t>
      </w:r>
    </w:p>
    <w:p w14:paraId="593DF19A" w14:textId="77777777" w:rsidR="00530960" w:rsidRDefault="00F33348">
      <w:pPr>
        <w:spacing w:beforeLines="50" w:before="156" w:afterLines="50" w:after="156" w:line="440" w:lineRule="exact"/>
        <w:ind w:firstLine="571"/>
        <w:jc w:val="left"/>
        <w:rPr>
          <w:rFonts w:ascii="宋体" w:hAnsi="宋体" w:cs="宋体" w:hint="eastAsia"/>
          <w:b/>
          <w:kern w:val="0"/>
          <w:sz w:val="28"/>
          <w:szCs w:val="28"/>
        </w:rPr>
      </w:pPr>
      <w:r>
        <w:rPr>
          <w:rFonts w:ascii="宋体" w:hAnsi="宋体" w:cs="宋体" w:hint="eastAsia"/>
          <w:b/>
          <w:kern w:val="0"/>
          <w:sz w:val="28"/>
          <w:szCs w:val="28"/>
        </w:rPr>
        <w:t xml:space="preserve">3 </w:t>
      </w:r>
      <w:r>
        <w:rPr>
          <w:rFonts w:ascii="宋体" w:hAnsi="宋体" w:cs="宋体"/>
          <w:b/>
          <w:kern w:val="0"/>
          <w:sz w:val="28"/>
          <w:szCs w:val="28"/>
        </w:rPr>
        <w:t xml:space="preserve"> </w:t>
      </w:r>
      <w:r>
        <w:rPr>
          <w:rFonts w:ascii="宋体" w:hAnsi="宋体" w:cs="宋体" w:hint="eastAsia"/>
          <w:b/>
          <w:kern w:val="0"/>
          <w:sz w:val="28"/>
          <w:szCs w:val="28"/>
        </w:rPr>
        <w:t>工作进度</w:t>
      </w:r>
    </w:p>
    <w:p w14:paraId="386A78B0" w14:textId="77777777" w:rsidR="00530960" w:rsidRDefault="00F33348">
      <w:pPr>
        <w:tabs>
          <w:tab w:val="left" w:pos="2218"/>
        </w:tabs>
        <w:spacing w:line="440" w:lineRule="exact"/>
        <w:ind w:firstLineChars="200" w:firstLine="480"/>
        <w:rPr>
          <w:rFonts w:ascii="宋体" w:hAnsi="宋体" w:cs="宋体" w:hint="eastAsia"/>
          <w:kern w:val="0"/>
          <w:sz w:val="24"/>
        </w:rPr>
      </w:pPr>
      <w:r>
        <w:rPr>
          <w:rFonts w:ascii="宋体" w:hAnsi="宋体" w:cs="宋体" w:hint="eastAsia"/>
          <w:kern w:val="0"/>
          <w:sz w:val="24"/>
        </w:rPr>
        <w:t>第01周至第03周：资料检索，完成英文技术资料翻译和开题报告</w:t>
      </w:r>
    </w:p>
    <w:p w14:paraId="67A4C64F" w14:textId="77777777" w:rsidR="00530960" w:rsidRDefault="00F33348">
      <w:pPr>
        <w:tabs>
          <w:tab w:val="left" w:pos="2218"/>
        </w:tabs>
        <w:spacing w:line="440" w:lineRule="exact"/>
        <w:ind w:firstLineChars="200" w:firstLine="480"/>
        <w:rPr>
          <w:rFonts w:ascii="宋体" w:hAnsi="宋体" w:cs="宋体" w:hint="eastAsia"/>
          <w:kern w:val="0"/>
          <w:sz w:val="24"/>
        </w:rPr>
      </w:pPr>
      <w:r>
        <w:rPr>
          <w:rFonts w:ascii="宋体" w:hAnsi="宋体" w:cs="宋体" w:hint="eastAsia"/>
          <w:kern w:val="0"/>
          <w:sz w:val="24"/>
        </w:rPr>
        <w:t>第04周至第09周：需求分析，进行系统的设计与开发</w:t>
      </w:r>
    </w:p>
    <w:p w14:paraId="3758C4C1" w14:textId="77777777" w:rsidR="00530960" w:rsidRDefault="00F33348">
      <w:pPr>
        <w:tabs>
          <w:tab w:val="left" w:pos="2218"/>
        </w:tabs>
        <w:spacing w:line="440" w:lineRule="exact"/>
        <w:ind w:firstLineChars="200" w:firstLine="480"/>
        <w:rPr>
          <w:rFonts w:ascii="宋体" w:hAnsi="宋体" w:cs="宋体" w:hint="eastAsia"/>
          <w:kern w:val="0"/>
          <w:sz w:val="24"/>
        </w:rPr>
      </w:pPr>
      <w:r>
        <w:rPr>
          <w:rFonts w:ascii="宋体" w:hAnsi="宋体" w:cs="宋体" w:hint="eastAsia"/>
          <w:kern w:val="0"/>
          <w:sz w:val="24"/>
        </w:rPr>
        <w:t>第10周至第12周：软件测试，进行系统的调试</w:t>
      </w:r>
    </w:p>
    <w:p w14:paraId="6380E3D9" w14:textId="77777777" w:rsidR="00530960" w:rsidRDefault="00F33348">
      <w:pPr>
        <w:tabs>
          <w:tab w:val="left" w:pos="2218"/>
        </w:tabs>
        <w:spacing w:line="440" w:lineRule="exact"/>
        <w:ind w:firstLineChars="200" w:firstLine="480"/>
        <w:rPr>
          <w:rFonts w:ascii="宋体" w:hAnsi="宋体" w:cs="宋体" w:hint="eastAsia"/>
          <w:kern w:val="0"/>
          <w:sz w:val="24"/>
        </w:rPr>
      </w:pPr>
      <w:r>
        <w:rPr>
          <w:rFonts w:ascii="宋体" w:hAnsi="宋体" w:cs="宋体" w:hint="eastAsia"/>
          <w:kern w:val="0"/>
          <w:sz w:val="24"/>
        </w:rPr>
        <w:t>第13周至第16周：整理毕业设计相关文档，撰写和修改毕业设计论文</w:t>
      </w:r>
    </w:p>
    <w:p w14:paraId="62B1DD76" w14:textId="77777777" w:rsidR="00530960" w:rsidRDefault="00530960">
      <w:pPr>
        <w:tabs>
          <w:tab w:val="left" w:pos="2218"/>
        </w:tabs>
        <w:spacing w:line="440" w:lineRule="exact"/>
        <w:ind w:leftChars="200" w:left="420" w:firstLine="480"/>
        <w:rPr>
          <w:rFonts w:ascii="宋体" w:hAnsi="宋体" w:cs="宋体" w:hint="eastAsia"/>
          <w:kern w:val="0"/>
          <w:sz w:val="24"/>
        </w:rPr>
      </w:pPr>
    </w:p>
    <w:p w14:paraId="5C89EBB4" w14:textId="77777777" w:rsidR="00530960" w:rsidRDefault="00F33348">
      <w:pPr>
        <w:widowControl/>
        <w:ind w:firstLine="612"/>
        <w:jc w:val="left"/>
        <w:rPr>
          <w:rFonts w:eastAsia="黑体" w:cs="黑体"/>
          <w:b/>
          <w:bCs/>
          <w:kern w:val="44"/>
          <w:sz w:val="30"/>
          <w:szCs w:val="32"/>
        </w:rPr>
      </w:pPr>
      <w:r>
        <w:rPr>
          <w:rFonts w:eastAsia="黑体" w:cs="黑体"/>
          <w:b/>
          <w:bCs/>
          <w:kern w:val="44"/>
          <w:sz w:val="30"/>
          <w:szCs w:val="32"/>
        </w:rPr>
        <w:br w:type="page"/>
      </w:r>
    </w:p>
    <w:p w14:paraId="3224518D" w14:textId="77777777" w:rsidR="00530960" w:rsidRDefault="00F33348">
      <w:pPr>
        <w:tabs>
          <w:tab w:val="left" w:pos="2218"/>
        </w:tabs>
        <w:spacing w:before="120" w:after="120" w:line="440" w:lineRule="exact"/>
        <w:ind w:firstLine="612"/>
        <w:rPr>
          <w:rFonts w:eastAsia="黑体" w:cs="黑体"/>
          <w:b/>
          <w:bCs/>
          <w:kern w:val="44"/>
          <w:sz w:val="30"/>
          <w:szCs w:val="32"/>
        </w:rPr>
      </w:pPr>
      <w:r>
        <w:rPr>
          <w:rFonts w:eastAsia="黑体" w:cs="黑体" w:hint="eastAsia"/>
          <w:b/>
          <w:bCs/>
          <w:kern w:val="44"/>
          <w:sz w:val="30"/>
          <w:szCs w:val="32"/>
        </w:rPr>
        <w:lastRenderedPageBreak/>
        <w:t>五、参考文献</w:t>
      </w:r>
    </w:p>
    <w:p w14:paraId="4C3D2CD8" w14:textId="77777777" w:rsidR="00F33348" w:rsidRDefault="00F33348" w:rsidP="00C81747">
      <w:pPr>
        <w:pStyle w:val="af"/>
        <w:numPr>
          <w:ilvl w:val="0"/>
          <w:numId w:val="25"/>
        </w:numPr>
      </w:pPr>
      <w:bookmarkStart w:id="7" w:name="_Ref186228520"/>
      <w:r>
        <w:rPr>
          <w:rFonts w:hint="eastAsia"/>
        </w:rPr>
        <w:t>胡霜</w:t>
      </w:r>
      <w:r>
        <w:rPr>
          <w:rFonts w:hint="eastAsia"/>
        </w:rPr>
        <w:t>,</w:t>
      </w:r>
      <w:r>
        <w:rPr>
          <w:rFonts w:hint="eastAsia"/>
        </w:rPr>
        <w:t>华保健</w:t>
      </w:r>
      <w:r>
        <w:rPr>
          <w:rFonts w:hint="eastAsia"/>
        </w:rPr>
        <w:t>,</w:t>
      </w:r>
      <w:r>
        <w:rPr>
          <w:rFonts w:hint="eastAsia"/>
        </w:rPr>
        <w:t>欧阳婉容</w:t>
      </w:r>
      <w:r>
        <w:rPr>
          <w:rFonts w:hint="eastAsia"/>
        </w:rPr>
        <w:t>,</w:t>
      </w:r>
      <w:r>
        <w:rPr>
          <w:rFonts w:hint="eastAsia"/>
        </w:rPr>
        <w:t>等</w:t>
      </w:r>
      <w:r>
        <w:rPr>
          <w:rFonts w:hint="eastAsia"/>
        </w:rPr>
        <w:t>.Rust</w:t>
      </w:r>
      <w:r>
        <w:rPr>
          <w:rFonts w:hint="eastAsia"/>
        </w:rPr>
        <w:t>语言安全研究综述</w:t>
      </w:r>
      <w:r>
        <w:rPr>
          <w:rFonts w:hint="eastAsia"/>
        </w:rPr>
        <w:t>[J].</w:t>
      </w:r>
      <w:r>
        <w:rPr>
          <w:rFonts w:hint="eastAsia"/>
        </w:rPr>
        <w:t>信息安全学报</w:t>
      </w:r>
      <w:r>
        <w:rPr>
          <w:rFonts w:hint="eastAsia"/>
        </w:rPr>
        <w:t>,2023,8(06):</w:t>
      </w:r>
      <w:proofErr w:type="gramStart"/>
      <w:r>
        <w:rPr>
          <w:rFonts w:hint="eastAsia"/>
        </w:rPr>
        <w:t>64-83.DOI:10.19363/J.cnki.cn</w:t>
      </w:r>
      <w:proofErr w:type="gramEnd"/>
      <w:r>
        <w:rPr>
          <w:rFonts w:hint="eastAsia"/>
        </w:rPr>
        <w:t>10-1380/tn.2023.11.06.</w:t>
      </w:r>
      <w:bookmarkEnd w:id="7"/>
    </w:p>
    <w:p w14:paraId="61EE2D43" w14:textId="77777777" w:rsidR="00F33348" w:rsidRDefault="00F33348" w:rsidP="00C81747">
      <w:pPr>
        <w:pStyle w:val="af"/>
        <w:numPr>
          <w:ilvl w:val="0"/>
          <w:numId w:val="25"/>
        </w:numPr>
      </w:pPr>
      <w:bookmarkStart w:id="8" w:name="_Ref186228777"/>
      <w:r>
        <w:rPr>
          <w:rFonts w:hint="eastAsia"/>
        </w:rPr>
        <w:t>杨斌</w:t>
      </w:r>
      <w:r>
        <w:rPr>
          <w:rFonts w:hint="eastAsia"/>
        </w:rPr>
        <w:t>,</w:t>
      </w:r>
      <w:r>
        <w:rPr>
          <w:rFonts w:hint="eastAsia"/>
        </w:rPr>
        <w:t>蒋维</w:t>
      </w:r>
      <w:r>
        <w:rPr>
          <w:rFonts w:hint="eastAsia"/>
        </w:rPr>
        <w:t>,</w:t>
      </w:r>
      <w:proofErr w:type="gramStart"/>
      <w:r>
        <w:rPr>
          <w:rFonts w:hint="eastAsia"/>
        </w:rPr>
        <w:t>常泽海</w:t>
      </w:r>
      <w:proofErr w:type="gramEnd"/>
      <w:r>
        <w:rPr>
          <w:rFonts w:hint="eastAsia"/>
        </w:rPr>
        <w:t>.Rust</w:t>
      </w:r>
      <w:r>
        <w:rPr>
          <w:rFonts w:hint="eastAsia"/>
        </w:rPr>
        <w:t>语言在核电安全</w:t>
      </w:r>
      <w:proofErr w:type="gramStart"/>
      <w:r>
        <w:rPr>
          <w:rFonts w:hint="eastAsia"/>
        </w:rPr>
        <w:t>级仪控</w:t>
      </w:r>
      <w:proofErr w:type="gramEnd"/>
      <w:r>
        <w:rPr>
          <w:rFonts w:hint="eastAsia"/>
        </w:rPr>
        <w:t>研发应用探讨</w:t>
      </w:r>
      <w:r>
        <w:rPr>
          <w:rFonts w:hint="eastAsia"/>
        </w:rPr>
        <w:t>[J].</w:t>
      </w:r>
      <w:r>
        <w:rPr>
          <w:rFonts w:hint="eastAsia"/>
        </w:rPr>
        <w:t>仪器仪表用户</w:t>
      </w:r>
      <w:r>
        <w:rPr>
          <w:rFonts w:hint="eastAsia"/>
        </w:rPr>
        <w:t>,2023,30(06):65-68.</w:t>
      </w:r>
      <w:bookmarkEnd w:id="8"/>
    </w:p>
    <w:p w14:paraId="094B5888" w14:textId="77777777" w:rsidR="00F33348" w:rsidRDefault="00F33348" w:rsidP="00C81747">
      <w:pPr>
        <w:pStyle w:val="af"/>
        <w:numPr>
          <w:ilvl w:val="0"/>
          <w:numId w:val="25"/>
        </w:numPr>
      </w:pPr>
      <w:bookmarkStart w:id="9" w:name="_Ref186228601"/>
      <w:r>
        <w:rPr>
          <w:rFonts w:hint="eastAsia"/>
        </w:rPr>
        <w:t>陈中祥</w:t>
      </w:r>
      <w:r>
        <w:rPr>
          <w:rFonts w:hint="eastAsia"/>
        </w:rPr>
        <w:t>.</w:t>
      </w:r>
      <w:r>
        <w:rPr>
          <w:rFonts w:hint="eastAsia"/>
        </w:rPr>
        <w:t>一种基于组件化驱动的飞行控制系统设计方案</w:t>
      </w:r>
      <w:r>
        <w:rPr>
          <w:rFonts w:hint="eastAsia"/>
        </w:rPr>
        <w:t>[J].</w:t>
      </w:r>
      <w:r>
        <w:rPr>
          <w:rFonts w:hint="eastAsia"/>
        </w:rPr>
        <w:t>中国高新科技</w:t>
      </w:r>
      <w:r>
        <w:rPr>
          <w:rFonts w:hint="eastAsia"/>
        </w:rPr>
        <w:t>,2019,(24):</w:t>
      </w:r>
      <w:proofErr w:type="gramStart"/>
      <w:r>
        <w:rPr>
          <w:rFonts w:hint="eastAsia"/>
        </w:rPr>
        <w:t>89-91.DOI:10.13535/j.cnki</w:t>
      </w:r>
      <w:proofErr w:type="gramEnd"/>
      <w:r>
        <w:rPr>
          <w:rFonts w:hint="eastAsia"/>
        </w:rPr>
        <w:t>.10-1507/n.2019.24.31.</w:t>
      </w:r>
      <w:bookmarkEnd w:id="9"/>
    </w:p>
    <w:p w14:paraId="47659764" w14:textId="69E418A5" w:rsidR="00530960" w:rsidRPr="00C96193" w:rsidRDefault="00F33348" w:rsidP="00C96193">
      <w:pPr>
        <w:pStyle w:val="af"/>
        <w:numPr>
          <w:ilvl w:val="0"/>
          <w:numId w:val="25"/>
        </w:numPr>
        <w:rPr>
          <w:rFonts w:hint="eastAsia"/>
        </w:rPr>
      </w:pPr>
      <w:bookmarkStart w:id="10" w:name="_Ref186228596"/>
      <w:r>
        <w:rPr>
          <w:rFonts w:hint="eastAsia"/>
        </w:rPr>
        <w:t>杜建华</w:t>
      </w:r>
      <w:r>
        <w:rPr>
          <w:rFonts w:hint="eastAsia"/>
        </w:rPr>
        <w:t>,</w:t>
      </w:r>
      <w:r>
        <w:rPr>
          <w:rFonts w:hint="eastAsia"/>
        </w:rPr>
        <w:t>万菁昱</w:t>
      </w:r>
      <w:r>
        <w:rPr>
          <w:rFonts w:hint="eastAsia"/>
        </w:rPr>
        <w:t>,</w:t>
      </w:r>
      <w:r>
        <w:rPr>
          <w:rFonts w:hint="eastAsia"/>
        </w:rPr>
        <w:t>瞿海娜</w:t>
      </w:r>
      <w:r>
        <w:rPr>
          <w:rFonts w:hint="eastAsia"/>
        </w:rPr>
        <w:t>.</w:t>
      </w:r>
      <w:proofErr w:type="gramStart"/>
      <w:r>
        <w:rPr>
          <w:rFonts w:hint="eastAsia"/>
        </w:rPr>
        <w:t>航电系统</w:t>
      </w:r>
      <w:proofErr w:type="gramEnd"/>
      <w:r>
        <w:rPr>
          <w:rFonts w:hint="eastAsia"/>
        </w:rPr>
        <w:t>驱动软件标准组件技术的研究</w:t>
      </w:r>
      <w:r>
        <w:rPr>
          <w:rFonts w:hint="eastAsia"/>
        </w:rPr>
        <w:t>[J].</w:t>
      </w:r>
      <w:r>
        <w:rPr>
          <w:rFonts w:hint="eastAsia"/>
        </w:rPr>
        <w:t>信息通信</w:t>
      </w:r>
      <w:r>
        <w:rPr>
          <w:rFonts w:hint="eastAsia"/>
        </w:rPr>
        <w:t>,2017,(03):34-36.</w:t>
      </w:r>
      <w:bookmarkEnd w:id="10"/>
    </w:p>
    <w:p w14:paraId="3A8076A4" w14:textId="0DFD3CBD" w:rsidR="00F33348" w:rsidRPr="002C15B0" w:rsidRDefault="00F33348" w:rsidP="00C81747">
      <w:pPr>
        <w:pStyle w:val="af"/>
        <w:numPr>
          <w:ilvl w:val="0"/>
          <w:numId w:val="25"/>
        </w:numPr>
      </w:pPr>
      <w:bookmarkStart w:id="11" w:name="_Ref186226908"/>
      <w:bookmarkStart w:id="12" w:name="_Ref186228665"/>
      <w:proofErr w:type="spellStart"/>
      <w:r w:rsidRPr="002C15B0">
        <w:t>HaoboGu</w:t>
      </w:r>
      <w:proofErr w:type="spellEnd"/>
      <w:r w:rsidRPr="002C15B0">
        <w:t xml:space="preserve">. (2024). </w:t>
      </w:r>
      <w:proofErr w:type="spellStart"/>
      <w:r w:rsidRPr="002C15B0">
        <w:t>rmk</w:t>
      </w:r>
      <w:proofErr w:type="spellEnd"/>
      <w:r w:rsidRPr="002C15B0">
        <w:t xml:space="preserve"> [Computer software]: Mechanical keyboard firmware for stm32/rp2040, supports vial/dynamic keymap/</w:t>
      </w:r>
      <w:proofErr w:type="spellStart"/>
      <w:r w:rsidRPr="002C15B0">
        <w:t>eeprom</w:t>
      </w:r>
      <w:proofErr w:type="spellEnd"/>
      <w:r w:rsidRPr="002C15B0">
        <w:t xml:space="preserve">, written in Rust. GitHub. </w:t>
      </w:r>
      <w:hyperlink r:id="rId13" w:history="1">
        <w:r w:rsidRPr="002C15B0">
          <w:rPr>
            <w:rStyle w:val="ac"/>
            <w:rFonts w:ascii="宋体" w:hAnsi="宋体" w:cs="黑体"/>
            <w:b/>
            <w:szCs w:val="24"/>
          </w:rPr>
          <w:t>https://github.com/HaoboGu/rmk</w:t>
        </w:r>
      </w:hyperlink>
      <w:bookmarkEnd w:id="11"/>
      <w:bookmarkEnd w:id="12"/>
    </w:p>
    <w:p w14:paraId="6D544113" w14:textId="77777777" w:rsidR="00F33348" w:rsidRPr="002C15B0" w:rsidRDefault="00F33348" w:rsidP="00C81747">
      <w:pPr>
        <w:pStyle w:val="af"/>
        <w:numPr>
          <w:ilvl w:val="0"/>
          <w:numId w:val="25"/>
        </w:numPr>
      </w:pPr>
      <w:bookmarkStart w:id="13" w:name="_Ref186226920"/>
      <w:proofErr w:type="spellStart"/>
      <w:r w:rsidRPr="002C15B0">
        <w:t>dotcypress</w:t>
      </w:r>
      <w:proofErr w:type="spellEnd"/>
      <w:r w:rsidRPr="002C15B0">
        <w:t xml:space="preserve">. (2023). </w:t>
      </w:r>
      <w:proofErr w:type="spellStart"/>
      <w:r w:rsidRPr="002C15B0">
        <w:t>μLA</w:t>
      </w:r>
      <w:proofErr w:type="spellEnd"/>
      <w:r w:rsidRPr="002C15B0">
        <w:t xml:space="preserve"> [Computer software]: Micro Logic Analyzer for RP2040. GitHub. </w:t>
      </w:r>
      <w:hyperlink r:id="rId14" w:history="1">
        <w:r w:rsidRPr="002C15B0">
          <w:rPr>
            <w:rStyle w:val="ac"/>
            <w:rFonts w:ascii="宋体" w:hAnsi="宋体" w:cs="黑体"/>
            <w:b/>
            <w:szCs w:val="24"/>
          </w:rPr>
          <w:t>https://github.com/dotcypress/ula</w:t>
        </w:r>
      </w:hyperlink>
      <w:bookmarkEnd w:id="13"/>
    </w:p>
    <w:p w14:paraId="54516B64" w14:textId="77777777" w:rsidR="00F33348" w:rsidRPr="002C15B0" w:rsidRDefault="00F33348" w:rsidP="00C96193">
      <w:pPr>
        <w:pStyle w:val="af"/>
        <w:numPr>
          <w:ilvl w:val="0"/>
          <w:numId w:val="25"/>
        </w:numPr>
      </w:pPr>
      <w:bookmarkStart w:id="14" w:name="_Ref186226925"/>
      <w:r w:rsidRPr="002C15B0">
        <w:t xml:space="preserve">fu5ha. (2023). </w:t>
      </w:r>
      <w:proofErr w:type="spellStart"/>
      <w:r w:rsidRPr="002C15B0">
        <w:t>LuLuu</w:t>
      </w:r>
      <w:proofErr w:type="spellEnd"/>
      <w:r w:rsidRPr="002C15B0">
        <w:t xml:space="preserve"> [Computer software]: Firmware for a custom RP2040-based display controller that streams animated images from a microSD card to a small LCD display. </w:t>
      </w:r>
      <w:proofErr w:type="spellStart"/>
      <w:r w:rsidRPr="002C15B0">
        <w:t>Github</w:t>
      </w:r>
      <w:proofErr w:type="spellEnd"/>
      <w:r w:rsidRPr="002C15B0">
        <w:t xml:space="preserve">. </w:t>
      </w:r>
      <w:hyperlink r:id="rId15" w:history="1">
        <w:r w:rsidRPr="002C15B0">
          <w:rPr>
            <w:rStyle w:val="ac"/>
            <w:rFonts w:ascii="宋体" w:hAnsi="宋体" w:cs="黑体"/>
            <w:b/>
            <w:szCs w:val="24"/>
          </w:rPr>
          <w:t>https://github.com/fu5ha/luluu</w:t>
        </w:r>
      </w:hyperlink>
      <w:bookmarkEnd w:id="14"/>
    </w:p>
    <w:p w14:paraId="3B736B8F" w14:textId="13F713CD" w:rsidR="00530960" w:rsidRDefault="00F33348" w:rsidP="00C96193">
      <w:pPr>
        <w:pStyle w:val="af"/>
        <w:numPr>
          <w:ilvl w:val="0"/>
          <w:numId w:val="25"/>
        </w:numPr>
        <w:rPr>
          <w:rFonts w:hint="eastAsia"/>
        </w:rPr>
      </w:pPr>
      <w:bookmarkStart w:id="15" w:name="_Ref186226927"/>
      <w:proofErr w:type="spellStart"/>
      <w:r w:rsidRPr="002C15B0">
        <w:t>cbruiz</w:t>
      </w:r>
      <w:proofErr w:type="spellEnd"/>
      <w:r w:rsidRPr="002C15B0">
        <w:t xml:space="preserve">. (2023). </w:t>
      </w:r>
      <w:proofErr w:type="spellStart"/>
      <w:r w:rsidRPr="002C15B0">
        <w:t>prinThor</w:t>
      </w:r>
      <w:proofErr w:type="spellEnd"/>
      <w:r w:rsidRPr="002C15B0">
        <w:t xml:space="preserve"> [Computer software]: 3DPrinter/CNC/Engraver firmware framework powered by rust embassy for stm32 families and rp2040. </w:t>
      </w:r>
      <w:proofErr w:type="spellStart"/>
      <w:r w:rsidRPr="002C15B0">
        <w:t>Github</w:t>
      </w:r>
      <w:proofErr w:type="spellEnd"/>
      <w:r w:rsidRPr="002C15B0">
        <w:t xml:space="preserve">. </w:t>
      </w:r>
      <w:hyperlink r:id="rId16" w:history="1">
        <w:r w:rsidRPr="002C15B0">
          <w:rPr>
            <w:rStyle w:val="ac"/>
            <w:rFonts w:ascii="宋体" w:hAnsi="宋体" w:cs="黑体"/>
            <w:b/>
            <w:szCs w:val="24"/>
          </w:rPr>
          <w:t>https://github.com/cbruiz/printhor</w:t>
        </w:r>
      </w:hyperlink>
      <w:bookmarkEnd w:id="15"/>
    </w:p>
    <w:sectPr w:rsidR="00530960">
      <w:footerReference w:type="default" r:id="rId17"/>
      <w:pgSz w:w="11906" w:h="16838"/>
      <w:pgMar w:top="1418" w:right="1418" w:bottom="1418" w:left="1418" w:header="0"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6E2C7" w14:textId="77777777" w:rsidR="00341C4C" w:rsidRDefault="00341C4C">
      <w:r>
        <w:separator/>
      </w:r>
    </w:p>
  </w:endnote>
  <w:endnote w:type="continuationSeparator" w:id="0">
    <w:p w14:paraId="7B325EDC" w14:textId="77777777" w:rsidR="00341C4C" w:rsidRDefault="00341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Noto Sans">
    <w:altName w:val="Segoe Print"/>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F39C6" w14:textId="77777777" w:rsidR="00530960" w:rsidRDefault="00F33348">
    <w:pPr>
      <w:pStyle w:val="a5"/>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rPr>
      <w:t>1</w:t>
    </w:r>
    <w:r>
      <w:rPr>
        <w:rStyle w:val="ab"/>
      </w:rPr>
      <w:fldChar w:fldCharType="end"/>
    </w:r>
  </w:p>
  <w:p w14:paraId="40084123" w14:textId="77777777" w:rsidR="00530960" w:rsidRDefault="0053096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A4B41" w14:textId="77777777" w:rsidR="00530960" w:rsidRDefault="00F33348">
    <w:pPr>
      <w:pStyle w:val="a5"/>
      <w:framePr w:wrap="around" w:vAnchor="text" w:hAnchor="margin" w:xAlign="center" w:y="1"/>
      <w:ind w:firstLine="360"/>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p w14:paraId="48F5EAAF" w14:textId="77777777" w:rsidR="00530960" w:rsidRDefault="00530960">
    <w:pPr>
      <w:pStyle w:val="a5"/>
      <w:ind w:firstLine="360"/>
    </w:pPr>
  </w:p>
  <w:p w14:paraId="1B1D7A2C" w14:textId="77777777" w:rsidR="00530960" w:rsidRDefault="00530960"/>
  <w:p w14:paraId="0C11095B" w14:textId="77777777" w:rsidR="00530960" w:rsidRDefault="005309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1BA19" w14:textId="77777777" w:rsidR="00341C4C" w:rsidRDefault="00341C4C">
      <w:r>
        <w:separator/>
      </w:r>
    </w:p>
  </w:footnote>
  <w:footnote w:type="continuationSeparator" w:id="0">
    <w:p w14:paraId="0416E575" w14:textId="77777777" w:rsidR="00341C4C" w:rsidRDefault="00341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66553" w14:textId="77777777" w:rsidR="00530960" w:rsidRDefault="00530960">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9C173" w14:textId="77777777" w:rsidR="00530960" w:rsidRDefault="00530960">
    <w:pPr>
      <w:pStyle w:val="a6"/>
      <w:pBdr>
        <w:bottom w:val="none" w:sz="0" w:space="0" w:color="auto"/>
      </w:pBdr>
      <w:ind w:right="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05F8F" w14:textId="77777777" w:rsidR="00530960" w:rsidRDefault="00530960">
    <w:pPr>
      <w:pStyle w:val="a6"/>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77F25"/>
    <w:multiLevelType w:val="multilevel"/>
    <w:tmpl w:val="17677F25"/>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 w15:restartNumberingAfterBreak="0">
    <w:nsid w:val="1B897A35"/>
    <w:multiLevelType w:val="hybridMultilevel"/>
    <w:tmpl w:val="E542C3AA"/>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FAE0EBF"/>
    <w:multiLevelType w:val="multilevel"/>
    <w:tmpl w:val="1FAE0EBF"/>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3" w15:restartNumberingAfterBreak="0">
    <w:nsid w:val="2069082B"/>
    <w:multiLevelType w:val="multilevel"/>
    <w:tmpl w:val="2069082B"/>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4" w15:restartNumberingAfterBreak="0">
    <w:nsid w:val="23F81748"/>
    <w:multiLevelType w:val="hybridMultilevel"/>
    <w:tmpl w:val="AB5EBA6C"/>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99D575"/>
    <w:multiLevelType w:val="singleLevel"/>
    <w:tmpl w:val="2B99D575"/>
    <w:lvl w:ilvl="0">
      <w:start w:val="1"/>
      <w:numFmt w:val="chineseCounting"/>
      <w:suff w:val="nothing"/>
      <w:lvlText w:val="%1、"/>
      <w:lvlJc w:val="left"/>
      <w:rPr>
        <w:rFonts w:hint="eastAsia"/>
      </w:rPr>
    </w:lvl>
  </w:abstractNum>
  <w:abstractNum w:abstractNumId="6" w15:restartNumberingAfterBreak="0">
    <w:nsid w:val="2DD86FB2"/>
    <w:multiLevelType w:val="hybridMultilevel"/>
    <w:tmpl w:val="B01829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57F7D28"/>
    <w:multiLevelType w:val="hybridMultilevel"/>
    <w:tmpl w:val="8AB02522"/>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DB223F"/>
    <w:multiLevelType w:val="hybridMultilevel"/>
    <w:tmpl w:val="01906370"/>
    <w:lvl w:ilvl="0" w:tplc="5EA6A45A">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91C324B"/>
    <w:multiLevelType w:val="multilevel"/>
    <w:tmpl w:val="391C324B"/>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0" w15:restartNumberingAfterBreak="0">
    <w:nsid w:val="393D09B7"/>
    <w:multiLevelType w:val="multilevel"/>
    <w:tmpl w:val="393D09B7"/>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1" w15:restartNumberingAfterBreak="0">
    <w:nsid w:val="3FD8151F"/>
    <w:multiLevelType w:val="hybridMultilevel"/>
    <w:tmpl w:val="E9921E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0D660C"/>
    <w:multiLevelType w:val="hybridMultilevel"/>
    <w:tmpl w:val="4524D2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7D441DA"/>
    <w:multiLevelType w:val="hybridMultilevel"/>
    <w:tmpl w:val="2D4AEE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C993F1E"/>
    <w:multiLevelType w:val="hybridMultilevel"/>
    <w:tmpl w:val="33747AE6"/>
    <w:lvl w:ilvl="0" w:tplc="5EA6A45A">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CEC39E2"/>
    <w:multiLevelType w:val="multilevel"/>
    <w:tmpl w:val="4CEC39E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DA44522"/>
    <w:multiLevelType w:val="hybridMultilevel"/>
    <w:tmpl w:val="D2D8220E"/>
    <w:lvl w:ilvl="0" w:tplc="5EA6A45A">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F326EBD"/>
    <w:multiLevelType w:val="multilevel"/>
    <w:tmpl w:val="4F326EBD"/>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18" w15:restartNumberingAfterBreak="0">
    <w:nsid w:val="532329C9"/>
    <w:multiLevelType w:val="hybridMultilevel"/>
    <w:tmpl w:val="972E6D56"/>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5847A54"/>
    <w:multiLevelType w:val="hybridMultilevel"/>
    <w:tmpl w:val="743CAD8E"/>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7786A64"/>
    <w:multiLevelType w:val="hybridMultilevel"/>
    <w:tmpl w:val="A6189846"/>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B74431F"/>
    <w:multiLevelType w:val="multilevel"/>
    <w:tmpl w:val="5B74431F"/>
    <w:lvl w:ilvl="0">
      <w:start w:val="1"/>
      <w:numFmt w:val="bullet"/>
      <w:lvlText w:val=""/>
      <w:lvlJc w:val="left"/>
      <w:pPr>
        <w:ind w:left="1280" w:hanging="440"/>
      </w:pPr>
      <w:rPr>
        <w:rFonts w:ascii="Wingdings" w:hAnsi="Wingdings" w:hint="default"/>
      </w:rPr>
    </w:lvl>
    <w:lvl w:ilvl="1">
      <w:start w:val="1"/>
      <w:numFmt w:val="bullet"/>
      <w:lvlText w:val=""/>
      <w:lvlJc w:val="left"/>
      <w:pPr>
        <w:ind w:left="1720" w:hanging="440"/>
      </w:pPr>
      <w:rPr>
        <w:rFonts w:ascii="Wingdings" w:hAnsi="Wingdings" w:hint="default"/>
      </w:rPr>
    </w:lvl>
    <w:lvl w:ilvl="2">
      <w:start w:val="1"/>
      <w:numFmt w:val="bullet"/>
      <w:lvlText w:val=""/>
      <w:lvlJc w:val="left"/>
      <w:pPr>
        <w:ind w:left="2160" w:hanging="440"/>
      </w:pPr>
      <w:rPr>
        <w:rFonts w:ascii="Wingdings" w:hAnsi="Wingdings" w:hint="default"/>
      </w:rPr>
    </w:lvl>
    <w:lvl w:ilvl="3">
      <w:start w:val="1"/>
      <w:numFmt w:val="bullet"/>
      <w:lvlText w:val=""/>
      <w:lvlJc w:val="left"/>
      <w:pPr>
        <w:ind w:left="2600" w:hanging="440"/>
      </w:pPr>
      <w:rPr>
        <w:rFonts w:ascii="Wingdings" w:hAnsi="Wingdings" w:hint="default"/>
      </w:rPr>
    </w:lvl>
    <w:lvl w:ilvl="4">
      <w:start w:val="1"/>
      <w:numFmt w:val="bullet"/>
      <w:lvlText w:val=""/>
      <w:lvlJc w:val="left"/>
      <w:pPr>
        <w:ind w:left="3040" w:hanging="440"/>
      </w:pPr>
      <w:rPr>
        <w:rFonts w:ascii="Wingdings" w:hAnsi="Wingdings" w:hint="default"/>
      </w:rPr>
    </w:lvl>
    <w:lvl w:ilvl="5">
      <w:start w:val="1"/>
      <w:numFmt w:val="bullet"/>
      <w:lvlText w:val=""/>
      <w:lvlJc w:val="left"/>
      <w:pPr>
        <w:ind w:left="3480" w:hanging="440"/>
      </w:pPr>
      <w:rPr>
        <w:rFonts w:ascii="Wingdings" w:hAnsi="Wingdings" w:hint="default"/>
      </w:rPr>
    </w:lvl>
    <w:lvl w:ilvl="6">
      <w:start w:val="1"/>
      <w:numFmt w:val="bullet"/>
      <w:lvlText w:val=""/>
      <w:lvlJc w:val="left"/>
      <w:pPr>
        <w:ind w:left="3920" w:hanging="440"/>
      </w:pPr>
      <w:rPr>
        <w:rFonts w:ascii="Wingdings" w:hAnsi="Wingdings" w:hint="default"/>
      </w:rPr>
    </w:lvl>
    <w:lvl w:ilvl="7">
      <w:start w:val="1"/>
      <w:numFmt w:val="bullet"/>
      <w:lvlText w:val=""/>
      <w:lvlJc w:val="left"/>
      <w:pPr>
        <w:ind w:left="4360" w:hanging="440"/>
      </w:pPr>
      <w:rPr>
        <w:rFonts w:ascii="Wingdings" w:hAnsi="Wingdings" w:hint="default"/>
      </w:rPr>
    </w:lvl>
    <w:lvl w:ilvl="8">
      <w:start w:val="1"/>
      <w:numFmt w:val="bullet"/>
      <w:lvlText w:val=""/>
      <w:lvlJc w:val="left"/>
      <w:pPr>
        <w:ind w:left="4800" w:hanging="440"/>
      </w:pPr>
      <w:rPr>
        <w:rFonts w:ascii="Wingdings" w:hAnsi="Wingdings" w:hint="default"/>
      </w:rPr>
    </w:lvl>
  </w:abstractNum>
  <w:abstractNum w:abstractNumId="22" w15:restartNumberingAfterBreak="0">
    <w:nsid w:val="5CCC4FFF"/>
    <w:multiLevelType w:val="hybridMultilevel"/>
    <w:tmpl w:val="43B61884"/>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20E6E9E"/>
    <w:multiLevelType w:val="hybridMultilevel"/>
    <w:tmpl w:val="EE62AB04"/>
    <w:lvl w:ilvl="0" w:tplc="EB56BE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DD30EFD"/>
    <w:multiLevelType w:val="hybridMultilevel"/>
    <w:tmpl w:val="2FD2033C"/>
    <w:lvl w:ilvl="0" w:tplc="5EA6A45A">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4510581">
    <w:abstractNumId w:val="5"/>
  </w:num>
  <w:num w:numId="2" w16cid:durableId="889192928">
    <w:abstractNumId w:val="15"/>
  </w:num>
  <w:num w:numId="3" w16cid:durableId="996108117">
    <w:abstractNumId w:val="2"/>
  </w:num>
  <w:num w:numId="4" w16cid:durableId="1486312858">
    <w:abstractNumId w:val="10"/>
  </w:num>
  <w:num w:numId="5" w16cid:durableId="108933267">
    <w:abstractNumId w:val="21"/>
  </w:num>
  <w:num w:numId="6" w16cid:durableId="1203136213">
    <w:abstractNumId w:val="17"/>
  </w:num>
  <w:num w:numId="7" w16cid:durableId="219829051">
    <w:abstractNumId w:val="9"/>
  </w:num>
  <w:num w:numId="8" w16cid:durableId="2039314771">
    <w:abstractNumId w:val="0"/>
  </w:num>
  <w:num w:numId="9" w16cid:durableId="1928883893">
    <w:abstractNumId w:val="3"/>
  </w:num>
  <w:num w:numId="10" w16cid:durableId="646476341">
    <w:abstractNumId w:val="6"/>
  </w:num>
  <w:num w:numId="11" w16cid:durableId="1887175187">
    <w:abstractNumId w:val="11"/>
  </w:num>
  <w:num w:numId="12" w16cid:durableId="1890457940">
    <w:abstractNumId w:val="24"/>
  </w:num>
  <w:num w:numId="13" w16cid:durableId="216090356">
    <w:abstractNumId w:val="14"/>
  </w:num>
  <w:num w:numId="14" w16cid:durableId="970940130">
    <w:abstractNumId w:val="16"/>
  </w:num>
  <w:num w:numId="15" w16cid:durableId="1774202303">
    <w:abstractNumId w:val="8"/>
  </w:num>
  <w:num w:numId="16" w16cid:durableId="228268619">
    <w:abstractNumId w:val="20"/>
  </w:num>
  <w:num w:numId="17" w16cid:durableId="2140104118">
    <w:abstractNumId w:val="13"/>
  </w:num>
  <w:num w:numId="18" w16cid:durableId="159778544">
    <w:abstractNumId w:val="19"/>
  </w:num>
  <w:num w:numId="19" w16cid:durableId="207187713">
    <w:abstractNumId w:val="12"/>
  </w:num>
  <w:num w:numId="20" w16cid:durableId="837043792">
    <w:abstractNumId w:val="1"/>
  </w:num>
  <w:num w:numId="21" w16cid:durableId="1702628890">
    <w:abstractNumId w:val="7"/>
  </w:num>
  <w:num w:numId="22" w16cid:durableId="2131585483">
    <w:abstractNumId w:val="22"/>
  </w:num>
  <w:num w:numId="23" w16cid:durableId="1899168886">
    <w:abstractNumId w:val="18"/>
  </w:num>
  <w:num w:numId="24" w16cid:durableId="1983852035">
    <w:abstractNumId w:val="23"/>
  </w:num>
  <w:num w:numId="25" w16cid:durableId="649214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NmMzVlMDIxMTE4ZThjYWM3OGFiOTc4MGY1OTAyMGMifQ=="/>
  </w:docVars>
  <w:rsids>
    <w:rsidRoot w:val="16677500"/>
    <w:rsid w:val="00002521"/>
    <w:rsid w:val="0000378D"/>
    <w:rsid w:val="000064B8"/>
    <w:rsid w:val="0000676F"/>
    <w:rsid w:val="00037313"/>
    <w:rsid w:val="0006191D"/>
    <w:rsid w:val="00076E6A"/>
    <w:rsid w:val="00082D02"/>
    <w:rsid w:val="00085E7B"/>
    <w:rsid w:val="000A2066"/>
    <w:rsid w:val="000D6B75"/>
    <w:rsid w:val="000D706E"/>
    <w:rsid w:val="000E4E31"/>
    <w:rsid w:val="00102959"/>
    <w:rsid w:val="00105C0F"/>
    <w:rsid w:val="00114CFF"/>
    <w:rsid w:val="001201DE"/>
    <w:rsid w:val="0014299E"/>
    <w:rsid w:val="00146B1C"/>
    <w:rsid w:val="0015321C"/>
    <w:rsid w:val="0015449C"/>
    <w:rsid w:val="0015596D"/>
    <w:rsid w:val="00156920"/>
    <w:rsid w:val="00183A1D"/>
    <w:rsid w:val="00194205"/>
    <w:rsid w:val="001A2F55"/>
    <w:rsid w:val="001A60C0"/>
    <w:rsid w:val="001A66EF"/>
    <w:rsid w:val="001A7BF2"/>
    <w:rsid w:val="001B0324"/>
    <w:rsid w:val="001B68DC"/>
    <w:rsid w:val="001C2DBC"/>
    <w:rsid w:val="001C336A"/>
    <w:rsid w:val="001C356E"/>
    <w:rsid w:val="001C7538"/>
    <w:rsid w:val="001F03F2"/>
    <w:rsid w:val="001F5191"/>
    <w:rsid w:val="001F66BD"/>
    <w:rsid w:val="0020005B"/>
    <w:rsid w:val="00210F2F"/>
    <w:rsid w:val="00213492"/>
    <w:rsid w:val="00215819"/>
    <w:rsid w:val="0022359F"/>
    <w:rsid w:val="00243CBB"/>
    <w:rsid w:val="0026056E"/>
    <w:rsid w:val="0028624C"/>
    <w:rsid w:val="00287655"/>
    <w:rsid w:val="002901EB"/>
    <w:rsid w:val="0029097D"/>
    <w:rsid w:val="002A3D8A"/>
    <w:rsid w:val="002B1AB7"/>
    <w:rsid w:val="002F2C63"/>
    <w:rsid w:val="002F4B2B"/>
    <w:rsid w:val="002F657C"/>
    <w:rsid w:val="0030212C"/>
    <w:rsid w:val="003028D5"/>
    <w:rsid w:val="00304B8E"/>
    <w:rsid w:val="00314533"/>
    <w:rsid w:val="003318BA"/>
    <w:rsid w:val="00332520"/>
    <w:rsid w:val="0033562D"/>
    <w:rsid w:val="0033628A"/>
    <w:rsid w:val="00340E81"/>
    <w:rsid w:val="00341C4C"/>
    <w:rsid w:val="00355FE8"/>
    <w:rsid w:val="00376824"/>
    <w:rsid w:val="00380A3B"/>
    <w:rsid w:val="00381553"/>
    <w:rsid w:val="00391E86"/>
    <w:rsid w:val="003A1EE4"/>
    <w:rsid w:val="003B1DE1"/>
    <w:rsid w:val="003B7AF6"/>
    <w:rsid w:val="003C2082"/>
    <w:rsid w:val="003C4062"/>
    <w:rsid w:val="003C460E"/>
    <w:rsid w:val="003D01A2"/>
    <w:rsid w:val="003D1859"/>
    <w:rsid w:val="003F06B1"/>
    <w:rsid w:val="003F37D5"/>
    <w:rsid w:val="003F482F"/>
    <w:rsid w:val="003F5F2A"/>
    <w:rsid w:val="00417277"/>
    <w:rsid w:val="00424AF9"/>
    <w:rsid w:val="00425599"/>
    <w:rsid w:val="00425F84"/>
    <w:rsid w:val="00430A09"/>
    <w:rsid w:val="0043104C"/>
    <w:rsid w:val="00432445"/>
    <w:rsid w:val="0043631A"/>
    <w:rsid w:val="00440E45"/>
    <w:rsid w:val="00441230"/>
    <w:rsid w:val="00452116"/>
    <w:rsid w:val="00452DEF"/>
    <w:rsid w:val="004565D0"/>
    <w:rsid w:val="00465ADA"/>
    <w:rsid w:val="004677E9"/>
    <w:rsid w:val="004706C3"/>
    <w:rsid w:val="00471671"/>
    <w:rsid w:val="00472966"/>
    <w:rsid w:val="004756D0"/>
    <w:rsid w:val="00476A00"/>
    <w:rsid w:val="0047734F"/>
    <w:rsid w:val="004864DE"/>
    <w:rsid w:val="004974CE"/>
    <w:rsid w:val="004A1F6F"/>
    <w:rsid w:val="004B1FB1"/>
    <w:rsid w:val="004C1674"/>
    <w:rsid w:val="004C328B"/>
    <w:rsid w:val="004D2459"/>
    <w:rsid w:val="004D411C"/>
    <w:rsid w:val="004F0525"/>
    <w:rsid w:val="00504083"/>
    <w:rsid w:val="00505F1D"/>
    <w:rsid w:val="00513D21"/>
    <w:rsid w:val="005141F7"/>
    <w:rsid w:val="00521630"/>
    <w:rsid w:val="00530960"/>
    <w:rsid w:val="005320F6"/>
    <w:rsid w:val="00532175"/>
    <w:rsid w:val="005349D3"/>
    <w:rsid w:val="005378BF"/>
    <w:rsid w:val="00540DBD"/>
    <w:rsid w:val="005415B3"/>
    <w:rsid w:val="00541800"/>
    <w:rsid w:val="0054437E"/>
    <w:rsid w:val="00544BF4"/>
    <w:rsid w:val="00546080"/>
    <w:rsid w:val="00550B00"/>
    <w:rsid w:val="00552A2B"/>
    <w:rsid w:val="00562FD9"/>
    <w:rsid w:val="00572FB5"/>
    <w:rsid w:val="00580ACC"/>
    <w:rsid w:val="00591C8F"/>
    <w:rsid w:val="0059229C"/>
    <w:rsid w:val="005A2F73"/>
    <w:rsid w:val="005A4A89"/>
    <w:rsid w:val="005B0D76"/>
    <w:rsid w:val="005B4477"/>
    <w:rsid w:val="005B4AC5"/>
    <w:rsid w:val="005B76BD"/>
    <w:rsid w:val="005C271E"/>
    <w:rsid w:val="005C76B2"/>
    <w:rsid w:val="005D702F"/>
    <w:rsid w:val="005E3810"/>
    <w:rsid w:val="005F6381"/>
    <w:rsid w:val="006029A7"/>
    <w:rsid w:val="00604043"/>
    <w:rsid w:val="006074A5"/>
    <w:rsid w:val="00607EE7"/>
    <w:rsid w:val="00612B41"/>
    <w:rsid w:val="00615D50"/>
    <w:rsid w:val="00616364"/>
    <w:rsid w:val="00622E25"/>
    <w:rsid w:val="00625A8E"/>
    <w:rsid w:val="00635B5A"/>
    <w:rsid w:val="00640AC6"/>
    <w:rsid w:val="00643069"/>
    <w:rsid w:val="00645F51"/>
    <w:rsid w:val="0064751D"/>
    <w:rsid w:val="00651284"/>
    <w:rsid w:val="0066169B"/>
    <w:rsid w:val="00666C9A"/>
    <w:rsid w:val="00671530"/>
    <w:rsid w:val="00682D35"/>
    <w:rsid w:val="006C4829"/>
    <w:rsid w:val="006C5657"/>
    <w:rsid w:val="006D6886"/>
    <w:rsid w:val="006E4E0E"/>
    <w:rsid w:val="007003A5"/>
    <w:rsid w:val="0070481C"/>
    <w:rsid w:val="0071058F"/>
    <w:rsid w:val="00715184"/>
    <w:rsid w:val="00715F86"/>
    <w:rsid w:val="00722E20"/>
    <w:rsid w:val="00731DA2"/>
    <w:rsid w:val="007376BE"/>
    <w:rsid w:val="007560D4"/>
    <w:rsid w:val="0076054E"/>
    <w:rsid w:val="00763752"/>
    <w:rsid w:val="00767887"/>
    <w:rsid w:val="00767F62"/>
    <w:rsid w:val="0077574F"/>
    <w:rsid w:val="00776FEE"/>
    <w:rsid w:val="00786760"/>
    <w:rsid w:val="007960B9"/>
    <w:rsid w:val="007B437F"/>
    <w:rsid w:val="007C5EE6"/>
    <w:rsid w:val="007C6ABF"/>
    <w:rsid w:val="007E4A26"/>
    <w:rsid w:val="007F10B4"/>
    <w:rsid w:val="007F3ED4"/>
    <w:rsid w:val="007F45E9"/>
    <w:rsid w:val="008105F0"/>
    <w:rsid w:val="008122D7"/>
    <w:rsid w:val="00817791"/>
    <w:rsid w:val="00832302"/>
    <w:rsid w:val="00832B41"/>
    <w:rsid w:val="008551B8"/>
    <w:rsid w:val="00860B19"/>
    <w:rsid w:val="00871D39"/>
    <w:rsid w:val="00874651"/>
    <w:rsid w:val="008813CF"/>
    <w:rsid w:val="00883935"/>
    <w:rsid w:val="008A5AAA"/>
    <w:rsid w:val="008D6532"/>
    <w:rsid w:val="008F0099"/>
    <w:rsid w:val="009027F5"/>
    <w:rsid w:val="009058EF"/>
    <w:rsid w:val="00906583"/>
    <w:rsid w:val="0091129D"/>
    <w:rsid w:val="009150AB"/>
    <w:rsid w:val="00915722"/>
    <w:rsid w:val="009269E9"/>
    <w:rsid w:val="009356CD"/>
    <w:rsid w:val="009507BD"/>
    <w:rsid w:val="00950BEC"/>
    <w:rsid w:val="0096563E"/>
    <w:rsid w:val="009666BA"/>
    <w:rsid w:val="00974C8C"/>
    <w:rsid w:val="00984CCD"/>
    <w:rsid w:val="00987ABA"/>
    <w:rsid w:val="00995D8D"/>
    <w:rsid w:val="009A7DBA"/>
    <w:rsid w:val="009D3FE7"/>
    <w:rsid w:val="009E6C38"/>
    <w:rsid w:val="009F0CDB"/>
    <w:rsid w:val="00A00112"/>
    <w:rsid w:val="00A13643"/>
    <w:rsid w:val="00A160B8"/>
    <w:rsid w:val="00A1760C"/>
    <w:rsid w:val="00A4414E"/>
    <w:rsid w:val="00A552F8"/>
    <w:rsid w:val="00A80D19"/>
    <w:rsid w:val="00A85925"/>
    <w:rsid w:val="00A870F9"/>
    <w:rsid w:val="00A90AEB"/>
    <w:rsid w:val="00A910EA"/>
    <w:rsid w:val="00A939C8"/>
    <w:rsid w:val="00AB2976"/>
    <w:rsid w:val="00AC3648"/>
    <w:rsid w:val="00AC3D3A"/>
    <w:rsid w:val="00AC7FB9"/>
    <w:rsid w:val="00AD1012"/>
    <w:rsid w:val="00AD64BE"/>
    <w:rsid w:val="00AD6655"/>
    <w:rsid w:val="00AD72A6"/>
    <w:rsid w:val="00AE0704"/>
    <w:rsid w:val="00AE68C9"/>
    <w:rsid w:val="00AF54B0"/>
    <w:rsid w:val="00B06184"/>
    <w:rsid w:val="00B23A30"/>
    <w:rsid w:val="00B24B22"/>
    <w:rsid w:val="00B345D7"/>
    <w:rsid w:val="00B40779"/>
    <w:rsid w:val="00B42B54"/>
    <w:rsid w:val="00B4301B"/>
    <w:rsid w:val="00B569C1"/>
    <w:rsid w:val="00B67F38"/>
    <w:rsid w:val="00B74BD2"/>
    <w:rsid w:val="00B819B0"/>
    <w:rsid w:val="00BA5F03"/>
    <w:rsid w:val="00BB356E"/>
    <w:rsid w:val="00BB577F"/>
    <w:rsid w:val="00BC4E9A"/>
    <w:rsid w:val="00BC725D"/>
    <w:rsid w:val="00BC790C"/>
    <w:rsid w:val="00BD6FD8"/>
    <w:rsid w:val="00BE4985"/>
    <w:rsid w:val="00BE7EEF"/>
    <w:rsid w:val="00BF16F6"/>
    <w:rsid w:val="00BF240C"/>
    <w:rsid w:val="00C06AF3"/>
    <w:rsid w:val="00C10E4F"/>
    <w:rsid w:val="00C11B37"/>
    <w:rsid w:val="00C15840"/>
    <w:rsid w:val="00C27267"/>
    <w:rsid w:val="00C41EBE"/>
    <w:rsid w:val="00C43978"/>
    <w:rsid w:val="00C55375"/>
    <w:rsid w:val="00C62373"/>
    <w:rsid w:val="00C64A3A"/>
    <w:rsid w:val="00C703DF"/>
    <w:rsid w:val="00C80A68"/>
    <w:rsid w:val="00C81747"/>
    <w:rsid w:val="00C96193"/>
    <w:rsid w:val="00C9681A"/>
    <w:rsid w:val="00CA1080"/>
    <w:rsid w:val="00CB193F"/>
    <w:rsid w:val="00CD60C4"/>
    <w:rsid w:val="00CE5AFA"/>
    <w:rsid w:val="00CF147F"/>
    <w:rsid w:val="00CF34FB"/>
    <w:rsid w:val="00D0325F"/>
    <w:rsid w:val="00D0613C"/>
    <w:rsid w:val="00D15667"/>
    <w:rsid w:val="00D17F77"/>
    <w:rsid w:val="00D2019D"/>
    <w:rsid w:val="00D22348"/>
    <w:rsid w:val="00D322C5"/>
    <w:rsid w:val="00D33F2F"/>
    <w:rsid w:val="00D56AF3"/>
    <w:rsid w:val="00D57309"/>
    <w:rsid w:val="00D606B1"/>
    <w:rsid w:val="00D64446"/>
    <w:rsid w:val="00D64AD7"/>
    <w:rsid w:val="00D75A60"/>
    <w:rsid w:val="00D84349"/>
    <w:rsid w:val="00D858BF"/>
    <w:rsid w:val="00D868C2"/>
    <w:rsid w:val="00D937B3"/>
    <w:rsid w:val="00DA1D7F"/>
    <w:rsid w:val="00DA6412"/>
    <w:rsid w:val="00DB7CC4"/>
    <w:rsid w:val="00DC2140"/>
    <w:rsid w:val="00DD128D"/>
    <w:rsid w:val="00DD44F4"/>
    <w:rsid w:val="00DE23A7"/>
    <w:rsid w:val="00DE659F"/>
    <w:rsid w:val="00DE6F9F"/>
    <w:rsid w:val="00DF71C8"/>
    <w:rsid w:val="00E06D6A"/>
    <w:rsid w:val="00E11D0B"/>
    <w:rsid w:val="00E133DE"/>
    <w:rsid w:val="00E274FA"/>
    <w:rsid w:val="00E279FB"/>
    <w:rsid w:val="00E31A3D"/>
    <w:rsid w:val="00E71FE6"/>
    <w:rsid w:val="00E90089"/>
    <w:rsid w:val="00E92192"/>
    <w:rsid w:val="00EA45B7"/>
    <w:rsid w:val="00EB6D62"/>
    <w:rsid w:val="00EB7478"/>
    <w:rsid w:val="00ED560B"/>
    <w:rsid w:val="00EF6D9D"/>
    <w:rsid w:val="00F04C61"/>
    <w:rsid w:val="00F140AE"/>
    <w:rsid w:val="00F33348"/>
    <w:rsid w:val="00F33DF5"/>
    <w:rsid w:val="00F353FA"/>
    <w:rsid w:val="00F4748C"/>
    <w:rsid w:val="00F51666"/>
    <w:rsid w:val="00F6188B"/>
    <w:rsid w:val="00F63887"/>
    <w:rsid w:val="00F70D76"/>
    <w:rsid w:val="00F76681"/>
    <w:rsid w:val="00F86F73"/>
    <w:rsid w:val="00F91E5D"/>
    <w:rsid w:val="00F93050"/>
    <w:rsid w:val="00FB47E9"/>
    <w:rsid w:val="00FB6A02"/>
    <w:rsid w:val="00FC0D6E"/>
    <w:rsid w:val="00FC2E46"/>
    <w:rsid w:val="00FC530B"/>
    <w:rsid w:val="00FD4E92"/>
    <w:rsid w:val="00FD7E63"/>
    <w:rsid w:val="00FE2C73"/>
    <w:rsid w:val="00FF0FD7"/>
    <w:rsid w:val="00FF75CE"/>
    <w:rsid w:val="01BC5C98"/>
    <w:rsid w:val="028B319A"/>
    <w:rsid w:val="02D8085A"/>
    <w:rsid w:val="03A80933"/>
    <w:rsid w:val="0438616D"/>
    <w:rsid w:val="045057B9"/>
    <w:rsid w:val="047875C2"/>
    <w:rsid w:val="049B394B"/>
    <w:rsid w:val="05BE78F1"/>
    <w:rsid w:val="066D39A3"/>
    <w:rsid w:val="0759059A"/>
    <w:rsid w:val="084A0D04"/>
    <w:rsid w:val="085B3F2A"/>
    <w:rsid w:val="09151F1E"/>
    <w:rsid w:val="0AD83203"/>
    <w:rsid w:val="0AE93662"/>
    <w:rsid w:val="0B9D61FB"/>
    <w:rsid w:val="0CC6744D"/>
    <w:rsid w:val="0D1941DD"/>
    <w:rsid w:val="0E8548DB"/>
    <w:rsid w:val="0E9C6928"/>
    <w:rsid w:val="0EBD2E3C"/>
    <w:rsid w:val="112D6151"/>
    <w:rsid w:val="11603F53"/>
    <w:rsid w:val="12CD73C6"/>
    <w:rsid w:val="133C67F4"/>
    <w:rsid w:val="13AE71F7"/>
    <w:rsid w:val="13D77D11"/>
    <w:rsid w:val="13E3720D"/>
    <w:rsid w:val="16677500"/>
    <w:rsid w:val="16730284"/>
    <w:rsid w:val="17690A20"/>
    <w:rsid w:val="185B5474"/>
    <w:rsid w:val="19730E84"/>
    <w:rsid w:val="1A0D220F"/>
    <w:rsid w:val="1BCC16EF"/>
    <w:rsid w:val="1C623275"/>
    <w:rsid w:val="1CD54902"/>
    <w:rsid w:val="1CED60A0"/>
    <w:rsid w:val="1E0D5462"/>
    <w:rsid w:val="1E3577A3"/>
    <w:rsid w:val="1F6B283A"/>
    <w:rsid w:val="1FE43FA1"/>
    <w:rsid w:val="20225580"/>
    <w:rsid w:val="214E0A66"/>
    <w:rsid w:val="2177288F"/>
    <w:rsid w:val="225D7F73"/>
    <w:rsid w:val="227B299A"/>
    <w:rsid w:val="22BF0325"/>
    <w:rsid w:val="22D16A5E"/>
    <w:rsid w:val="233F7104"/>
    <w:rsid w:val="235E590C"/>
    <w:rsid w:val="23DB1C0A"/>
    <w:rsid w:val="24AA7567"/>
    <w:rsid w:val="2541130D"/>
    <w:rsid w:val="2727617A"/>
    <w:rsid w:val="274E04A1"/>
    <w:rsid w:val="28B27332"/>
    <w:rsid w:val="29D137E8"/>
    <w:rsid w:val="2A6B7798"/>
    <w:rsid w:val="2A9E7B6E"/>
    <w:rsid w:val="2B3F5AA7"/>
    <w:rsid w:val="2B5E10AB"/>
    <w:rsid w:val="2B6C37C8"/>
    <w:rsid w:val="2BAC62BA"/>
    <w:rsid w:val="2C3A1B18"/>
    <w:rsid w:val="2C6F38F1"/>
    <w:rsid w:val="2DB05DB4"/>
    <w:rsid w:val="2DC60AE3"/>
    <w:rsid w:val="2F535F14"/>
    <w:rsid w:val="2F7C5FA4"/>
    <w:rsid w:val="2FED29FE"/>
    <w:rsid w:val="302A0F68"/>
    <w:rsid w:val="333D1A8E"/>
    <w:rsid w:val="338A5133"/>
    <w:rsid w:val="33F627C9"/>
    <w:rsid w:val="35444E42"/>
    <w:rsid w:val="354C02F1"/>
    <w:rsid w:val="35514E9B"/>
    <w:rsid w:val="356D6ABA"/>
    <w:rsid w:val="35C00993"/>
    <w:rsid w:val="36486409"/>
    <w:rsid w:val="36AC46B5"/>
    <w:rsid w:val="373C0021"/>
    <w:rsid w:val="380235B7"/>
    <w:rsid w:val="382624F7"/>
    <w:rsid w:val="394C4C39"/>
    <w:rsid w:val="39DF28E3"/>
    <w:rsid w:val="3A584DBD"/>
    <w:rsid w:val="3A731619"/>
    <w:rsid w:val="3AB26AFE"/>
    <w:rsid w:val="3B783B0C"/>
    <w:rsid w:val="3BA23236"/>
    <w:rsid w:val="3BE626F8"/>
    <w:rsid w:val="3C067321"/>
    <w:rsid w:val="3C495BE3"/>
    <w:rsid w:val="3CAE331F"/>
    <w:rsid w:val="3D202664"/>
    <w:rsid w:val="3F9B5FD2"/>
    <w:rsid w:val="3FE23632"/>
    <w:rsid w:val="40835C11"/>
    <w:rsid w:val="411F73C9"/>
    <w:rsid w:val="41B87DA0"/>
    <w:rsid w:val="42010CB6"/>
    <w:rsid w:val="42546413"/>
    <w:rsid w:val="429301DC"/>
    <w:rsid w:val="43056584"/>
    <w:rsid w:val="432301F2"/>
    <w:rsid w:val="434B7D0F"/>
    <w:rsid w:val="460743C1"/>
    <w:rsid w:val="468C34E1"/>
    <w:rsid w:val="469320F9"/>
    <w:rsid w:val="479954ED"/>
    <w:rsid w:val="48934632"/>
    <w:rsid w:val="49276D05"/>
    <w:rsid w:val="49F27137"/>
    <w:rsid w:val="4A100E72"/>
    <w:rsid w:val="4A2D016F"/>
    <w:rsid w:val="4B0E3212"/>
    <w:rsid w:val="4B563E29"/>
    <w:rsid w:val="4B810772"/>
    <w:rsid w:val="4D9D22A1"/>
    <w:rsid w:val="4DAF6BE2"/>
    <w:rsid w:val="4DE1374A"/>
    <w:rsid w:val="4F527237"/>
    <w:rsid w:val="4FEF09CA"/>
    <w:rsid w:val="50926F7D"/>
    <w:rsid w:val="50DD6B65"/>
    <w:rsid w:val="51826FF2"/>
    <w:rsid w:val="51970C5E"/>
    <w:rsid w:val="5240205F"/>
    <w:rsid w:val="52B2242F"/>
    <w:rsid w:val="52BB7DD4"/>
    <w:rsid w:val="542D593B"/>
    <w:rsid w:val="57CD239A"/>
    <w:rsid w:val="58634E29"/>
    <w:rsid w:val="58AE5101"/>
    <w:rsid w:val="59BC1AB1"/>
    <w:rsid w:val="5AA601F5"/>
    <w:rsid w:val="5B182775"/>
    <w:rsid w:val="5B461090"/>
    <w:rsid w:val="5D38043B"/>
    <w:rsid w:val="5D5A0E23"/>
    <w:rsid w:val="5DC56BE4"/>
    <w:rsid w:val="5DD369F6"/>
    <w:rsid w:val="5DE66B5A"/>
    <w:rsid w:val="5EFF17CF"/>
    <w:rsid w:val="5F762093"/>
    <w:rsid w:val="5F763632"/>
    <w:rsid w:val="5FB01277"/>
    <w:rsid w:val="611239F5"/>
    <w:rsid w:val="61173BB4"/>
    <w:rsid w:val="61963CBC"/>
    <w:rsid w:val="61BA39D6"/>
    <w:rsid w:val="624625BF"/>
    <w:rsid w:val="63BB0188"/>
    <w:rsid w:val="63ED29F1"/>
    <w:rsid w:val="6405643E"/>
    <w:rsid w:val="6525440C"/>
    <w:rsid w:val="65674AEE"/>
    <w:rsid w:val="66976C44"/>
    <w:rsid w:val="66E520A5"/>
    <w:rsid w:val="673309CB"/>
    <w:rsid w:val="676034DA"/>
    <w:rsid w:val="6762247B"/>
    <w:rsid w:val="682836D6"/>
    <w:rsid w:val="696A6892"/>
    <w:rsid w:val="6B0531F6"/>
    <w:rsid w:val="6B5A3B76"/>
    <w:rsid w:val="6BED37F6"/>
    <w:rsid w:val="6C515AE7"/>
    <w:rsid w:val="6C9F301C"/>
    <w:rsid w:val="6DF71B44"/>
    <w:rsid w:val="6E5A6ED5"/>
    <w:rsid w:val="6E5F44EB"/>
    <w:rsid w:val="701511BF"/>
    <w:rsid w:val="701909F6"/>
    <w:rsid w:val="707829CB"/>
    <w:rsid w:val="713A4D9B"/>
    <w:rsid w:val="71D76A8E"/>
    <w:rsid w:val="72AF4417"/>
    <w:rsid w:val="736E6F7E"/>
    <w:rsid w:val="73D963F6"/>
    <w:rsid w:val="757C2E1B"/>
    <w:rsid w:val="758D6F34"/>
    <w:rsid w:val="75DA5404"/>
    <w:rsid w:val="770D2492"/>
    <w:rsid w:val="771258F5"/>
    <w:rsid w:val="77AA68A7"/>
    <w:rsid w:val="78003B51"/>
    <w:rsid w:val="782D0D82"/>
    <w:rsid w:val="784A1D68"/>
    <w:rsid w:val="78BD0A5A"/>
    <w:rsid w:val="78D930EC"/>
    <w:rsid w:val="79151EAE"/>
    <w:rsid w:val="79420C91"/>
    <w:rsid w:val="7A797175"/>
    <w:rsid w:val="7AD9477F"/>
    <w:rsid w:val="7B413A9D"/>
    <w:rsid w:val="7B533629"/>
    <w:rsid w:val="7B711D02"/>
    <w:rsid w:val="7BDD06C0"/>
    <w:rsid w:val="7C6333F8"/>
    <w:rsid w:val="7CA846B1"/>
    <w:rsid w:val="7DB06B11"/>
    <w:rsid w:val="7F01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98198"/>
  <w15:docId w15:val="{C77FC659-E436-4137-89A4-910883A7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annotation reference"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jc w:val="left"/>
    </w:pPr>
  </w:style>
  <w:style w:type="paragraph" w:styleId="a5">
    <w:name w:val="footer"/>
    <w:basedOn w:val="a"/>
    <w:autoRedefine/>
    <w:uiPriority w:val="99"/>
    <w:unhideWhenUsed/>
    <w:qFormat/>
    <w:pPr>
      <w:tabs>
        <w:tab w:val="center" w:pos="4153"/>
        <w:tab w:val="right" w:pos="8306"/>
      </w:tabs>
      <w:snapToGrid w:val="0"/>
      <w:jc w:val="left"/>
    </w:pPr>
    <w:rPr>
      <w:sz w:val="18"/>
      <w:szCs w:val="18"/>
    </w:rPr>
  </w:style>
  <w:style w:type="paragraph" w:styleId="a6">
    <w:name w:val="header"/>
    <w:basedOn w:val="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autoRedefine/>
    <w:qFormat/>
    <w:rPr>
      <w:rFonts w:ascii="Courier New" w:hAnsi="Courier New" w:cs="Courier New"/>
      <w:sz w:val="20"/>
      <w:szCs w:val="20"/>
    </w:rPr>
  </w:style>
  <w:style w:type="paragraph" w:styleId="a7">
    <w:name w:val="Normal (Web)"/>
    <w:basedOn w:val="a"/>
    <w:autoRedefine/>
    <w:qFormat/>
    <w:rPr>
      <w:sz w:val="24"/>
    </w:rPr>
  </w:style>
  <w:style w:type="paragraph" w:styleId="a8">
    <w:name w:val="annotation subject"/>
    <w:basedOn w:val="a3"/>
    <w:next w:val="a3"/>
    <w:link w:val="a9"/>
    <w:autoRedefine/>
    <w:qFormat/>
    <w:rPr>
      <w:b/>
      <w:bCs/>
    </w:rPr>
  </w:style>
  <w:style w:type="character" w:styleId="aa">
    <w:name w:val="Strong"/>
    <w:basedOn w:val="a0"/>
    <w:qFormat/>
    <w:rPr>
      <w:b/>
    </w:rPr>
  </w:style>
  <w:style w:type="character" w:styleId="ab">
    <w:name w:val="page number"/>
    <w:autoRedefine/>
    <w:uiPriority w:val="99"/>
    <w:semiHidden/>
    <w:unhideWhenUsed/>
    <w:qFormat/>
  </w:style>
  <w:style w:type="character" w:styleId="ac">
    <w:name w:val="Hyperlink"/>
    <w:basedOn w:val="a0"/>
    <w:qFormat/>
    <w:rPr>
      <w:color w:val="0000FF"/>
      <w:u w:val="single"/>
    </w:rPr>
  </w:style>
  <w:style w:type="character" w:styleId="ad">
    <w:name w:val="annotation reference"/>
    <w:basedOn w:val="a0"/>
    <w:autoRedefine/>
    <w:qFormat/>
    <w:rPr>
      <w:sz w:val="21"/>
      <w:szCs w:val="21"/>
    </w:rPr>
  </w:style>
  <w:style w:type="paragraph" w:customStyle="1" w:styleId="20">
    <w:name w:val="正文2"/>
    <w:basedOn w:val="a"/>
    <w:link w:val="2Char"/>
    <w:autoRedefine/>
    <w:qFormat/>
    <w:pPr>
      <w:spacing w:line="440" w:lineRule="exact"/>
      <w:ind w:firstLineChars="200" w:firstLine="200"/>
    </w:pPr>
    <w:rPr>
      <w:bCs/>
      <w:sz w:val="24"/>
      <w:szCs w:val="21"/>
    </w:rPr>
  </w:style>
  <w:style w:type="paragraph" w:styleId="ae">
    <w:name w:val="List Paragraph"/>
    <w:basedOn w:val="a"/>
    <w:autoRedefine/>
    <w:uiPriority w:val="34"/>
    <w:qFormat/>
    <w:pPr>
      <w:ind w:firstLineChars="200" w:firstLine="420"/>
    </w:pPr>
  </w:style>
  <w:style w:type="paragraph" w:customStyle="1" w:styleId="af">
    <w:name w:val="参考文献"/>
    <w:basedOn w:val="a"/>
    <w:autoRedefine/>
    <w:qFormat/>
    <w:rsid w:val="00C81747"/>
    <w:pPr>
      <w:wordWrap w:val="0"/>
      <w:spacing w:line="440" w:lineRule="exact"/>
    </w:pPr>
    <w:rPr>
      <w:kern w:val="0"/>
      <w:sz w:val="24"/>
      <w:szCs w:val="20"/>
    </w:rPr>
  </w:style>
  <w:style w:type="character" w:customStyle="1" w:styleId="10">
    <w:name w:val="标题 1 字符"/>
    <w:basedOn w:val="a0"/>
    <w:link w:val="1"/>
    <w:autoRedefine/>
    <w:qFormat/>
    <w:rPr>
      <w:b/>
      <w:bCs/>
      <w:kern w:val="44"/>
      <w:sz w:val="44"/>
      <w:szCs w:val="44"/>
    </w:rPr>
  </w:style>
  <w:style w:type="character" w:customStyle="1" w:styleId="a4">
    <w:name w:val="批注文字 字符"/>
    <w:basedOn w:val="a0"/>
    <w:link w:val="a3"/>
    <w:autoRedefine/>
    <w:qFormat/>
    <w:rPr>
      <w:kern w:val="2"/>
      <w:sz w:val="21"/>
      <w:szCs w:val="24"/>
    </w:rPr>
  </w:style>
  <w:style w:type="character" w:customStyle="1" w:styleId="a9">
    <w:name w:val="批注主题 字符"/>
    <w:basedOn w:val="a4"/>
    <w:link w:val="a8"/>
    <w:autoRedefine/>
    <w:qFormat/>
    <w:rPr>
      <w:b/>
      <w:bCs/>
      <w:kern w:val="2"/>
      <w:sz w:val="21"/>
      <w:szCs w:val="24"/>
    </w:rPr>
  </w:style>
  <w:style w:type="character" w:customStyle="1" w:styleId="30">
    <w:name w:val="标题 3 字符"/>
    <w:basedOn w:val="a0"/>
    <w:link w:val="3"/>
    <w:autoRedefine/>
    <w:semiHidden/>
    <w:qFormat/>
    <w:rPr>
      <w:b/>
      <w:bCs/>
      <w:kern w:val="2"/>
      <w:sz w:val="32"/>
      <w:szCs w:val="32"/>
    </w:rPr>
  </w:style>
  <w:style w:type="character" w:customStyle="1" w:styleId="HTML0">
    <w:name w:val="HTML 预设格式 字符"/>
    <w:basedOn w:val="a0"/>
    <w:link w:val="HTML"/>
    <w:autoRedefine/>
    <w:qFormat/>
    <w:rPr>
      <w:rFonts w:ascii="Courier New" w:hAnsi="Courier New" w:cs="Courier New"/>
      <w:kern w:val="2"/>
    </w:rPr>
  </w:style>
  <w:style w:type="character" w:customStyle="1" w:styleId="2Char">
    <w:name w:val="正文2 Char"/>
    <w:link w:val="20"/>
    <w:autoRedefine/>
    <w:qFormat/>
    <w:rPr>
      <w:bCs/>
      <w:kern w:val="2"/>
      <w:sz w:val="24"/>
      <w:szCs w:val="21"/>
    </w:rPr>
  </w:style>
  <w:style w:type="paragraph" w:customStyle="1" w:styleId="af0">
    <w:name w:val="论文正文"/>
    <w:basedOn w:val="a"/>
    <w:autoRedefine/>
    <w:qFormat/>
    <w:pPr>
      <w:widowControl/>
      <w:snapToGrid w:val="0"/>
      <w:spacing w:line="440" w:lineRule="exact"/>
      <w:ind w:firstLineChars="200" w:firstLine="200"/>
    </w:pPr>
    <w:rPr>
      <w:sz w:val="24"/>
      <w:szCs w:val="21"/>
    </w:rPr>
  </w:style>
  <w:style w:type="paragraph" w:customStyle="1" w:styleId="EndNoteBibliography">
    <w:name w:val="EndNote Bibliography"/>
    <w:basedOn w:val="a"/>
    <w:autoRedefine/>
    <w:qFormat/>
    <w:rPr>
      <w:rFonts w:asciiTheme="minorHAnsi" w:eastAsiaTheme="minorEastAsia" w:hAnsiTheme="minorHAnsi" w:cstheme="minorBidi"/>
    </w:rPr>
  </w:style>
  <w:style w:type="paragraph" w:styleId="af1">
    <w:name w:val="Revision"/>
    <w:hidden/>
    <w:uiPriority w:val="99"/>
    <w:unhideWhenUsed/>
    <w:rsid w:val="0064751D"/>
    <w:rPr>
      <w:kern w:val="2"/>
      <w:sz w:val="21"/>
      <w:szCs w:val="24"/>
    </w:rPr>
  </w:style>
  <w:style w:type="character" w:styleId="af2">
    <w:name w:val="Unresolved Mention"/>
    <w:basedOn w:val="a0"/>
    <w:uiPriority w:val="99"/>
    <w:semiHidden/>
    <w:unhideWhenUsed/>
    <w:rsid w:val="00647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50431">
      <w:bodyDiv w:val="1"/>
      <w:marLeft w:val="0"/>
      <w:marRight w:val="0"/>
      <w:marTop w:val="0"/>
      <w:marBottom w:val="0"/>
      <w:divBdr>
        <w:top w:val="none" w:sz="0" w:space="0" w:color="auto"/>
        <w:left w:val="none" w:sz="0" w:space="0" w:color="auto"/>
        <w:bottom w:val="none" w:sz="0" w:space="0" w:color="auto"/>
        <w:right w:val="none" w:sz="0" w:space="0" w:color="auto"/>
      </w:divBdr>
    </w:div>
    <w:div w:id="1638143597">
      <w:bodyDiv w:val="1"/>
      <w:marLeft w:val="0"/>
      <w:marRight w:val="0"/>
      <w:marTop w:val="0"/>
      <w:marBottom w:val="0"/>
      <w:divBdr>
        <w:top w:val="none" w:sz="0" w:space="0" w:color="auto"/>
        <w:left w:val="none" w:sz="0" w:space="0" w:color="auto"/>
        <w:bottom w:val="none" w:sz="0" w:space="0" w:color="auto"/>
        <w:right w:val="none" w:sz="0" w:space="0" w:color="auto"/>
      </w:divBdr>
    </w:div>
    <w:div w:id="1958950653">
      <w:bodyDiv w:val="1"/>
      <w:marLeft w:val="0"/>
      <w:marRight w:val="0"/>
      <w:marTop w:val="0"/>
      <w:marBottom w:val="0"/>
      <w:divBdr>
        <w:top w:val="none" w:sz="0" w:space="0" w:color="auto"/>
        <w:left w:val="none" w:sz="0" w:space="0" w:color="auto"/>
        <w:bottom w:val="none" w:sz="0" w:space="0" w:color="auto"/>
        <w:right w:val="none" w:sz="0" w:space="0" w:color="auto"/>
      </w:divBdr>
    </w:div>
    <w:div w:id="1968075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HaoboGu/rm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cbruiz/printh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fu5ha/luluu"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dotcypress/ul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5ABE-3BF6-4804-9728-F1A5F3FC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4800</Words>
  <Characters>2121</Characters>
  <Application>Microsoft Office Word</Application>
  <DocSecurity>0</DocSecurity>
  <Lines>17</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 Hon</dc:creator>
  <cp:lastModifiedBy>zhenglongbing</cp:lastModifiedBy>
  <cp:revision>4</cp:revision>
  <dcterms:created xsi:type="dcterms:W3CDTF">2024-12-27T14:02:00Z</dcterms:created>
  <dcterms:modified xsi:type="dcterms:W3CDTF">2024-12-28T11:49:00Z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SaveFontToCloudKey">
    <vt:lpwstr>314465006_cloud</vt:lpwstr>
  </property>
  <property fmtid="{D5CDD505-2E9C-101B-9397-08002B2CF9AE}" pid="4" name="ICV">
    <vt:lpwstr>F0E84109C13A4EEB93E7461FF9BA0CD9_12</vt:lpwstr>
  </property>
</Properties>
</file>