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1"/>
              <w:widowControl w:val="false"/>
              <w:ind w:hanging="0"/>
              <w:jc w:val="center"/>
              <w:rPr>
                <w:smallCaps/>
                <w:color w:val="000000"/>
              </w:rPr>
            </w:pPr>
            <w:r>
              <w:rPr>
                <w:color w:val="000000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Федеральное государственное автономное </w:t>
            </w:r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образовательное учреждение высшего образования</w:t>
            </w:r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«Пермский государственный национальный</w:t>
            </w:r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исследовательский университет»</w:t>
            </w:r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1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ind w:hanging="0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1"/>
              <w:widowControl w:val="false"/>
              <w:ind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1"/>
              <w:widowControl w:val="false"/>
              <w:pBdr/>
              <w:ind w:hanging="0"/>
              <w:jc w:val="center"/>
              <w:rPr>
                <w:b/>
                <w:color w:val="1A1A1A"/>
                <w:highlight w:val="white"/>
              </w:rPr>
            </w:pPr>
            <w:r>
              <w:rPr>
                <w:b/>
                <w:color w:val="1A1A1A"/>
                <w:highlight w:val="white"/>
              </w:rPr>
              <w:t>ОТЧЁТ</w:t>
            </w:r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индивидуальной работе №2</w:t>
            </w:r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«Языки программирования»</w:t>
            </w:r>
          </w:p>
          <w:p>
            <w:pPr>
              <w:pStyle w:val="Normal1"/>
              <w:widowControl w:val="false"/>
              <w:ind w:hanging="0"/>
              <w:jc w:val="center"/>
              <w:rPr/>
            </w:pPr>
            <w:r>
              <w:rPr>
                <w:color w:val="000000"/>
              </w:rPr>
              <w:t>Вариант 1</w:t>
            </w:r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10" w:type="dxa"/>
            <w:tcBorders/>
          </w:tcPr>
          <w:p>
            <w:pPr>
              <w:pStyle w:val="Normal1"/>
              <w:widowControl w:val="false"/>
              <w:ind w:left="-70"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ind w:left="-70" w:hanging="0"/>
              <w:rPr>
                <w:color w:val="000000"/>
              </w:rPr>
            </w:pPr>
            <w:r>
              <w:rPr>
                <w:color w:val="000000"/>
              </w:rPr>
              <w:t>Работу выполнил</w:t>
            </w:r>
          </w:p>
          <w:p>
            <w:pPr>
              <w:pStyle w:val="Normal1"/>
              <w:widowControl w:val="false"/>
              <w:ind w:left="-70" w:hanging="0"/>
              <w:rPr>
                <w:color w:val="000000"/>
              </w:rPr>
            </w:pPr>
            <w:r>
              <w:rPr>
                <w:color w:val="000000"/>
              </w:rPr>
              <w:t xml:space="preserve">студент группы </w:t>
            </w:r>
            <w:r>
              <w:rPr/>
              <w:t>ИТХ</w:t>
            </w:r>
            <w:r>
              <w:rPr>
                <w:color w:val="000000"/>
              </w:rPr>
              <w:t>-</w:t>
            </w:r>
            <w:r>
              <w:rPr/>
              <w:t>3</w:t>
            </w:r>
            <w:r>
              <w:rPr>
                <w:color w:val="000000"/>
              </w:rPr>
              <w:t>,</w:t>
            </w:r>
            <w:r>
              <w:rPr/>
              <w:t>4</w:t>
            </w:r>
            <w:r>
              <w:rPr>
                <w:color w:val="000000"/>
              </w:rPr>
              <w:t>-2023 1 курса</w:t>
            </w:r>
          </w:p>
          <w:p>
            <w:pPr>
              <w:pStyle w:val="Normal1"/>
              <w:widowControl w:val="false"/>
              <w:ind w:left="-70" w:hanging="0"/>
              <w:rPr>
                <w:color w:val="000000"/>
              </w:rPr>
            </w:pPr>
            <w:r>
              <w:rPr/>
              <w:t>Батраков Я. А.</w:t>
            </w:r>
          </w:p>
          <w:p>
            <w:pPr>
              <w:pStyle w:val="Normal1"/>
              <w:widowControl w:val="false"/>
              <w:ind w:left="-70" w:hanging="0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>
              <w:rPr/>
              <w:t>9</w:t>
            </w:r>
            <w:r>
              <w:rPr>
                <w:color w:val="000000"/>
              </w:rPr>
              <w:t xml:space="preserve">» </w:t>
            </w:r>
            <w:r>
              <w:rPr/>
              <w:t xml:space="preserve">июля </w:t>
            </w:r>
            <w:r>
              <w:rPr>
                <w:color w:val="000000"/>
              </w:rPr>
              <w:t>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10" w:type="dxa"/>
            <w:tcBorders/>
          </w:tcPr>
          <w:p>
            <w:pPr>
              <w:pStyle w:val="Normal1"/>
              <w:widowControl w:val="false"/>
              <w:pBdr/>
              <w:tabs>
                <w:tab w:val="clear" w:pos="720"/>
                <w:tab w:val="right" w:pos="4604" w:leader="none"/>
              </w:tabs>
              <w:ind w:left="-70" w:hanging="0"/>
              <w:rPr>
                <w:color w:val="000000"/>
              </w:rPr>
            </w:pPr>
            <w:r>
              <w:rPr>
                <w:color w:val="000000"/>
              </w:rPr>
              <w:t xml:space="preserve">Работу проверила </w:t>
            </w:r>
          </w:p>
          <w:p>
            <w:pPr>
              <w:pStyle w:val="Normal1"/>
              <w:widowControl w:val="false"/>
              <w:pBdr/>
              <w:tabs>
                <w:tab w:val="clear" w:pos="720"/>
                <w:tab w:val="right" w:pos="4604" w:leader="none"/>
              </w:tabs>
              <w:ind w:left="-70" w:hanging="0"/>
              <w:rPr>
                <w:color w:val="000000"/>
              </w:rPr>
            </w:pPr>
            <w:r>
              <w:rPr/>
              <w:t>старший преподаватель Анисимова С. И</w:t>
            </w:r>
            <w:r>
              <w:rPr>
                <w:color w:val="000000"/>
              </w:rPr>
              <w:t>.</w:t>
            </w:r>
          </w:p>
          <w:p>
            <w:pPr>
              <w:pStyle w:val="Normal1"/>
              <w:widowControl w:val="false"/>
              <w:ind w:left="-70" w:hanging="0"/>
              <w:rPr>
                <w:color w:val="000000"/>
              </w:rPr>
            </w:pPr>
            <w:r>
              <w:rPr>
                <w:color w:val="000000"/>
              </w:rPr>
              <w:t>«___» _________ 2024 г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>
            <w:pPr>
              <w:pStyle w:val="Normal1"/>
              <w:widowControl w:val="false"/>
              <w:ind w:left="-7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bookmarkStart w:id="0" w:name="_gjdgxs"/>
            <w:bookmarkStart w:id="1" w:name="_gjdgxs"/>
            <w:bookmarkEnd w:id="1"/>
          </w:p>
          <w:p>
            <w:pPr>
              <w:pStyle w:val="Normal1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Пермь 2024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100" w:charSpace="0"/>
        </w:sectPr>
      </w:pPr>
      <w:r>
        <w:br w:type="page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344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Постановка задачи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4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решения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4" w:leader="none"/>
            </w:tabs>
            <w:spacing w:lineRule="auto" w:line="360" w:before="0" w:after="100"/>
            <w:ind w:left="0" w:right="0" w:firstLine="709"/>
            <w:jc w:val="both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Тестирование</w:t>
              <w:tab/>
            </w:r>
          </w:hyperlink>
          <w:r>
            <w:rPr>
              <w:sz w:val="22"/>
              <w:szCs w:val="22"/>
            </w:rPr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4" w:leader="none"/>
            </w:tabs>
            <w:spacing w:lineRule="auto" w:line="360" w:before="0" w:after="100"/>
            <w:ind w:left="0" w:right="0" w:firstLine="709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Код программы</w:t>
              <w:tab/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>6</w:t>
          </w:r>
          <w:r>
            <w:rPr>
              <w:sz w:val="22"/>
              <w:szCs w:val="22"/>
              <w:rFonts w:eastAsia="Calibri" w:cs="Calibri" w:ascii="Calibri" w:hAnsi="Calibri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tabs>
          <w:tab w:val="clear" w:pos="720"/>
          <w:tab w:val="right" w:pos="9344" w:leader="none"/>
        </w:tabs>
        <w:spacing w:lineRule="auto" w:line="360" w:before="0" w:after="100"/>
        <w:ind w:left="709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2" w:name="_30j0zll"/>
      <w:bookmarkEnd w:id="2"/>
      <w:r>
        <w:rPr/>
        <w:t>Постановка задачи</w:t>
      </w:r>
    </w:p>
    <w:p>
      <w:pPr>
        <w:pStyle w:val="Normal1"/>
        <w:rPr/>
      </w:pPr>
      <w:r>
        <w:rPr/>
        <w:t>В файле даны n целых чисел, и здесь же указан путь их размещения в бинарном дереве в виде двоичного кода (коды не повторяются). Построить двоичное бинарное дерево целых чисел, в котором путь по дереву определяется указанным двоичным кодом в этом листе (1 – переход к правому потомку, 0 – переход к левому потомку). В корень дерева автоматически заносится значение 0. Учитывать ситуацию, когда дерево не может быть построено.</w:t>
      </w:r>
    </w:p>
    <w:p>
      <w:pPr>
        <w:pStyle w:val="Heading1"/>
        <w:rPr/>
      </w:pPr>
      <w:bookmarkStart w:id="3" w:name="_1fob9te"/>
      <w:bookmarkEnd w:id="3"/>
      <w:r>
        <w:rPr/>
        <w:t>Алгоритм решения</w:t>
      </w:r>
    </w:p>
    <w:p>
      <w:pPr>
        <w:pStyle w:val="Normal1"/>
        <w:rPr/>
      </w:pPr>
      <w:r>
        <w:rPr/>
        <w:t xml:space="preserve">Алгоритм решения задачи разделяется на пункты: чтение данных из файла, проверка прочтённых данных, построение дерева, проверка корректности постронения и вывод дерева в наглядном для чтения формате.  </w:t>
      </w:r>
    </w:p>
    <w:p>
      <w:pPr>
        <w:pStyle w:val="Normal1"/>
        <w:rPr/>
      </w:pPr>
      <w:r>
        <w:rPr/>
        <w:t>Для прочтения данных из файла был отдельно реализован класс FileInstance для работы с данными файла. Класс инициализируется путём к файлу для чтения. После файл считывается и все его строки помещаются в двумерный список с предварительным удалением символов новой строки (“\n”). При помощи метода get_data() возвращается этот двумерный список.  Далее в теле цикла каждая строка двумерного списка разделяется по пробелу и переносится в другой двумерный список (data). Следующим этапом инициализируется дерево, в его головной корень заносится значение 0. Запускается цикл по data. Перед занесением значения в дерево, необходимо проверить корректность данных. Проверяется, что данные - это строка с числом и строка с путём, содержащая только “0” и “1”, если иначе, то выводится ошибка с текстом “Некорректные данные” вместе с некорректной строкой, путём к исходному файлу и номером строки, где обнаружена ошибка. После чего некорректные данные пропускаются. Если данные оказались корректными, то они передаются ф-ции для их добавления в дерево. Ф-ция добавления данных в дерево работает по следующему алгоритму: берётся головной узел, создаётся цикл по переданному маршруту, если “0”, то переход к левому потомку, а если “1”, то к правому. Если какой-то из потомков отсутствует, то создаётся новый со значением “None”. Когда поиск был окончен, то искомому узлу задаётся передаваемое число. Дерево построено, но внутри него могут быть узлы со значением “None” и это неправильно. После сборки дерева вводится отдельная проверка на эти “None”. Если они были найдены, то вывод пользователю сообщения, что дерево некорректное, подсказываем ему, что необходимо восполнить недостающие маршруты и выводим само это дерево по форме в одну строку. Если всё в порядке, то выводим пользователю сообщение, что дерево успешно построено и выводим дерево по форме в одну строку. Форма вывода дерева имеет следующий вид: &lt;дерево&gt;::=((&lt;левое поддерево&gt;)&lt;вершина&gt;(&lt;правое поддерево&gt;)) | ((&lt;левое поддерево&gt;)&lt;вершина&gt;)  |  (&lt;вершина&gt;(&lt;правое поддерево&gt;)) &lt;вершина&gt;::=&lt;цифра&gt;&lt;цифра&gt; | &lt;цифра&gt; &lt;левое поддерево&gt;::=&lt;дерево&gt; &lt;правое поддерево&gt;::=&lt;дерево&gt;. Например, “(((1)2((3)4))5(6(7)))”.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4" w:name="_3znysh7"/>
      <w:bookmarkEnd w:id="4"/>
      <w:r>
        <w:rPr/>
        <w:t>Тестирование</w:t>
      </w:r>
    </w:p>
    <w:p>
      <w:pPr>
        <w:pStyle w:val="Normal1"/>
        <w:rPr/>
      </w:pPr>
      <w:r>
        <w:rPr/>
        <w:t>Тестовый случай 1:</w:t>
      </w:r>
    </w:p>
    <w:p>
      <w:pPr>
        <w:pStyle w:val="Normal1"/>
        <w:numPr>
          <w:ilvl w:val="0"/>
          <w:numId w:val="2"/>
        </w:numPr>
        <w:ind w:left="1417" w:hanging="360"/>
        <w:rPr>
          <w:u w:val="none"/>
        </w:rPr>
      </w:pPr>
      <w:r>
        <w:rPr/>
        <w:t>Входные данные в файле:</w:t>
      </w:r>
    </w:p>
    <w:p>
      <w:pPr>
        <w:pStyle w:val="Normal1"/>
        <w:ind w:left="720" w:hanging="0"/>
        <w:rPr/>
      </w:pPr>
      <w:r>
        <w:rPr/>
      </w:r>
    </w:p>
    <w:tbl>
      <w:tblPr>
        <w:tblStyle w:val="Table2"/>
        <w:tblpPr w:vertAnchor="text" w:horzAnchor="text" w:bottomFromText="180" w:leftFromText="180" w:rightFromText="180" w:topFromText="180" w:tblpX="2086" w:tblpY="0"/>
        <w:tblW w:w="5152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560"/>
        <w:gridCol w:w="3591"/>
      </w:tblGrid>
      <w:tr>
        <w:trPr>
          <w:trHeight w:val="320" w:hRule="atLeast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Число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Путь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15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111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18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101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8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9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11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7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110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17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00</w:t>
            </w:r>
          </w:p>
        </w:tc>
      </w:tr>
      <w:tr>
        <w:trPr>
          <w:trHeight w:val="283" w:hRule="atLeast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20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01</w:t>
            </w:r>
          </w:p>
        </w:tc>
      </w:tr>
    </w:tbl>
    <w:p>
      <w:pPr>
        <w:pStyle w:val="Normal1"/>
        <w:ind w:hanging="0"/>
        <w:rPr/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left="1417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2"/>
        </w:numPr>
        <w:ind w:left="1417" w:hanging="360"/>
        <w:rPr>
          <w:u w:val="none"/>
        </w:rPr>
      </w:pPr>
      <w:r>
        <w:rPr/>
        <w:t>Скрины работы:</w:t>
      </w:r>
    </w:p>
    <w:p>
      <w:pPr>
        <w:pStyle w:val="Normal1"/>
        <w:ind w:left="720" w:hanging="0"/>
        <w:rPr/>
      </w:pPr>
      <w:r>
        <w:rPr/>
        <w:tab/>
        <w:tab/>
      </w:r>
      <w:r>
        <w:rPr/>
        <w:drawing>
          <wp:inline distT="0" distB="0" distL="0" distR="0">
            <wp:extent cx="3552825" cy="4953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  <w:r>
        <w:br w:type="page"/>
      </w:r>
    </w:p>
    <w:p>
      <w:pPr>
        <w:pStyle w:val="Normal1"/>
        <w:ind w:left="708" w:hanging="0"/>
        <w:rPr/>
      </w:pPr>
      <w:r>
        <w:rPr/>
        <w:t>Тестовый случай 2:</w:t>
      </w:r>
    </w:p>
    <w:p>
      <w:pPr>
        <w:pStyle w:val="Normal1"/>
        <w:numPr>
          <w:ilvl w:val="0"/>
          <w:numId w:val="1"/>
        </w:numPr>
        <w:ind w:left="1417" w:hanging="360"/>
        <w:rPr>
          <w:u w:val="none"/>
        </w:rPr>
      </w:pPr>
      <w:r>
        <w:rPr/>
        <w:t>Входные данные в файле</w:t>
      </w:r>
    </w:p>
    <w:p>
      <w:pPr>
        <w:pStyle w:val="Normal1"/>
        <w:ind w:left="720" w:hanging="0"/>
        <w:rPr/>
      </w:pPr>
      <w:r>
        <w:rPr/>
        <w:tab/>
        <w:tab/>
      </w:r>
    </w:p>
    <w:tbl>
      <w:tblPr>
        <w:tblStyle w:val="Table3"/>
        <w:tblW w:w="672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25"/>
        <w:gridCol w:w="3794"/>
      </w:tblGrid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Число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Путь</w:t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123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10000</w:t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“”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-1</w:t>
            </w:r>
          </w:p>
        </w:tc>
      </w:tr>
    </w:tbl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1417" w:hanging="360"/>
        <w:rPr>
          <w:u w:val="none"/>
        </w:rPr>
      </w:pPr>
      <w:r>
        <w:rPr/>
        <w:t>Скрины работы</w:t>
      </w:r>
    </w:p>
    <w:p>
      <w:pPr>
        <w:pStyle w:val="Normal1"/>
        <w:ind w:left="566" w:hanging="0"/>
        <w:rPr/>
      </w:pPr>
      <w:r>
        <w:rPr/>
        <w:drawing>
          <wp:inline distT="0" distB="0" distL="0" distR="0">
            <wp:extent cx="5939790" cy="1549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08" w:hanging="0"/>
        <w:rPr/>
      </w:pPr>
      <w:r>
        <w:rPr/>
        <w:t>Тестовый случай 2: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Входные данные в файле</w:t>
      </w:r>
    </w:p>
    <w:p>
      <w:pPr>
        <w:pStyle w:val="Normal1"/>
        <w:ind w:left="720" w:hanging="0"/>
        <w:rPr/>
      </w:pPr>
      <w:r>
        <w:rPr/>
        <w:tab/>
        <w:tab/>
      </w:r>
    </w:p>
    <w:tbl>
      <w:tblPr>
        <w:tblStyle w:val="Table4"/>
        <w:tblW w:w="672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94"/>
        <w:gridCol w:w="3825"/>
      </w:tblGrid>
      <w:tr>
        <w:trPr/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Число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Путь</w:t>
            </w:r>
          </w:p>
        </w:tc>
      </w:tr>
      <w:tr>
        <w:trPr/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1234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1wf21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aasd3</w:t>
            </w:r>
          </w:p>
        </w:tc>
      </w:tr>
      <w:tr>
        <w:trPr/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qwe re</w:t>
            </w:r>
          </w:p>
        </w:tc>
      </w:tr>
      <w:tr>
        <w:trPr/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111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/>
            </w:pPr>
            <w:r>
              <w:rPr/>
              <w:t>234</w:t>
            </w:r>
          </w:p>
        </w:tc>
      </w:tr>
    </w:tbl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Скрины работы</w:t>
      </w:r>
    </w:p>
    <w:p>
      <w:pPr>
        <w:pStyle w:val="Normal1"/>
        <w:ind w:left="566" w:hanging="0"/>
        <w:rPr/>
      </w:pPr>
      <w:r>
        <w:rPr/>
        <w:drawing>
          <wp:inline distT="0" distB="0" distL="0" distR="0">
            <wp:extent cx="5939790" cy="20701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5" w:name="_2et92p0"/>
      <w:bookmarkEnd w:id="5"/>
      <w:r>
        <w:rPr/>
        <w:t>Код программы</w:t>
      </w:r>
    </w:p>
    <w:p>
      <w:pPr>
        <w:pStyle w:val="Normal1"/>
        <w:rPr/>
      </w:pPr>
      <w:r>
        <w:rPr/>
        <w:t>Файл main.py: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from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E84B5"/>
        </w:rPr>
        <w:t>source.IOFILESTREEM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8800"/>
        </w:rPr>
        <w:t>import</w:t>
      </w:r>
      <w:r>
        <w:rPr>
          <w:rFonts w:eastAsia="Courier New" w:cs="Courier New" w:ascii="Courier New" w:hAnsi="Courier New"/>
          <w:color w:val="333333"/>
        </w:rPr>
        <w:t xml:space="preserve"> FileInstance </w:t>
      </w:r>
      <w:r>
        <w:rPr>
          <w:rFonts w:eastAsia="Courier New" w:cs="Courier New" w:ascii="Courier New" w:hAnsi="Courier New"/>
          <w:b/>
          <w:color w:val="008800"/>
        </w:rPr>
        <w:t>as</w:t>
      </w:r>
      <w:r>
        <w:rPr>
          <w:rFonts w:eastAsia="Courier New" w:cs="Courier New" w:ascii="Courier New" w:hAnsi="Courier New"/>
          <w:color w:val="333333"/>
        </w:rPr>
        <w:t xml:space="preserve"> File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from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E84B5"/>
        </w:rPr>
        <w:t>source.TREE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8800"/>
        </w:rPr>
        <w:t>import</w:t>
      </w:r>
      <w:r>
        <w:rPr>
          <w:rFonts w:eastAsia="Courier New" w:cs="Courier New" w:ascii="Courier New" w:hAnsi="Courier New"/>
          <w:color w:val="333333"/>
        </w:rPr>
        <w:t xml:space="preserve"> BinaryTree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888888"/>
        </w:rPr>
        <w:t># validated data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vdata</w:t>
      </w:r>
      <w:r>
        <w:rPr>
          <w:rFonts w:eastAsia="Courier New" w:cs="Courier New" w:ascii="Courier New" w:hAnsi="Courier New"/>
          <w:color w:val="333333"/>
        </w:rPr>
        <w:t>(data):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try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int</w:t>
      </w:r>
      <w:r>
        <w:rPr>
          <w:rFonts w:eastAsia="Courier New" w:cs="Courier New" w:ascii="Courier New" w:hAnsi="Courier New"/>
          <w:color w:val="333333"/>
        </w:rPr>
        <w:t>(data)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except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888888"/>
        </w:rPr>
        <w:t># validated path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is_path</w:t>
      </w:r>
      <w:r>
        <w:rPr>
          <w:rFonts w:eastAsia="Courier New" w:cs="Courier New" w:ascii="Courier New" w:hAnsi="Courier New"/>
          <w:color w:val="333333"/>
        </w:rPr>
        <w:t xml:space="preserve">(path : </w:t>
      </w:r>
      <w:r>
        <w:rPr>
          <w:rFonts w:eastAsia="Courier New" w:cs="Courier New" w:ascii="Courier New" w:hAnsi="Courier New"/>
          <w:color w:val="007020"/>
        </w:rPr>
        <w:t>str</w:t>
      </w:r>
      <w:r>
        <w:rPr>
          <w:rFonts w:eastAsia="Courier New" w:cs="Courier New" w:ascii="Courier New" w:hAnsi="Courier New"/>
          <w:color w:val="333333"/>
        </w:rPr>
        <w:t xml:space="preserve">) -&gt; </w:t>
      </w:r>
      <w:r>
        <w:rPr>
          <w:rFonts w:eastAsia="Courier New" w:cs="Courier New" w:ascii="Courier New" w:hAnsi="Courier New"/>
          <w:color w:val="007020"/>
        </w:rPr>
        <w:t>bool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word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path: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word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333333"/>
          <w:shd w:fill="FFF0F0" w:val="clear"/>
        </w:rPr>
        <w:t>'01'</w:t>
      </w:r>
      <w:r>
        <w:rPr>
          <w:rFonts w:eastAsia="Courier New" w:cs="Courier New" w:ascii="Courier New" w:hAnsi="Courier New"/>
          <w:color w:val="333333"/>
        </w:rPr>
        <w:t xml:space="preserve">: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False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True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main</w:t>
      </w:r>
      <w:r>
        <w:rPr>
          <w:rFonts w:eastAsia="Courier New" w:cs="Courier New" w:ascii="Courier New" w:hAnsi="Courier New"/>
          <w:color w:val="333333"/>
        </w:rPr>
        <w:t xml:space="preserve">(path = </w:t>
      </w:r>
      <w:r>
        <w:rPr>
          <w:rFonts w:eastAsia="Courier New" w:cs="Courier New" w:ascii="Courier New" w:hAnsi="Courier New"/>
          <w:color w:val="333333"/>
          <w:shd w:fill="FFF0F0" w:val="clear"/>
        </w:rPr>
        <w:t>"./source/files/resource2"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888888"/>
        </w:rPr>
        <w:t># read the data and div ' '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333333"/>
        </w:rPr>
        <w:t>data = []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line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File(path).data():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>data.append(line.split())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888888"/>
        </w:rPr>
        <w:t># build tree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333333"/>
        </w:rPr>
        <w:t>tree = BinaryTree()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line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range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b/>
          <w:color w:val="0000DD"/>
        </w:rPr>
        <w:t>0</w:t>
      </w:r>
      <w:r>
        <w:rPr>
          <w:rFonts w:eastAsia="Courier New" w:cs="Courier New" w:ascii="Courier New" w:hAnsi="Courier New"/>
          <w:color w:val="333333"/>
        </w:rPr>
        <w:t xml:space="preserve">, </w:t>
      </w:r>
      <w:r>
        <w:rPr>
          <w:rFonts w:eastAsia="Courier New" w:cs="Courier New" w:ascii="Courier New" w:hAnsi="Courier New"/>
          <w:color w:val="007020"/>
        </w:rPr>
        <w:t>len</w:t>
      </w:r>
      <w:r>
        <w:rPr>
          <w:rFonts w:eastAsia="Courier New" w:cs="Courier New" w:ascii="Courier New" w:hAnsi="Courier New"/>
          <w:color w:val="333333"/>
        </w:rPr>
        <w:t>(data)):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>apnd = data[line]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len</w:t>
      </w:r>
      <w:r>
        <w:rPr>
          <w:rFonts w:eastAsia="Courier New" w:cs="Courier New" w:ascii="Courier New" w:hAnsi="Courier New"/>
          <w:color w:val="333333"/>
        </w:rPr>
        <w:t xml:space="preserve">(apnd) == </w:t>
      </w:r>
      <w:r>
        <w:rPr>
          <w:rFonts w:eastAsia="Courier New" w:cs="Courier New" w:ascii="Courier New" w:hAnsi="Courier New"/>
          <w:b/>
          <w:color w:val="0000DD"/>
        </w:rPr>
        <w:t>2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vdata(apnd[</w:t>
      </w:r>
      <w:r>
        <w:rPr>
          <w:rFonts w:eastAsia="Courier New" w:cs="Courier New" w:ascii="Courier New" w:hAnsi="Courier New"/>
          <w:b/>
          <w:color w:val="0000DD"/>
        </w:rPr>
        <w:t>0</w:t>
      </w:r>
      <w:r>
        <w:rPr>
          <w:rFonts w:eastAsia="Courier New" w:cs="Courier New" w:ascii="Courier New" w:hAnsi="Courier New"/>
          <w:color w:val="333333"/>
        </w:rPr>
        <w:t xml:space="preserve">])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vdata(apnd[</w:t>
      </w:r>
      <w:r>
        <w:rPr>
          <w:rFonts w:eastAsia="Courier New" w:cs="Courier New" w:ascii="Courier New" w:hAnsi="Courier New"/>
          <w:b/>
          <w:color w:val="0000DD"/>
        </w:rPr>
        <w:t>1</w:t>
      </w:r>
      <w:r>
        <w:rPr>
          <w:rFonts w:eastAsia="Courier New" w:cs="Courier New" w:ascii="Courier New" w:hAnsi="Courier New"/>
          <w:color w:val="333333"/>
        </w:rPr>
        <w:t xml:space="preserve">])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is_path(apnd[</w:t>
      </w:r>
      <w:r>
        <w:rPr>
          <w:rFonts w:eastAsia="Courier New" w:cs="Courier New" w:ascii="Courier New" w:hAnsi="Courier New"/>
          <w:b/>
          <w:color w:val="0000DD"/>
        </w:rPr>
        <w:t>1</w:t>
      </w:r>
      <w:r>
        <w:rPr>
          <w:rFonts w:eastAsia="Courier New" w:cs="Courier New" w:ascii="Courier New" w:hAnsi="Courier New"/>
          <w:color w:val="333333"/>
        </w:rPr>
        <w:t>]):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color w:val="333333"/>
        </w:rPr>
        <w:t>tree.append_bypath(data=</w:t>
      </w:r>
      <w:r>
        <w:rPr>
          <w:rFonts w:eastAsia="Courier New" w:cs="Courier New" w:ascii="Courier New" w:hAnsi="Courier New"/>
          <w:color w:val="007020"/>
        </w:rPr>
        <w:t>int</w:t>
      </w:r>
      <w:r>
        <w:rPr>
          <w:rFonts w:eastAsia="Courier New" w:cs="Courier New" w:ascii="Courier New" w:hAnsi="Courier New"/>
          <w:color w:val="333333"/>
        </w:rPr>
        <w:t>(apnd[</w:t>
      </w:r>
      <w:r>
        <w:rPr>
          <w:rFonts w:eastAsia="Courier New" w:cs="Courier New" w:ascii="Courier New" w:hAnsi="Courier New"/>
          <w:b/>
          <w:color w:val="0000DD"/>
        </w:rPr>
        <w:t>0</w:t>
      </w:r>
      <w:r>
        <w:rPr>
          <w:rFonts w:eastAsia="Courier New" w:cs="Courier New" w:ascii="Courier New" w:hAnsi="Courier New"/>
          <w:color w:val="333333"/>
        </w:rPr>
        <w:t>]), path=apnd[</w:t>
      </w:r>
      <w:r>
        <w:rPr>
          <w:rFonts w:eastAsia="Courier New" w:cs="Courier New" w:ascii="Courier New" w:hAnsi="Courier New"/>
          <w:b/>
          <w:color w:val="0000DD"/>
        </w:rPr>
        <w:t>1</w:t>
      </w:r>
      <w:r>
        <w:rPr>
          <w:rFonts w:eastAsia="Courier New" w:cs="Courier New" w:ascii="Courier New" w:hAnsi="Courier New"/>
          <w:color w:val="333333"/>
        </w:rPr>
        <w:t>])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Некорректые данные:"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Файл : {path}, строка : {line+1}, число : {apnd[0]}, путь : {apnd[1]}"</w:t>
      </w:r>
      <w:r>
        <w:rPr>
          <w:rFonts w:eastAsia="Courier New" w:cs="Courier New" w:ascii="Courier New" w:hAnsi="Courier New"/>
          <w:color w:val="333333"/>
        </w:rPr>
        <w:t xml:space="preserve">)    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</w:t>
      </w:r>
      <w:r>
        <w:rPr>
          <w:rFonts w:eastAsia="Courier New" w:cs="Courier New" w:ascii="Courier New" w:hAnsi="Courier New"/>
          <w:b/>
          <w:color w:val="666666"/>
          <w:shd w:fill="FFF0F0" w:val="clear"/>
        </w:rPr>
        <w:t>\n</w:t>
      </w:r>
      <w:r>
        <w:rPr>
          <w:rFonts w:eastAsia="Courier New" w:cs="Courier New" w:ascii="Courier New" w:hAnsi="Courier New"/>
          <w:color w:val="333333"/>
          <w:shd w:fill="FFF0F0" w:val="clear"/>
        </w:rPr>
        <w:t>(ОШИБКА) Некорректые данные:"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Файл : {path}, строка : {line+1}, число : {apnd[0]}, путь : {apnd[1]}"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 xml:space="preserve">: 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Отсутвие или несоответсвие данных данных:"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Файл : {path}, строка : {line+1}"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tree.verified(tree._head):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Исходные пути дерева не полные.."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Невозмоность сборки."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 Добавьте путь и значение к потомкам со значением 'None'"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"(ОШИБКА): "</w:t>
      </w:r>
      <w:r>
        <w:rPr>
          <w:rFonts w:eastAsia="Courier New" w:cs="Courier New" w:ascii="Courier New" w:hAnsi="Courier New"/>
          <w:color w:val="333333"/>
        </w:rPr>
        <w:t>, end=</w:t>
      </w:r>
      <w:r>
        <w:rPr>
          <w:rFonts w:eastAsia="Courier New" w:cs="Courier New" w:ascii="Courier New" w:hAnsi="Courier New"/>
          <w:color w:val="333333"/>
          <w:shd w:fill="FFF0F0" w:val="clear"/>
        </w:rPr>
        <w:t>' '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"Дерево успешно построено."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(tree.format(tree._head))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</w:t>
      </w:r>
      <w:r>
        <w:rPr>
          <w:rFonts w:eastAsia="Courier New" w:cs="Courier New" w:ascii="Courier New" w:hAnsi="Courier New"/>
          <w:b/>
          <w:color w:val="666666"/>
          <w:shd w:fill="FFF0F0" w:val="clear"/>
        </w:rPr>
        <w:t>\n</w:t>
      </w:r>
      <w:r>
        <w:rPr>
          <w:rFonts w:eastAsia="Courier New" w:cs="Courier New" w:ascii="Courier New" w:hAnsi="Courier New"/>
          <w:color w:val="333333"/>
          <w:shd w:fill="FFF0F0" w:val="clear"/>
        </w:rPr>
        <w:t>(ОПИСАНИЕ ФОРМАТА ВЫВОДА ДЕРЕВА):"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&lt;дерево&gt;::="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    ((&lt;левое поддерево&gt;)&lt;вершина&gt;(&lt;правоеподдерево&gt;))"</w:t>
      </w:r>
      <w:r>
        <w:rPr>
          <w:rFonts w:eastAsia="Courier New" w:cs="Courier New" w:ascii="Courier New" w:hAnsi="Courier New"/>
          <w:color w:val="333333"/>
        </w:rPr>
        <w:t xml:space="preserve">)  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    ((&lt;левое поддерево&gt;)&lt;вершина&gt;)"</w:t>
      </w:r>
      <w:r>
        <w:rPr>
          <w:rFonts w:eastAsia="Courier New" w:cs="Courier New" w:ascii="Courier New" w:hAnsi="Courier New"/>
          <w:color w:val="333333"/>
        </w:rPr>
        <w:t xml:space="preserve">) 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    (&lt;вершина&gt;(&lt;правое поддерево&gt;))"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&lt;вершина&gt;::="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    &lt;цифра&gt;&lt;цифра&gt;"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    &lt;цифра&gt;"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&lt;левое поддерево&gt;::="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    &lt;дерево&gt;"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&lt;правое поддерево&gt;::="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333333"/>
          <w:shd w:fill="FFF0F0" w:val="clear"/>
        </w:rPr>
        <w:t>"        &lt;дерево"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__name__ == </w:t>
      </w:r>
      <w:r>
        <w:rPr>
          <w:rFonts w:eastAsia="Courier New" w:cs="Courier New" w:ascii="Courier New" w:hAnsi="Courier New"/>
          <w:color w:val="333333"/>
          <w:shd w:fill="FFF0F0" w:val="clear"/>
        </w:rPr>
        <w:t>"__main__"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hanging="0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333333"/>
        </w:rPr>
        <w:t>main()</w:t>
      </w:r>
    </w:p>
    <w:p>
      <w:pPr>
        <w:pStyle w:val="Normal1"/>
        <w:shd w:val="clear" w:fill="FFFFFF"/>
        <w:spacing w:lineRule="auto" w:line="328"/>
        <w:ind w:hanging="0"/>
        <w:rPr>
          <w:rFonts w:ascii="Courier New" w:hAnsi="Courier New" w:eastAsia="Courier New" w:cs="Courier New"/>
          <w:color w:val="B5200D"/>
        </w:rPr>
      </w:pPr>
      <w:r>
        <w:rPr>
          <w:rFonts w:eastAsia="Courier New" w:cs="Courier New" w:ascii="Courier New" w:hAnsi="Courier New"/>
          <w:color w:val="B5200D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59" w:before="0" w:after="160"/>
        <w:ind w:left="708" w:hanging="0"/>
        <w:jc w:val="left"/>
        <w:rPr/>
      </w:pPr>
      <w:r>
        <w:rPr/>
        <w:t>Файл IOFILESTREEM.py:</w:t>
      </w:r>
    </w:p>
    <w:p>
      <w:pPr>
        <w:pStyle w:val="Normal1"/>
        <w:spacing w:lineRule="auto" w:line="259" w:before="0" w:after="160"/>
        <w:ind w:left="708" w:hanging="0"/>
        <w:jc w:val="left"/>
        <w:rPr/>
      </w:pPr>
      <w:r>
        <w:rPr/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import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E84B5"/>
        </w:rPr>
        <w:t>os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class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BB0066"/>
        </w:rPr>
        <w:t>FileInstance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DD4422"/>
        </w:rPr>
        <w:t>"""File instance interface"""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__init__</w:t>
      </w:r>
      <w:r>
        <w:rPr>
          <w:rFonts w:eastAsia="Courier New" w:cs="Courier New" w:ascii="Courier New" w:hAnsi="Courier New"/>
          <w:color w:val="333333"/>
        </w:rPr>
        <w:t>(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, 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333333"/>
        </w:rPr>
        <w:t xml:space="preserve">path : </w:t>
      </w:r>
      <w:r>
        <w:rPr>
          <w:rFonts w:eastAsia="Courier New" w:cs="Courier New" w:ascii="Courier New" w:hAnsi="Courier New"/>
          <w:color w:val="007020"/>
        </w:rPr>
        <w:t>str</w:t>
      </w:r>
      <w:r>
        <w:rPr>
          <w:rFonts w:eastAsia="Courier New" w:cs="Courier New" w:ascii="Courier New" w:hAnsi="Courier New"/>
          <w:color w:val="333333"/>
        </w:rPr>
        <w:t xml:space="preserve">, 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._PATH = path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._FILE_DATA = [] </w:t>
      </w:r>
      <w:r>
        <w:rPr>
          <w:rFonts w:eastAsia="Courier New" w:cs="Courier New" w:ascii="Courier New" w:hAnsi="Courier New"/>
          <w:color w:val="888888"/>
        </w:rPr>
        <w:t># ['strings']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with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open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._PATH, </w:t>
      </w:r>
      <w:r>
        <w:rPr>
          <w:rFonts w:eastAsia="Courier New" w:cs="Courier New" w:ascii="Courier New" w:hAnsi="Courier New"/>
          <w:color w:val="333333"/>
          <w:shd w:fill="FFF0F0" w:val="clear"/>
        </w:rPr>
        <w:t>'r'</w:t>
      </w:r>
      <w:r>
        <w:rPr>
          <w:rFonts w:eastAsia="Courier New" w:cs="Courier New" w:ascii="Courier New" w:hAnsi="Courier New"/>
          <w:color w:val="333333"/>
        </w:rPr>
        <w:t xml:space="preserve">) </w:t>
      </w:r>
      <w:r>
        <w:rPr>
          <w:rFonts w:eastAsia="Courier New" w:cs="Courier New" w:ascii="Courier New" w:hAnsi="Courier New"/>
          <w:b/>
          <w:color w:val="008800"/>
        </w:rPr>
        <w:t>as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file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string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file</w:t>
      </w:r>
      <w:r>
        <w:rPr>
          <w:rFonts w:eastAsia="Courier New" w:cs="Courier New" w:ascii="Courier New" w:hAnsi="Courier New"/>
          <w:color w:val="333333"/>
        </w:rPr>
        <w:t>.readlines():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._FILE_DATA.append(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        </w:t>
      </w:r>
      <w:r>
        <w:rPr>
          <w:rFonts w:eastAsia="Courier New" w:cs="Courier New" w:ascii="Courier New" w:hAnsi="Courier New"/>
          <w:color w:val="888888"/>
        </w:rPr>
        <w:t># remove '\n'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._remove_new_str_symb(string)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    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_remove_new_str_symb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string):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 xml:space="preserve">out = </w:t>
      </w:r>
      <w:r>
        <w:rPr>
          <w:rFonts w:eastAsia="Courier New" w:cs="Courier New" w:ascii="Courier New" w:hAnsi="Courier New"/>
          <w:color w:val="333333"/>
          <w:shd w:fill="FFF0F0" w:val="clear"/>
        </w:rPr>
        <w:t>''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wd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string: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wd == </w:t>
      </w:r>
      <w:r>
        <w:rPr>
          <w:rFonts w:eastAsia="Courier New" w:cs="Courier New" w:ascii="Courier New" w:hAnsi="Courier New"/>
          <w:color w:val="333333"/>
          <w:shd w:fill="FFF0F0" w:val="clear"/>
        </w:rPr>
        <w:t>'</w:t>
      </w:r>
      <w:r>
        <w:rPr>
          <w:rFonts w:eastAsia="Courier New" w:cs="Courier New" w:ascii="Courier New" w:hAnsi="Courier New"/>
          <w:b/>
          <w:color w:val="666666"/>
          <w:shd w:fill="FFF0F0" w:val="clear"/>
        </w:rPr>
        <w:t>\n</w:t>
      </w:r>
      <w:r>
        <w:rPr>
          <w:rFonts w:eastAsia="Courier New" w:cs="Courier New" w:ascii="Courier New" w:hAnsi="Courier New"/>
          <w:color w:val="333333"/>
          <w:shd w:fill="FFF0F0" w:val="clear"/>
        </w:rPr>
        <w:t>'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out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333333"/>
        </w:rPr>
        <w:t>out = out + wd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out </w:t>
      </w:r>
      <w:r>
        <w:rPr>
          <w:rFonts w:eastAsia="Courier New" w:cs="Courier New" w:ascii="Courier New" w:hAnsi="Courier New"/>
          <w:color w:val="888888"/>
        </w:rPr>
        <w:t># string hasn`t '\n'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888888"/>
        </w:rPr>
        <w:t># getters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get_path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._PATH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write</w:t>
      </w:r>
      <w:r>
        <w:rPr>
          <w:rFonts w:eastAsia="Courier New" w:cs="Courier New" w:ascii="Courier New" w:hAnsi="Courier New"/>
          <w:color w:val="333333"/>
        </w:rPr>
        <w:t>(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, 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333333"/>
        </w:rPr>
        <w:t xml:space="preserve">data : </w:t>
      </w:r>
      <w:r>
        <w:rPr>
          <w:rFonts w:eastAsia="Courier New" w:cs="Courier New" w:ascii="Courier New" w:hAnsi="Courier New"/>
          <w:color w:val="007020"/>
        </w:rPr>
        <w:t>list</w:t>
      </w:r>
      <w:r>
        <w:rPr>
          <w:rFonts w:eastAsia="Courier New" w:cs="Courier New" w:ascii="Courier New" w:hAnsi="Courier New"/>
          <w:color w:val="333333"/>
        </w:rPr>
        <w:t xml:space="preserve">, 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333333"/>
        </w:rPr>
        <w:t xml:space="preserve">mode = </w:t>
      </w:r>
      <w:r>
        <w:rPr>
          <w:rFonts w:eastAsia="Courier New" w:cs="Courier New" w:ascii="Courier New" w:hAnsi="Courier New"/>
          <w:color w:val="333333"/>
          <w:shd w:fill="FFF0F0" w:val="clear"/>
        </w:rPr>
        <w:t>'a'</w:t>
      </w:r>
      <w:r>
        <w:rPr>
          <w:rFonts w:eastAsia="Courier New" w:cs="Courier New" w:ascii="Courier New" w:hAnsi="Courier New"/>
          <w:color w:val="333333"/>
        </w:rPr>
        <w:t>,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333333"/>
        </w:rPr>
        <w:t xml:space="preserve">beginstr = </w:t>
      </w:r>
      <w:r>
        <w:rPr>
          <w:rFonts w:eastAsia="Courier New" w:cs="Courier New" w:ascii="Courier New" w:hAnsi="Courier New"/>
          <w:color w:val="333333"/>
          <w:shd w:fill="FFF0F0" w:val="clear"/>
        </w:rPr>
        <w:t>''</w:t>
      </w:r>
      <w:r>
        <w:rPr>
          <w:rFonts w:eastAsia="Courier New" w:cs="Courier New" w:ascii="Courier New" w:hAnsi="Courier New"/>
          <w:color w:val="333333"/>
        </w:rPr>
        <w:t>,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333333"/>
        </w:rPr>
        <w:t xml:space="preserve">endstr = </w:t>
      </w:r>
      <w:r>
        <w:rPr>
          <w:rFonts w:eastAsia="Courier New" w:cs="Courier New" w:ascii="Courier New" w:hAnsi="Courier New"/>
          <w:color w:val="333333"/>
          <w:shd w:fill="FFF0F0" w:val="clear"/>
        </w:rPr>
        <w:t>'</w:t>
      </w:r>
      <w:r>
        <w:rPr>
          <w:rFonts w:eastAsia="Courier New" w:cs="Courier New" w:ascii="Courier New" w:hAnsi="Courier New"/>
          <w:b/>
          <w:color w:val="666666"/>
          <w:shd w:fill="FFF0F0" w:val="clear"/>
        </w:rPr>
        <w:t>\n</w:t>
      </w:r>
      <w:r>
        <w:rPr>
          <w:rFonts w:eastAsia="Courier New" w:cs="Courier New" w:ascii="Courier New" w:hAnsi="Courier New"/>
          <w:color w:val="333333"/>
          <w:shd w:fill="FFF0F0" w:val="clear"/>
        </w:rPr>
        <w:t>'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mode == </w:t>
      </w:r>
      <w:r>
        <w:rPr>
          <w:rFonts w:eastAsia="Courier New" w:cs="Courier New" w:ascii="Courier New" w:hAnsi="Courier New"/>
          <w:color w:val="333333"/>
          <w:shd w:fill="FFF0F0" w:val="clear"/>
        </w:rPr>
        <w:t>'w'</w:t>
      </w:r>
      <w:r>
        <w:rPr>
          <w:rFonts w:eastAsia="Courier New" w:cs="Courier New" w:ascii="Courier New" w:hAnsi="Courier New"/>
          <w:color w:val="333333"/>
        </w:rPr>
        <w:t xml:space="preserve">: </w:t>
      </w:r>
      <w:r>
        <w:rPr>
          <w:rFonts w:eastAsia="Courier New" w:cs="Courier New" w:ascii="Courier New" w:hAnsi="Courier New"/>
          <w:color w:val="888888"/>
        </w:rPr>
        <w:t># rewrite file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._FILE_DATA = []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try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with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open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._PATH, mode) </w:t>
      </w:r>
      <w:r>
        <w:rPr>
          <w:rFonts w:eastAsia="Courier New" w:cs="Courier New" w:ascii="Courier New" w:hAnsi="Courier New"/>
          <w:b/>
          <w:color w:val="008800"/>
        </w:rPr>
        <w:t>as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file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string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data: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color w:val="007020"/>
        </w:rPr>
        <w:t>file</w:t>
      </w:r>
      <w:r>
        <w:rPr>
          <w:rFonts w:eastAsia="Courier New" w:cs="Courier New" w:ascii="Courier New" w:hAnsi="Courier New"/>
          <w:color w:val="333333"/>
        </w:rPr>
        <w:t>.write(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    </w:t>
      </w:r>
      <w:r>
        <w:rPr>
          <w:rFonts w:eastAsia="Courier New" w:cs="Courier New" w:ascii="Courier New" w:hAnsi="Courier New"/>
          <w:color w:val="333333"/>
        </w:rPr>
        <w:t>f</w:t>
      </w:r>
      <w:r>
        <w:rPr>
          <w:rFonts w:eastAsia="Courier New" w:cs="Courier New" w:ascii="Courier New" w:hAnsi="Courier New"/>
          <w:color w:val="333333"/>
          <w:shd w:fill="FFF0F0" w:val="clear"/>
        </w:rPr>
        <w:t>'{beginstr}{string}{endstr}'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._FILE_DATA.append(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    </w:t>
      </w:r>
      <w:r>
        <w:rPr>
          <w:rFonts w:eastAsia="Courier New" w:cs="Courier New" w:ascii="Courier New" w:hAnsi="Courier New"/>
          <w:color w:val="333333"/>
        </w:rPr>
        <w:t>f</w:t>
      </w:r>
      <w:r>
        <w:rPr>
          <w:rFonts w:eastAsia="Courier New" w:cs="Courier New" w:ascii="Courier New" w:hAnsi="Courier New"/>
          <w:color w:val="333333"/>
          <w:shd w:fill="FFF0F0" w:val="clear"/>
        </w:rPr>
        <w:t>'{string}'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except</w:t>
      </w:r>
      <w:r>
        <w:rPr>
          <w:rFonts w:eastAsia="Courier New" w:cs="Courier New" w:ascii="Courier New" w:hAnsi="Courier New"/>
          <w:color w:val="333333"/>
        </w:rPr>
        <w:t xml:space="preserve"> FileNotFoundError: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"(ERROR) no such of file: '{self._PATH}'"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read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"(OUTPUT) from file: {self._PATH}"</w:t>
      </w:r>
      <w:r>
        <w:rPr>
          <w:rFonts w:eastAsia="Courier New" w:cs="Courier New" w:ascii="Courier New" w:hAnsi="Courier New"/>
          <w:color w:val="333333"/>
        </w:rPr>
        <w:t xml:space="preserve">) 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string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._FILE_DATA: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print</w:t>
      </w:r>
      <w:r>
        <w:rPr>
          <w:rFonts w:eastAsia="Courier New" w:cs="Courier New" w:ascii="Courier New" w:hAnsi="Courier New"/>
          <w:color w:val="333333"/>
        </w:rPr>
        <w:t>(string)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data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._FILE_DATA</w:t>
      </w:r>
      <w:r>
        <w:br w:type="page"/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color w:val="333333"/>
        </w:rPr>
      </w:pPr>
      <w:r>
        <w:rPr>
          <w:color w:val="333333"/>
        </w:rPr>
        <w:t>Файл TREE.py: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color w:val="333333"/>
        </w:rPr>
      </w:pPr>
      <w:r>
        <w:rPr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class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BB0066"/>
        </w:rPr>
        <w:t>Node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__init__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data=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, left=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, right=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) -&gt;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888888"/>
        </w:rPr>
        <w:t># content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._data = data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888888"/>
        </w:rPr>
        <w:t># descedants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._left = left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._right = right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__str__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>out = f</w:t>
      </w:r>
      <w:r>
        <w:rPr>
          <w:rFonts w:eastAsia="Courier New" w:cs="Courier New" w:ascii="Courier New" w:hAnsi="Courier New"/>
          <w:color w:val="333333"/>
          <w:shd w:fill="FFF0F0" w:val="clear"/>
        </w:rPr>
        <w:t>"head {self._data}"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out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is_end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) -&gt; </w:t>
      </w:r>
      <w:r>
        <w:rPr>
          <w:rFonts w:eastAsia="Courier New" w:cs="Courier New" w:ascii="Courier New" w:hAnsi="Courier New"/>
          <w:color w:val="007020"/>
        </w:rPr>
        <w:t>bool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._left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>\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._right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False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True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888888"/>
        </w:rPr>
        <w:t># getters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get_data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._data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get_left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._left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get_right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._right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888888"/>
        </w:rPr>
        <w:t># setters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set_data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data):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._data = data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set_left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node):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isinstance</w:t>
      </w:r>
      <w:r>
        <w:rPr>
          <w:rFonts w:eastAsia="Courier New" w:cs="Courier New" w:ascii="Courier New" w:hAnsi="Courier New"/>
          <w:color w:val="333333"/>
        </w:rPr>
        <w:t>(node, Node):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._left = node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raise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FF0000"/>
        </w:rPr>
        <w:t>TypeError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"(ERROR) append to left not Node instance"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set_right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node):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isinstance</w:t>
      </w:r>
      <w:r>
        <w:rPr>
          <w:rFonts w:eastAsia="Courier New" w:cs="Courier New" w:ascii="Courier New" w:hAnsi="Courier New"/>
          <w:color w:val="333333"/>
        </w:rPr>
        <w:t>(node, Node):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._right = node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raise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FF0000"/>
        </w:rPr>
        <w:t>TypeError</w:t>
      </w:r>
      <w:r>
        <w:rPr>
          <w:rFonts w:eastAsia="Courier New" w:cs="Courier New" w:ascii="Courier New" w:hAnsi="Courier New"/>
          <w:color w:val="333333"/>
        </w:rPr>
        <w:t>(f</w:t>
      </w:r>
      <w:r>
        <w:rPr>
          <w:rFonts w:eastAsia="Courier New" w:cs="Courier New" w:ascii="Courier New" w:hAnsi="Courier New"/>
          <w:color w:val="333333"/>
          <w:shd w:fill="FFF0F0" w:val="clear"/>
        </w:rPr>
        <w:t>"(ERROR) append to right not Node instance"</w:t>
      </w:r>
      <w:r>
        <w:rPr>
          <w:rFonts w:eastAsia="Courier New" w:cs="Courier New" w:ascii="Courier New" w:hAnsi="Courier New"/>
          <w:color w:val="333333"/>
        </w:rPr>
        <w:t>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b/>
          <w:color w:val="008800"/>
        </w:rPr>
        <w:t>class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BB0066"/>
        </w:rPr>
        <w:t>BinaryTree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__init__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node_data=</w:t>
      </w:r>
      <w:r>
        <w:rPr>
          <w:rFonts w:eastAsia="Courier New" w:cs="Courier New" w:ascii="Courier New" w:hAnsi="Courier New"/>
          <w:b/>
          <w:color w:val="0000DD"/>
        </w:rPr>
        <w:t>0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._head = Node(node_data)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find_for_insert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data, node:Node) -&gt; Node: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data &lt;= node.get_data():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node.get_left()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node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.find_for_insert(data, node.get_left())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node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.find_for_insert(data, node.get_right())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888888"/>
        </w:rPr>
        <w:t xml:space="preserve"># append with path 0 -&gt; left, 1 -&gt; right chiled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append_bypath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, data, path : </w:t>
      </w:r>
      <w:r>
        <w:rPr>
          <w:rFonts w:eastAsia="Courier New" w:cs="Courier New" w:ascii="Courier New" w:hAnsi="Courier New"/>
          <w:color w:val="007020"/>
        </w:rPr>
        <w:t>str</w:t>
      </w:r>
      <w:r>
        <w:rPr>
          <w:rFonts w:eastAsia="Courier New" w:cs="Courier New" w:ascii="Courier New" w:hAnsi="Courier New"/>
          <w:color w:val="333333"/>
        </w:rPr>
        <w:t>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 xml:space="preserve">node =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._head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to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path:     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to == </w:t>
      </w:r>
      <w:r>
        <w:rPr>
          <w:rFonts w:eastAsia="Courier New" w:cs="Courier New" w:ascii="Courier New" w:hAnsi="Courier New"/>
          <w:color w:val="333333"/>
          <w:shd w:fill="FFF0F0" w:val="clear"/>
        </w:rPr>
        <w:t>'1'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color w:val="333333"/>
        </w:rPr>
        <w:t>node.set_right(Node(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))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color w:val="333333"/>
        </w:rPr>
        <w:t>node = node.get_right()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elif</w:t>
      </w:r>
      <w:r>
        <w:rPr>
          <w:rFonts w:eastAsia="Courier New" w:cs="Courier New" w:ascii="Courier New" w:hAnsi="Courier New"/>
          <w:color w:val="333333"/>
        </w:rPr>
        <w:t xml:space="preserve"> to == </w:t>
      </w:r>
      <w:r>
        <w:rPr>
          <w:rFonts w:eastAsia="Courier New" w:cs="Courier New" w:ascii="Courier New" w:hAnsi="Courier New"/>
          <w:color w:val="333333"/>
          <w:shd w:fill="FFF0F0" w:val="clear"/>
        </w:rPr>
        <w:t>'0'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node.get_left()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color w:val="333333"/>
        </w:rPr>
        <w:t>node.set_left(Node(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))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color w:val="333333"/>
        </w:rPr>
        <w:t>node = node.get_left()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color w:val="333333"/>
        </w:rPr>
        <w:t>node.set_data(data)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color w:val="888888"/>
        </w:rPr>
        <w:t># search None data into tree (not in end)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verified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, node:Node) -&gt; </w:t>
      </w:r>
      <w:r>
        <w:rPr>
          <w:rFonts w:eastAsia="Courier New" w:cs="Courier New" w:ascii="Courier New" w:hAnsi="Courier New"/>
          <w:color w:val="007020"/>
        </w:rPr>
        <w:t>bool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pass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elif</w:t>
      </w:r>
      <w:r>
        <w:rPr>
          <w:rFonts w:eastAsia="Courier New" w:cs="Courier New" w:ascii="Courier New" w:hAnsi="Courier New"/>
          <w:color w:val="333333"/>
        </w:rPr>
        <w:t xml:space="preserve"> node.get_left()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node.get_data()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False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True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node.get_left()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node.get_data()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False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.verified(node=node.get_left())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elif</w:t>
      </w:r>
      <w:r>
        <w:rPr>
          <w:rFonts w:eastAsia="Courier New" w:cs="Courier New" w:ascii="Courier New" w:hAnsi="Courier New"/>
          <w:color w:val="333333"/>
        </w:rPr>
        <w:t xml:space="preserve"> node.get_left()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node.get_data()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False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.verified(node=node.get_right())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else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node.get_data()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False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 xml:space="preserve">.verified(node=node.get_left())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\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        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.verified(node=node.get_right())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</w:t>
      </w:r>
      <w:r>
        <w:rPr>
          <w:rFonts w:eastAsia="Courier New" w:cs="Courier New" w:ascii="Courier New" w:hAnsi="Courier New"/>
          <w:b/>
          <w:color w:val="008800"/>
        </w:rPr>
        <w:t>def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0066BB"/>
        </w:rPr>
        <w:t>format</w:t>
      </w:r>
      <w:r>
        <w:rPr>
          <w:rFonts w:eastAsia="Courier New" w:cs="Courier New" w:ascii="Courier New" w:hAnsi="Courier New"/>
          <w:color w:val="333333"/>
        </w:rPr>
        <w:t>(</w:t>
      </w:r>
      <w:r>
        <w:rPr>
          <w:rFonts w:eastAsia="Courier New" w:cs="Courier New" w:ascii="Courier New" w:hAnsi="Courier New"/>
          <w:color w:val="007020"/>
        </w:rPr>
        <w:t>self</w:t>
      </w:r>
      <w:r>
        <w:rPr>
          <w:rFonts w:eastAsia="Courier New" w:cs="Courier New" w:ascii="Courier New" w:hAnsi="Courier New"/>
          <w:color w:val="333333"/>
        </w:rPr>
        <w:t>, node : Node):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: 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333333"/>
          <w:shd w:fill="FFF0F0" w:val="clear"/>
        </w:rPr>
        <w:t>''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node.get_left()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f</w:t>
      </w:r>
      <w:r>
        <w:rPr>
          <w:rFonts w:eastAsia="Courier New" w:cs="Courier New" w:ascii="Courier New" w:hAnsi="Courier New"/>
          <w:color w:val="333333"/>
          <w:shd w:fill="FFF0F0" w:val="clear"/>
        </w:rPr>
        <w:t>'{node.get_data()}'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node.get_left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f</w:t>
      </w:r>
      <w:r>
        <w:rPr>
          <w:rFonts w:eastAsia="Courier New" w:cs="Courier New" w:ascii="Courier New" w:hAnsi="Courier New"/>
          <w:color w:val="333333"/>
          <w:shd w:fill="FFF0F0" w:val="clear"/>
        </w:rPr>
        <w:t>"({self.format(node.get_left())}){node.get_data()}"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if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not</w:t>
      </w:r>
      <w:r>
        <w:rPr>
          <w:rFonts w:eastAsia="Courier New" w:cs="Courier New" w:ascii="Courier New" w:hAnsi="Courier New"/>
          <w:color w:val="333333"/>
        </w:rPr>
        <w:t xml:space="preserve"> node.get_right()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</w:rPr>
        <w:t>and</w:t>
      </w:r>
      <w:r>
        <w:rPr>
          <w:rFonts w:eastAsia="Courier New" w:cs="Courier New" w:ascii="Courier New" w:hAnsi="Courier New"/>
          <w:color w:val="333333"/>
        </w:rPr>
        <w:t xml:space="preserve"> node.get_left() </w:t>
      </w:r>
      <w:r>
        <w:rPr>
          <w:rFonts w:eastAsia="Courier New" w:cs="Courier New" w:ascii="Courier New" w:hAnsi="Courier New"/>
          <w:b/>
        </w:rPr>
        <w:t>is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007020"/>
        </w:rPr>
        <w:t>None</w:t>
      </w:r>
      <w:r>
        <w:rPr>
          <w:rFonts w:eastAsia="Courier New" w:cs="Courier New" w:ascii="Courier New" w:hAnsi="Courier New"/>
          <w:color w:val="333333"/>
        </w:rPr>
        <w:t>: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  <w:t xml:space="preserve">    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f</w:t>
      </w:r>
      <w:r>
        <w:rPr>
          <w:rFonts w:eastAsia="Courier New" w:cs="Courier New" w:ascii="Courier New" w:hAnsi="Courier New"/>
          <w:color w:val="333333"/>
          <w:shd w:fill="FFF0F0" w:val="clear"/>
        </w:rPr>
        <w:t>"{node.get_data()}({self.format(node.get_right())})"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  <w:shd w:fill="FFF0F0" w:val="clear"/>
        </w:rPr>
      </w:pPr>
      <w:r>
        <w:rPr>
          <w:rFonts w:eastAsia="Courier New" w:cs="Courier New" w:ascii="Courier New" w:hAnsi="Courier New"/>
          <w:color w:val="333333"/>
        </w:rPr>
        <w:t xml:space="preserve">        </w:t>
      </w:r>
      <w:r>
        <w:rPr>
          <w:rFonts w:eastAsia="Courier New" w:cs="Courier New" w:ascii="Courier New" w:hAnsi="Courier New"/>
          <w:b/>
          <w:color w:val="008800"/>
        </w:rPr>
        <w:t>return</w:t>
      </w:r>
      <w:r>
        <w:rPr>
          <w:rFonts w:eastAsia="Courier New" w:cs="Courier New" w:ascii="Courier New" w:hAnsi="Courier New"/>
          <w:color w:val="333333"/>
        </w:rPr>
        <w:t xml:space="preserve"> f</w:t>
      </w:r>
      <w:r>
        <w:rPr>
          <w:rFonts w:eastAsia="Courier New" w:cs="Courier New" w:ascii="Courier New" w:hAnsi="Courier New"/>
          <w:color w:val="333333"/>
          <w:shd w:fill="FFF0F0" w:val="clear"/>
        </w:rPr>
        <w:t>"({self.format(node.get_left())}){node.get_data()}({self.format(node.get_right())})"</w:t>
      </w:r>
    </w:p>
    <w:p>
      <w:pPr>
        <w:pStyle w:val="Normal1"/>
        <w:shd w:val="clear" w:fill="FFFFFF"/>
        <w:spacing w:lineRule="auto" w:line="264"/>
        <w:ind w:left="708" w:hanging="0"/>
        <w:jc w:val="left"/>
        <w:rPr>
          <w:rFonts w:ascii="Courier New" w:hAnsi="Courier New" w:eastAsia="Courier New" w:cs="Courier New"/>
          <w:color w:val="333333"/>
        </w:rPr>
      </w:pPr>
      <w:r>
        <w:rPr>
          <w:rFonts w:eastAsia="Courier New" w:cs="Courier New" w:ascii="Courier New" w:hAnsi="Courier New"/>
          <w:color w:val="333333"/>
        </w:rPr>
      </w:r>
    </w:p>
    <w:p>
      <w:pPr>
        <w:pStyle w:val="Normal1"/>
        <w:shd w:val="clear" w:fill="FFFFFF"/>
        <w:spacing w:lineRule="auto" w:line="328" w:before="0" w:after="160"/>
        <w:ind w:left="708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59" w:before="0" w:after="160"/>
        <w:ind w:left="708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hanging="0"/>
        <w:jc w:val="center"/>
        <w:rPr/>
      </w:pPr>
      <w:r>
        <w:rPr/>
      </w:r>
    </w:p>
    <w:sectPr>
      <w:headerReference w:type="default" r:id="rId6"/>
      <w:footerReference w:type="default" r:id="rId7"/>
      <w:footerReference w:type="first" r:id="rId8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Noto Sans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360"/>
      <w:ind w:hanging="0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80" w:after="360"/>
      <w:ind w:hanging="0"/>
    </w:pPr>
    <w:rPr>
      <w:b/>
      <w:color w:val="000000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80" w:after="360"/>
      <w:ind w:left="709" w:hanging="0"/>
    </w:pPr>
    <w:rPr>
      <w:b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40" w:after="0"/>
      <w:ind w:left="709" w:hanging="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  <w:ind w:left="709" w:hanging="0"/>
    </w:pPr>
    <w:rPr>
      <w:rFonts w:ascii="Calibri" w:hAnsi="Calibri" w:eastAsia="Calibri" w:cs="Calibri"/>
      <w:color w:val="2E75B5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  <w:ind w:left="709" w:hanging="0"/>
    </w:pPr>
    <w:rPr>
      <w:rFonts w:ascii="Calibri" w:hAnsi="Calibri" w:eastAsia="Calibri" w:cs="Calibri"/>
      <w:color w:val="1E4D78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Noto Sans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ind w:hanging="0"/>
      <w:jc w:val="center"/>
    </w:pPr>
    <w:rPr>
      <w:b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LibreOffice/7.5.9.2$Linux_X86_64 LibreOffice_project/50$Build-2</Application>
  <AppVersion>15.0000</AppVersion>
  <Pages>13</Pages>
  <Words>1212</Words>
  <Characters>7906</Characters>
  <CharactersWithSpaces>10801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2024-06-13T19:10:56Z</dcterms:modified>
  <cp:revision>1</cp:revision>
  <dc:subject/>
  <dc:title/>
</cp:coreProperties>
</file>