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B51" w:rsidRPr="007F3021" w:rsidRDefault="007F3021" w:rsidP="007F3021">
      <w:pPr>
        <w:jc w:val="center"/>
        <w:rPr>
          <w:b/>
          <w:color w:val="833C0B" w:themeColor="accent2" w:themeShade="80"/>
          <w:sz w:val="44"/>
          <w:u w:val="single"/>
        </w:rPr>
      </w:pPr>
      <w:r w:rsidRPr="007F3021">
        <w:rPr>
          <w:b/>
          <w:color w:val="833C0B" w:themeColor="accent2" w:themeShade="80"/>
          <w:sz w:val="44"/>
          <w:u w:val="single"/>
        </w:rPr>
        <w:t>Screenshots Displaying Results</w:t>
      </w:r>
    </w:p>
    <w:p w:rsidR="007F3021" w:rsidRPr="007F3021" w:rsidRDefault="007F3021" w:rsidP="007F3021">
      <w:pPr>
        <w:pStyle w:val="ListParagraph"/>
        <w:numPr>
          <w:ilvl w:val="0"/>
          <w:numId w:val="2"/>
        </w:numPr>
        <w:rPr>
          <w:color w:val="0432FF"/>
          <w:sz w:val="44"/>
        </w:rPr>
      </w:pPr>
      <w:r w:rsidRPr="007F3021">
        <w:rPr>
          <w:color w:val="0432FF"/>
          <w:sz w:val="44"/>
        </w:rPr>
        <w:t>Shows the list of folders created using etl.py script</w:t>
      </w:r>
      <w:r>
        <w:rPr>
          <w:color w:val="0432FF"/>
          <w:sz w:val="44"/>
        </w:rPr>
        <w:t xml:space="preserve"> &amp; a deep dive into the time folder.</w:t>
      </w:r>
    </w:p>
    <w:p w:rsidR="007F3021" w:rsidRDefault="007F3021" w:rsidP="007F3021">
      <w:pPr>
        <w:ind w:left="720"/>
        <w:rPr>
          <w:color w:val="833C0B" w:themeColor="accent2" w:themeShade="80"/>
          <w:sz w:val="44"/>
        </w:rPr>
      </w:pPr>
      <w:r>
        <w:rPr>
          <w:noProof/>
          <w:color w:val="ED7D31" w:themeColor="accent2"/>
          <w:sz w:val="44"/>
        </w:rPr>
        <w:drawing>
          <wp:inline distT="0" distB="0" distL="0" distR="0">
            <wp:extent cx="572770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6-01 at 2.38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ED7D31" w:themeColor="accent2"/>
          <w:sz w:val="44"/>
        </w:rPr>
        <w:drawing>
          <wp:inline distT="0" distB="0" distL="0" distR="0">
            <wp:extent cx="5727700" cy="283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6-01 at 2.39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21" w:rsidRDefault="007F3021" w:rsidP="007F3021">
      <w:pPr>
        <w:ind w:left="720"/>
        <w:rPr>
          <w:color w:val="833C0B" w:themeColor="accent2" w:themeShade="80"/>
          <w:sz w:val="44"/>
        </w:rPr>
      </w:pPr>
    </w:p>
    <w:p w:rsidR="007F3021" w:rsidRPr="007F3021" w:rsidRDefault="007F3021" w:rsidP="007F3021">
      <w:pPr>
        <w:pStyle w:val="ListParagraph"/>
        <w:numPr>
          <w:ilvl w:val="0"/>
          <w:numId w:val="2"/>
        </w:numPr>
        <w:rPr>
          <w:color w:val="0432FF"/>
          <w:sz w:val="44"/>
        </w:rPr>
      </w:pPr>
      <w:r w:rsidRPr="007F3021">
        <w:rPr>
          <w:color w:val="0432FF"/>
          <w:sz w:val="44"/>
        </w:rPr>
        <w:t>Confirming the running of the script without errors along with the time taken.</w:t>
      </w:r>
    </w:p>
    <w:p w:rsidR="007F3021" w:rsidRDefault="007F3021" w:rsidP="007F3021">
      <w:pPr>
        <w:pStyle w:val="ListParagraph"/>
        <w:ind w:left="360"/>
        <w:rPr>
          <w:color w:val="833C0B" w:themeColor="accent2" w:themeShade="80"/>
          <w:sz w:val="44"/>
        </w:rPr>
      </w:pPr>
      <w:r>
        <w:rPr>
          <w:noProof/>
          <w:color w:val="ED7D31" w:themeColor="accent2"/>
          <w:sz w:val="44"/>
        </w:rPr>
        <w:lastRenderedPageBreak/>
        <w:drawing>
          <wp:inline distT="0" distB="0" distL="0" distR="0">
            <wp:extent cx="5041900" cy="275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6-01 at 2.47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21" w:rsidRDefault="007F3021" w:rsidP="007F3021">
      <w:pPr>
        <w:pStyle w:val="ListParagraph"/>
        <w:ind w:left="360"/>
        <w:rPr>
          <w:color w:val="833C0B" w:themeColor="accent2" w:themeShade="80"/>
          <w:sz w:val="44"/>
        </w:rPr>
      </w:pPr>
    </w:p>
    <w:p w:rsidR="007F3021" w:rsidRPr="007F3021" w:rsidRDefault="007F3021" w:rsidP="007F3021">
      <w:pPr>
        <w:pStyle w:val="ListParagraph"/>
        <w:ind w:left="360"/>
        <w:rPr>
          <w:color w:val="833C0B" w:themeColor="accent2" w:themeShade="80"/>
          <w:sz w:val="44"/>
        </w:rPr>
      </w:pPr>
      <w:bookmarkStart w:id="0" w:name="_GoBack"/>
      <w:bookmarkEnd w:id="0"/>
    </w:p>
    <w:sectPr w:rsidR="007F3021" w:rsidRPr="007F3021" w:rsidSect="00105E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5C7F"/>
    <w:multiLevelType w:val="hybridMultilevel"/>
    <w:tmpl w:val="788E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0416"/>
    <w:multiLevelType w:val="hybridMultilevel"/>
    <w:tmpl w:val="4BFA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21"/>
    <w:rsid w:val="00105EB3"/>
    <w:rsid w:val="001A3B51"/>
    <w:rsid w:val="007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B32C4"/>
  <w15:chartTrackingRefBased/>
  <w15:docId w15:val="{8F69E55C-8FFD-C846-A4E8-CD50A410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2022-06-01T04:44:00Z</dcterms:created>
  <dcterms:modified xsi:type="dcterms:W3CDTF">2022-06-01T04:50:00Z</dcterms:modified>
</cp:coreProperties>
</file>