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45E7408" w14:textId="1FD7C4C2" w:rsidR="00C07A2F" w:rsidRPr="00F12CC4" w:rsidRDefault="00B44859" w:rsidP="003777F2">
      <w:pPr>
        <w:pStyle w:val="Title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 w:val="0"/>
        </w:rPr>
      </w:pPr>
      <w:r>
        <w:rPr>
          <w:b w:val="0"/>
        </w:rPr>
        <w:t>Project Report</w:t>
      </w:r>
    </w:p>
    <w:p w14:paraId="4EFE1E71" w14:textId="5C3BC07A" w:rsidR="00577901" w:rsidRPr="00F12CC4" w:rsidRDefault="00577901" w:rsidP="003777F2">
      <w:pPr>
        <w:pStyle w:val="Heading1"/>
        <w:spacing w:line="276" w:lineRule="auto"/>
        <w:rPr>
          <w:sz w:val="46"/>
        </w:rPr>
      </w:pPr>
      <w:bookmarkStart w:id="0" w:name="_ng30guuqqp2v" w:colFirst="0" w:colLast="0"/>
      <w:bookmarkEnd w:id="0"/>
      <w:r w:rsidRPr="00F12CC4">
        <w:rPr>
          <w:sz w:val="46"/>
        </w:rPr>
        <w:t>East West University</w:t>
      </w:r>
    </w:p>
    <w:p w14:paraId="7ED09255" w14:textId="1074695A" w:rsidR="00577901" w:rsidRPr="00F12CC4" w:rsidRDefault="00577901" w:rsidP="003777F2">
      <w:pPr>
        <w:pStyle w:val="Heading2"/>
        <w:spacing w:before="0" w:line="276" w:lineRule="auto"/>
        <w:rPr>
          <w:sz w:val="36"/>
        </w:rPr>
      </w:pPr>
      <w:r w:rsidRPr="00F12CC4">
        <w:rPr>
          <w:sz w:val="36"/>
        </w:rPr>
        <w:t>Dept. of Computer Science and Engineering</w:t>
      </w:r>
    </w:p>
    <w:p w14:paraId="5CFA4EE0" w14:textId="357A155C" w:rsidR="00577901" w:rsidRPr="00F12CC4" w:rsidRDefault="00577901" w:rsidP="003777F2">
      <w:pPr>
        <w:pStyle w:val="Heading3"/>
        <w:spacing w:before="0" w:line="276" w:lineRule="auto"/>
        <w:rPr>
          <w:sz w:val="32"/>
        </w:rPr>
      </w:pPr>
      <w:r w:rsidRPr="00F12CC4">
        <w:rPr>
          <w:b/>
          <w:sz w:val="32"/>
        </w:rPr>
        <w:t>CSE411</w:t>
      </w:r>
      <w:r w:rsidRPr="00F12CC4">
        <w:rPr>
          <w:sz w:val="32"/>
        </w:rPr>
        <w:t>: Software Engineering and Information System Design</w:t>
      </w:r>
    </w:p>
    <w:p w14:paraId="6381BC54" w14:textId="13C44C48" w:rsidR="00577901" w:rsidRPr="00F12CC4" w:rsidRDefault="00577901" w:rsidP="003777F2">
      <w:pPr>
        <w:spacing w:before="0" w:line="276" w:lineRule="auto"/>
        <w:rPr>
          <w:rFonts w:ascii="PT Sans Narrow" w:hAnsi="PT Sans Narrow"/>
          <w:sz w:val="28"/>
        </w:rPr>
      </w:pPr>
      <w:r w:rsidRPr="00F12CC4">
        <w:rPr>
          <w:rFonts w:ascii="PT Sans Narrow" w:hAnsi="PT Sans Narrow"/>
          <w:sz w:val="28"/>
        </w:rPr>
        <w:t>Section:</w:t>
      </w:r>
      <w:r w:rsidRPr="00F12CC4">
        <w:rPr>
          <w:rFonts w:ascii="PT Sans Narrow" w:hAnsi="PT Sans Narrow"/>
          <w:b/>
          <w:sz w:val="28"/>
        </w:rPr>
        <w:t xml:space="preserve"> </w:t>
      </w:r>
      <w:r w:rsidR="00A05D73" w:rsidRPr="00F12CC4">
        <w:rPr>
          <w:rFonts w:ascii="PT Sans Narrow" w:hAnsi="PT Sans Narrow"/>
          <w:b/>
          <w:sz w:val="28"/>
        </w:rPr>
        <w:t>1</w:t>
      </w:r>
    </w:p>
    <w:p w14:paraId="6CAF1762" w14:textId="73AABA22" w:rsidR="00A05D73" w:rsidRPr="00F12CC4" w:rsidRDefault="00A05D73" w:rsidP="003777F2">
      <w:pPr>
        <w:pStyle w:val="Heading3"/>
        <w:spacing w:line="276" w:lineRule="auto"/>
        <w:rPr>
          <w:sz w:val="30"/>
        </w:rPr>
      </w:pPr>
      <w:r w:rsidRPr="00F12CC4">
        <w:rPr>
          <w:sz w:val="30"/>
        </w:rPr>
        <w:t xml:space="preserve">Instructor: </w:t>
      </w:r>
      <w:r w:rsidRPr="00F12CC4">
        <w:rPr>
          <w:b/>
          <w:sz w:val="30"/>
        </w:rPr>
        <w:t>Sadia Sharmin</w:t>
      </w:r>
    </w:p>
    <w:p w14:paraId="30597600" w14:textId="377EDC81" w:rsidR="00577901" w:rsidRDefault="00B72EAD" w:rsidP="003777F2">
      <w:pPr>
        <w:pBdr>
          <w:top w:val="nil"/>
          <w:left w:val="nil"/>
          <w:bottom w:val="nil"/>
          <w:right w:val="nil"/>
          <w:between w:val="nil"/>
        </w:pBdr>
        <w:spacing w:before="0" w:after="1440" w:line="276" w:lineRule="auto"/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─</w:t>
      </w:r>
      <w:bookmarkStart w:id="1" w:name="_au51mny0sx6" w:colFirst="0" w:colLast="0"/>
      <w:bookmarkEnd w:id="1"/>
    </w:p>
    <w:p w14:paraId="5F75B24C" w14:textId="77777777" w:rsidR="00577901" w:rsidRDefault="00577901"/>
    <w:p w14:paraId="366D432B" w14:textId="77777777" w:rsidR="00577901" w:rsidRDefault="00577901"/>
    <w:p w14:paraId="2FF6AC63" w14:textId="77777777" w:rsidR="00577901" w:rsidRDefault="00577901"/>
    <w:p w14:paraId="28C95BED" w14:textId="77777777" w:rsidR="00577901" w:rsidRDefault="00577901"/>
    <w:p w14:paraId="38D2F329" w14:textId="77777777" w:rsidR="00577901" w:rsidRDefault="00577901"/>
    <w:p w14:paraId="679AB3B2" w14:textId="77777777" w:rsidR="00577901" w:rsidRDefault="00577901"/>
    <w:p w14:paraId="46B07D8F" w14:textId="139FDE30" w:rsidR="00577901" w:rsidRDefault="00577901"/>
    <w:p w14:paraId="7B76F61D" w14:textId="77777777" w:rsidR="00A05D73" w:rsidRDefault="00A05D73" w:rsidP="00577901">
      <w:pPr>
        <w:rPr>
          <w:rStyle w:val="SubtleEmphasis"/>
        </w:rPr>
      </w:pPr>
    </w:p>
    <w:tbl>
      <w:tblPr>
        <w:tblStyle w:val="TableGrid"/>
        <w:tblpPr w:leftFromText="180" w:rightFromText="180" w:vertAnchor="text" w:horzAnchor="margin" w:tblpY="9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8"/>
        <w:gridCol w:w="5444"/>
      </w:tblGrid>
      <w:tr w:rsidR="00A05D73" w14:paraId="30F9017C" w14:textId="77777777" w:rsidTr="00043200">
        <w:tc>
          <w:tcPr>
            <w:tcW w:w="9242" w:type="dxa"/>
            <w:gridSpan w:val="2"/>
          </w:tcPr>
          <w:p w14:paraId="4127DA93" w14:textId="77777777" w:rsidR="00A05D73" w:rsidRPr="00A05D73" w:rsidRDefault="00A05D73" w:rsidP="00043200">
            <w:pPr>
              <w:rPr>
                <w:rFonts w:ascii="PT Sans Narrow" w:eastAsia="PT Sans Narrow" w:hAnsi="PT Sans Narrow" w:cs="PT Sans Narrow"/>
                <w:color w:val="008575"/>
                <w:sz w:val="32"/>
                <w:szCs w:val="32"/>
                <w:u w:val="single"/>
              </w:rPr>
            </w:pPr>
            <w:r w:rsidRPr="00A05D73">
              <w:rPr>
                <w:rFonts w:ascii="PT Sans Narrow" w:eastAsia="PT Sans Narrow" w:hAnsi="PT Sans Narrow" w:cs="PT Sans Narrow"/>
                <w:color w:val="008575"/>
                <w:sz w:val="32"/>
                <w:szCs w:val="32"/>
                <w:u w:val="single"/>
              </w:rPr>
              <w:t>Group Members</w:t>
            </w:r>
          </w:p>
        </w:tc>
      </w:tr>
      <w:tr w:rsidR="00A05D73" w14:paraId="1886CBC2" w14:textId="77777777" w:rsidTr="00043200">
        <w:tc>
          <w:tcPr>
            <w:tcW w:w="3798" w:type="dxa"/>
          </w:tcPr>
          <w:p w14:paraId="5BBAC1D8" w14:textId="77777777" w:rsidR="00A05D73" w:rsidRPr="00043200" w:rsidRDefault="00A05D73" w:rsidP="00043200">
            <w:pPr>
              <w:rPr>
                <w:sz w:val="24"/>
              </w:rPr>
            </w:pPr>
            <w:r w:rsidRPr="00043200">
              <w:rPr>
                <w:sz w:val="24"/>
              </w:rPr>
              <w:t>Abdullah – Al – Haris Shakib</w:t>
            </w:r>
          </w:p>
        </w:tc>
        <w:tc>
          <w:tcPr>
            <w:tcW w:w="5444" w:type="dxa"/>
          </w:tcPr>
          <w:p w14:paraId="26AB6678" w14:textId="77777777" w:rsidR="00A05D73" w:rsidRPr="00043200" w:rsidRDefault="00A05D73" w:rsidP="00043200">
            <w:pPr>
              <w:rPr>
                <w:sz w:val="24"/>
              </w:rPr>
            </w:pPr>
            <w:r w:rsidRPr="00043200">
              <w:rPr>
                <w:sz w:val="24"/>
              </w:rPr>
              <w:t>2015-1-60-123</w:t>
            </w:r>
          </w:p>
        </w:tc>
      </w:tr>
      <w:tr w:rsidR="00A05D73" w14:paraId="48C864B2" w14:textId="77777777" w:rsidTr="00043200">
        <w:tc>
          <w:tcPr>
            <w:tcW w:w="3798" w:type="dxa"/>
          </w:tcPr>
          <w:p w14:paraId="064393DE" w14:textId="77777777" w:rsidR="00A05D73" w:rsidRPr="00043200" w:rsidRDefault="00A05D73" w:rsidP="00043200">
            <w:pPr>
              <w:rPr>
                <w:sz w:val="24"/>
              </w:rPr>
            </w:pPr>
            <w:r w:rsidRPr="00043200">
              <w:rPr>
                <w:sz w:val="24"/>
              </w:rPr>
              <w:t xml:space="preserve">Md. </w:t>
            </w:r>
            <w:proofErr w:type="spellStart"/>
            <w:r w:rsidRPr="00043200">
              <w:rPr>
                <w:sz w:val="24"/>
              </w:rPr>
              <w:t>Ashiful</w:t>
            </w:r>
            <w:proofErr w:type="spellEnd"/>
            <w:r w:rsidRPr="00043200">
              <w:rPr>
                <w:sz w:val="24"/>
              </w:rPr>
              <w:t xml:space="preserve"> </w:t>
            </w:r>
            <w:proofErr w:type="spellStart"/>
            <w:r w:rsidRPr="00043200">
              <w:rPr>
                <w:sz w:val="24"/>
              </w:rPr>
              <w:t>Arefin</w:t>
            </w:r>
            <w:proofErr w:type="spellEnd"/>
          </w:p>
        </w:tc>
        <w:tc>
          <w:tcPr>
            <w:tcW w:w="5444" w:type="dxa"/>
          </w:tcPr>
          <w:p w14:paraId="698C5C93" w14:textId="77777777" w:rsidR="00A05D73" w:rsidRPr="00043200" w:rsidRDefault="00A05D73" w:rsidP="00043200">
            <w:pPr>
              <w:rPr>
                <w:sz w:val="24"/>
              </w:rPr>
            </w:pPr>
            <w:r w:rsidRPr="00043200">
              <w:rPr>
                <w:sz w:val="24"/>
              </w:rPr>
              <w:t>2015-1-60-125</w:t>
            </w:r>
          </w:p>
        </w:tc>
      </w:tr>
      <w:tr w:rsidR="00A05D73" w14:paraId="58D73D47" w14:textId="77777777" w:rsidTr="00043200">
        <w:tc>
          <w:tcPr>
            <w:tcW w:w="3798" w:type="dxa"/>
          </w:tcPr>
          <w:p w14:paraId="4ACBCCB7" w14:textId="77777777" w:rsidR="00A05D73" w:rsidRPr="00043200" w:rsidRDefault="00A05D73" w:rsidP="00043200">
            <w:pPr>
              <w:rPr>
                <w:sz w:val="24"/>
              </w:rPr>
            </w:pPr>
            <w:r w:rsidRPr="00043200">
              <w:rPr>
                <w:sz w:val="24"/>
              </w:rPr>
              <w:t xml:space="preserve">Syed Saiful Islam </w:t>
            </w:r>
            <w:proofErr w:type="spellStart"/>
            <w:r w:rsidRPr="00043200">
              <w:rPr>
                <w:sz w:val="24"/>
              </w:rPr>
              <w:t>Asik</w:t>
            </w:r>
            <w:proofErr w:type="spellEnd"/>
          </w:p>
        </w:tc>
        <w:tc>
          <w:tcPr>
            <w:tcW w:w="5444" w:type="dxa"/>
          </w:tcPr>
          <w:p w14:paraId="07797056" w14:textId="519401A6" w:rsidR="00A05D73" w:rsidRPr="00043200" w:rsidRDefault="00A05D73" w:rsidP="00043200">
            <w:pPr>
              <w:rPr>
                <w:sz w:val="24"/>
              </w:rPr>
            </w:pPr>
            <w:r w:rsidRPr="00043200">
              <w:rPr>
                <w:sz w:val="24"/>
              </w:rPr>
              <w:t>201</w:t>
            </w:r>
            <w:r w:rsidR="003A40EE">
              <w:rPr>
                <w:sz w:val="24"/>
              </w:rPr>
              <w:t>4</w:t>
            </w:r>
            <w:r w:rsidRPr="00043200">
              <w:rPr>
                <w:sz w:val="24"/>
              </w:rPr>
              <w:t>-3-60-023</w:t>
            </w:r>
          </w:p>
        </w:tc>
      </w:tr>
    </w:tbl>
    <w:p w14:paraId="39140288" w14:textId="77777777" w:rsidR="00A05D73" w:rsidRDefault="00A05D73" w:rsidP="00577901">
      <w:pPr>
        <w:rPr>
          <w:rStyle w:val="SubtleEmphasis"/>
        </w:rPr>
      </w:pPr>
    </w:p>
    <w:p w14:paraId="32504A0E" w14:textId="77777777" w:rsidR="00A05D73" w:rsidRDefault="00A05D73" w:rsidP="00577901">
      <w:pPr>
        <w:rPr>
          <w:rStyle w:val="SubtleEmphasis"/>
        </w:rPr>
      </w:pPr>
    </w:p>
    <w:p w14:paraId="1DB1615E" w14:textId="77777777" w:rsidR="0077154A" w:rsidRDefault="0077154A">
      <w:pPr>
        <w:rPr>
          <w:rStyle w:val="SubtleEmphasis"/>
          <w:sz w:val="24"/>
        </w:rPr>
      </w:pPr>
    </w:p>
    <w:p w14:paraId="2571CBB7" w14:textId="276C3336" w:rsidR="0077154A" w:rsidRDefault="0077154A">
      <w:pPr>
        <w:rPr>
          <w:rStyle w:val="SubtleEmphasis"/>
          <w:sz w:val="24"/>
        </w:rPr>
      </w:pPr>
    </w:p>
    <w:p w14:paraId="79C0BCE9" w14:textId="0B1BF29B" w:rsidR="00577901" w:rsidRPr="00A05D73" w:rsidRDefault="00577901">
      <w:pPr>
        <w:rPr>
          <w:i/>
          <w:iCs/>
          <w:color w:val="404040" w:themeColor="text1" w:themeTint="BF"/>
        </w:rPr>
      </w:pPr>
      <w:r w:rsidRPr="00043200">
        <w:rPr>
          <w:rStyle w:val="SubtleEmphasis"/>
          <w:sz w:val="24"/>
        </w:rPr>
        <w:t xml:space="preserve">Date of Submission: </w:t>
      </w:r>
      <w:r w:rsidR="0021373E" w:rsidRPr="00BC15A1">
        <w:rPr>
          <w:rStyle w:val="SubtleEmphasis"/>
          <w:b/>
          <w:color w:val="auto"/>
          <w:sz w:val="24"/>
        </w:rPr>
        <w:t xml:space="preserve">24 </w:t>
      </w:r>
      <w:r w:rsidR="00BC15A1" w:rsidRPr="00BC15A1">
        <w:rPr>
          <w:rStyle w:val="SubtleEmphasis"/>
          <w:b/>
          <w:color w:val="auto"/>
          <w:sz w:val="24"/>
        </w:rPr>
        <w:t>Feb</w:t>
      </w:r>
      <w:r w:rsidR="0021373E">
        <w:rPr>
          <w:rStyle w:val="SubtleEmphasis"/>
          <w:b/>
          <w:color w:val="FF0000"/>
          <w:sz w:val="24"/>
        </w:rPr>
        <w:t xml:space="preserve"> </w:t>
      </w:r>
      <w:r w:rsidRPr="00043200">
        <w:rPr>
          <w:rStyle w:val="SubtleEmphasis"/>
          <w:b/>
          <w:sz w:val="24"/>
        </w:rPr>
        <w:t>2019</w:t>
      </w:r>
      <w:r>
        <w:br w:type="page"/>
      </w:r>
    </w:p>
    <w:p w14:paraId="01FDE276" w14:textId="792FF631" w:rsidR="00043200" w:rsidRDefault="00EA3AB8" w:rsidP="00043200">
      <w:pPr>
        <w:pStyle w:val="Heading1"/>
      </w:pPr>
      <w:r>
        <w:lastRenderedPageBreak/>
        <w:t>Table of Contents</w:t>
      </w:r>
    </w:p>
    <w:tbl>
      <w:tblPr>
        <w:tblStyle w:val="PlainTable5"/>
        <w:tblW w:w="9419" w:type="dxa"/>
        <w:tblLook w:val="04A0" w:firstRow="1" w:lastRow="0" w:firstColumn="1" w:lastColumn="0" w:noHBand="0" w:noVBand="1"/>
      </w:tblPr>
      <w:tblGrid>
        <w:gridCol w:w="843"/>
        <w:gridCol w:w="7064"/>
        <w:gridCol w:w="1512"/>
      </w:tblGrid>
      <w:tr w:rsidR="00EA3AB8" w14:paraId="6657FAAC" w14:textId="77777777" w:rsidTr="00991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43" w:type="dxa"/>
          </w:tcPr>
          <w:p w14:paraId="4C40DBAE" w14:textId="544B7AA4" w:rsidR="00EA3AB8" w:rsidRDefault="00EA3AB8" w:rsidP="00EA3AB8">
            <w:r>
              <w:t>SL #</w:t>
            </w:r>
          </w:p>
        </w:tc>
        <w:tc>
          <w:tcPr>
            <w:tcW w:w="7064" w:type="dxa"/>
          </w:tcPr>
          <w:p w14:paraId="6F3883EA" w14:textId="22CE6D54" w:rsidR="00EA3AB8" w:rsidRDefault="00EA3AB8" w:rsidP="00EA3A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Content</w:t>
            </w:r>
          </w:p>
        </w:tc>
        <w:tc>
          <w:tcPr>
            <w:tcW w:w="1512" w:type="dxa"/>
          </w:tcPr>
          <w:p w14:paraId="6629A2D0" w14:textId="069F4FF8" w:rsidR="00EA3AB8" w:rsidRDefault="00EA3AB8" w:rsidP="00EA3A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Page #</w:t>
            </w:r>
          </w:p>
        </w:tc>
      </w:tr>
      <w:tr w:rsidR="00EA3AB8" w14:paraId="3E065D1A" w14:textId="77777777" w:rsidTr="00991A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dxa"/>
          </w:tcPr>
          <w:p w14:paraId="58389504" w14:textId="73AB63E1" w:rsidR="00EA3AB8" w:rsidRDefault="00EA3AB8" w:rsidP="00EA3AB8">
            <w:r>
              <w:t>1.</w:t>
            </w:r>
          </w:p>
        </w:tc>
        <w:tc>
          <w:tcPr>
            <w:tcW w:w="7064" w:type="dxa"/>
          </w:tcPr>
          <w:p w14:paraId="0DB98FF3" w14:textId="05287E0A" w:rsidR="00EA3AB8" w:rsidRDefault="00EA3AB8" w:rsidP="00EA3A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Introduction</w:t>
            </w:r>
          </w:p>
        </w:tc>
        <w:tc>
          <w:tcPr>
            <w:tcW w:w="1512" w:type="dxa"/>
          </w:tcPr>
          <w:p w14:paraId="22D41A6C" w14:textId="41B2C866" w:rsidR="00EA3AB8" w:rsidRDefault="00EA3AB8" w:rsidP="00EA3A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02</w:t>
            </w:r>
          </w:p>
        </w:tc>
      </w:tr>
      <w:tr w:rsidR="00EA3AB8" w14:paraId="37B2EA9D" w14:textId="77777777" w:rsidTr="00991A1B">
        <w:trPr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dxa"/>
          </w:tcPr>
          <w:p w14:paraId="152E8D4F" w14:textId="1CB116B4" w:rsidR="00EA3AB8" w:rsidRDefault="00EA3AB8" w:rsidP="00EA3AB8">
            <w:r>
              <w:t>2.</w:t>
            </w:r>
          </w:p>
        </w:tc>
        <w:tc>
          <w:tcPr>
            <w:tcW w:w="7064" w:type="dxa"/>
          </w:tcPr>
          <w:p w14:paraId="35EFC187" w14:textId="283ECFCF" w:rsidR="00EA3AB8" w:rsidRDefault="00EA3AB8" w:rsidP="00EA3A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 Description</w:t>
            </w:r>
          </w:p>
        </w:tc>
        <w:tc>
          <w:tcPr>
            <w:tcW w:w="1512" w:type="dxa"/>
          </w:tcPr>
          <w:p w14:paraId="49E029DD" w14:textId="2F91B07B" w:rsidR="00EA3AB8" w:rsidRDefault="007A00A8" w:rsidP="00EA3A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03</w:t>
            </w:r>
          </w:p>
        </w:tc>
      </w:tr>
      <w:tr w:rsidR="00EA3AB8" w14:paraId="6D6A243D" w14:textId="77777777" w:rsidTr="00991A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dxa"/>
          </w:tcPr>
          <w:p w14:paraId="65DF4F04" w14:textId="0B95AABF" w:rsidR="00EA3AB8" w:rsidRDefault="00EA3AB8" w:rsidP="00EA3AB8">
            <w:r>
              <w:t>3.</w:t>
            </w:r>
          </w:p>
        </w:tc>
        <w:tc>
          <w:tcPr>
            <w:tcW w:w="7064" w:type="dxa"/>
          </w:tcPr>
          <w:p w14:paraId="42E73F51" w14:textId="07A42EBD" w:rsidR="00EA3AB8" w:rsidRDefault="00EA3AB8" w:rsidP="00EA3A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Existing Solutions</w:t>
            </w:r>
          </w:p>
        </w:tc>
        <w:tc>
          <w:tcPr>
            <w:tcW w:w="1512" w:type="dxa"/>
          </w:tcPr>
          <w:p w14:paraId="3C74F1B9" w14:textId="4EF4E738" w:rsidR="00EA3AB8" w:rsidRDefault="007A00A8" w:rsidP="00EA3A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04</w:t>
            </w:r>
          </w:p>
        </w:tc>
      </w:tr>
      <w:tr w:rsidR="00EA3AB8" w14:paraId="1E193CF1" w14:textId="77777777" w:rsidTr="00991A1B">
        <w:trPr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dxa"/>
          </w:tcPr>
          <w:p w14:paraId="1BFD36CB" w14:textId="06B4E73B" w:rsidR="00EA3AB8" w:rsidRDefault="00EA3AB8" w:rsidP="00EA3AB8">
            <w:r>
              <w:t>4.</w:t>
            </w:r>
          </w:p>
        </w:tc>
        <w:tc>
          <w:tcPr>
            <w:tcW w:w="7064" w:type="dxa"/>
          </w:tcPr>
          <w:p w14:paraId="5C2BBC52" w14:textId="5D82B14C" w:rsidR="00EA3AB8" w:rsidRDefault="00EA3AB8" w:rsidP="00EA3A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Implementation Details</w:t>
            </w:r>
          </w:p>
        </w:tc>
        <w:tc>
          <w:tcPr>
            <w:tcW w:w="1512" w:type="dxa"/>
          </w:tcPr>
          <w:p w14:paraId="14E486EF" w14:textId="3E721D26" w:rsidR="00EA3AB8" w:rsidRDefault="007A00A8" w:rsidP="00EA3A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05</w:t>
            </w:r>
          </w:p>
        </w:tc>
      </w:tr>
      <w:tr w:rsidR="00EA3AB8" w14:paraId="2B7AD0F6" w14:textId="77777777" w:rsidTr="00991A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dxa"/>
          </w:tcPr>
          <w:p w14:paraId="4943B348" w14:textId="500A9DB4" w:rsidR="00EA3AB8" w:rsidRDefault="00EA3AB8" w:rsidP="00EA3AB8">
            <w:r>
              <w:t>5.</w:t>
            </w:r>
          </w:p>
        </w:tc>
        <w:tc>
          <w:tcPr>
            <w:tcW w:w="7064" w:type="dxa"/>
          </w:tcPr>
          <w:p w14:paraId="4541A0CE" w14:textId="4DF44B84" w:rsidR="00EA3AB8" w:rsidRDefault="00EA3AB8" w:rsidP="00EA3A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Timeline</w:t>
            </w:r>
          </w:p>
        </w:tc>
        <w:tc>
          <w:tcPr>
            <w:tcW w:w="1512" w:type="dxa"/>
          </w:tcPr>
          <w:p w14:paraId="01C2DBE7" w14:textId="1819170F" w:rsidR="00EA3AB8" w:rsidRDefault="007A00A8" w:rsidP="00EA3A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06</w:t>
            </w:r>
          </w:p>
        </w:tc>
      </w:tr>
      <w:tr w:rsidR="00EA3AB8" w14:paraId="3011D294" w14:textId="77777777" w:rsidTr="00991A1B">
        <w:trPr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dxa"/>
          </w:tcPr>
          <w:p w14:paraId="21AF2F02" w14:textId="34E6A08B" w:rsidR="00EA3AB8" w:rsidRDefault="00EA3AB8" w:rsidP="00EA3AB8">
            <w:r>
              <w:t>6.</w:t>
            </w:r>
          </w:p>
        </w:tc>
        <w:tc>
          <w:tcPr>
            <w:tcW w:w="7064" w:type="dxa"/>
          </w:tcPr>
          <w:p w14:paraId="58AB2EB3" w14:textId="4F70D944" w:rsidR="00EA3AB8" w:rsidRDefault="00EA3AB8" w:rsidP="00EA3A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References</w:t>
            </w:r>
          </w:p>
        </w:tc>
        <w:tc>
          <w:tcPr>
            <w:tcW w:w="1512" w:type="dxa"/>
          </w:tcPr>
          <w:p w14:paraId="3A2B741A" w14:textId="468AFCFB" w:rsidR="00EA3AB8" w:rsidRDefault="007A00A8" w:rsidP="00EA3A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07</w:t>
            </w:r>
          </w:p>
        </w:tc>
      </w:tr>
    </w:tbl>
    <w:p w14:paraId="1ADE86A3" w14:textId="69DDEDEF" w:rsidR="00043200" w:rsidRDefault="00043200" w:rsidP="00043200">
      <w:pPr>
        <w:pStyle w:val="Heading1"/>
      </w:pPr>
      <w:r>
        <w:br w:type="page"/>
      </w:r>
    </w:p>
    <w:p w14:paraId="41A735CD" w14:textId="39683790" w:rsidR="00C07A2F" w:rsidRDefault="00B44859">
      <w:pPr>
        <w:pStyle w:val="Heading1"/>
        <w:pBdr>
          <w:top w:val="nil"/>
          <w:left w:val="nil"/>
          <w:bottom w:val="nil"/>
          <w:right w:val="nil"/>
          <w:between w:val="nil"/>
        </w:pBdr>
      </w:pPr>
      <w:r>
        <w:lastRenderedPageBreak/>
        <w:t>Stakeholders</w:t>
      </w:r>
    </w:p>
    <w:p w14:paraId="11577CB1" w14:textId="77777777" w:rsidR="00B44859" w:rsidRDefault="00B44859" w:rsidP="00991A1B">
      <w:pPr>
        <w:spacing w:line="360" w:lineRule="auto"/>
      </w:pPr>
      <w:r>
        <w:t>Here’s the list of potential stakeholders of the project:</w:t>
      </w:r>
    </w:p>
    <w:p w14:paraId="38A8C35A" w14:textId="77777777" w:rsidR="00B44859" w:rsidRDefault="00B44859" w:rsidP="00B44859">
      <w:pPr>
        <w:pStyle w:val="ListParagraph"/>
        <w:numPr>
          <w:ilvl w:val="0"/>
          <w:numId w:val="8"/>
        </w:numPr>
        <w:spacing w:line="360" w:lineRule="auto"/>
        <w:ind w:left="720"/>
      </w:pPr>
      <w:r>
        <w:t>Students</w:t>
      </w:r>
    </w:p>
    <w:p w14:paraId="76DDC375" w14:textId="77777777" w:rsidR="00B44859" w:rsidRDefault="00B44859" w:rsidP="00B44859">
      <w:pPr>
        <w:pStyle w:val="ListParagraph"/>
        <w:numPr>
          <w:ilvl w:val="0"/>
          <w:numId w:val="8"/>
        </w:numPr>
        <w:spacing w:line="360" w:lineRule="auto"/>
        <w:ind w:left="720"/>
      </w:pPr>
      <w:r>
        <w:t>Faculty</w:t>
      </w:r>
    </w:p>
    <w:p w14:paraId="505B58B0" w14:textId="77777777" w:rsidR="00B44859" w:rsidRDefault="00B44859" w:rsidP="00B44859">
      <w:pPr>
        <w:pStyle w:val="ListParagraph"/>
        <w:numPr>
          <w:ilvl w:val="0"/>
          <w:numId w:val="8"/>
        </w:numPr>
        <w:spacing w:line="360" w:lineRule="auto"/>
        <w:ind w:left="720"/>
      </w:pPr>
      <w:r>
        <w:t>Department Admins</w:t>
      </w:r>
    </w:p>
    <w:p w14:paraId="5B913180" w14:textId="77777777" w:rsidR="00B44859" w:rsidRDefault="00B44859" w:rsidP="00B44859">
      <w:pPr>
        <w:pStyle w:val="ListParagraph"/>
        <w:numPr>
          <w:ilvl w:val="0"/>
          <w:numId w:val="8"/>
        </w:numPr>
        <w:spacing w:line="360" w:lineRule="auto"/>
        <w:ind w:left="720"/>
      </w:pPr>
      <w:r>
        <w:t>Institution Admins</w:t>
      </w:r>
    </w:p>
    <w:p w14:paraId="1927810B" w14:textId="77777777" w:rsidR="00B44859" w:rsidRDefault="00B44859" w:rsidP="00B44859">
      <w:pPr>
        <w:pStyle w:val="ListParagraph"/>
        <w:numPr>
          <w:ilvl w:val="0"/>
          <w:numId w:val="8"/>
        </w:numPr>
        <w:spacing w:line="360" w:lineRule="auto"/>
        <w:ind w:left="720"/>
      </w:pPr>
      <w:r>
        <w:t>Engineers &amp; Designers</w:t>
      </w:r>
    </w:p>
    <w:p w14:paraId="02A618B5" w14:textId="63BD803B" w:rsidR="00A404FA" w:rsidRDefault="00B44859" w:rsidP="00B44859">
      <w:pPr>
        <w:pStyle w:val="ListParagraph"/>
        <w:numPr>
          <w:ilvl w:val="0"/>
          <w:numId w:val="8"/>
        </w:numPr>
        <w:spacing w:line="360" w:lineRule="auto"/>
        <w:ind w:left="720"/>
      </w:pPr>
      <w:r>
        <w:t>Developers</w:t>
      </w:r>
      <w:r w:rsidR="00A404FA">
        <w:br w:type="page"/>
      </w:r>
    </w:p>
    <w:p w14:paraId="7B0DF537" w14:textId="21E7B46B" w:rsidR="00C07A2F" w:rsidRDefault="00B44859" w:rsidP="00991A1B">
      <w:pPr>
        <w:pStyle w:val="Heading1"/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lastRenderedPageBreak/>
        <w:t>Requirements</w:t>
      </w:r>
    </w:p>
    <w:p w14:paraId="395B332D" w14:textId="77777777" w:rsidR="00B44859" w:rsidRDefault="00B44859" w:rsidP="00B44859">
      <w:pPr>
        <w:pStyle w:val="Heading2"/>
      </w:pPr>
      <w:r>
        <w:t>Functional Requirements</w:t>
      </w:r>
    </w:p>
    <w:p w14:paraId="3FB8E6F2" w14:textId="77777777" w:rsidR="00B44859" w:rsidRDefault="00B44859" w:rsidP="00B44859">
      <w:pPr>
        <w:pStyle w:val="ListParagraph"/>
        <w:numPr>
          <w:ilvl w:val="0"/>
          <w:numId w:val="10"/>
        </w:numPr>
        <w:ind w:left="720"/>
      </w:pPr>
      <w:r>
        <w:t>Users will have roles (e.g. Student, Faculty, Admin).</w:t>
      </w:r>
    </w:p>
    <w:p w14:paraId="3DD49A65" w14:textId="77777777" w:rsidR="00B44859" w:rsidRDefault="00B44859" w:rsidP="00B44859">
      <w:pPr>
        <w:pStyle w:val="ListParagraph"/>
        <w:numPr>
          <w:ilvl w:val="0"/>
          <w:numId w:val="10"/>
        </w:numPr>
        <w:ind w:left="720"/>
      </w:pPr>
      <w:r>
        <w:t>Authentication will be based on policy.</w:t>
      </w:r>
    </w:p>
    <w:p w14:paraId="64B36BC2" w14:textId="77777777" w:rsidR="00B44859" w:rsidRDefault="00B44859" w:rsidP="00B44859">
      <w:pPr>
        <w:pStyle w:val="ListParagraph"/>
        <w:numPr>
          <w:ilvl w:val="0"/>
          <w:numId w:val="10"/>
        </w:numPr>
        <w:ind w:left="720"/>
      </w:pPr>
      <w:r>
        <w:t>System admin will issue/enroll a semester.</w:t>
      </w:r>
    </w:p>
    <w:p w14:paraId="7412E7D7" w14:textId="5F7B5269" w:rsidR="00B44859" w:rsidRDefault="00B44859" w:rsidP="00B44859">
      <w:pPr>
        <w:pStyle w:val="ListParagraph"/>
        <w:numPr>
          <w:ilvl w:val="0"/>
          <w:numId w:val="10"/>
        </w:numPr>
        <w:ind w:left="720"/>
      </w:pPr>
      <w:r>
        <w:t>Department admin will offer courses</w:t>
      </w:r>
      <w:r w:rsidR="00DB4E25">
        <w:t>, sections, rooms and time-slot</w:t>
      </w:r>
      <w:r>
        <w:t xml:space="preserve"> for the upcoming semester.</w:t>
      </w:r>
    </w:p>
    <w:p w14:paraId="0C00D914" w14:textId="6702FB66" w:rsidR="00B44859" w:rsidRDefault="000E4B53" w:rsidP="00B44859">
      <w:pPr>
        <w:pStyle w:val="ListParagraph"/>
        <w:numPr>
          <w:ilvl w:val="0"/>
          <w:numId w:val="10"/>
        </w:numPr>
        <w:ind w:left="720"/>
      </w:pPr>
      <w:r>
        <w:t xml:space="preserve"> </w:t>
      </w:r>
      <w:r w:rsidR="00B44859">
        <w:t xml:space="preserve">Students will enter the corresponding advising portal and choose the desired </w:t>
      </w:r>
      <w:r w:rsidR="00DB4E25">
        <w:t>sections of the courses</w:t>
      </w:r>
      <w:r w:rsidR="00B44859">
        <w:t xml:space="preserve"> that they are eligible for.</w:t>
      </w:r>
      <w:bookmarkStart w:id="2" w:name="_GoBack"/>
      <w:bookmarkEnd w:id="2"/>
    </w:p>
    <w:p w14:paraId="06D0CB60" w14:textId="366A3ABD" w:rsidR="00C92E1C" w:rsidRDefault="00B44859" w:rsidP="00B44859">
      <w:pPr>
        <w:pStyle w:val="ListParagraph"/>
        <w:numPr>
          <w:ilvl w:val="0"/>
          <w:numId w:val="10"/>
        </w:numPr>
        <w:ind w:left="720"/>
      </w:pPr>
      <w:r>
        <w:t xml:space="preserve">After the advising period is over, the department admins will </w:t>
      </w:r>
      <w:r w:rsidR="00C92E1C">
        <w:t>have the access to make modifications to the course enrollments</w:t>
      </w:r>
      <w:r w:rsidR="000E570C">
        <w:t>,</w:t>
      </w:r>
      <w:r w:rsidR="00C92E1C">
        <w:t xml:space="preserve"> un-offer a course, offer new course/sections etc.</w:t>
      </w:r>
    </w:p>
    <w:p w14:paraId="20BD6AF7" w14:textId="77777777" w:rsidR="00C92E1C" w:rsidRDefault="00C92E1C" w:rsidP="00C92E1C">
      <w:pPr>
        <w:pStyle w:val="ListParagraph"/>
        <w:numPr>
          <w:ilvl w:val="0"/>
          <w:numId w:val="10"/>
        </w:numPr>
        <w:ind w:left="720"/>
      </w:pPr>
      <w:r>
        <w:t>Department admin will finalize the advising process, and payment slips will be generated for the students who registered for the semester, and will be notified.</w:t>
      </w:r>
    </w:p>
    <w:p w14:paraId="6BFBF56B" w14:textId="77777777" w:rsidR="00C92E1C" w:rsidRDefault="00C92E1C" w:rsidP="00C92E1C">
      <w:pPr>
        <w:pStyle w:val="Heading2"/>
      </w:pPr>
      <w:r>
        <w:t>Non-functional Requirements</w:t>
      </w:r>
    </w:p>
    <w:p w14:paraId="5E8A9835" w14:textId="77777777" w:rsidR="00C92E1C" w:rsidRDefault="00C92E1C" w:rsidP="00C92E1C">
      <w:pPr>
        <w:pStyle w:val="ListParagraph"/>
        <w:numPr>
          <w:ilvl w:val="0"/>
          <w:numId w:val="12"/>
        </w:numPr>
      </w:pPr>
      <w:r>
        <w:t>Application must be able to accessible from anywhere (hosted on the cloud).</w:t>
      </w:r>
    </w:p>
    <w:p w14:paraId="6228E166" w14:textId="581E78B8" w:rsidR="00C92E1C" w:rsidRDefault="00C92E1C" w:rsidP="00C92E1C">
      <w:pPr>
        <w:pStyle w:val="ListParagraph"/>
        <w:numPr>
          <w:ilvl w:val="0"/>
          <w:numId w:val="12"/>
        </w:numPr>
      </w:pPr>
      <w:r>
        <w:t>Application must be available</w:t>
      </w:r>
      <w:r w:rsidR="00DB4E25">
        <w:t xml:space="preserve"> </w:t>
      </w:r>
      <w:r w:rsidR="00DB4E25">
        <w:t>24/7</w:t>
      </w:r>
      <w:r w:rsidR="00DB4E25">
        <w:t>.</w:t>
      </w:r>
    </w:p>
    <w:p w14:paraId="21D821F9" w14:textId="77777777" w:rsidR="00C92E1C" w:rsidRDefault="00C92E1C" w:rsidP="00C92E1C">
      <w:pPr>
        <w:pStyle w:val="ListParagraph"/>
        <w:numPr>
          <w:ilvl w:val="0"/>
          <w:numId w:val="12"/>
        </w:numPr>
      </w:pPr>
      <w:r>
        <w:t>Advising page should be updated in real time.</w:t>
      </w:r>
    </w:p>
    <w:p w14:paraId="2C731BCF" w14:textId="77777777" w:rsidR="00C92E1C" w:rsidRDefault="00C92E1C" w:rsidP="00C92E1C">
      <w:pPr>
        <w:pStyle w:val="ListParagraph"/>
        <w:numPr>
          <w:ilvl w:val="0"/>
          <w:numId w:val="12"/>
        </w:numPr>
      </w:pPr>
      <w:r>
        <w:t>Users’ data must be secure and encrypted.</w:t>
      </w:r>
    </w:p>
    <w:p w14:paraId="73A2120F" w14:textId="77777777" w:rsidR="00C92E1C" w:rsidRDefault="00C92E1C" w:rsidP="00C92E1C">
      <w:pPr>
        <w:pStyle w:val="ListParagraph"/>
        <w:numPr>
          <w:ilvl w:val="0"/>
          <w:numId w:val="12"/>
        </w:numPr>
      </w:pPr>
      <w:r>
        <w:t>User interface should be responsive.</w:t>
      </w:r>
    </w:p>
    <w:p w14:paraId="157E00E9" w14:textId="387EAB7B" w:rsidR="00C92E1C" w:rsidRDefault="00C92E1C" w:rsidP="00C92E1C">
      <w:pPr>
        <w:pStyle w:val="ListParagraph"/>
        <w:numPr>
          <w:ilvl w:val="0"/>
          <w:numId w:val="12"/>
        </w:numPr>
      </w:pPr>
      <w:r>
        <w:t>User experience should be interactive and self-explanatory.</w:t>
      </w:r>
    </w:p>
    <w:p w14:paraId="43FA4C35" w14:textId="1C5F31A9" w:rsidR="00C92E1C" w:rsidRPr="00B10715" w:rsidRDefault="00C92E1C" w:rsidP="000E4B53">
      <w:pPr>
        <w:pStyle w:val="ListParagraph"/>
        <w:numPr>
          <w:ilvl w:val="0"/>
          <w:numId w:val="12"/>
        </w:numPr>
      </w:pPr>
      <w:r>
        <w:t>The application should be agnostic of the UI Framework.</w:t>
      </w:r>
    </w:p>
    <w:p w14:paraId="1004E255" w14:textId="77777777" w:rsidR="00B10715" w:rsidRPr="00B10715" w:rsidRDefault="00B10715" w:rsidP="00B10715"/>
    <w:sectPr w:rsidR="00B10715" w:rsidRPr="00B10715" w:rsidSect="00A05D73">
      <w:headerReference w:type="default" r:id="rId8"/>
      <w:headerReference w:type="first" r:id="rId9"/>
      <w:footerReference w:type="first" r:id="rId10"/>
      <w:pgSz w:w="11906" w:h="16838" w:code="9"/>
      <w:pgMar w:top="1440" w:right="1440" w:bottom="1440" w:left="1440" w:header="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B57A3E" w14:textId="77777777" w:rsidR="00DE2A8D" w:rsidRDefault="00DE2A8D">
      <w:pPr>
        <w:spacing w:before="0" w:line="240" w:lineRule="auto"/>
      </w:pPr>
      <w:r>
        <w:separator/>
      </w:r>
    </w:p>
  </w:endnote>
  <w:endnote w:type="continuationSeparator" w:id="0">
    <w:p w14:paraId="093F2C90" w14:textId="77777777" w:rsidR="00DE2A8D" w:rsidRDefault="00DE2A8D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auto"/>
    <w:pitch w:val="default"/>
  </w:font>
  <w:font w:name="PT Sans Narrow">
    <w:altName w:val="Arial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60E19F" w14:textId="77777777" w:rsidR="00C07A2F" w:rsidRDefault="00C07A2F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A3AA97" w14:textId="77777777" w:rsidR="00DE2A8D" w:rsidRDefault="00DE2A8D">
      <w:pPr>
        <w:spacing w:before="0" w:line="240" w:lineRule="auto"/>
      </w:pPr>
      <w:r>
        <w:separator/>
      </w:r>
    </w:p>
  </w:footnote>
  <w:footnote w:type="continuationSeparator" w:id="0">
    <w:p w14:paraId="293AB512" w14:textId="77777777" w:rsidR="00DE2A8D" w:rsidRDefault="00DE2A8D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CBA66A" w14:textId="77777777" w:rsidR="00C07A2F" w:rsidRDefault="00B72EAD">
    <w:pPr>
      <w:pStyle w:val="Subtitle"/>
      <w:pBdr>
        <w:top w:val="nil"/>
        <w:left w:val="nil"/>
        <w:bottom w:val="nil"/>
        <w:right w:val="nil"/>
        <w:between w:val="nil"/>
      </w:pBdr>
      <w:spacing w:before="600"/>
      <w:jc w:val="right"/>
    </w:pPr>
    <w:bookmarkStart w:id="3" w:name="_9nvcibv3gama" w:colFirst="0" w:colLast="0"/>
    <w:bookmarkEnd w:id="3"/>
    <w:r>
      <w:rPr>
        <w:color w:val="000000"/>
      </w:rPr>
      <w:t xml:space="preserve"> 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77901">
      <w:rPr>
        <w:noProof/>
        <w:color w:val="000000"/>
      </w:rPr>
      <w:t>1</w:t>
    </w:r>
    <w:r>
      <w:rPr>
        <w:color w:val="000000"/>
      </w:rPr>
      <w:fldChar w:fldCharType="end"/>
    </w:r>
  </w:p>
  <w:p w14:paraId="75BC0A32" w14:textId="77777777" w:rsidR="00C07A2F" w:rsidRDefault="00B72EAD">
    <w:pPr>
      <w:pBdr>
        <w:top w:val="nil"/>
        <w:left w:val="nil"/>
        <w:bottom w:val="nil"/>
        <w:right w:val="nil"/>
        <w:between w:val="nil"/>
      </w:pBdr>
      <w:spacing w:after="200"/>
    </w:pPr>
    <w:r>
      <w:rPr>
        <w:noProof/>
      </w:rPr>
      <w:drawing>
        <wp:inline distT="114300" distB="114300" distL="114300" distR="114300" wp14:anchorId="60EF23DC" wp14:editId="513F92CD">
          <wp:extent cx="5916349" cy="104775"/>
          <wp:effectExtent l="0" t="0" r="0" b="0"/>
          <wp:docPr id="1" name="image3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horizontal line"/>
                  <pic:cNvPicPr preferRelativeResize="0"/>
                </pic:nvPicPr>
                <pic:blipFill>
                  <a:blip r:embed="rId1"/>
                  <a:srcRect b="-32286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F68DF9" w14:textId="77777777" w:rsidR="00C07A2F" w:rsidRDefault="00C07A2F">
    <w:pPr>
      <w:pBdr>
        <w:top w:val="nil"/>
        <w:left w:val="nil"/>
        <w:bottom w:val="nil"/>
        <w:right w:val="nil"/>
        <w:between w:val="nil"/>
      </w:pBdr>
      <w:spacing w:before="60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D5EA1"/>
    <w:multiLevelType w:val="hybridMultilevel"/>
    <w:tmpl w:val="26423100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09C62A58"/>
    <w:multiLevelType w:val="hybridMultilevel"/>
    <w:tmpl w:val="463CF4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3">
      <w:start w:val="1"/>
      <w:numFmt w:val="upperRoman"/>
      <w:lvlText w:val="%2."/>
      <w:lvlJc w:val="righ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1F4372"/>
    <w:multiLevelType w:val="multilevel"/>
    <w:tmpl w:val="E160A5BC"/>
    <w:lvl w:ilvl="0">
      <w:start w:val="1"/>
      <w:numFmt w:val="decimal"/>
      <w:lvlText w:val="%1."/>
      <w:lvlJc w:val="left"/>
      <w:pPr>
        <w:ind w:left="720" w:hanging="360"/>
      </w:pPr>
      <w:rPr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F393E1C"/>
    <w:multiLevelType w:val="multilevel"/>
    <w:tmpl w:val="14987E22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B260192"/>
    <w:multiLevelType w:val="multilevel"/>
    <w:tmpl w:val="E160A5BC"/>
    <w:lvl w:ilvl="0">
      <w:start w:val="1"/>
      <w:numFmt w:val="decimal"/>
      <w:lvlText w:val="%1."/>
      <w:lvlJc w:val="left"/>
      <w:pPr>
        <w:ind w:left="720" w:hanging="360"/>
      </w:pPr>
      <w:rPr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B1C5B67"/>
    <w:multiLevelType w:val="hybridMultilevel"/>
    <w:tmpl w:val="7674A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025B21"/>
    <w:multiLevelType w:val="hybridMultilevel"/>
    <w:tmpl w:val="8A5ED4A6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409B2D0C"/>
    <w:multiLevelType w:val="multilevel"/>
    <w:tmpl w:val="14987E22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6A97408"/>
    <w:multiLevelType w:val="hybridMultilevel"/>
    <w:tmpl w:val="1B4EEF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6AA27C5"/>
    <w:multiLevelType w:val="multilevel"/>
    <w:tmpl w:val="14987E22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6456023C"/>
    <w:multiLevelType w:val="hybridMultilevel"/>
    <w:tmpl w:val="CBC4A052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1" w15:restartNumberingAfterBreak="0">
    <w:nsid w:val="7AC641C4"/>
    <w:multiLevelType w:val="hybridMultilevel"/>
    <w:tmpl w:val="97FE5ACA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4"/>
  </w:num>
  <w:num w:numId="2">
    <w:abstractNumId w:val="3"/>
  </w:num>
  <w:num w:numId="3">
    <w:abstractNumId w:val="9"/>
  </w:num>
  <w:num w:numId="4">
    <w:abstractNumId w:val="7"/>
  </w:num>
  <w:num w:numId="5">
    <w:abstractNumId w:val="8"/>
  </w:num>
  <w:num w:numId="6">
    <w:abstractNumId w:val="1"/>
  </w:num>
  <w:num w:numId="7">
    <w:abstractNumId w:val="2"/>
  </w:num>
  <w:num w:numId="8">
    <w:abstractNumId w:val="10"/>
  </w:num>
  <w:num w:numId="9">
    <w:abstractNumId w:val="11"/>
  </w:num>
  <w:num w:numId="10">
    <w:abstractNumId w:val="0"/>
  </w:num>
  <w:num w:numId="11">
    <w:abstractNumId w:val="6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07A2F"/>
    <w:rsid w:val="00043200"/>
    <w:rsid w:val="00052716"/>
    <w:rsid w:val="000E4B53"/>
    <w:rsid w:val="000E570C"/>
    <w:rsid w:val="0012735C"/>
    <w:rsid w:val="00147308"/>
    <w:rsid w:val="0021373E"/>
    <w:rsid w:val="00261061"/>
    <w:rsid w:val="0029159A"/>
    <w:rsid w:val="003777F2"/>
    <w:rsid w:val="003A40EE"/>
    <w:rsid w:val="00402E05"/>
    <w:rsid w:val="004255D9"/>
    <w:rsid w:val="00577901"/>
    <w:rsid w:val="005B0FCD"/>
    <w:rsid w:val="00645F67"/>
    <w:rsid w:val="006C7D00"/>
    <w:rsid w:val="006D58E8"/>
    <w:rsid w:val="00731E2A"/>
    <w:rsid w:val="0077154A"/>
    <w:rsid w:val="00776255"/>
    <w:rsid w:val="007A00A8"/>
    <w:rsid w:val="007E0FB7"/>
    <w:rsid w:val="007F06DE"/>
    <w:rsid w:val="007F62AB"/>
    <w:rsid w:val="00801C77"/>
    <w:rsid w:val="00863692"/>
    <w:rsid w:val="0090741A"/>
    <w:rsid w:val="00925AAB"/>
    <w:rsid w:val="00991A1B"/>
    <w:rsid w:val="009B1EE1"/>
    <w:rsid w:val="009B3D92"/>
    <w:rsid w:val="00A05D73"/>
    <w:rsid w:val="00A27ACA"/>
    <w:rsid w:val="00A404FA"/>
    <w:rsid w:val="00AC7881"/>
    <w:rsid w:val="00AF76E3"/>
    <w:rsid w:val="00B10715"/>
    <w:rsid w:val="00B15A64"/>
    <w:rsid w:val="00B33447"/>
    <w:rsid w:val="00B44859"/>
    <w:rsid w:val="00B45875"/>
    <w:rsid w:val="00B72EAD"/>
    <w:rsid w:val="00BC15A1"/>
    <w:rsid w:val="00C07A2F"/>
    <w:rsid w:val="00C2543E"/>
    <w:rsid w:val="00C319DB"/>
    <w:rsid w:val="00C81850"/>
    <w:rsid w:val="00C92E1C"/>
    <w:rsid w:val="00CA24F2"/>
    <w:rsid w:val="00DB4E25"/>
    <w:rsid w:val="00DE2A8D"/>
    <w:rsid w:val="00E27361"/>
    <w:rsid w:val="00E71194"/>
    <w:rsid w:val="00E949AD"/>
    <w:rsid w:val="00EA3AB8"/>
    <w:rsid w:val="00F12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75255"/>
  <w15:docId w15:val="{1B93E061-7A71-444A-8EF0-23381AC5C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Open Sans" w:eastAsia="Open Sans" w:hAnsi="Open Sans" w:cs="Open Sans"/>
        <w:color w:val="695D46"/>
        <w:sz w:val="22"/>
        <w:szCs w:val="22"/>
        <w:lang w:val="en" w:eastAsia="en-US" w:bidi="ar-SA"/>
      </w:rPr>
    </w:rPrDefault>
    <w:pPrDefault>
      <w:pPr>
        <w:spacing w:before="12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200" w:line="240" w:lineRule="auto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table" w:styleId="TableGrid">
    <w:name w:val="Table Grid"/>
    <w:basedOn w:val="TableNormal"/>
    <w:uiPriority w:val="39"/>
    <w:rsid w:val="00577901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577901"/>
    <w:rPr>
      <w:i/>
      <w:iCs/>
    </w:rPr>
  </w:style>
  <w:style w:type="character" w:customStyle="1" w:styleId="SubtitleChar">
    <w:name w:val="Subtitle Char"/>
    <w:basedOn w:val="DefaultParagraphFont"/>
    <w:link w:val="Subtitle"/>
    <w:uiPriority w:val="11"/>
    <w:rsid w:val="00577901"/>
    <w:rPr>
      <w:rFonts w:ascii="PT Sans Narrow" w:eastAsia="PT Sans Narrow" w:hAnsi="PT Sans Narrow" w:cs="PT Sans Narrow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77901"/>
    <w:rPr>
      <w:i/>
      <w:iCs/>
      <w:color w:val="404040" w:themeColor="text1" w:themeTint="BF"/>
    </w:rPr>
  </w:style>
  <w:style w:type="table" w:styleId="PlainTable5">
    <w:name w:val="Plain Table 5"/>
    <w:basedOn w:val="TableNormal"/>
    <w:uiPriority w:val="45"/>
    <w:rsid w:val="00EA3AB8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author">
    <w:name w:val="author"/>
    <w:basedOn w:val="DefaultParagraphFont"/>
    <w:rsid w:val="00801C77"/>
  </w:style>
  <w:style w:type="character" w:styleId="Hyperlink">
    <w:name w:val="Hyperlink"/>
    <w:basedOn w:val="DefaultParagraphFont"/>
    <w:uiPriority w:val="99"/>
    <w:unhideWhenUsed/>
    <w:rsid w:val="00801C77"/>
    <w:rPr>
      <w:color w:val="0000FF"/>
      <w:u w:val="single"/>
    </w:rPr>
  </w:style>
  <w:style w:type="character" w:customStyle="1" w:styleId="path-divider">
    <w:name w:val="path-divider"/>
    <w:basedOn w:val="DefaultParagraphFont"/>
    <w:rsid w:val="00801C77"/>
  </w:style>
  <w:style w:type="character" w:styleId="Strong">
    <w:name w:val="Strong"/>
    <w:basedOn w:val="DefaultParagraphFont"/>
    <w:uiPriority w:val="22"/>
    <w:qFormat/>
    <w:rsid w:val="00801C77"/>
    <w:rPr>
      <w:b/>
      <w:bCs/>
    </w:rPr>
  </w:style>
  <w:style w:type="paragraph" w:styleId="ListParagraph">
    <w:name w:val="List Paragraph"/>
    <w:basedOn w:val="Normal"/>
    <w:uiPriority w:val="34"/>
    <w:qFormat/>
    <w:rsid w:val="00CA24F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25AA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25AAB"/>
    <w:rPr>
      <w:color w:val="800080" w:themeColor="followedHyperlink"/>
      <w:u w:val="single"/>
    </w:rPr>
  </w:style>
  <w:style w:type="table" w:styleId="GridTable3">
    <w:name w:val="Grid Table 3"/>
    <w:basedOn w:val="TableNormal"/>
    <w:uiPriority w:val="48"/>
    <w:rsid w:val="00C319DB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7A00A8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B10715"/>
    <w:pPr>
      <w:spacing w:before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1071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1071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50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smm</b:Tag>
    <b:SourceType>DocumentFromInternetSite</b:SourceType>
    <b:Guid>{D8B9BE3C-EE07-4E65-B586-F95E4F7718F9}</b:Guid>
    <b:Title>University-Management-system</b:Title>
    <b:Author>
      <b:Author>
        <b:NameList>
          <b:Person>
            <b:Last>smminhaz</b:Last>
          </b:Person>
          <b:Person>
            <b:Last>Minhaz</b:Last>
            <b:First>S.M.</b:First>
          </b:Person>
        </b:NameList>
      </b:Author>
    </b:Author>
    <b:InternetSiteTitle>GitHub</b:InternetSiteTitle>
    <b:URL>https://github.com/smminhaz/University-Management-system</b:URL>
    <b:RefOrder>1</b:RefOrder>
  </b:Source>
</b:Sources>
</file>

<file path=customXml/itemProps1.xml><?xml version="1.0" encoding="utf-8"?>
<ds:datastoreItem xmlns:ds="http://schemas.openxmlformats.org/officeDocument/2006/customXml" ds:itemID="{831DC6C2-D4FA-4121-9042-BC397F3F7B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Shakib Haris</dc:creator>
  <cp:lastModifiedBy>Shakib Haris</cp:lastModifiedBy>
  <cp:revision>28</cp:revision>
  <cp:lastPrinted>2019-01-23T18:01:00Z</cp:lastPrinted>
  <dcterms:created xsi:type="dcterms:W3CDTF">2019-01-22T16:10:00Z</dcterms:created>
  <dcterms:modified xsi:type="dcterms:W3CDTF">2019-02-17T04:35:00Z</dcterms:modified>
</cp:coreProperties>
</file>