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shd w:val="clear" w:color="auto" w:fill="CCFFCC"/>
        <w:tblLook w:val="01E0" w:firstRow="1" w:lastRow="1" w:firstColumn="1" w:lastColumn="1" w:noHBand="0" w:noVBand="0"/>
      </w:tblPr>
      <w:tblGrid>
        <w:gridCol w:w="8856"/>
      </w:tblGrid>
      <w:tr w:rsidR="00DA6560" w:rsidRPr="008A0AF7">
        <w:tc>
          <w:tcPr>
            <w:tcW w:w="8856" w:type="dxa"/>
            <w:shd w:val="clear" w:color="auto" w:fill="CCFFCC"/>
          </w:tcPr>
          <w:p w:rsidR="0093277C" w:rsidRPr="008A0AF7" w:rsidRDefault="0093277C"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44"/>
                <w:szCs w:val="44"/>
              </w:rPr>
            </w:pPr>
            <w:r w:rsidRPr="008A0AF7">
              <w:rPr>
                <w:color w:val="000000"/>
                <w:sz w:val="44"/>
                <w:szCs w:val="44"/>
              </w:rPr>
              <w:t>CSCI4211: Introduction to Computer Networks</w:t>
            </w: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p>
        </w:tc>
      </w:tr>
    </w:tbl>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r w:rsidRPr="008A0AF7">
        <w:rPr>
          <w:color w:val="000000"/>
          <w:sz w:val="28"/>
          <w:szCs w:val="28"/>
        </w:rPr>
        <w:t>Homework Assignment II</w:t>
      </w: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5469F1" w:rsidP="00DA6560">
      <w:pPr>
        <w:widowControl w:val="0"/>
        <w:autoSpaceDE w:val="0"/>
        <w:autoSpaceDN w:val="0"/>
        <w:adjustRightInd w:val="0"/>
        <w:jc w:val="center"/>
        <w:rPr>
          <w:b/>
          <w:color w:val="000000"/>
          <w:sz w:val="28"/>
          <w:szCs w:val="28"/>
        </w:rPr>
      </w:pPr>
      <w:r w:rsidRPr="008A0AF7">
        <w:rPr>
          <w:b/>
          <w:color w:val="000000"/>
          <w:sz w:val="28"/>
          <w:szCs w:val="28"/>
        </w:rPr>
        <w:t>Due 11:55</w:t>
      </w:r>
      <w:r w:rsidR="00DA6560" w:rsidRPr="008A0AF7">
        <w:rPr>
          <w:b/>
          <w:color w:val="000000"/>
          <w:sz w:val="28"/>
          <w:szCs w:val="28"/>
        </w:rPr>
        <w:t xml:space="preserve"> PM </w:t>
      </w:r>
      <w:r w:rsidRPr="008A0AF7">
        <w:rPr>
          <w:b/>
          <w:color w:val="000000"/>
          <w:sz w:val="28"/>
          <w:szCs w:val="28"/>
        </w:rPr>
        <w:t>March</w:t>
      </w:r>
      <w:r w:rsidR="000035FB" w:rsidRPr="008A0AF7">
        <w:rPr>
          <w:b/>
          <w:color w:val="000000"/>
          <w:sz w:val="28"/>
          <w:szCs w:val="28"/>
        </w:rPr>
        <w:t xml:space="preserve"> </w:t>
      </w:r>
      <w:r w:rsidRPr="008A0AF7">
        <w:rPr>
          <w:b/>
          <w:color w:val="000000"/>
          <w:sz w:val="28"/>
          <w:szCs w:val="28"/>
        </w:rPr>
        <w:t>5th</w:t>
      </w:r>
      <w:r w:rsidR="00DA6560" w:rsidRPr="008A0AF7">
        <w:rPr>
          <w:b/>
          <w:color w:val="000000"/>
          <w:sz w:val="28"/>
          <w:szCs w:val="28"/>
        </w:rPr>
        <w:t xml:space="preserve">, </w:t>
      </w:r>
      <w:r w:rsidRPr="008A0AF7">
        <w:rPr>
          <w:b/>
          <w:color w:val="000000"/>
          <w:sz w:val="28"/>
          <w:szCs w:val="28"/>
        </w:rPr>
        <w:t>2014</w:t>
      </w:r>
    </w:p>
    <w:p w:rsidR="00DA6560" w:rsidRPr="008A0AF7" w:rsidRDefault="00DA6560" w:rsidP="00DA6560">
      <w:pPr>
        <w:widowControl w:val="0"/>
        <w:autoSpaceDE w:val="0"/>
        <w:autoSpaceDN w:val="0"/>
        <w:adjustRightInd w:val="0"/>
        <w:jc w:val="center"/>
        <w:rPr>
          <w:b/>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r w:rsidRPr="008A0AF7">
        <w:rPr>
          <w:color w:val="000000"/>
          <w:sz w:val="28"/>
          <w:szCs w:val="28"/>
        </w:rPr>
        <w:t>Help-hot-line: csci4211-help@cs.umn.edu</w:t>
      </w: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rPr>
          <w:color w:val="000000"/>
          <w:sz w:val="40"/>
          <w:szCs w:val="40"/>
        </w:rPr>
      </w:pPr>
      <w:r w:rsidRPr="008A0AF7">
        <w:rPr>
          <w:color w:val="000000"/>
          <w:sz w:val="40"/>
          <w:szCs w:val="40"/>
        </w:rPr>
        <w:t>Name: ___</w:t>
      </w:r>
      <w:r w:rsidR="000B2210" w:rsidRPr="008A0AF7">
        <w:rPr>
          <w:color w:val="000000"/>
          <w:sz w:val="40"/>
          <w:szCs w:val="40"/>
          <w:u w:val="single"/>
        </w:rPr>
        <w:t>Russell Bunch</w:t>
      </w:r>
      <w:r w:rsidRPr="008A0AF7">
        <w:rPr>
          <w:color w:val="000000"/>
          <w:sz w:val="40"/>
          <w:szCs w:val="40"/>
        </w:rPr>
        <w:t xml:space="preserve"> Student ID</w:t>
      </w:r>
      <w:proofErr w:type="gramStart"/>
      <w:r w:rsidRPr="008A0AF7">
        <w:rPr>
          <w:color w:val="000000"/>
          <w:sz w:val="40"/>
          <w:szCs w:val="40"/>
        </w:rPr>
        <w:t>:_</w:t>
      </w:r>
      <w:proofErr w:type="gramEnd"/>
      <w:r w:rsidRPr="008A0AF7">
        <w:rPr>
          <w:color w:val="000000"/>
          <w:sz w:val="40"/>
          <w:szCs w:val="40"/>
        </w:rPr>
        <w:t>_</w:t>
      </w:r>
      <w:r w:rsidR="000B2210" w:rsidRPr="008A0AF7">
        <w:rPr>
          <w:color w:val="000000"/>
          <w:sz w:val="40"/>
          <w:szCs w:val="40"/>
          <w:u w:val="single"/>
        </w:rPr>
        <w:t>4352554</w:t>
      </w:r>
      <w:r w:rsidRPr="008A0AF7">
        <w:rPr>
          <w:color w:val="000000"/>
          <w:sz w:val="40"/>
          <w:szCs w:val="40"/>
        </w:rPr>
        <w:t>___</w:t>
      </w: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 xml:space="preserve">Important Notes: </w:t>
      </w:r>
    </w:p>
    <w:p w:rsidR="00DA6560" w:rsidRPr="008A0AF7" w:rsidRDefault="00DA6560" w:rsidP="00DA6560">
      <w:pPr>
        <w:widowControl w:val="0"/>
        <w:autoSpaceDE w:val="0"/>
        <w:autoSpaceDN w:val="0"/>
        <w:adjustRightInd w:val="0"/>
        <w:rPr>
          <w:rFonts w:ascii="A2E/ZapfDingbats" w:hAnsi="A2E/ZapfDingbats" w:cs="A2E/ZapfDingbats"/>
          <w:color w:val="000000"/>
          <w:sz w:val="23"/>
          <w:szCs w:val="23"/>
        </w:rPr>
      </w:pPr>
    </w:p>
    <w:p w:rsidR="00373EC6" w:rsidRPr="008A0AF7" w:rsidRDefault="00373EC6" w:rsidP="00373EC6">
      <w:pPr>
        <w:widowControl w:val="0"/>
        <w:autoSpaceDE w:val="0"/>
        <w:autoSpaceDN w:val="0"/>
        <w:adjustRightInd w:val="0"/>
        <w:jc w:val="both"/>
        <w:rPr>
          <w:rFonts w:ascii="A2E/ZapfDingbats" w:hAnsi="A2E/ZapfDingbats" w:cs="A2E/ZapfDingbats"/>
          <w:color w:val="000000"/>
          <w:sz w:val="23"/>
          <w:szCs w:val="23"/>
        </w:rPr>
      </w:pPr>
      <w:r w:rsidRPr="008A0AF7">
        <w:rPr>
          <w:color w:val="000000"/>
          <w:sz w:val="23"/>
          <w:szCs w:val="23"/>
        </w:rPr>
        <w:t xml:space="preserve">Please submit your homework in either PDF or MS Word format using the online electronic submission system on the class </w:t>
      </w:r>
      <w:proofErr w:type="spellStart"/>
      <w:r w:rsidRPr="008A0AF7">
        <w:rPr>
          <w:color w:val="000000"/>
          <w:sz w:val="23"/>
          <w:szCs w:val="23"/>
        </w:rPr>
        <w:t>moodle</w:t>
      </w:r>
      <w:proofErr w:type="spellEnd"/>
      <w:r w:rsidRPr="008A0AF7">
        <w:rPr>
          <w:color w:val="000000"/>
          <w:sz w:val="23"/>
          <w:szCs w:val="23"/>
        </w:rPr>
        <w:t xml:space="preserve"> website.  The MS Word version of this assignment can be downloaded at the </w:t>
      </w:r>
      <w:proofErr w:type="spellStart"/>
      <w:r w:rsidRPr="008A0AF7">
        <w:rPr>
          <w:color w:val="000000"/>
          <w:sz w:val="23"/>
          <w:szCs w:val="23"/>
        </w:rPr>
        <w:t>moodle</w:t>
      </w:r>
      <w:proofErr w:type="spellEnd"/>
      <w:r w:rsidRPr="008A0AF7">
        <w:rPr>
          <w:color w:val="000000"/>
          <w:sz w:val="23"/>
          <w:szCs w:val="23"/>
        </w:rPr>
        <w:t xml:space="preserve"> website, which you can edit directly. </w:t>
      </w:r>
      <w:r w:rsidRPr="008A0AF7">
        <w:t>Only online submission accepted</w:t>
      </w:r>
      <w:r w:rsidRPr="008A0AF7">
        <w:rPr>
          <w:color w:val="000000"/>
          <w:sz w:val="23"/>
          <w:szCs w:val="23"/>
        </w:rPr>
        <w:t>. No hard copy. All text book references pertain to the 6</w:t>
      </w:r>
      <w:r w:rsidRPr="008A0AF7">
        <w:rPr>
          <w:color w:val="000000"/>
          <w:sz w:val="23"/>
          <w:szCs w:val="23"/>
          <w:vertAlign w:val="superscript"/>
        </w:rPr>
        <w:t>rd</w:t>
      </w:r>
      <w:r w:rsidRPr="008A0AF7">
        <w:rPr>
          <w:color w:val="000000"/>
          <w:sz w:val="23"/>
          <w:szCs w:val="23"/>
        </w:rPr>
        <w:t xml:space="preserve"> Edition. For details check the course website.</w:t>
      </w:r>
    </w:p>
    <w:p w:rsidR="00373EC6" w:rsidRPr="008A0AF7" w:rsidRDefault="00373EC6" w:rsidP="00373EC6">
      <w:pPr>
        <w:widowControl w:val="0"/>
        <w:autoSpaceDE w:val="0"/>
        <w:autoSpaceDN w:val="0"/>
        <w:adjustRightInd w:val="0"/>
        <w:jc w:val="both"/>
        <w:rPr>
          <w:rFonts w:ascii="Arial" w:hAnsi="Arial" w:cs="Arial"/>
          <w:b/>
          <w:color w:val="000000"/>
          <w:u w:val="single"/>
        </w:rPr>
      </w:pPr>
    </w:p>
    <w:p w:rsidR="00373EC6" w:rsidRPr="008A0AF7" w:rsidRDefault="00373EC6" w:rsidP="00373EC6">
      <w:pPr>
        <w:widowControl w:val="0"/>
        <w:autoSpaceDE w:val="0"/>
        <w:autoSpaceDN w:val="0"/>
        <w:adjustRightInd w:val="0"/>
        <w:jc w:val="both"/>
      </w:pPr>
      <w:r w:rsidRPr="008A0AF7">
        <w:t xml:space="preserve">You may discuss ideas and ask for clarifications freely with others on or off the class forum, and with Professor He or with the </w:t>
      </w:r>
      <w:proofErr w:type="spellStart"/>
      <w:proofErr w:type="gramStart"/>
      <w:r w:rsidRPr="008A0AF7">
        <w:t>TAs.</w:t>
      </w:r>
      <w:proofErr w:type="spellEnd"/>
      <w:proofErr w:type="gramEnd"/>
      <w:r w:rsidRPr="008A0AF7">
        <w:t xml:space="preserve"> You must not provide or accept other assistance on the assignments.</w:t>
      </w:r>
    </w:p>
    <w:p w:rsidR="00DA6560" w:rsidRPr="008A0AF7" w:rsidRDefault="00DA6560" w:rsidP="00DA6560">
      <w:pPr>
        <w:widowControl w:val="0"/>
        <w:autoSpaceDE w:val="0"/>
        <w:autoSpaceDN w:val="0"/>
        <w:adjustRightInd w:val="0"/>
        <w:jc w:val="center"/>
        <w:rPr>
          <w:color w:val="000000"/>
          <w:sz w:val="28"/>
          <w:szCs w:val="28"/>
        </w:rPr>
      </w:pPr>
    </w:p>
    <w:p w:rsidR="00DA6560" w:rsidRPr="008A0AF7" w:rsidRDefault="00DA6560" w:rsidP="00DA6560">
      <w:pPr>
        <w:widowControl w:val="0"/>
        <w:autoSpaceDE w:val="0"/>
        <w:autoSpaceDN w:val="0"/>
        <w:adjustRightInd w:val="0"/>
        <w:jc w:val="center"/>
        <w:rPr>
          <w:i/>
          <w:color w:val="000000"/>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A0AF7">
        <w:rPr>
          <w:i/>
          <w:color w:val="000000"/>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Please do not write any thing other than name and student ID on this cover page</w:t>
      </w:r>
    </w:p>
    <w:p w:rsidR="00DA6560" w:rsidRPr="008A0AF7" w:rsidRDefault="00DA6560" w:rsidP="00DA6560">
      <w:pPr>
        <w:widowControl w:val="0"/>
        <w:autoSpaceDE w:val="0"/>
        <w:autoSpaceDN w:val="0"/>
        <w:adjustRightInd w:val="0"/>
        <w:jc w:val="center"/>
        <w:rPr>
          <w:color w:val="000000"/>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DA6560" w:rsidRPr="008A0AF7" w:rsidRDefault="00DA6560" w:rsidP="00DA6560">
      <w:pPr>
        <w:widowControl w:val="0"/>
        <w:autoSpaceDE w:val="0"/>
        <w:autoSpaceDN w:val="0"/>
        <w:adjustRightInd w:val="0"/>
        <w:rPr>
          <w:color w:val="000000"/>
          <w:sz w:val="16"/>
          <w:szCs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A0AF7">
        <w:rPr>
          <w:color w:val="000000"/>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tbl>
      <w:tblPr>
        <w:tblW w:w="0" w:type="auto"/>
        <w:tblInd w:w="58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firstRow="1" w:lastRow="1" w:firstColumn="1" w:lastColumn="1" w:noHBand="0" w:noVBand="0"/>
      </w:tblPr>
      <w:tblGrid>
        <w:gridCol w:w="6720"/>
      </w:tblGrid>
      <w:tr w:rsidR="00DA6560" w:rsidRPr="008A0AF7">
        <w:tc>
          <w:tcPr>
            <w:tcW w:w="6720" w:type="dxa"/>
            <w:tcBorders>
              <w:top w:val="nil"/>
              <w:left w:val="nil"/>
              <w:bottom w:val="single" w:sz="18" w:space="0" w:color="auto"/>
              <w:right w:val="nil"/>
            </w:tcBorders>
          </w:tcPr>
          <w:p w:rsidR="00DA6560" w:rsidRPr="008A0AF7" w:rsidRDefault="00DA6560" w:rsidP="00DA6560">
            <w:pPr>
              <w:widowControl w:val="0"/>
              <w:autoSpaceDE w:val="0"/>
              <w:autoSpaceDN w:val="0"/>
              <w:adjustRightInd w:val="0"/>
              <w:rPr>
                <w:color w:val="000000"/>
                <w:sz w:val="36"/>
                <w:szCs w:val="36"/>
              </w:rPr>
            </w:pPr>
            <w:r w:rsidRPr="008A0AF7">
              <w:rPr>
                <w:color w:val="000000"/>
                <w:sz w:val="28"/>
                <w:szCs w:val="28"/>
              </w:rPr>
              <w:lastRenderedPageBreak/>
              <w:t>For Teaching Assistant Only</w:t>
            </w:r>
          </w:p>
        </w:tc>
      </w:tr>
      <w:tr w:rsidR="00DA6560" w:rsidRPr="008A0AF7">
        <w:tc>
          <w:tcPr>
            <w:tcW w:w="6720" w:type="dxa"/>
            <w:tcBorders>
              <w:top w:val="single" w:sz="18" w:space="0" w:color="auto"/>
              <w:bottom w:val="single" w:sz="18" w:space="0" w:color="auto"/>
            </w:tcBorders>
            <w:shd w:val="clear" w:color="auto" w:fill="E0E0E0"/>
          </w:tcPr>
          <w:p w:rsidR="00DA6560" w:rsidRPr="008A0AF7" w:rsidRDefault="00DA6560" w:rsidP="00DA6560">
            <w:pPr>
              <w:widowControl w:val="0"/>
              <w:autoSpaceDE w:val="0"/>
              <w:autoSpaceDN w:val="0"/>
              <w:adjustRightInd w:val="0"/>
              <w:rPr>
                <w:color w:val="000000"/>
                <w:sz w:val="36"/>
                <w:szCs w:val="36"/>
              </w:rPr>
            </w:pPr>
            <w:r w:rsidRPr="008A0AF7">
              <w:rPr>
                <w:color w:val="000000"/>
                <w:sz w:val="36"/>
                <w:szCs w:val="36"/>
              </w:rPr>
              <w:t>Score of this homework:</w:t>
            </w:r>
          </w:p>
        </w:tc>
      </w:tr>
    </w:tbl>
    <w:p w:rsidR="00DA6560" w:rsidRPr="008A0AF7" w:rsidRDefault="00DA6560" w:rsidP="00DA6560">
      <w:pPr>
        <w:widowControl w:val="0"/>
        <w:autoSpaceDE w:val="0"/>
        <w:autoSpaceDN w:val="0"/>
        <w:adjustRightInd w:val="0"/>
        <w:rPr>
          <w:rFonts w:ascii="A2E/ZapfDingbats" w:hAnsi="A2E/ZapfDingbats" w:cs="A2E/ZapfDingbats"/>
          <w:color w:val="000000"/>
          <w:sz w:val="28"/>
          <w:szCs w:val="28"/>
        </w:rPr>
      </w:pPr>
    </w:p>
    <w:p w:rsidR="00C62C1F" w:rsidRPr="008A0AF7" w:rsidRDefault="00C62C1F" w:rsidP="00DA6560">
      <w:pPr>
        <w:widowControl w:val="0"/>
        <w:autoSpaceDE w:val="0"/>
        <w:autoSpaceDN w:val="0"/>
        <w:adjustRightInd w:val="0"/>
        <w:rPr>
          <w:rFonts w:ascii="A2E/ZapfDingbats" w:hAnsi="A2E/ZapfDingbats" w:cs="A2E/ZapfDingbats"/>
          <w:color w:val="000000"/>
          <w:sz w:val="28"/>
          <w:szCs w:val="28"/>
        </w:rPr>
      </w:pPr>
    </w:p>
    <w:p w:rsidR="00C62C1F" w:rsidRPr="008A0AF7" w:rsidRDefault="00C62C1F" w:rsidP="00C62C1F">
      <w:pPr>
        <w:autoSpaceDE w:val="0"/>
        <w:autoSpaceDN w:val="0"/>
        <w:adjustRightInd w:val="0"/>
        <w:rPr>
          <w:rFonts w:ascii="CMR12" w:hAnsi="CMR12" w:cs="CMR12"/>
        </w:rPr>
      </w:pPr>
    </w:p>
    <w:tbl>
      <w:tblPr>
        <w:tblpPr w:leftFromText="180" w:rightFromText="180" w:vertAnchor="text" w:tblpX="1728" w:tblpY="1"/>
        <w:tblOverlap w:val="never"/>
        <w:tblW w:w="5940" w:type="dxa"/>
        <w:shd w:val="clear" w:color="auto" w:fill="E6E6E6"/>
        <w:tblLook w:val="0000" w:firstRow="0" w:lastRow="0" w:firstColumn="0" w:lastColumn="0" w:noHBand="0" w:noVBand="0"/>
      </w:tblPr>
      <w:tblGrid>
        <w:gridCol w:w="1530"/>
        <w:gridCol w:w="1530"/>
        <w:gridCol w:w="2880"/>
      </w:tblGrid>
      <w:tr w:rsidR="00C62C1F" w:rsidRPr="008A0AF7" w:rsidTr="00CB7BDF">
        <w:trPr>
          <w:trHeight w:val="470"/>
        </w:trPr>
        <w:tc>
          <w:tcPr>
            <w:tcW w:w="1530" w:type="dxa"/>
            <w:tcBorders>
              <w:top w:val="single" w:sz="12" w:space="0" w:color="000000"/>
              <w:left w:val="single" w:sz="12" w:space="0" w:color="000000"/>
              <w:bottom w:val="single" w:sz="12" w:space="0" w:color="000000"/>
              <w:right w:val="single" w:sz="6" w:space="0" w:color="000000"/>
            </w:tcBorders>
            <w:shd w:val="clear" w:color="auto" w:fill="E6E6E6"/>
            <w:vAlign w:val="center"/>
          </w:tcPr>
          <w:p w:rsidR="00C62C1F" w:rsidRPr="008A0AF7" w:rsidRDefault="00C62C1F" w:rsidP="00CB7BDF">
            <w:pPr>
              <w:pStyle w:val="Default"/>
              <w:rPr>
                <w:rFonts w:ascii="Times New Roman" w:hAnsi="Times New Roman" w:cs="Times New Roman"/>
                <w:sz w:val="20"/>
                <w:szCs w:val="20"/>
              </w:rPr>
            </w:pPr>
            <w:r w:rsidRPr="008A0AF7">
              <w:rPr>
                <w:rFonts w:ascii="Times New Roman" w:hAnsi="Times New Roman" w:cs="Times New Roman"/>
                <w:b/>
                <w:bCs/>
                <w:sz w:val="20"/>
                <w:szCs w:val="20"/>
              </w:rPr>
              <w:t xml:space="preserve">Problem </w:t>
            </w:r>
          </w:p>
        </w:tc>
        <w:tc>
          <w:tcPr>
            <w:tcW w:w="1530" w:type="dxa"/>
            <w:tcBorders>
              <w:top w:val="single" w:sz="12" w:space="0" w:color="000000"/>
              <w:left w:val="single" w:sz="6" w:space="0" w:color="000000"/>
              <w:bottom w:val="single" w:sz="12"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b/>
                <w:bCs/>
                <w:sz w:val="20"/>
                <w:szCs w:val="20"/>
              </w:rPr>
              <w:t xml:space="preserve">Points </w:t>
            </w:r>
          </w:p>
        </w:tc>
        <w:tc>
          <w:tcPr>
            <w:tcW w:w="2880" w:type="dxa"/>
            <w:tcBorders>
              <w:top w:val="single" w:sz="12" w:space="0" w:color="000000"/>
              <w:left w:val="single" w:sz="6" w:space="0" w:color="000000"/>
              <w:bottom w:val="single" w:sz="12" w:space="0" w:color="000000"/>
              <w:right w:val="single" w:sz="12"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b/>
                <w:bCs/>
                <w:sz w:val="20"/>
                <w:szCs w:val="20"/>
              </w:rPr>
              <w:t xml:space="preserve">Score </w:t>
            </w:r>
          </w:p>
        </w:tc>
      </w:tr>
      <w:tr w:rsidR="00C62C1F" w:rsidRPr="008A0AF7" w:rsidTr="00CB7BDF">
        <w:trPr>
          <w:trHeight w:val="488"/>
        </w:trPr>
        <w:tc>
          <w:tcPr>
            <w:tcW w:w="1530" w:type="dxa"/>
            <w:tcBorders>
              <w:top w:val="single" w:sz="12" w:space="0" w:color="000000"/>
              <w:left w:val="single" w:sz="12"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 xml:space="preserve">1 </w:t>
            </w:r>
          </w:p>
        </w:tc>
        <w:tc>
          <w:tcPr>
            <w:tcW w:w="1530" w:type="dxa"/>
            <w:tcBorders>
              <w:top w:val="single" w:sz="12" w:space="0" w:color="000000"/>
              <w:left w:val="single" w:sz="6" w:space="0" w:color="000000"/>
              <w:bottom w:val="single" w:sz="6" w:space="0" w:color="000000"/>
              <w:right w:val="single" w:sz="6" w:space="0" w:color="000000"/>
            </w:tcBorders>
            <w:shd w:val="clear" w:color="auto" w:fill="E6E6E6"/>
            <w:vAlign w:val="center"/>
          </w:tcPr>
          <w:p w:rsidR="00C62C1F" w:rsidRPr="008A0AF7" w:rsidRDefault="0020344C" w:rsidP="00CB7BDF">
            <w:pPr>
              <w:pStyle w:val="Default"/>
              <w:jc w:val="center"/>
              <w:rPr>
                <w:sz w:val="20"/>
                <w:szCs w:val="20"/>
              </w:rPr>
            </w:pPr>
            <w:r w:rsidRPr="008A0AF7">
              <w:rPr>
                <w:sz w:val="20"/>
                <w:szCs w:val="20"/>
              </w:rPr>
              <w:t>1</w:t>
            </w:r>
            <w:r w:rsidR="002B6026" w:rsidRPr="008A0AF7">
              <w:rPr>
                <w:sz w:val="20"/>
                <w:szCs w:val="20"/>
              </w:rPr>
              <w:t>2</w:t>
            </w:r>
          </w:p>
        </w:tc>
        <w:tc>
          <w:tcPr>
            <w:tcW w:w="2880" w:type="dxa"/>
            <w:tcBorders>
              <w:top w:val="single" w:sz="12"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0"/>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 xml:space="preserve">2 </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sz w:val="20"/>
                <w:szCs w:val="20"/>
              </w:rPr>
            </w:pPr>
            <w:r w:rsidRPr="008A0AF7">
              <w:rPr>
                <w:sz w:val="20"/>
                <w:szCs w:val="20"/>
              </w:rPr>
              <w:t>10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3"/>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 xml:space="preserve">3 </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775B94" w:rsidP="00CB7BDF">
            <w:pPr>
              <w:pStyle w:val="Default"/>
              <w:jc w:val="center"/>
              <w:rPr>
                <w:sz w:val="20"/>
                <w:szCs w:val="20"/>
              </w:rPr>
            </w:pPr>
            <w:r w:rsidRPr="008A0AF7">
              <w:rPr>
                <w:sz w:val="20"/>
                <w:szCs w:val="20"/>
              </w:rPr>
              <w:t>10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3"/>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4</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6F6E2E" w:rsidP="00CB7BDF">
            <w:pPr>
              <w:pStyle w:val="Default"/>
              <w:jc w:val="center"/>
              <w:rPr>
                <w:sz w:val="20"/>
                <w:szCs w:val="20"/>
              </w:rPr>
            </w:pPr>
            <w:r w:rsidRPr="008A0AF7">
              <w:rPr>
                <w:sz w:val="20"/>
                <w:szCs w:val="20"/>
              </w:rPr>
              <w:t>1</w:t>
            </w:r>
            <w:r w:rsidR="00775B94" w:rsidRPr="008A0AF7">
              <w:rPr>
                <w:sz w:val="20"/>
                <w:szCs w:val="20"/>
              </w:rPr>
              <w:t>8</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3"/>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1A0A89"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5</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0F4FA6" w:rsidP="00CB7BDF">
            <w:pPr>
              <w:pStyle w:val="Default"/>
              <w:jc w:val="center"/>
              <w:rPr>
                <w:sz w:val="20"/>
                <w:szCs w:val="20"/>
              </w:rPr>
            </w:pPr>
            <w:r w:rsidRPr="008A0AF7">
              <w:rPr>
                <w:sz w:val="20"/>
                <w:szCs w:val="20"/>
              </w:rPr>
              <w:t>10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3"/>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1A0A89"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6</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0F4FA6" w:rsidP="00CB7BDF">
            <w:pPr>
              <w:pStyle w:val="Default"/>
              <w:jc w:val="center"/>
              <w:rPr>
                <w:sz w:val="20"/>
                <w:szCs w:val="20"/>
              </w:rPr>
            </w:pPr>
            <w:r w:rsidRPr="008A0AF7">
              <w:rPr>
                <w:sz w:val="20"/>
                <w:szCs w:val="20"/>
              </w:rPr>
              <w:t>10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503"/>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1A0A89" w:rsidP="00CB7BDF">
            <w:pPr>
              <w:pStyle w:val="Default"/>
              <w:jc w:val="center"/>
              <w:rPr>
                <w:rFonts w:ascii="Times New Roman" w:hAnsi="Times New Roman" w:cs="Times New Roman"/>
                <w:sz w:val="20"/>
                <w:szCs w:val="20"/>
              </w:rPr>
            </w:pPr>
            <w:r w:rsidRPr="008A0AF7">
              <w:rPr>
                <w:rFonts w:ascii="Times New Roman" w:hAnsi="Times New Roman" w:cs="Times New Roman"/>
                <w:sz w:val="20"/>
                <w:szCs w:val="20"/>
              </w:rPr>
              <w:t>7</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0F4FA6" w:rsidP="00CB7BDF">
            <w:pPr>
              <w:pStyle w:val="Default"/>
              <w:jc w:val="center"/>
              <w:rPr>
                <w:sz w:val="20"/>
                <w:szCs w:val="20"/>
              </w:rPr>
            </w:pPr>
            <w:r w:rsidRPr="008A0AF7">
              <w:rPr>
                <w:sz w:val="20"/>
                <w:szCs w:val="20"/>
              </w:rPr>
              <w:t>30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tcPr>
          <w:p w:rsidR="00C62C1F" w:rsidRPr="008A0AF7" w:rsidRDefault="00C62C1F" w:rsidP="00CB7BDF">
            <w:pPr>
              <w:pStyle w:val="Default"/>
              <w:rPr>
                <w:color w:val="auto"/>
                <w:sz w:val="20"/>
                <w:szCs w:val="20"/>
              </w:rPr>
            </w:pPr>
          </w:p>
        </w:tc>
      </w:tr>
      <w:tr w:rsidR="00C62C1F" w:rsidRPr="008A0AF7" w:rsidTr="00CB7BDF">
        <w:trPr>
          <w:trHeight w:val="480"/>
        </w:trPr>
        <w:tc>
          <w:tcPr>
            <w:tcW w:w="1530" w:type="dxa"/>
            <w:tcBorders>
              <w:top w:val="single" w:sz="6" w:space="0" w:color="000000"/>
              <w:left w:val="single" w:sz="12"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rFonts w:ascii="Times New Roman" w:hAnsi="Times New Roman" w:cs="Times New Roman"/>
                <w:sz w:val="20"/>
                <w:szCs w:val="20"/>
              </w:rPr>
            </w:pPr>
            <w:r w:rsidRPr="008A0AF7">
              <w:rPr>
                <w:rFonts w:ascii="Times New Roman" w:hAnsi="Times New Roman" w:cs="Times New Roman"/>
                <w:b/>
                <w:bCs/>
                <w:sz w:val="20"/>
                <w:szCs w:val="20"/>
              </w:rPr>
              <w:t xml:space="preserve">Total </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62C1F" w:rsidRPr="008A0AF7" w:rsidRDefault="00C62C1F" w:rsidP="00CB7BDF">
            <w:pPr>
              <w:pStyle w:val="Default"/>
              <w:jc w:val="center"/>
              <w:rPr>
                <w:sz w:val="20"/>
                <w:szCs w:val="20"/>
              </w:rPr>
            </w:pPr>
            <w:r w:rsidRPr="008A0AF7">
              <w:rPr>
                <w:b/>
                <w:bCs/>
                <w:sz w:val="20"/>
                <w:szCs w:val="20"/>
              </w:rPr>
              <w:t>100</w:t>
            </w:r>
          </w:p>
        </w:tc>
        <w:tc>
          <w:tcPr>
            <w:tcW w:w="2880" w:type="dxa"/>
            <w:tcBorders>
              <w:top w:val="single" w:sz="6" w:space="0" w:color="000000"/>
              <w:left w:val="single" w:sz="6" w:space="0" w:color="000000"/>
              <w:bottom w:val="single" w:sz="6" w:space="0" w:color="000000"/>
              <w:right w:val="single" w:sz="12" w:space="0" w:color="000000"/>
            </w:tcBorders>
            <w:shd w:val="clear" w:color="auto" w:fill="E6E6E6"/>
            <w:vAlign w:val="center"/>
          </w:tcPr>
          <w:p w:rsidR="00C62C1F" w:rsidRPr="008A0AF7" w:rsidRDefault="00C62C1F" w:rsidP="00CB7BDF">
            <w:pPr>
              <w:pStyle w:val="Default"/>
              <w:rPr>
                <w:rFonts w:ascii="Times New Roman" w:hAnsi="Times New Roman" w:cs="Times New Roman"/>
                <w:sz w:val="20"/>
                <w:szCs w:val="20"/>
              </w:rPr>
            </w:pPr>
          </w:p>
        </w:tc>
      </w:tr>
    </w:tbl>
    <w:p w:rsidR="00C62C1F" w:rsidRPr="008A0AF7" w:rsidRDefault="00C62C1F" w:rsidP="00C62C1F">
      <w:pPr>
        <w:pStyle w:val="Default"/>
        <w:rPr>
          <w:color w:val="auto"/>
          <w:sz w:val="20"/>
          <w:szCs w:val="20"/>
        </w:rPr>
      </w:pPr>
    </w:p>
    <w:p w:rsidR="00C62C1F" w:rsidRPr="008A0AF7" w:rsidRDefault="00C62C1F" w:rsidP="00C62C1F">
      <w:pPr>
        <w:pStyle w:val="Default"/>
      </w:pPr>
    </w:p>
    <w:p w:rsidR="00C62C1F" w:rsidRPr="008A0AF7" w:rsidRDefault="00C62C1F" w:rsidP="00C62C1F">
      <w:pPr>
        <w:pStyle w:val="Default"/>
      </w:pPr>
    </w:p>
    <w:p w:rsidR="00C62C1F" w:rsidRPr="008A0AF7" w:rsidRDefault="00C62C1F" w:rsidP="00C62C1F">
      <w:pPr>
        <w:pStyle w:val="Default"/>
      </w:pPr>
    </w:p>
    <w:p w:rsidR="00C62C1F" w:rsidRPr="008A0AF7" w:rsidRDefault="00C62C1F" w:rsidP="00C62C1F">
      <w:pPr>
        <w:pStyle w:val="Default"/>
        <w:rPr>
          <w:u w:val="single"/>
        </w:rPr>
      </w:pPr>
      <w:r w:rsidRPr="008A0AF7">
        <w:br w:type="textWrapping" w:clear="all"/>
      </w:r>
    </w:p>
    <w:p w:rsidR="00C62C1F" w:rsidRPr="008A0AF7" w:rsidRDefault="00C62C1F" w:rsidP="00DA6560">
      <w:pPr>
        <w:widowControl w:val="0"/>
        <w:autoSpaceDE w:val="0"/>
        <w:autoSpaceDN w:val="0"/>
        <w:adjustRightInd w:val="0"/>
        <w:rPr>
          <w:rFonts w:ascii="A2E/ZapfDingbats" w:hAnsi="A2E/ZapfDingbats" w:cs="A2E/ZapfDingbats"/>
          <w:color w:val="000000"/>
          <w:sz w:val="28"/>
          <w:szCs w:val="28"/>
        </w:rPr>
      </w:pPr>
    </w:p>
    <w:p w:rsidR="00DA6560" w:rsidRPr="008A0AF7" w:rsidRDefault="00DA6560">
      <w:pPr>
        <w:widowControl w:val="0"/>
        <w:autoSpaceDE w:val="0"/>
        <w:autoSpaceDN w:val="0"/>
        <w:adjustRightInd w:val="0"/>
        <w:rPr>
          <w:rFonts w:ascii="A2E/ZapfDingbats" w:hAnsi="A2E/ZapfDingbats" w:cs="A2E/ZapfDingbats"/>
          <w:color w:val="000000"/>
          <w:sz w:val="23"/>
          <w:szCs w:val="23"/>
        </w:rPr>
      </w:pPr>
    </w:p>
    <w:p w:rsidR="00DA6560" w:rsidRPr="008A0AF7" w:rsidRDefault="000F4FA6">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 xml:space="preserve">1. </w:t>
      </w:r>
      <w:r w:rsidR="009C1287" w:rsidRPr="008A0AF7">
        <w:rPr>
          <w:rFonts w:ascii="Arial" w:hAnsi="Arial" w:cs="Arial"/>
          <w:b/>
          <w:color w:val="000000"/>
          <w:u w:val="single"/>
        </w:rPr>
        <w:t>Short Questions</w:t>
      </w:r>
      <w:r w:rsidR="002B6026" w:rsidRPr="008A0AF7">
        <w:rPr>
          <w:rFonts w:ascii="Arial" w:hAnsi="Arial" w:cs="Arial"/>
          <w:b/>
          <w:color w:val="000000"/>
          <w:u w:val="single"/>
        </w:rPr>
        <w:t xml:space="preserve"> (12</w:t>
      </w:r>
      <w:r w:rsidR="005B2C3D" w:rsidRPr="008A0AF7">
        <w:rPr>
          <w:rFonts w:ascii="Arial" w:hAnsi="Arial" w:cs="Arial"/>
          <w:b/>
          <w:color w:val="000000"/>
          <w:u w:val="single"/>
        </w:rPr>
        <w:t xml:space="preserve"> </w:t>
      </w:r>
      <w:proofErr w:type="spellStart"/>
      <w:r w:rsidR="005B2C3D" w:rsidRPr="008A0AF7">
        <w:rPr>
          <w:rFonts w:ascii="Arial" w:hAnsi="Arial" w:cs="Arial"/>
          <w:b/>
          <w:color w:val="000000"/>
          <w:u w:val="single"/>
        </w:rPr>
        <w:t>pts</w:t>
      </w:r>
      <w:proofErr w:type="spellEnd"/>
      <w:r w:rsidR="005B2C3D" w:rsidRPr="008A0AF7">
        <w:rPr>
          <w:rFonts w:ascii="Arial" w:hAnsi="Arial" w:cs="Arial"/>
          <w:b/>
          <w:color w:val="000000"/>
          <w:u w:val="single"/>
        </w:rPr>
        <w:t>,</w:t>
      </w:r>
      <w:r w:rsidR="009C1287" w:rsidRPr="008A0AF7">
        <w:rPr>
          <w:rFonts w:ascii="Arial" w:hAnsi="Arial" w:cs="Arial"/>
          <w:b/>
          <w:color w:val="000000"/>
          <w:u w:val="single"/>
        </w:rPr>
        <w:t xml:space="preserve"> 2</w:t>
      </w:r>
      <w:r w:rsidR="00DA6560" w:rsidRPr="008A0AF7">
        <w:rPr>
          <w:rFonts w:ascii="Arial" w:hAnsi="Arial" w:cs="Arial"/>
          <w:b/>
          <w:color w:val="000000"/>
          <w:u w:val="single"/>
        </w:rPr>
        <w:t xml:space="preserve"> pt. each) </w:t>
      </w:r>
    </w:p>
    <w:p w:rsidR="0020344C" w:rsidRPr="008A0AF7" w:rsidRDefault="0020344C">
      <w:pPr>
        <w:widowControl w:val="0"/>
        <w:autoSpaceDE w:val="0"/>
        <w:autoSpaceDN w:val="0"/>
        <w:adjustRightInd w:val="0"/>
        <w:rPr>
          <w:rFonts w:ascii="Arial" w:hAnsi="Arial" w:cs="Arial"/>
          <w:b/>
          <w:color w:val="000000"/>
          <w:u w:val="single"/>
        </w:rPr>
      </w:pPr>
    </w:p>
    <w:p w:rsidR="009C1287" w:rsidRPr="008A0AF7" w:rsidRDefault="009C1287">
      <w:pPr>
        <w:widowControl w:val="0"/>
        <w:autoSpaceDE w:val="0"/>
        <w:autoSpaceDN w:val="0"/>
        <w:adjustRightInd w:val="0"/>
        <w:rPr>
          <w:rFonts w:ascii="Arial" w:hAnsi="Arial" w:cs="Arial"/>
          <w:b/>
          <w:color w:val="000000"/>
          <w:u w:val="single"/>
        </w:rPr>
      </w:pPr>
    </w:p>
    <w:p w:rsidR="009C1287" w:rsidRPr="008A0AF7" w:rsidRDefault="009C1287" w:rsidP="009C1287">
      <w:pPr>
        <w:numPr>
          <w:ilvl w:val="0"/>
          <w:numId w:val="29"/>
        </w:numPr>
        <w:autoSpaceDE w:val="0"/>
        <w:autoSpaceDN w:val="0"/>
        <w:adjustRightInd w:val="0"/>
        <w:rPr>
          <w:rFonts w:ascii="CMR12" w:hAnsi="CMR12" w:cs="CMR12"/>
        </w:rPr>
      </w:pPr>
      <w:r w:rsidRPr="008A0AF7">
        <w:rPr>
          <w:rFonts w:ascii="CMR12" w:hAnsi="CMR12" w:cs="CMR12"/>
        </w:rPr>
        <w:t>Explain why sometimes an application developer might choose to run an application over UDP rather that TCP (2pts.)</w:t>
      </w:r>
    </w:p>
    <w:p w:rsidR="009C1287" w:rsidRPr="008A0AF7" w:rsidRDefault="009C1287" w:rsidP="009C1287">
      <w:pPr>
        <w:autoSpaceDE w:val="0"/>
        <w:autoSpaceDN w:val="0"/>
        <w:adjustRightInd w:val="0"/>
        <w:rPr>
          <w:rFonts w:ascii="CMR12" w:hAnsi="CMR12" w:cs="CMR12"/>
        </w:rPr>
      </w:pPr>
    </w:p>
    <w:p w:rsidR="009C1287" w:rsidRPr="008A0AF7" w:rsidRDefault="00207FDF" w:rsidP="00207FDF">
      <w:pPr>
        <w:autoSpaceDE w:val="0"/>
        <w:autoSpaceDN w:val="0"/>
        <w:adjustRightInd w:val="0"/>
        <w:ind w:left="360"/>
        <w:rPr>
          <w:rFonts w:ascii="CMR12" w:hAnsi="CMR12" w:cs="CMR12"/>
        </w:rPr>
      </w:pPr>
      <w:r w:rsidRPr="008A0AF7">
        <w:rPr>
          <w:rFonts w:ascii="CMR12" w:hAnsi="CMR12" w:cs="CMR12"/>
        </w:rPr>
        <w:t>It will be faster as it does not have to handshake for every packet. With UDP you have:</w:t>
      </w:r>
    </w:p>
    <w:p w:rsidR="00207FDF" w:rsidRPr="008A0AF7" w:rsidRDefault="00207FDF" w:rsidP="00207FDF">
      <w:pPr>
        <w:numPr>
          <w:ilvl w:val="0"/>
          <w:numId w:val="32"/>
        </w:numPr>
        <w:autoSpaceDE w:val="0"/>
        <w:autoSpaceDN w:val="0"/>
        <w:adjustRightInd w:val="0"/>
        <w:rPr>
          <w:rFonts w:ascii="CMR12" w:hAnsi="CMR12" w:cs="CMR12"/>
        </w:rPr>
      </w:pPr>
      <w:r w:rsidRPr="008A0AF7">
        <w:rPr>
          <w:rFonts w:ascii="CMR12" w:hAnsi="CMR12" w:cs="CMR12"/>
        </w:rPr>
        <w:t>Finer application-level control over what data is sent, and when</w:t>
      </w:r>
    </w:p>
    <w:p w:rsidR="00207FDF" w:rsidRPr="008A0AF7" w:rsidRDefault="00207FDF" w:rsidP="00207FDF">
      <w:pPr>
        <w:numPr>
          <w:ilvl w:val="0"/>
          <w:numId w:val="32"/>
        </w:numPr>
        <w:autoSpaceDE w:val="0"/>
        <w:autoSpaceDN w:val="0"/>
        <w:adjustRightInd w:val="0"/>
        <w:rPr>
          <w:rFonts w:ascii="CMR12" w:hAnsi="CMR12" w:cs="CMR12"/>
        </w:rPr>
      </w:pPr>
      <w:r w:rsidRPr="008A0AF7">
        <w:rPr>
          <w:rFonts w:ascii="CMR12" w:hAnsi="CMR12" w:cs="CMR12"/>
        </w:rPr>
        <w:t>Connectionless (no handshake)</w:t>
      </w:r>
    </w:p>
    <w:p w:rsidR="00207FDF" w:rsidRPr="008A0AF7" w:rsidRDefault="00207FDF" w:rsidP="00207FDF">
      <w:pPr>
        <w:numPr>
          <w:ilvl w:val="0"/>
          <w:numId w:val="32"/>
        </w:numPr>
        <w:autoSpaceDE w:val="0"/>
        <w:autoSpaceDN w:val="0"/>
        <w:adjustRightInd w:val="0"/>
        <w:rPr>
          <w:rFonts w:ascii="CMR12" w:hAnsi="CMR12" w:cs="CMR12"/>
        </w:rPr>
      </w:pPr>
      <w:r w:rsidRPr="008A0AF7">
        <w:rPr>
          <w:rFonts w:ascii="CMR12" w:hAnsi="CMR12" w:cs="CMR12"/>
        </w:rPr>
        <w:t>Not connection state</w:t>
      </w:r>
    </w:p>
    <w:p w:rsidR="00207FDF" w:rsidRPr="008A0AF7" w:rsidRDefault="00207FDF" w:rsidP="00207FDF">
      <w:pPr>
        <w:numPr>
          <w:ilvl w:val="0"/>
          <w:numId w:val="32"/>
        </w:numPr>
        <w:autoSpaceDE w:val="0"/>
        <w:autoSpaceDN w:val="0"/>
        <w:adjustRightInd w:val="0"/>
        <w:rPr>
          <w:rFonts w:ascii="CMR12" w:hAnsi="CMR12" w:cs="CMR12"/>
        </w:rPr>
      </w:pPr>
      <w:r w:rsidRPr="008A0AF7">
        <w:rPr>
          <w:rFonts w:ascii="CMR12" w:hAnsi="CMR12" w:cs="CMR12"/>
        </w:rPr>
        <w:t>Small packer header (compared to TCP)</w:t>
      </w:r>
    </w:p>
    <w:p w:rsidR="009C1287" w:rsidRPr="008A0AF7" w:rsidRDefault="009C1287" w:rsidP="009C1287">
      <w:pPr>
        <w:autoSpaceDE w:val="0"/>
        <w:autoSpaceDN w:val="0"/>
        <w:adjustRightInd w:val="0"/>
        <w:rPr>
          <w:rFonts w:ascii="CMR12" w:hAnsi="CMR12" w:cs="CMR12"/>
        </w:rPr>
      </w:pPr>
    </w:p>
    <w:p w:rsidR="00501CFA" w:rsidRPr="008A0AF7" w:rsidRDefault="00501CFA" w:rsidP="009C1287">
      <w:pPr>
        <w:autoSpaceDE w:val="0"/>
        <w:autoSpaceDN w:val="0"/>
        <w:adjustRightInd w:val="0"/>
        <w:rPr>
          <w:rFonts w:ascii="CMR12" w:hAnsi="CMR12" w:cs="CMR12"/>
        </w:rPr>
      </w:pPr>
    </w:p>
    <w:p w:rsidR="009C1287" w:rsidRPr="008A0AF7" w:rsidRDefault="009C1287" w:rsidP="009C1287">
      <w:pPr>
        <w:numPr>
          <w:ilvl w:val="0"/>
          <w:numId w:val="29"/>
        </w:numPr>
        <w:autoSpaceDE w:val="0"/>
        <w:autoSpaceDN w:val="0"/>
        <w:adjustRightInd w:val="0"/>
        <w:rPr>
          <w:rFonts w:ascii="CMR12" w:hAnsi="CMR12" w:cs="CMR12"/>
        </w:rPr>
      </w:pPr>
      <w:r w:rsidRPr="008A0AF7">
        <w:rPr>
          <w:rFonts w:ascii="CMR12" w:hAnsi="CMR12" w:cs="CMR12"/>
        </w:rPr>
        <w:t>Is it possible to support reliable data transfer even the application is running over the UDP and explain why?  (2pts)</w:t>
      </w:r>
    </w:p>
    <w:p w:rsidR="009C1287" w:rsidRPr="008A0AF7" w:rsidRDefault="009C1287" w:rsidP="009C1287">
      <w:pPr>
        <w:autoSpaceDE w:val="0"/>
        <w:autoSpaceDN w:val="0"/>
        <w:adjustRightInd w:val="0"/>
        <w:rPr>
          <w:rFonts w:ascii="CMR12" w:hAnsi="CMR12" w:cs="CMR12"/>
        </w:rPr>
      </w:pPr>
    </w:p>
    <w:p w:rsidR="009C1287" w:rsidRPr="008A0AF7" w:rsidRDefault="000C4D5D" w:rsidP="000C4D5D">
      <w:pPr>
        <w:autoSpaceDE w:val="0"/>
        <w:autoSpaceDN w:val="0"/>
        <w:adjustRightInd w:val="0"/>
        <w:ind w:left="360"/>
        <w:rPr>
          <w:rFonts w:ascii="CMR12" w:hAnsi="CMR12" w:cs="CMR12"/>
        </w:rPr>
      </w:pPr>
      <w:r w:rsidRPr="008A0AF7">
        <w:rPr>
          <w:rFonts w:ascii="CMR12" w:hAnsi="CMR12" w:cs="CMR12"/>
        </w:rPr>
        <w:t xml:space="preserve">No. UDP does not offer anything for reliable data transfer. It has checks for consistency and integrity, but it does not care if the receiver received the packet or not and sends nonstop until the message is finished. Therefore packets can get lost in the </w:t>
      </w:r>
      <w:r w:rsidRPr="008A0AF7">
        <w:rPr>
          <w:rFonts w:ascii="CMR12" w:hAnsi="CMR12" w:cs="CMR12"/>
        </w:rPr>
        <w:lastRenderedPageBreak/>
        <w:t>process.</w:t>
      </w:r>
      <w:r w:rsidR="004A272F">
        <w:rPr>
          <w:rFonts w:ascii="CMR12" w:hAnsi="CMR12" w:cs="CMR12"/>
        </w:rPr>
        <w:t xml:space="preserve"> However more reliability can be added to check for packet loss, but at this point TCP would be better recommended.</w:t>
      </w:r>
    </w:p>
    <w:p w:rsidR="009C1287" w:rsidRPr="008A0AF7" w:rsidRDefault="009C1287" w:rsidP="009C1287">
      <w:pPr>
        <w:autoSpaceDE w:val="0"/>
        <w:autoSpaceDN w:val="0"/>
        <w:adjustRightInd w:val="0"/>
        <w:rPr>
          <w:rFonts w:ascii="CMR12" w:hAnsi="CMR12" w:cs="CMR12"/>
        </w:rPr>
      </w:pPr>
    </w:p>
    <w:p w:rsidR="009C1287" w:rsidRPr="008A0AF7" w:rsidRDefault="009C1287" w:rsidP="009C1287">
      <w:pPr>
        <w:autoSpaceDE w:val="0"/>
        <w:autoSpaceDN w:val="0"/>
        <w:adjustRightInd w:val="0"/>
        <w:rPr>
          <w:rFonts w:ascii="CMR12" w:hAnsi="CMR12" w:cs="CMR12"/>
        </w:rPr>
      </w:pPr>
    </w:p>
    <w:p w:rsidR="00501CFA" w:rsidRPr="008A0AF7" w:rsidRDefault="00501CFA" w:rsidP="009C1287">
      <w:pPr>
        <w:autoSpaceDE w:val="0"/>
        <w:autoSpaceDN w:val="0"/>
        <w:adjustRightInd w:val="0"/>
        <w:rPr>
          <w:rFonts w:ascii="CMR12" w:hAnsi="CMR12" w:cs="CMR12"/>
        </w:rPr>
      </w:pPr>
    </w:p>
    <w:p w:rsidR="00DA6560" w:rsidRPr="008A0AF7" w:rsidRDefault="009C1287" w:rsidP="009C1287">
      <w:pPr>
        <w:widowControl w:val="0"/>
        <w:numPr>
          <w:ilvl w:val="0"/>
          <w:numId w:val="29"/>
        </w:numPr>
        <w:autoSpaceDE w:val="0"/>
        <w:autoSpaceDN w:val="0"/>
        <w:adjustRightInd w:val="0"/>
        <w:rPr>
          <w:rFonts w:ascii="A2E/ZapfDingbats" w:hAnsi="A2E/ZapfDingbats" w:cs="A2E/ZapfDingbats"/>
          <w:color w:val="000000"/>
          <w:sz w:val="23"/>
          <w:szCs w:val="23"/>
        </w:rPr>
      </w:pPr>
      <w:r w:rsidRPr="008A0AF7">
        <w:rPr>
          <w:rFonts w:ascii="A2E/ZapfDingbats" w:hAnsi="A2E/ZapfDingbats" w:cs="A2E/ZapfDingbats"/>
          <w:color w:val="000000"/>
          <w:sz w:val="23"/>
          <w:szCs w:val="23"/>
        </w:rPr>
        <w:t>What are the differences between flow control and congestions control? (2pts)</w:t>
      </w:r>
    </w:p>
    <w:p w:rsidR="009C1287" w:rsidRPr="008A0AF7" w:rsidRDefault="009C1287" w:rsidP="009C1287">
      <w:pPr>
        <w:widowControl w:val="0"/>
        <w:autoSpaceDE w:val="0"/>
        <w:autoSpaceDN w:val="0"/>
        <w:adjustRightInd w:val="0"/>
        <w:ind w:left="720"/>
        <w:rPr>
          <w:rFonts w:ascii="A2E/ZapfDingbats" w:hAnsi="A2E/ZapfDingbats" w:cs="A2E/ZapfDingbats"/>
          <w:color w:val="000000"/>
          <w:sz w:val="23"/>
          <w:szCs w:val="23"/>
        </w:rPr>
      </w:pPr>
    </w:p>
    <w:p w:rsidR="009C1287" w:rsidRPr="008A0AF7" w:rsidRDefault="00B27D64" w:rsidP="009C1287">
      <w:pPr>
        <w:widowControl w:val="0"/>
        <w:autoSpaceDE w:val="0"/>
        <w:autoSpaceDN w:val="0"/>
        <w:adjustRightInd w:val="0"/>
        <w:ind w:left="720"/>
        <w:rPr>
          <w:rFonts w:ascii="A2E/ZapfDingbats" w:hAnsi="A2E/ZapfDingbats" w:cs="A2E/ZapfDingbats"/>
          <w:color w:val="000000"/>
          <w:sz w:val="23"/>
          <w:szCs w:val="23"/>
        </w:rPr>
      </w:pPr>
      <w:r w:rsidRPr="008A0AF7">
        <w:rPr>
          <w:rFonts w:ascii="A2E/ZapfDingbats" w:hAnsi="A2E/ZapfDingbats" w:cs="A2E/ZapfDingbats"/>
          <w:color w:val="000000"/>
          <w:sz w:val="23"/>
          <w:szCs w:val="23"/>
        </w:rPr>
        <w:t>Flow control is making sure the receiver has the capacity to receive at the rate you are sending. Therefore making necessary adjustments to how many packets you send if the receiver is overloaded. Congestion control is preventing the routers and other network devices from overloading under a flood of packets.</w:t>
      </w:r>
    </w:p>
    <w:p w:rsidR="009C1287" w:rsidRPr="008A0AF7" w:rsidRDefault="009C1287" w:rsidP="009C1287">
      <w:pPr>
        <w:widowControl w:val="0"/>
        <w:autoSpaceDE w:val="0"/>
        <w:autoSpaceDN w:val="0"/>
        <w:adjustRightInd w:val="0"/>
        <w:ind w:left="720"/>
        <w:rPr>
          <w:rFonts w:ascii="A2E/ZapfDingbats" w:hAnsi="A2E/ZapfDingbats" w:cs="A2E/ZapfDingbats"/>
          <w:color w:val="000000"/>
          <w:sz w:val="23"/>
          <w:szCs w:val="23"/>
        </w:rPr>
      </w:pPr>
    </w:p>
    <w:p w:rsidR="009C1287" w:rsidRPr="008A0AF7" w:rsidRDefault="009C1287" w:rsidP="009C1287">
      <w:pPr>
        <w:widowControl w:val="0"/>
        <w:autoSpaceDE w:val="0"/>
        <w:autoSpaceDN w:val="0"/>
        <w:adjustRightInd w:val="0"/>
        <w:ind w:left="720"/>
        <w:rPr>
          <w:rFonts w:ascii="A2E/ZapfDingbats" w:hAnsi="A2E/ZapfDingbats" w:cs="A2E/ZapfDingbats"/>
          <w:color w:val="000000"/>
          <w:sz w:val="23"/>
          <w:szCs w:val="23"/>
        </w:rPr>
      </w:pPr>
    </w:p>
    <w:p w:rsidR="009C1287" w:rsidRPr="008A0AF7" w:rsidRDefault="009C1287" w:rsidP="009C1287">
      <w:pPr>
        <w:widowControl w:val="0"/>
        <w:numPr>
          <w:ilvl w:val="0"/>
          <w:numId w:val="29"/>
        </w:numPr>
        <w:autoSpaceDE w:val="0"/>
        <w:autoSpaceDN w:val="0"/>
        <w:adjustRightInd w:val="0"/>
        <w:rPr>
          <w:rFonts w:ascii="A2E/ZapfDingbats" w:hAnsi="A2E/ZapfDingbats" w:cs="A2E/ZapfDingbats"/>
          <w:color w:val="000000"/>
          <w:sz w:val="23"/>
          <w:szCs w:val="23"/>
        </w:rPr>
      </w:pPr>
      <w:r w:rsidRPr="008A0AF7">
        <w:rPr>
          <w:rFonts w:ascii="A2E/ZapfDingbats" w:hAnsi="A2E/ZapfDingbats" w:cs="A2E/ZapfDingbats"/>
          <w:color w:val="000000"/>
          <w:sz w:val="23"/>
          <w:szCs w:val="23"/>
        </w:rPr>
        <w:t>Describe what slow start in TCP is. (2pts.)</w:t>
      </w:r>
    </w:p>
    <w:p w:rsidR="0020344C" w:rsidRPr="008A0AF7" w:rsidRDefault="0020344C" w:rsidP="0020344C">
      <w:pPr>
        <w:widowControl w:val="0"/>
        <w:autoSpaceDE w:val="0"/>
        <w:autoSpaceDN w:val="0"/>
        <w:adjustRightInd w:val="0"/>
        <w:rPr>
          <w:rFonts w:ascii="A2E/ZapfDingbats" w:hAnsi="A2E/ZapfDingbats" w:cs="A2E/ZapfDingbats"/>
          <w:color w:val="000000"/>
          <w:sz w:val="23"/>
          <w:szCs w:val="23"/>
        </w:rPr>
      </w:pPr>
    </w:p>
    <w:p w:rsidR="0020344C" w:rsidRPr="008A0AF7" w:rsidRDefault="000C4D5D" w:rsidP="000C4D5D">
      <w:pPr>
        <w:widowControl w:val="0"/>
        <w:autoSpaceDE w:val="0"/>
        <w:autoSpaceDN w:val="0"/>
        <w:adjustRightInd w:val="0"/>
        <w:ind w:left="360"/>
        <w:rPr>
          <w:rFonts w:ascii="A2E/ZapfDingbats" w:hAnsi="A2E/ZapfDingbats" w:cs="A2E/ZapfDingbats"/>
          <w:color w:val="000000"/>
          <w:sz w:val="23"/>
          <w:szCs w:val="23"/>
        </w:rPr>
      </w:pPr>
      <w:r w:rsidRPr="008A0AF7">
        <w:rPr>
          <w:rFonts w:ascii="A2E/ZapfDingbats" w:hAnsi="A2E/ZapfDingbats" w:cs="A2E/ZapfDingbats"/>
          <w:color w:val="000000"/>
          <w:sz w:val="23"/>
          <w:szCs w:val="23"/>
        </w:rPr>
        <w:t>This is when a TCP connection begins with a small MSS. For every successful ACK, the MSS is increased by 1. Thus doubling the sending rate every RTT and giving us an exponentially increasing speed.</w:t>
      </w:r>
    </w:p>
    <w:p w:rsidR="002B6026" w:rsidRPr="008A0AF7" w:rsidRDefault="002B6026" w:rsidP="0020344C">
      <w:pPr>
        <w:widowControl w:val="0"/>
        <w:autoSpaceDE w:val="0"/>
        <w:autoSpaceDN w:val="0"/>
        <w:adjustRightInd w:val="0"/>
        <w:rPr>
          <w:rFonts w:ascii="A2E/ZapfDingbats" w:hAnsi="A2E/ZapfDingbats" w:cs="A2E/ZapfDingbats"/>
          <w:color w:val="000000"/>
          <w:sz w:val="23"/>
          <w:szCs w:val="23"/>
        </w:rPr>
      </w:pPr>
    </w:p>
    <w:p w:rsidR="0020344C" w:rsidRPr="008A0AF7" w:rsidRDefault="0020344C" w:rsidP="0020344C">
      <w:pPr>
        <w:widowControl w:val="0"/>
        <w:autoSpaceDE w:val="0"/>
        <w:autoSpaceDN w:val="0"/>
        <w:adjustRightInd w:val="0"/>
        <w:rPr>
          <w:rFonts w:ascii="A2E/ZapfDingbats" w:hAnsi="A2E/ZapfDingbats" w:cs="A2E/ZapfDingbats"/>
          <w:color w:val="000000"/>
          <w:sz w:val="23"/>
          <w:szCs w:val="23"/>
        </w:rPr>
      </w:pPr>
    </w:p>
    <w:p w:rsidR="0020344C" w:rsidRPr="008A0AF7" w:rsidRDefault="00501CFA" w:rsidP="0020344C">
      <w:pPr>
        <w:widowControl w:val="0"/>
        <w:numPr>
          <w:ilvl w:val="0"/>
          <w:numId w:val="29"/>
        </w:numPr>
        <w:autoSpaceDE w:val="0"/>
        <w:autoSpaceDN w:val="0"/>
        <w:adjustRightInd w:val="0"/>
        <w:rPr>
          <w:rFonts w:ascii="A2E/ZapfDingbats" w:hAnsi="A2E/ZapfDingbats" w:cs="A2E/ZapfDingbats"/>
          <w:color w:val="000000"/>
          <w:sz w:val="23"/>
          <w:szCs w:val="23"/>
        </w:rPr>
      </w:pPr>
      <w:r w:rsidRPr="008A0AF7">
        <w:rPr>
          <w:rFonts w:ascii="A2E/ZapfDingbats" w:hAnsi="A2E/ZapfDingbats" w:cs="A2E/ZapfDingbats"/>
          <w:color w:val="000000"/>
          <w:sz w:val="23"/>
          <w:szCs w:val="23"/>
        </w:rPr>
        <w:t>Explain how TCP flow control works (2</w:t>
      </w:r>
      <w:r w:rsidR="0020344C" w:rsidRPr="008A0AF7">
        <w:rPr>
          <w:rFonts w:ascii="A2E/ZapfDingbats" w:hAnsi="A2E/ZapfDingbats" w:cs="A2E/ZapfDingbats"/>
          <w:color w:val="000000"/>
          <w:sz w:val="23"/>
          <w:szCs w:val="23"/>
        </w:rPr>
        <w:t>pts)</w:t>
      </w:r>
    </w:p>
    <w:p w:rsidR="002B6026" w:rsidRPr="008A0AF7" w:rsidRDefault="002B6026" w:rsidP="002B6026">
      <w:pPr>
        <w:widowControl w:val="0"/>
        <w:autoSpaceDE w:val="0"/>
        <w:autoSpaceDN w:val="0"/>
        <w:adjustRightInd w:val="0"/>
        <w:ind w:left="720"/>
        <w:rPr>
          <w:rFonts w:ascii="A2E/ZapfDingbats" w:hAnsi="A2E/ZapfDingbats" w:cs="A2E/ZapfDingbats"/>
          <w:color w:val="000000"/>
          <w:sz w:val="23"/>
          <w:szCs w:val="23"/>
        </w:rPr>
      </w:pPr>
    </w:p>
    <w:p w:rsidR="0020344C" w:rsidRPr="008A0AF7" w:rsidRDefault="00462EC8" w:rsidP="000C4D5D">
      <w:pPr>
        <w:widowControl w:val="0"/>
        <w:autoSpaceDE w:val="0"/>
        <w:autoSpaceDN w:val="0"/>
        <w:adjustRightInd w:val="0"/>
        <w:ind w:left="720"/>
        <w:rPr>
          <w:rFonts w:ascii="A2E/ZapfDingbats" w:hAnsi="A2E/ZapfDingbats" w:cs="A2E/ZapfDingbats"/>
          <w:color w:val="000000"/>
          <w:sz w:val="23"/>
          <w:szCs w:val="23"/>
        </w:rPr>
      </w:pPr>
      <w:r w:rsidRPr="008A0AF7">
        <w:rPr>
          <w:rFonts w:ascii="A2E/ZapfDingbats" w:hAnsi="A2E/ZapfDingbats" w:cs="A2E/ZapfDingbats"/>
          <w:color w:val="000000"/>
          <w:sz w:val="23"/>
          <w:szCs w:val="23"/>
        </w:rPr>
        <w:t>Flow control is a direct result from slow start. When the sender contacts the receiver, the receiver sends the host a window size. This is the amount of packets the receiver is willing to handle at one time. This avoids the sender from overwhelming the receiver. The receiver specifies in the received window field how many bytes it is willing to buffer. The host can only send within this buffer.</w:t>
      </w:r>
    </w:p>
    <w:p w:rsidR="002B6026" w:rsidRPr="008A0AF7" w:rsidRDefault="002B6026" w:rsidP="0020344C">
      <w:pPr>
        <w:widowControl w:val="0"/>
        <w:autoSpaceDE w:val="0"/>
        <w:autoSpaceDN w:val="0"/>
        <w:adjustRightInd w:val="0"/>
        <w:rPr>
          <w:rFonts w:ascii="A2E/ZapfDingbats" w:hAnsi="A2E/ZapfDingbats" w:cs="A2E/ZapfDingbats"/>
          <w:color w:val="000000"/>
          <w:sz w:val="23"/>
          <w:szCs w:val="23"/>
        </w:rPr>
      </w:pPr>
    </w:p>
    <w:p w:rsidR="009C1287" w:rsidRPr="008A0AF7" w:rsidRDefault="002B6026" w:rsidP="002B6026">
      <w:pPr>
        <w:widowControl w:val="0"/>
        <w:numPr>
          <w:ilvl w:val="0"/>
          <w:numId w:val="29"/>
        </w:numPr>
        <w:autoSpaceDE w:val="0"/>
        <w:autoSpaceDN w:val="0"/>
        <w:adjustRightInd w:val="0"/>
        <w:rPr>
          <w:rFonts w:ascii="A2E/ZapfDingbats" w:hAnsi="A2E/ZapfDingbats" w:cs="A2E/ZapfDingbats"/>
          <w:color w:val="000000"/>
          <w:sz w:val="23"/>
          <w:szCs w:val="23"/>
        </w:rPr>
      </w:pPr>
      <w:r w:rsidRPr="008A0AF7">
        <w:rPr>
          <w:rFonts w:ascii="A2E/ZapfDingbats" w:hAnsi="A2E/ZapfDingbats" w:cs="A2E/ZapfDingbats"/>
          <w:color w:val="000000"/>
          <w:sz w:val="23"/>
          <w:szCs w:val="23"/>
        </w:rPr>
        <w:t>Suppose a process in host C has a UDP socket with port number 123. Suppose host A and host B each send a UDP segment to host C with destination port number 123. Will both of these segments be directed to the same socket at host C? If so, how will the process at host C know that these segments originated from two different hosts? (2pts.)</w:t>
      </w:r>
    </w:p>
    <w:p w:rsidR="00462EC8" w:rsidRPr="008A0AF7" w:rsidRDefault="00462EC8" w:rsidP="00462EC8">
      <w:pPr>
        <w:widowControl w:val="0"/>
        <w:autoSpaceDE w:val="0"/>
        <w:autoSpaceDN w:val="0"/>
        <w:adjustRightInd w:val="0"/>
        <w:rPr>
          <w:rFonts w:ascii="Times-Roman" w:hAnsi="Times-Roman" w:cs="Times-Roman"/>
          <w:sz w:val="20"/>
          <w:szCs w:val="20"/>
        </w:rPr>
      </w:pPr>
    </w:p>
    <w:p w:rsidR="00462EC8" w:rsidRPr="008A0AF7" w:rsidRDefault="00462EC8" w:rsidP="00462EC8">
      <w:pPr>
        <w:widowControl w:val="0"/>
        <w:autoSpaceDE w:val="0"/>
        <w:autoSpaceDN w:val="0"/>
        <w:adjustRightInd w:val="0"/>
        <w:ind w:left="360"/>
        <w:rPr>
          <w:rFonts w:ascii="Times-Roman" w:hAnsi="Times-Roman" w:cs="Times-Roman"/>
          <w:sz w:val="20"/>
          <w:szCs w:val="20"/>
        </w:rPr>
      </w:pPr>
    </w:p>
    <w:p w:rsidR="002B6026" w:rsidRPr="008A0AF7" w:rsidRDefault="00462EC8" w:rsidP="002B6026">
      <w:pPr>
        <w:widowControl w:val="0"/>
        <w:autoSpaceDE w:val="0"/>
        <w:autoSpaceDN w:val="0"/>
        <w:adjustRightInd w:val="0"/>
        <w:ind w:left="720"/>
        <w:rPr>
          <w:rFonts w:ascii="A2E/ZapfDingbats" w:hAnsi="A2E/ZapfDingbats" w:cs="A2E/ZapfDingbats"/>
          <w:color w:val="000000"/>
          <w:sz w:val="23"/>
          <w:szCs w:val="23"/>
        </w:rPr>
      </w:pPr>
      <w:r w:rsidRPr="008A0AF7">
        <w:rPr>
          <w:rFonts w:ascii="A2E/ZapfDingbats" w:hAnsi="A2E/ZapfDingbats" w:cs="A2E/ZapfDingbats"/>
          <w:color w:val="000000"/>
          <w:sz w:val="23"/>
          <w:szCs w:val="23"/>
        </w:rPr>
        <w:t>Both packets from A and B will make it to C on port 123. This is because the UDP packet has a destination area in its header. This also supports that C will know what came from who because the packet will report whom it belongs to in the source field in the header.</w:t>
      </w:r>
    </w:p>
    <w:p w:rsidR="002B6026" w:rsidRPr="008A0AF7" w:rsidRDefault="002B6026" w:rsidP="009C1287">
      <w:pPr>
        <w:widowControl w:val="0"/>
        <w:autoSpaceDE w:val="0"/>
        <w:autoSpaceDN w:val="0"/>
        <w:adjustRightInd w:val="0"/>
        <w:ind w:left="720"/>
        <w:rPr>
          <w:rFonts w:ascii="A2E/ZapfDingbats" w:hAnsi="A2E/ZapfDingbats" w:cs="A2E/ZapfDingbats"/>
          <w:color w:val="000000"/>
          <w:sz w:val="23"/>
          <w:szCs w:val="23"/>
        </w:rPr>
      </w:pPr>
    </w:p>
    <w:p w:rsidR="00DA6560" w:rsidRPr="008A0AF7" w:rsidRDefault="00DA6560" w:rsidP="00DA6560">
      <w:pPr>
        <w:widowControl w:val="0"/>
        <w:autoSpaceDE w:val="0"/>
        <w:autoSpaceDN w:val="0"/>
        <w:adjustRightInd w:val="0"/>
        <w:rPr>
          <w:color w:val="000000"/>
          <w:sz w:val="23"/>
          <w:szCs w:val="23"/>
        </w:rPr>
      </w:pPr>
    </w:p>
    <w:p w:rsidR="00DA6560" w:rsidRPr="008A0AF7" w:rsidRDefault="00DA6560" w:rsidP="00DA6560">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2. TCP Reliable Data Transfer (</w:t>
      </w:r>
      <w:r w:rsidR="000D6734" w:rsidRPr="008A0AF7">
        <w:rPr>
          <w:rFonts w:ascii="Arial" w:hAnsi="Arial" w:cs="Arial"/>
          <w:b/>
          <w:color w:val="000000"/>
          <w:u w:val="single"/>
        </w:rPr>
        <w:t>10</w:t>
      </w:r>
      <w:r w:rsidR="005B2C3D" w:rsidRPr="008A0AF7">
        <w:rPr>
          <w:rFonts w:ascii="Arial" w:hAnsi="Arial" w:cs="Arial"/>
          <w:b/>
          <w:color w:val="000000"/>
          <w:u w:val="single"/>
        </w:rPr>
        <w:t xml:space="preserve"> </w:t>
      </w:r>
      <w:proofErr w:type="spellStart"/>
      <w:r w:rsidR="005B2C3D" w:rsidRPr="008A0AF7">
        <w:rPr>
          <w:rFonts w:ascii="Arial" w:hAnsi="Arial" w:cs="Arial"/>
          <w:b/>
          <w:color w:val="000000"/>
          <w:u w:val="single"/>
        </w:rPr>
        <w:t>pts</w:t>
      </w:r>
      <w:proofErr w:type="spellEnd"/>
      <w:r w:rsidRPr="008A0AF7">
        <w:rPr>
          <w:rFonts w:ascii="Arial" w:hAnsi="Arial" w:cs="Arial"/>
          <w:b/>
          <w:color w:val="000000"/>
          <w:u w:val="single"/>
        </w:rPr>
        <w:t>)</w:t>
      </w:r>
    </w:p>
    <w:p w:rsidR="00DA6560" w:rsidRPr="008A0AF7" w:rsidRDefault="00DA6560" w:rsidP="00DA6560">
      <w:pPr>
        <w:widowControl w:val="0"/>
        <w:autoSpaceDE w:val="0"/>
        <w:autoSpaceDN w:val="0"/>
        <w:adjustRightInd w:val="0"/>
        <w:rPr>
          <w:rFonts w:ascii="A2E/ZapfDingbats" w:hAnsi="A2E/ZapfDingbats" w:cs="A2E/ZapfDingbats"/>
          <w:color w:val="000000"/>
          <w:sz w:val="23"/>
          <w:szCs w:val="23"/>
        </w:rPr>
      </w:pPr>
    </w:p>
    <w:p w:rsidR="00DA6560" w:rsidRPr="008A0AF7" w:rsidRDefault="00DA6560" w:rsidP="00DA6560">
      <w:pPr>
        <w:autoSpaceDE w:val="0"/>
        <w:autoSpaceDN w:val="0"/>
        <w:adjustRightInd w:val="0"/>
        <w:rPr>
          <w:rFonts w:ascii="CMR12" w:hAnsi="CMR12" w:cs="CMR12"/>
        </w:rPr>
      </w:pPr>
      <w:r w:rsidRPr="008A0AF7">
        <w:rPr>
          <w:rFonts w:ascii="CMR12" w:hAnsi="CMR12" w:cs="CMR12"/>
        </w:rPr>
        <w:t>Cons</w:t>
      </w:r>
      <w:r w:rsidR="009B1F89" w:rsidRPr="008A0AF7">
        <w:rPr>
          <w:rFonts w:ascii="CMR12" w:hAnsi="CMR12" w:cs="CMR12"/>
        </w:rPr>
        <w:t>ider two nodes are linked by an 8</w:t>
      </w:r>
      <w:r w:rsidRPr="008A0AF7">
        <w:rPr>
          <w:rFonts w:ascii="CMR12" w:hAnsi="CMR12" w:cs="CMR12"/>
        </w:rPr>
        <w:t>Mbps link</w:t>
      </w:r>
      <w:r w:rsidR="004012BF" w:rsidRPr="008A0AF7">
        <w:rPr>
          <w:rFonts w:ascii="CMR12" w:hAnsi="CMR12" w:cs="CMR12"/>
        </w:rPr>
        <w:t xml:space="preserve"> </w:t>
      </w:r>
      <w:r w:rsidR="004012BF" w:rsidRPr="008A0AF7">
        <w:rPr>
          <w:rFonts w:ascii="CMR12" w:hAnsi="CMR12" w:cs="CMR12"/>
        </w:rPr>
        <w:t>（</w:t>
      </w:r>
      <w:r w:rsidR="004012BF" w:rsidRPr="008A0AF7">
        <w:rPr>
          <w:rFonts w:ascii="CMR12" w:hAnsi="CMR12" w:cs="CMR12"/>
        </w:rPr>
        <w:t>assume 1Mbps = 1000Kbps</w:t>
      </w:r>
      <w:r w:rsidR="00EE1DBA" w:rsidRPr="008A0AF7">
        <w:rPr>
          <w:rFonts w:ascii="CMR12" w:hAnsi="CMR12" w:cs="CMR12"/>
        </w:rPr>
        <w:t>）</w:t>
      </w:r>
      <w:r w:rsidR="00EE1DBA" w:rsidRPr="008A0AF7">
        <w:rPr>
          <w:rFonts w:ascii="CMR12" w:hAnsi="CMR12" w:cs="CMR12"/>
        </w:rPr>
        <w:t xml:space="preserve"> and</w:t>
      </w:r>
      <w:r w:rsidRPr="008A0AF7">
        <w:rPr>
          <w:rFonts w:ascii="CMR12" w:hAnsi="CMR12" w:cs="CMR12"/>
        </w:rPr>
        <w:t xml:space="preserve"> RTT is 0.0</w:t>
      </w:r>
      <w:r w:rsidR="000035FB" w:rsidRPr="008A0AF7">
        <w:rPr>
          <w:rFonts w:ascii="CMR12" w:hAnsi="CMR12" w:cs="CMR12"/>
        </w:rPr>
        <w:t>2</w:t>
      </w:r>
      <w:r w:rsidRPr="008A0AF7">
        <w:rPr>
          <w:rFonts w:ascii="CMR12" w:hAnsi="CMR12" w:cs="CMR12"/>
        </w:rPr>
        <w:t xml:space="preserve"> sec. Assume the size of eac</w:t>
      </w:r>
      <w:r w:rsidR="00C62C1F" w:rsidRPr="008A0AF7">
        <w:rPr>
          <w:rFonts w:ascii="CMR12" w:hAnsi="CMR12" w:cs="CMR12"/>
        </w:rPr>
        <w:t xml:space="preserve">h packet is </w:t>
      </w:r>
      <w:r w:rsidR="009B1F89" w:rsidRPr="008A0AF7">
        <w:rPr>
          <w:rFonts w:ascii="CMR12" w:hAnsi="CMR12" w:cs="CMR12"/>
        </w:rPr>
        <w:t>2</w:t>
      </w:r>
      <w:r w:rsidR="004012BF" w:rsidRPr="008A0AF7">
        <w:rPr>
          <w:rFonts w:ascii="CMR12" w:hAnsi="CMR12" w:cs="CMR12"/>
        </w:rPr>
        <w:t>K</w:t>
      </w:r>
      <w:r w:rsidR="000035FB" w:rsidRPr="008A0AF7">
        <w:rPr>
          <w:rFonts w:ascii="CMR12" w:hAnsi="CMR12" w:cs="CMR12"/>
        </w:rPr>
        <w:t xml:space="preserve"> </w:t>
      </w:r>
      <w:r w:rsidRPr="008A0AF7">
        <w:rPr>
          <w:rFonts w:ascii="CMR12" w:hAnsi="CMR12" w:cs="CMR12"/>
        </w:rPr>
        <w:t>bits.</w:t>
      </w:r>
    </w:p>
    <w:p w:rsidR="00DA6560" w:rsidRPr="008A0AF7" w:rsidRDefault="00DA6560" w:rsidP="00DA6560">
      <w:pPr>
        <w:autoSpaceDE w:val="0"/>
        <w:autoSpaceDN w:val="0"/>
        <w:adjustRightInd w:val="0"/>
        <w:rPr>
          <w:rFonts w:ascii="CMR12" w:hAnsi="CMR12" w:cs="CMR12"/>
        </w:rPr>
      </w:pPr>
    </w:p>
    <w:p w:rsidR="00DA6560" w:rsidRPr="008A0AF7" w:rsidRDefault="00DA6560" w:rsidP="00DA6560">
      <w:pPr>
        <w:autoSpaceDE w:val="0"/>
        <w:autoSpaceDN w:val="0"/>
        <w:adjustRightInd w:val="0"/>
        <w:rPr>
          <w:rFonts w:ascii="CMR12" w:hAnsi="CMR12" w:cs="CMR12"/>
        </w:rPr>
      </w:pPr>
      <w:r w:rsidRPr="008A0AF7">
        <w:rPr>
          <w:rFonts w:ascii="CMR12" w:hAnsi="CMR12" w:cs="CMR12"/>
        </w:rPr>
        <w:t>Answer the following questions for ARQ schemes:</w:t>
      </w:r>
    </w:p>
    <w:p w:rsidR="00DA6560" w:rsidRPr="008A0AF7" w:rsidRDefault="00DA6560" w:rsidP="00DA6560">
      <w:pPr>
        <w:autoSpaceDE w:val="0"/>
        <w:autoSpaceDN w:val="0"/>
        <w:adjustRightInd w:val="0"/>
        <w:rPr>
          <w:rFonts w:ascii="CMBX12" w:hAnsi="CMBX12" w:cs="CMBX12"/>
        </w:rPr>
      </w:pPr>
    </w:p>
    <w:p w:rsidR="00DA6560" w:rsidRPr="008A0AF7" w:rsidRDefault="00DA6560" w:rsidP="00FC39A9">
      <w:pPr>
        <w:widowControl w:val="0"/>
        <w:numPr>
          <w:ilvl w:val="0"/>
          <w:numId w:val="14"/>
        </w:numPr>
        <w:autoSpaceDE w:val="0"/>
        <w:autoSpaceDN w:val="0"/>
        <w:adjustRightInd w:val="0"/>
        <w:jc w:val="both"/>
        <w:rPr>
          <w:rFonts w:ascii="CMR12" w:hAnsi="CMR12" w:cs="CMR12"/>
        </w:rPr>
      </w:pPr>
      <w:r w:rsidRPr="008A0AF7">
        <w:rPr>
          <w:rFonts w:ascii="CMR12" w:hAnsi="CMR12" w:cs="CMR12"/>
        </w:rPr>
        <w:lastRenderedPageBreak/>
        <w:t>Assume that the link is error-free, what is the possible maximum rate of transmission for Stop-and-wait, GBN, and SR, respectively? Why? (</w:t>
      </w:r>
      <w:r w:rsidR="000D6734" w:rsidRPr="008A0AF7">
        <w:rPr>
          <w:rFonts w:ascii="CMR12" w:hAnsi="CMR12" w:cs="CMR12"/>
        </w:rPr>
        <w:t>6</w:t>
      </w:r>
      <w:r w:rsidRPr="008A0AF7">
        <w:rPr>
          <w:rFonts w:ascii="CMR12" w:hAnsi="CMR12" w:cs="CMR12"/>
        </w:rPr>
        <w:t xml:space="preserve"> pt.)</w:t>
      </w:r>
    </w:p>
    <w:p w:rsidR="00FC39A9" w:rsidRPr="008A0AF7" w:rsidRDefault="00FC39A9" w:rsidP="00FC39A9">
      <w:pPr>
        <w:widowControl w:val="0"/>
        <w:autoSpaceDE w:val="0"/>
        <w:autoSpaceDN w:val="0"/>
        <w:adjustRightInd w:val="0"/>
        <w:jc w:val="both"/>
        <w:rPr>
          <w:rFonts w:ascii="CMR12" w:hAnsi="CMR12" w:cs="CMR12"/>
        </w:rPr>
      </w:pPr>
    </w:p>
    <w:p w:rsidR="00896586" w:rsidRDefault="00FC39A9" w:rsidP="00896586">
      <w:pPr>
        <w:widowControl w:val="0"/>
        <w:autoSpaceDE w:val="0"/>
        <w:autoSpaceDN w:val="0"/>
        <w:adjustRightInd w:val="0"/>
        <w:ind w:left="360"/>
        <w:jc w:val="both"/>
        <w:rPr>
          <w:rFonts w:ascii="CMR12" w:hAnsi="CMR12" w:cs="CMR12"/>
          <w:b/>
        </w:rPr>
      </w:pPr>
      <w:r w:rsidRPr="008A0AF7">
        <w:rPr>
          <w:rFonts w:ascii="CMR12" w:hAnsi="CMR12" w:cs="CMR12"/>
          <w:b/>
        </w:rPr>
        <w:t>S</w:t>
      </w:r>
      <w:r w:rsidR="00896586">
        <w:rPr>
          <w:rFonts w:ascii="CMR12" w:hAnsi="CMR12" w:cs="CMR12"/>
          <w:b/>
        </w:rPr>
        <w:t>top &amp; Wait:</w:t>
      </w:r>
    </w:p>
    <w:p w:rsidR="00896586" w:rsidRPr="00896586" w:rsidRDefault="00854145" w:rsidP="00896586">
      <w:pPr>
        <w:widowControl w:val="0"/>
        <w:autoSpaceDE w:val="0"/>
        <w:autoSpaceDN w:val="0"/>
        <w:adjustRightInd w:val="0"/>
        <w:ind w:left="360"/>
        <w:jc w:val="both"/>
        <w:rPr>
          <w:rFonts w:ascii="CMR12" w:hAnsi="CMR12" w:cs="CMR12"/>
        </w:rPr>
      </w:pPr>
      <m:oMathPara>
        <m:oMathParaPr>
          <m:jc m:val="center"/>
        </m:oMathParaPr>
        <m:oMath>
          <m:sSub>
            <m:sSubPr>
              <m:ctrlPr>
                <w:rPr>
                  <w:rFonts w:ascii="Cambria Math" w:hAnsi="Cambria Math" w:cs="CMR12"/>
                  <w:i/>
                </w:rPr>
              </m:ctrlPr>
            </m:sSubPr>
            <m:e>
              <m:r>
                <w:rPr>
                  <w:rFonts w:ascii="Cambria Math" w:hAnsi="Cambria Math" w:cs="CMR12"/>
                </w:rPr>
                <m:t>T</m:t>
              </m:r>
            </m:e>
            <m:sub>
              <m:r>
                <w:rPr>
                  <w:rFonts w:ascii="Cambria Math" w:hAnsi="Cambria Math" w:cs="CMR12"/>
                </w:rPr>
                <m:t>transmit</m:t>
              </m:r>
            </m:sub>
          </m:sSub>
          <m:r>
            <w:rPr>
              <w:rFonts w:ascii="Cambria Math" w:hAnsi="Cambria Math" w:cs="CMR12"/>
            </w:rPr>
            <m:t>=</m:t>
          </m:r>
          <m:f>
            <m:fPr>
              <m:ctrlPr>
                <w:rPr>
                  <w:rFonts w:ascii="Cambria Math" w:hAnsi="Cambria Math" w:cs="CMR12"/>
                  <w:i/>
                </w:rPr>
              </m:ctrlPr>
            </m:fPr>
            <m:num>
              <m:f>
                <m:fPr>
                  <m:ctrlPr>
                    <w:rPr>
                      <w:rFonts w:ascii="Cambria Math" w:hAnsi="Cambria Math" w:cs="CMR12"/>
                      <w:i/>
                    </w:rPr>
                  </m:ctrlPr>
                </m:fPr>
                <m:num>
                  <m:r>
                    <w:rPr>
                      <w:rFonts w:ascii="Cambria Math" w:hAnsi="Cambria Math" w:cs="CMR12"/>
                    </w:rPr>
                    <m:t>2Kb</m:t>
                  </m:r>
                </m:num>
                <m:den>
                  <m:r>
                    <w:rPr>
                      <w:rFonts w:ascii="Cambria Math" w:hAnsi="Cambria Math" w:cs="CMR12"/>
                    </w:rPr>
                    <m:t>pkt</m:t>
                  </m:r>
                </m:den>
              </m:f>
            </m:num>
            <m:den>
              <m:r>
                <w:rPr>
                  <w:rFonts w:ascii="Cambria Math" w:hAnsi="Cambria Math" w:cs="CMR12"/>
                </w:rPr>
                <m:t>8E3Kbps</m:t>
              </m:r>
            </m:den>
          </m:f>
          <m:r>
            <w:rPr>
              <w:rFonts w:ascii="Cambria Math" w:hAnsi="Cambria Math" w:cs="CMR12"/>
            </w:rPr>
            <m:t>=0.00025 seconds</m:t>
          </m:r>
        </m:oMath>
      </m:oMathPara>
    </w:p>
    <w:p w:rsidR="00896586" w:rsidRPr="00896586" w:rsidRDefault="00896586" w:rsidP="00896586">
      <w:pPr>
        <w:widowControl w:val="0"/>
        <w:autoSpaceDE w:val="0"/>
        <w:autoSpaceDN w:val="0"/>
        <w:adjustRightInd w:val="0"/>
        <w:ind w:left="360"/>
        <w:jc w:val="both"/>
        <w:rPr>
          <w:rFonts w:ascii="CMR12" w:hAnsi="CMR12" w:cs="CMR12"/>
        </w:rPr>
      </w:pPr>
      <m:oMathPara>
        <m:oMathParaPr>
          <m:jc m:val="center"/>
        </m:oMathParaPr>
        <m:oMath>
          <m:r>
            <w:rPr>
              <w:rFonts w:ascii="Cambria Math" w:hAnsi="Cambria Math" w:cs="CMR12"/>
            </w:rPr>
            <m:t xml:space="preserve"> </m:t>
          </m:r>
        </m:oMath>
      </m:oMathPara>
    </w:p>
    <w:p w:rsidR="00FC39A9" w:rsidRPr="00896586" w:rsidRDefault="00FC39A9" w:rsidP="00896586">
      <w:pPr>
        <w:widowControl w:val="0"/>
        <w:autoSpaceDE w:val="0"/>
        <w:autoSpaceDN w:val="0"/>
        <w:adjustRightInd w:val="0"/>
        <w:ind w:left="360"/>
        <w:jc w:val="both"/>
        <w:rPr>
          <w:rFonts w:ascii="CMR12" w:hAnsi="CMR12" w:cs="CMR12"/>
          <w:b/>
        </w:rPr>
      </w:pPr>
      <m:oMathPara>
        <m:oMathParaPr>
          <m:jc m:val="center"/>
        </m:oMathParaPr>
        <m:oMath>
          <m:r>
            <w:rPr>
              <w:rFonts w:ascii="Cambria Math" w:hAnsi="Cambria Math" w:cs="CMR12"/>
            </w:rPr>
            <m:t xml:space="preserve"> </m:t>
          </m:r>
          <m:sSub>
            <m:sSubPr>
              <m:ctrlPr>
                <w:rPr>
                  <w:rFonts w:ascii="Cambria Math" w:hAnsi="Cambria Math" w:cs="CMR12"/>
                  <w:i/>
                </w:rPr>
              </m:ctrlPr>
            </m:sSubPr>
            <m:e>
              <m:r>
                <w:rPr>
                  <w:rFonts w:ascii="Cambria Math" w:hAnsi="Cambria Math" w:cs="CMR12"/>
                </w:rPr>
                <m:t>T</m:t>
              </m:r>
            </m:e>
            <m:sub>
              <m:r>
                <w:rPr>
                  <w:rFonts w:ascii="Cambria Math" w:hAnsi="Cambria Math" w:cs="CMR12"/>
                </w:rPr>
                <m:t>max</m:t>
              </m:r>
            </m:sub>
          </m:sSub>
          <m:r>
            <w:rPr>
              <w:rFonts w:ascii="Cambria Math" w:hAnsi="Cambria Math" w:cs="CMR12"/>
            </w:rPr>
            <m:t xml:space="preserve">= </m:t>
          </m:r>
          <m:f>
            <m:fPr>
              <m:ctrlPr>
                <w:rPr>
                  <w:rFonts w:ascii="Cambria Math" w:hAnsi="Cambria Math" w:cs="CMR12"/>
                  <w:i/>
                </w:rPr>
              </m:ctrlPr>
            </m:fPr>
            <m:num>
              <m:r>
                <w:rPr>
                  <w:rFonts w:ascii="Cambria Math" w:hAnsi="Cambria Math" w:cs="CMR12"/>
                </w:rPr>
                <m:t>2Kb</m:t>
              </m:r>
            </m:num>
            <m:den>
              <m:r>
                <w:rPr>
                  <w:rFonts w:ascii="Cambria Math" w:hAnsi="Cambria Math" w:cs="CMR12"/>
                </w:rPr>
                <m:t>(0.02+</m:t>
              </m:r>
              <m:d>
                <m:dPr>
                  <m:ctrlPr>
                    <w:rPr>
                      <w:rFonts w:ascii="Cambria Math" w:hAnsi="Cambria Math" w:cs="CMR12"/>
                      <w:i/>
                    </w:rPr>
                  </m:ctrlPr>
                </m:dPr>
                <m:e>
                  <m:r>
                    <w:rPr>
                      <w:rFonts w:ascii="Cambria Math" w:hAnsi="Cambria Math" w:cs="CMR12"/>
                    </w:rPr>
                    <m:t>0.00025</m:t>
                  </m:r>
                  <m:r>
                    <m:rPr>
                      <m:sty m:val="p"/>
                    </m:rPr>
                    <w:rPr>
                      <w:rFonts w:ascii="Cambria Math" w:hAnsi="Cambria Math" w:cs="CMR12"/>
                    </w:rPr>
                    <m:t>sec</m:t>
                  </m:r>
                  <m:ctrlPr>
                    <w:rPr>
                      <w:rFonts w:ascii="Cambria Math" w:hAnsi="Cambria Math" w:cs="CMR12"/>
                    </w:rPr>
                  </m:ctrlPr>
                </m:e>
              </m:d>
              <m:r>
                <m:rPr>
                  <m:sty m:val="p"/>
                </m:rPr>
                <w:rPr>
                  <w:rFonts w:ascii="Cambria Math" w:hAnsi="Cambria Math" w:cs="CMR12"/>
                </w:rPr>
                <m:t>)</m:t>
              </m:r>
            </m:den>
          </m:f>
          <m:r>
            <w:rPr>
              <w:rFonts w:ascii="Cambria Math" w:hAnsi="Cambria Math" w:cs="CMR12"/>
            </w:rPr>
            <m:t>= 98.765Kbps</m:t>
          </m:r>
        </m:oMath>
      </m:oMathPara>
    </w:p>
    <w:p w:rsidR="002614E5" w:rsidRPr="008A0AF7" w:rsidRDefault="00AB2477" w:rsidP="00FC39A9">
      <w:pPr>
        <w:widowControl w:val="0"/>
        <w:autoSpaceDE w:val="0"/>
        <w:autoSpaceDN w:val="0"/>
        <w:adjustRightInd w:val="0"/>
        <w:ind w:left="360"/>
        <w:jc w:val="both"/>
        <w:rPr>
          <w:rFonts w:ascii="CMR12" w:hAnsi="CMR12" w:cs="CMR12"/>
          <w:b/>
        </w:rPr>
      </w:pPr>
      <w:r w:rsidRPr="008A0AF7">
        <w:rPr>
          <w:rFonts w:ascii="CMR12" w:hAnsi="CMR12" w:cs="CMR12"/>
        </w:rPr>
        <w:tab/>
      </w:r>
    </w:p>
    <w:p w:rsidR="00AB2477" w:rsidRPr="008A0AF7" w:rsidRDefault="00AB2477" w:rsidP="00FC39A9">
      <w:pPr>
        <w:widowControl w:val="0"/>
        <w:autoSpaceDE w:val="0"/>
        <w:autoSpaceDN w:val="0"/>
        <w:adjustRightInd w:val="0"/>
        <w:ind w:left="360"/>
        <w:jc w:val="both"/>
        <w:rPr>
          <w:rFonts w:ascii="CMR12" w:hAnsi="CMR12" w:cs="CMR12"/>
          <w:b/>
        </w:rPr>
      </w:pPr>
      <w:r w:rsidRPr="008A0AF7">
        <w:rPr>
          <w:rFonts w:ascii="CMR12" w:hAnsi="CMR12" w:cs="CMR12"/>
          <w:b/>
        </w:rPr>
        <w:t>GBN</w:t>
      </w:r>
      <w:r w:rsidR="00896586">
        <w:rPr>
          <w:rFonts w:ascii="CMR12" w:hAnsi="CMR12" w:cs="CMR12"/>
          <w:b/>
        </w:rPr>
        <w:t xml:space="preserve"> &amp; SR</w:t>
      </w:r>
      <w:r w:rsidRPr="008A0AF7">
        <w:rPr>
          <w:rFonts w:ascii="CMR12" w:hAnsi="CMR12" w:cs="CMR12"/>
          <w:b/>
        </w:rPr>
        <w:t>:</w:t>
      </w:r>
    </w:p>
    <w:p w:rsidR="00FC39A9" w:rsidRPr="008A0AF7" w:rsidRDefault="00FC39A9" w:rsidP="00FC39A9">
      <w:pPr>
        <w:widowControl w:val="0"/>
        <w:autoSpaceDE w:val="0"/>
        <w:autoSpaceDN w:val="0"/>
        <w:adjustRightInd w:val="0"/>
        <w:ind w:left="360"/>
        <w:jc w:val="both"/>
        <w:rPr>
          <w:rFonts w:ascii="CMR12" w:hAnsi="CMR12" w:cs="CMR12"/>
        </w:rPr>
      </w:pPr>
    </w:p>
    <w:p w:rsidR="002614E5" w:rsidRPr="008A0AF7" w:rsidRDefault="00896586" w:rsidP="003B1F91">
      <w:pPr>
        <w:widowControl w:val="0"/>
        <w:autoSpaceDE w:val="0"/>
        <w:autoSpaceDN w:val="0"/>
        <w:adjustRightInd w:val="0"/>
        <w:ind w:left="360" w:firstLine="360"/>
        <w:rPr>
          <w:rFonts w:ascii="CMR12" w:hAnsi="CMR12" w:cs="CMR12"/>
        </w:rPr>
      </w:pPr>
      <w:r>
        <w:rPr>
          <w:rFonts w:ascii="CMR12" w:hAnsi="CMR12" w:cs="CMR12"/>
        </w:rPr>
        <w:t>Since we are not accounting for error, or rather there is no error. Both GBN &amp; SR are the same. Assuming the window size is big enough to send packets without waiting for an ACK. The bandwidth will be used 100%, thus our max rate is 8Mbps.</w:t>
      </w:r>
    </w:p>
    <w:p w:rsidR="00B22EBF" w:rsidRPr="008A0AF7" w:rsidRDefault="00B22EBF" w:rsidP="00B22EBF">
      <w:pPr>
        <w:widowControl w:val="0"/>
        <w:autoSpaceDE w:val="0"/>
        <w:autoSpaceDN w:val="0"/>
        <w:adjustRightInd w:val="0"/>
        <w:ind w:left="720"/>
        <w:jc w:val="both"/>
        <w:rPr>
          <w:rFonts w:ascii="CMR12" w:hAnsi="CMR12" w:cs="CMR12"/>
        </w:rPr>
      </w:pPr>
    </w:p>
    <w:p w:rsidR="00DA6560" w:rsidRPr="008A0AF7" w:rsidRDefault="00DA6560" w:rsidP="00DA6560">
      <w:pPr>
        <w:widowControl w:val="0"/>
        <w:numPr>
          <w:ilvl w:val="0"/>
          <w:numId w:val="14"/>
        </w:numPr>
        <w:autoSpaceDE w:val="0"/>
        <w:autoSpaceDN w:val="0"/>
        <w:adjustRightInd w:val="0"/>
        <w:jc w:val="both"/>
        <w:rPr>
          <w:rFonts w:ascii="CMR12" w:hAnsi="CMR12" w:cs="CMR12"/>
        </w:rPr>
      </w:pPr>
      <w:r w:rsidRPr="008A0AF7">
        <w:rPr>
          <w:rFonts w:ascii="CMR12" w:hAnsi="CMR12" w:cs="CMR12"/>
        </w:rPr>
        <w:t>For GBN, in order to allow sender to continuously send packets without any waiting, what is the minimum window size in terms of the number of packets? (</w:t>
      </w:r>
      <w:r w:rsidR="000D6734" w:rsidRPr="008A0AF7">
        <w:rPr>
          <w:rFonts w:ascii="CMR12" w:hAnsi="CMR12" w:cs="CMR12"/>
        </w:rPr>
        <w:t>1</w:t>
      </w:r>
      <w:r w:rsidRPr="008A0AF7">
        <w:rPr>
          <w:rFonts w:ascii="CMR12" w:hAnsi="CMR12" w:cs="CMR12"/>
        </w:rPr>
        <w:t xml:space="preserve"> pt.)</w:t>
      </w:r>
    </w:p>
    <w:p w:rsidR="00B22EBF" w:rsidRPr="008A0AF7" w:rsidRDefault="00B22EBF" w:rsidP="00B22EBF">
      <w:pPr>
        <w:widowControl w:val="0"/>
        <w:autoSpaceDE w:val="0"/>
        <w:autoSpaceDN w:val="0"/>
        <w:adjustRightInd w:val="0"/>
        <w:ind w:left="720"/>
        <w:jc w:val="both"/>
        <w:rPr>
          <w:rFonts w:ascii="CMR12" w:hAnsi="CMR12" w:cs="CMR12"/>
        </w:rPr>
      </w:pPr>
    </w:p>
    <w:p w:rsidR="003B1F91" w:rsidRDefault="00896586" w:rsidP="00B22EBF">
      <w:pPr>
        <w:widowControl w:val="0"/>
        <w:autoSpaceDE w:val="0"/>
        <w:autoSpaceDN w:val="0"/>
        <w:adjustRightInd w:val="0"/>
        <w:ind w:left="720"/>
        <w:jc w:val="both"/>
        <w:rPr>
          <w:rFonts w:ascii="CMR12" w:hAnsi="CMR12" w:cs="CMR12"/>
        </w:rPr>
      </w:pPr>
      <w:r>
        <w:rPr>
          <w:rFonts w:ascii="CMR12" w:hAnsi="CMR12" w:cs="CMR12"/>
        </w:rPr>
        <w:t>The minimum window size needed to continually send packets is the total time to receive the ACK divided by the 1</w:t>
      </w:r>
      <w:r w:rsidRPr="00896586">
        <w:rPr>
          <w:rFonts w:ascii="CMR12" w:hAnsi="CMR12" w:cs="CMR12"/>
          <w:vertAlign w:val="superscript"/>
        </w:rPr>
        <w:t>st</w:t>
      </w:r>
      <w:r>
        <w:rPr>
          <w:rFonts w:ascii="CMR12" w:hAnsi="CMR12" w:cs="CMR12"/>
        </w:rPr>
        <w:t xml:space="preserve"> packet transmission time. Therefore</w:t>
      </w:r>
    </w:p>
    <w:p w:rsidR="00CA04FF" w:rsidRDefault="00CA04FF" w:rsidP="00896586">
      <w:pPr>
        <w:widowControl w:val="0"/>
        <w:autoSpaceDE w:val="0"/>
        <w:autoSpaceDN w:val="0"/>
        <w:adjustRightInd w:val="0"/>
        <w:ind w:left="360"/>
        <w:jc w:val="both"/>
        <w:rPr>
          <w:rFonts w:ascii="CMR12" w:hAnsi="CMR12" w:cs="CMR12"/>
        </w:rPr>
      </w:pPr>
    </w:p>
    <w:p w:rsidR="00896586" w:rsidRPr="00896586" w:rsidRDefault="00854145" w:rsidP="00896586">
      <w:pPr>
        <w:widowControl w:val="0"/>
        <w:autoSpaceDE w:val="0"/>
        <w:autoSpaceDN w:val="0"/>
        <w:adjustRightInd w:val="0"/>
        <w:ind w:left="360"/>
        <w:jc w:val="both"/>
        <w:rPr>
          <w:rFonts w:ascii="CMR12" w:hAnsi="CMR12" w:cs="CMR12"/>
        </w:rPr>
      </w:pPr>
      <m:oMathPara>
        <m:oMath>
          <m:sSub>
            <m:sSubPr>
              <m:ctrlPr>
                <w:rPr>
                  <w:rFonts w:ascii="Cambria Math" w:hAnsi="Cambria Math" w:cs="CMR12"/>
                  <w:i/>
                </w:rPr>
              </m:ctrlPr>
            </m:sSubPr>
            <m:e>
              <m:r>
                <w:rPr>
                  <w:rFonts w:ascii="Cambria Math" w:hAnsi="Cambria Math" w:cs="CMR12"/>
                </w:rPr>
                <m:t>T</m:t>
              </m:r>
            </m:e>
            <m:sub>
              <m:r>
                <w:rPr>
                  <w:rFonts w:ascii="Cambria Math" w:hAnsi="Cambria Math" w:cs="CMR12"/>
                </w:rPr>
                <m:t>transmit</m:t>
              </m:r>
            </m:sub>
          </m:sSub>
          <m:r>
            <w:rPr>
              <w:rFonts w:ascii="Cambria Math" w:hAnsi="Cambria Math" w:cs="CMR12"/>
            </w:rPr>
            <m:t>=</m:t>
          </m:r>
          <m:f>
            <m:fPr>
              <m:ctrlPr>
                <w:rPr>
                  <w:rFonts w:ascii="Cambria Math" w:hAnsi="Cambria Math" w:cs="CMR12"/>
                  <w:i/>
                </w:rPr>
              </m:ctrlPr>
            </m:fPr>
            <m:num>
              <m:f>
                <m:fPr>
                  <m:ctrlPr>
                    <w:rPr>
                      <w:rFonts w:ascii="Cambria Math" w:hAnsi="Cambria Math" w:cs="CMR12"/>
                      <w:i/>
                    </w:rPr>
                  </m:ctrlPr>
                </m:fPr>
                <m:num>
                  <m:r>
                    <w:rPr>
                      <w:rFonts w:ascii="Cambria Math" w:hAnsi="Cambria Math" w:cs="CMR12"/>
                    </w:rPr>
                    <m:t>2Kb</m:t>
                  </m:r>
                </m:num>
                <m:den>
                  <m:r>
                    <w:rPr>
                      <w:rFonts w:ascii="Cambria Math" w:hAnsi="Cambria Math" w:cs="CMR12"/>
                    </w:rPr>
                    <m:t>pkt</m:t>
                  </m:r>
                </m:den>
              </m:f>
            </m:num>
            <m:den>
              <m:r>
                <w:rPr>
                  <w:rFonts w:ascii="Cambria Math" w:hAnsi="Cambria Math" w:cs="CMR12"/>
                </w:rPr>
                <m:t>8E3Kbps</m:t>
              </m:r>
            </m:den>
          </m:f>
          <m:r>
            <w:rPr>
              <w:rFonts w:ascii="Cambria Math" w:hAnsi="Cambria Math" w:cs="CMR12"/>
            </w:rPr>
            <m:t xml:space="preserve">=0.00025 seconds </m:t>
          </m:r>
        </m:oMath>
      </m:oMathPara>
    </w:p>
    <w:p w:rsidR="00896586" w:rsidRPr="00896586" w:rsidRDefault="00896586" w:rsidP="00896586">
      <w:pPr>
        <w:widowControl w:val="0"/>
        <w:autoSpaceDE w:val="0"/>
        <w:autoSpaceDN w:val="0"/>
        <w:adjustRightInd w:val="0"/>
        <w:ind w:left="360"/>
        <w:jc w:val="both"/>
        <w:rPr>
          <w:rFonts w:ascii="CMR12" w:hAnsi="CMR12" w:cs="CMR12"/>
        </w:rPr>
      </w:pPr>
    </w:p>
    <w:p w:rsidR="00896586" w:rsidRPr="008A0AF7" w:rsidRDefault="00854145" w:rsidP="00896586">
      <w:pPr>
        <w:widowControl w:val="0"/>
        <w:autoSpaceDE w:val="0"/>
        <w:autoSpaceDN w:val="0"/>
        <w:adjustRightInd w:val="0"/>
        <w:ind w:left="360"/>
        <w:jc w:val="both"/>
        <w:rPr>
          <w:rFonts w:ascii="CMR12" w:hAnsi="CMR12" w:cs="CMR12"/>
        </w:rPr>
      </w:pPr>
      <m:oMathPara>
        <m:oMath>
          <m:sSub>
            <m:sSubPr>
              <m:ctrlPr>
                <w:rPr>
                  <w:rFonts w:ascii="Cambria Math" w:hAnsi="Cambria Math" w:cs="CMR12"/>
                  <w:i/>
                </w:rPr>
              </m:ctrlPr>
            </m:sSubPr>
            <m:e>
              <m:r>
                <w:rPr>
                  <w:rFonts w:ascii="Cambria Math" w:hAnsi="Cambria Math" w:cs="CMR12"/>
                </w:rPr>
                <m:t>T</m:t>
              </m:r>
            </m:e>
            <m:sub>
              <m:r>
                <w:rPr>
                  <w:rFonts w:ascii="Cambria Math" w:hAnsi="Cambria Math" w:cs="CMR12"/>
                </w:rPr>
                <m:t>max</m:t>
              </m:r>
            </m:sub>
          </m:sSub>
          <m:r>
            <w:rPr>
              <w:rFonts w:ascii="Cambria Math" w:hAnsi="Cambria Math" w:cs="CMR12"/>
            </w:rPr>
            <m:t>=</m:t>
          </m:r>
          <m:f>
            <m:fPr>
              <m:ctrlPr>
                <w:rPr>
                  <w:rFonts w:ascii="Cambria Math" w:hAnsi="Cambria Math" w:cs="CMR12"/>
                  <w:i/>
                </w:rPr>
              </m:ctrlPr>
            </m:fPr>
            <m:num>
              <m:r>
                <w:rPr>
                  <w:rFonts w:ascii="Cambria Math" w:hAnsi="Cambria Math" w:cs="CMR12"/>
                </w:rPr>
                <m:t>0.00025+.02</m:t>
              </m:r>
            </m:num>
            <m:den>
              <m:r>
                <w:rPr>
                  <w:rFonts w:ascii="Cambria Math" w:hAnsi="Cambria Math" w:cs="CMR12"/>
                </w:rPr>
                <m:t>0.00025sec</m:t>
              </m:r>
            </m:den>
          </m:f>
          <m:r>
            <w:rPr>
              <w:rFonts w:ascii="Cambria Math" w:hAnsi="Cambria Math" w:cs="CMR12"/>
            </w:rPr>
            <m:t>=81 packets</m:t>
          </m:r>
        </m:oMath>
      </m:oMathPara>
    </w:p>
    <w:p w:rsidR="00896586" w:rsidRPr="008A0AF7" w:rsidRDefault="00896586" w:rsidP="00B22EBF">
      <w:pPr>
        <w:widowControl w:val="0"/>
        <w:autoSpaceDE w:val="0"/>
        <w:autoSpaceDN w:val="0"/>
        <w:adjustRightInd w:val="0"/>
        <w:ind w:left="720"/>
        <w:jc w:val="both"/>
        <w:rPr>
          <w:rFonts w:ascii="CMR12" w:hAnsi="CMR12" w:cs="CMR12"/>
        </w:rPr>
      </w:pPr>
    </w:p>
    <w:p w:rsidR="000D6734" w:rsidRPr="008A0AF7" w:rsidRDefault="000D6734" w:rsidP="00B22EBF">
      <w:pPr>
        <w:widowControl w:val="0"/>
        <w:autoSpaceDE w:val="0"/>
        <w:autoSpaceDN w:val="0"/>
        <w:adjustRightInd w:val="0"/>
        <w:ind w:left="720"/>
        <w:jc w:val="both"/>
        <w:rPr>
          <w:rFonts w:ascii="CMR12" w:hAnsi="CMR12" w:cs="CMR12"/>
        </w:rPr>
      </w:pPr>
    </w:p>
    <w:p w:rsidR="00DA6560" w:rsidRPr="008A0AF7" w:rsidRDefault="00DA6560" w:rsidP="006E3DB8">
      <w:pPr>
        <w:widowControl w:val="0"/>
        <w:numPr>
          <w:ilvl w:val="0"/>
          <w:numId w:val="14"/>
        </w:numPr>
        <w:autoSpaceDE w:val="0"/>
        <w:autoSpaceDN w:val="0"/>
        <w:adjustRightInd w:val="0"/>
        <w:jc w:val="both"/>
        <w:rPr>
          <w:rFonts w:ascii="CMR12" w:hAnsi="CMR12" w:cs="CMR12"/>
        </w:rPr>
      </w:pPr>
      <w:r w:rsidRPr="008A0AF7">
        <w:rPr>
          <w:rFonts w:ascii="CMR12" w:hAnsi="CMR12" w:cs="CMR12"/>
        </w:rPr>
        <w:t xml:space="preserve">Suppose that we </w:t>
      </w:r>
      <w:r w:rsidR="006E3DB8" w:rsidRPr="008A0AF7">
        <w:rPr>
          <w:rFonts w:ascii="CMR12" w:hAnsi="CMR12" w:cs="CMR12"/>
        </w:rPr>
        <w:t xml:space="preserve">transmit </w:t>
      </w:r>
      <w:r w:rsidR="009C1287" w:rsidRPr="008A0AF7">
        <w:rPr>
          <w:rFonts w:ascii="CMR12" w:hAnsi="CMR12" w:cs="CMR12"/>
        </w:rPr>
        <w:t xml:space="preserve">10 </w:t>
      </w:r>
      <w:r w:rsidRPr="008A0AF7">
        <w:rPr>
          <w:rFonts w:ascii="CMR12" w:hAnsi="CMR12" w:cs="CMR12"/>
        </w:rPr>
        <w:t>packets</w:t>
      </w:r>
      <w:r w:rsidR="006E3DB8" w:rsidRPr="008A0AF7">
        <w:rPr>
          <w:rFonts w:ascii="CMR12" w:hAnsi="CMR12" w:cs="CMR12"/>
        </w:rPr>
        <w:t xml:space="preserve"> with sequence number from 1 to 10. Except the packet with sequence number 6 is lost, the rest 9 packets are received correctly. Assuming there is no ACK lost, f</w:t>
      </w:r>
      <w:r w:rsidRPr="008A0AF7">
        <w:rPr>
          <w:rFonts w:ascii="CMR12" w:hAnsi="CMR12" w:cs="CMR12"/>
        </w:rPr>
        <w:t xml:space="preserve">or stop-and-wait, GBN, and SR, which packets </w:t>
      </w:r>
      <w:r w:rsidR="006E3DB8" w:rsidRPr="008A0AF7">
        <w:rPr>
          <w:rFonts w:ascii="CMR12" w:hAnsi="CMR12" w:cs="CMR12"/>
        </w:rPr>
        <w:t>have been</w:t>
      </w:r>
      <w:r w:rsidRPr="008A0AF7">
        <w:rPr>
          <w:rFonts w:ascii="CMR12" w:hAnsi="CMR12" w:cs="CMR12"/>
        </w:rPr>
        <w:t xml:space="preserve"> retransmitted? (</w:t>
      </w:r>
      <w:r w:rsidR="000D6734" w:rsidRPr="008A0AF7">
        <w:rPr>
          <w:rFonts w:ascii="CMR12" w:hAnsi="CMR12" w:cs="CMR12"/>
        </w:rPr>
        <w:t xml:space="preserve">3 </w:t>
      </w:r>
      <w:r w:rsidRPr="008A0AF7">
        <w:rPr>
          <w:rFonts w:ascii="CMR12" w:hAnsi="CMR12" w:cs="CMR12"/>
        </w:rPr>
        <w:t>pt.)</w:t>
      </w:r>
    </w:p>
    <w:p w:rsidR="00B22EBF" w:rsidRPr="008A0AF7" w:rsidRDefault="00B22EBF" w:rsidP="00B22EBF">
      <w:pPr>
        <w:pStyle w:val="ListParagraph"/>
        <w:rPr>
          <w:rFonts w:ascii="CMR12" w:hAnsi="CMR12" w:cs="CMR12"/>
        </w:rPr>
      </w:pPr>
    </w:p>
    <w:p w:rsidR="00F2350E" w:rsidRPr="008A0AF7" w:rsidRDefault="00246E81" w:rsidP="00246E81">
      <w:pPr>
        <w:pStyle w:val="ListParagraph"/>
        <w:numPr>
          <w:ilvl w:val="0"/>
          <w:numId w:val="33"/>
        </w:numPr>
        <w:rPr>
          <w:rFonts w:ascii="CMR12" w:hAnsi="CMR12" w:cs="CMR12"/>
        </w:rPr>
      </w:pPr>
      <w:r w:rsidRPr="008A0AF7">
        <w:rPr>
          <w:rFonts w:ascii="CMR12" w:hAnsi="CMR12" w:cs="CMR12"/>
        </w:rPr>
        <w:t xml:space="preserve">S&amp;W would only retransmit packet 6. Since it waits for each </w:t>
      </w:r>
      <w:r w:rsidR="003D38EF">
        <w:rPr>
          <w:rFonts w:ascii="CMR12" w:hAnsi="CMR12" w:cs="CMR12"/>
        </w:rPr>
        <w:t>ACK</w:t>
      </w:r>
      <w:r w:rsidRPr="008A0AF7">
        <w:rPr>
          <w:rFonts w:ascii="CMR12" w:hAnsi="CMR12" w:cs="CMR12"/>
        </w:rPr>
        <w:t xml:space="preserve"> before moving onto the next packet, it is assumed it has received </w:t>
      </w:r>
      <w:r w:rsidR="003D38EF">
        <w:rPr>
          <w:rFonts w:ascii="CMR12" w:hAnsi="CMR12" w:cs="CMR12"/>
        </w:rPr>
        <w:t>ACK</w:t>
      </w:r>
      <w:r w:rsidRPr="008A0AF7">
        <w:rPr>
          <w:rFonts w:ascii="CMR12" w:hAnsi="CMR12" w:cs="CMR12"/>
        </w:rPr>
        <w:t xml:space="preserve">s 1-5 and simply needs to receive </w:t>
      </w:r>
      <w:r w:rsidR="003D38EF">
        <w:rPr>
          <w:rFonts w:ascii="CMR12" w:hAnsi="CMR12" w:cs="CMR12"/>
        </w:rPr>
        <w:t>ACK</w:t>
      </w:r>
      <w:r w:rsidRPr="008A0AF7">
        <w:rPr>
          <w:rFonts w:ascii="CMR12" w:hAnsi="CMR12" w:cs="CMR12"/>
        </w:rPr>
        <w:t xml:space="preserve"> 6 before moving on.</w:t>
      </w:r>
    </w:p>
    <w:p w:rsidR="00246E81" w:rsidRPr="008A0AF7" w:rsidRDefault="00246E81" w:rsidP="00246E81">
      <w:pPr>
        <w:pStyle w:val="ListParagraph"/>
        <w:numPr>
          <w:ilvl w:val="0"/>
          <w:numId w:val="33"/>
        </w:numPr>
        <w:rPr>
          <w:rFonts w:ascii="CMR12" w:hAnsi="CMR12" w:cs="CMR12"/>
        </w:rPr>
      </w:pPr>
      <w:r w:rsidRPr="008A0AF7">
        <w:rPr>
          <w:rFonts w:ascii="CMR12" w:hAnsi="CMR12" w:cs="CMR12"/>
        </w:rPr>
        <w:t xml:space="preserve">GBN would resend all the packets in the window. Assuming the window is of size 10, it would have to resend packets 6-10, as the window has moved over to begin at packet 6 (since </w:t>
      </w:r>
      <w:r w:rsidR="003D38EF">
        <w:rPr>
          <w:rFonts w:ascii="CMR12" w:hAnsi="CMR12" w:cs="CMR12"/>
        </w:rPr>
        <w:t>ACK</w:t>
      </w:r>
      <w:r w:rsidRPr="008A0AF7">
        <w:rPr>
          <w:rFonts w:ascii="CMR12" w:hAnsi="CMR12" w:cs="CMR12"/>
        </w:rPr>
        <w:t>s 1-5 were received).</w:t>
      </w:r>
      <w:r w:rsidR="006A21D9">
        <w:rPr>
          <w:rFonts w:ascii="CMR12" w:hAnsi="CMR12" w:cs="CMR12"/>
        </w:rPr>
        <w:t xml:space="preserve"> </w:t>
      </w:r>
    </w:p>
    <w:p w:rsidR="00246E81" w:rsidRPr="008A0AF7" w:rsidRDefault="00246E81" w:rsidP="00246E81">
      <w:pPr>
        <w:pStyle w:val="ListParagraph"/>
        <w:numPr>
          <w:ilvl w:val="0"/>
          <w:numId w:val="33"/>
        </w:numPr>
        <w:rPr>
          <w:rFonts w:ascii="CMR12" w:hAnsi="CMR12" w:cs="CMR12"/>
        </w:rPr>
      </w:pPr>
      <w:r w:rsidRPr="008A0AF7">
        <w:rPr>
          <w:rFonts w:ascii="CMR12" w:hAnsi="CMR12" w:cs="CMR12"/>
        </w:rPr>
        <w:t xml:space="preserve">SR would only resend packet 6. The receiver would receive 1-5:7-10. If there were more packets (assuming a window of 10 and if we had more </w:t>
      </w:r>
      <w:r w:rsidRPr="008A0AF7">
        <w:rPr>
          <w:rFonts w:ascii="CMR12" w:hAnsi="CMR12" w:cs="CMR12"/>
        </w:rPr>
        <w:lastRenderedPageBreak/>
        <w:t>packets), the window would move to start at 6. It would resent 6, and send 11-15.</w:t>
      </w:r>
    </w:p>
    <w:p w:rsidR="00F2350E" w:rsidRPr="008A0AF7" w:rsidRDefault="00F2350E" w:rsidP="00B22EBF">
      <w:pPr>
        <w:pStyle w:val="ListParagraph"/>
        <w:rPr>
          <w:rFonts w:ascii="CMR12" w:hAnsi="CMR12" w:cs="CMR12"/>
        </w:rPr>
      </w:pPr>
    </w:p>
    <w:p w:rsidR="00E371AF" w:rsidRPr="008A0AF7" w:rsidRDefault="00E371AF" w:rsidP="0069017B">
      <w:pPr>
        <w:autoSpaceDE w:val="0"/>
        <w:autoSpaceDN w:val="0"/>
        <w:adjustRightInd w:val="0"/>
        <w:rPr>
          <w:rFonts w:ascii="Arial" w:hAnsi="Arial" w:cs="Arial"/>
          <w:b/>
          <w:color w:val="000000"/>
          <w:u w:val="single"/>
        </w:rPr>
      </w:pPr>
    </w:p>
    <w:p w:rsidR="0069017B" w:rsidRPr="008A0AF7" w:rsidRDefault="00361760" w:rsidP="0069017B">
      <w:pPr>
        <w:autoSpaceDE w:val="0"/>
        <w:autoSpaceDN w:val="0"/>
        <w:adjustRightInd w:val="0"/>
        <w:rPr>
          <w:rFonts w:ascii="Arial" w:hAnsi="Arial" w:cs="Arial"/>
          <w:b/>
          <w:color w:val="000000"/>
          <w:u w:val="single"/>
        </w:rPr>
      </w:pPr>
      <w:r w:rsidRPr="008A0AF7">
        <w:rPr>
          <w:rFonts w:ascii="Arial" w:hAnsi="Arial" w:cs="Arial"/>
          <w:b/>
          <w:color w:val="000000"/>
          <w:u w:val="single"/>
        </w:rPr>
        <w:t>3. TCP Sequence Numbers (10 pts</w:t>
      </w:r>
      <w:r w:rsidR="00271A99" w:rsidRPr="008A0AF7">
        <w:rPr>
          <w:rFonts w:ascii="Arial" w:hAnsi="Arial" w:cs="Arial"/>
          <w:b/>
          <w:color w:val="000000"/>
          <w:u w:val="single"/>
        </w:rPr>
        <w:t>.</w:t>
      </w:r>
      <w:r w:rsidRPr="008A0AF7">
        <w:rPr>
          <w:rFonts w:ascii="Arial" w:hAnsi="Arial" w:cs="Arial"/>
          <w:b/>
          <w:color w:val="000000"/>
          <w:u w:val="single"/>
        </w:rPr>
        <w:t>)</w:t>
      </w:r>
      <w:r w:rsidR="0069017B" w:rsidRPr="008A0AF7">
        <w:rPr>
          <w:rFonts w:ascii="Arial" w:hAnsi="Arial" w:cs="Arial"/>
          <w:b/>
          <w:color w:val="000000"/>
          <w:u w:val="single"/>
        </w:rPr>
        <w:t xml:space="preserve"> </w:t>
      </w:r>
    </w:p>
    <w:p w:rsidR="0069017B" w:rsidRPr="008A0AF7" w:rsidRDefault="0069017B" w:rsidP="0069017B">
      <w:pPr>
        <w:autoSpaceDE w:val="0"/>
        <w:autoSpaceDN w:val="0"/>
        <w:adjustRightInd w:val="0"/>
        <w:rPr>
          <w:rFonts w:ascii="Times-Bold" w:hAnsi="Times-Bold" w:cs="Times-Bold"/>
          <w:b/>
          <w:bCs/>
          <w:sz w:val="20"/>
          <w:szCs w:val="20"/>
        </w:rPr>
      </w:pPr>
    </w:p>
    <w:p w:rsidR="0069017B" w:rsidRPr="008A0AF7" w:rsidRDefault="0069017B" w:rsidP="0069017B">
      <w:pPr>
        <w:autoSpaceDE w:val="0"/>
        <w:autoSpaceDN w:val="0"/>
        <w:adjustRightInd w:val="0"/>
        <w:jc w:val="both"/>
        <w:rPr>
          <w:rFonts w:ascii="CMR12" w:hAnsi="CMR12" w:cs="CMR12"/>
        </w:rPr>
      </w:pPr>
      <w:r w:rsidRPr="008A0AF7">
        <w:rPr>
          <w:rFonts w:ascii="CMR12" w:hAnsi="CMR12" w:cs="CMR12"/>
        </w:rPr>
        <w:t xml:space="preserve">Host A and B are communicating over a TCP connection, and Host B has already received from </w:t>
      </w:r>
      <w:proofErr w:type="gramStart"/>
      <w:r w:rsidRPr="008A0AF7">
        <w:rPr>
          <w:rFonts w:ascii="CMR12" w:hAnsi="CMR12" w:cs="CMR12"/>
        </w:rPr>
        <w:t>A</w:t>
      </w:r>
      <w:proofErr w:type="gramEnd"/>
      <w:r w:rsidRPr="008A0AF7">
        <w:rPr>
          <w:rFonts w:ascii="CMR12" w:hAnsi="CMR12" w:cs="CMR12"/>
        </w:rPr>
        <w:t xml:space="preserve"> all bytes up through byte 144. Suppose that Host </w:t>
      </w:r>
      <w:proofErr w:type="gramStart"/>
      <w:r w:rsidRPr="008A0AF7">
        <w:rPr>
          <w:rFonts w:ascii="CMR12" w:hAnsi="CMR12" w:cs="CMR12"/>
        </w:rPr>
        <w:t>A</w:t>
      </w:r>
      <w:proofErr w:type="gramEnd"/>
      <w:r w:rsidRPr="008A0AF7">
        <w:rPr>
          <w:rFonts w:ascii="CMR12" w:hAnsi="CMR12" w:cs="CMR12"/>
        </w:rPr>
        <w:t xml:space="preserve"> then sends two segments to Host B back-to-back. The first and second segments contain 20 and 40 bytes of data, respectively. In the first segment, the sequence number is 145, source port number is 303, and the destination port number is 80. Host B sends an acknowledgement</w:t>
      </w:r>
    </w:p>
    <w:p w:rsidR="0069017B" w:rsidRPr="008A0AF7" w:rsidRDefault="0069017B" w:rsidP="0069017B">
      <w:pPr>
        <w:autoSpaceDE w:val="0"/>
        <w:autoSpaceDN w:val="0"/>
        <w:adjustRightInd w:val="0"/>
        <w:jc w:val="both"/>
        <w:rPr>
          <w:rFonts w:ascii="CMR12" w:hAnsi="CMR12" w:cs="CMR12"/>
        </w:rPr>
      </w:pPr>
      <w:proofErr w:type="gramStart"/>
      <w:r w:rsidRPr="008A0AF7">
        <w:rPr>
          <w:rFonts w:ascii="CMR12" w:hAnsi="CMR12" w:cs="CMR12"/>
        </w:rPr>
        <w:t>whenever</w:t>
      </w:r>
      <w:proofErr w:type="gramEnd"/>
      <w:r w:rsidRPr="008A0AF7">
        <w:rPr>
          <w:rFonts w:ascii="CMR12" w:hAnsi="CMR12" w:cs="CMR12"/>
        </w:rPr>
        <w:t xml:space="preserve"> it receives a segment from Host A.</w:t>
      </w:r>
    </w:p>
    <w:p w:rsidR="0069017B" w:rsidRPr="008A0AF7" w:rsidRDefault="0069017B" w:rsidP="0069017B">
      <w:pPr>
        <w:autoSpaceDE w:val="0"/>
        <w:autoSpaceDN w:val="0"/>
        <w:adjustRightInd w:val="0"/>
        <w:jc w:val="both"/>
        <w:rPr>
          <w:rFonts w:ascii="CMR12" w:hAnsi="CMR12" w:cs="CMR12"/>
        </w:rPr>
      </w:pPr>
    </w:p>
    <w:p w:rsidR="0069017B" w:rsidRPr="008A0AF7" w:rsidRDefault="0069017B" w:rsidP="0069017B">
      <w:pPr>
        <w:numPr>
          <w:ilvl w:val="0"/>
          <w:numId w:val="30"/>
        </w:numPr>
        <w:autoSpaceDE w:val="0"/>
        <w:autoSpaceDN w:val="0"/>
        <w:adjustRightInd w:val="0"/>
        <w:jc w:val="both"/>
        <w:rPr>
          <w:rFonts w:ascii="CMR12" w:hAnsi="CMR12" w:cs="CMR12"/>
        </w:rPr>
      </w:pPr>
      <w:r w:rsidRPr="008A0AF7">
        <w:rPr>
          <w:rFonts w:ascii="CMR12" w:hAnsi="CMR12" w:cs="CMR12"/>
        </w:rPr>
        <w:t>In the second segment sent from Host A to B, what are the sequence number, source port number, and destination port number?</w:t>
      </w:r>
      <w:r w:rsidR="00361760" w:rsidRPr="008A0AF7">
        <w:rPr>
          <w:rFonts w:ascii="CMR12" w:hAnsi="CMR12" w:cs="CMR12"/>
        </w:rPr>
        <w:t xml:space="preserve"> (3pts.)</w:t>
      </w:r>
    </w:p>
    <w:p w:rsidR="000B66A1" w:rsidRPr="008A0AF7" w:rsidRDefault="000B66A1" w:rsidP="000B66A1">
      <w:pPr>
        <w:autoSpaceDE w:val="0"/>
        <w:autoSpaceDN w:val="0"/>
        <w:adjustRightInd w:val="0"/>
        <w:ind w:left="360"/>
        <w:jc w:val="both"/>
        <w:rPr>
          <w:rFonts w:ascii="CMR12" w:hAnsi="CMR12" w:cs="CMR12"/>
        </w:rPr>
      </w:pPr>
    </w:p>
    <w:p w:rsidR="000B66A1" w:rsidRPr="008A0AF7" w:rsidRDefault="000B66A1" w:rsidP="000B66A1">
      <w:pPr>
        <w:autoSpaceDE w:val="0"/>
        <w:autoSpaceDN w:val="0"/>
        <w:adjustRightInd w:val="0"/>
        <w:ind w:left="360"/>
        <w:jc w:val="both"/>
        <w:rPr>
          <w:rFonts w:ascii="CMR12" w:hAnsi="CMR12" w:cs="CMR12"/>
        </w:rPr>
      </w:pPr>
      <w:r w:rsidRPr="008A0AF7">
        <w:rPr>
          <w:rFonts w:ascii="CMR12" w:hAnsi="CMR12" w:cs="CMR12"/>
        </w:rPr>
        <w:t xml:space="preserve">The </w:t>
      </w:r>
      <w:proofErr w:type="spellStart"/>
      <w:r w:rsidRPr="008A0AF7">
        <w:rPr>
          <w:rFonts w:ascii="CMR12" w:hAnsi="CMR12" w:cs="CMR12"/>
        </w:rPr>
        <w:t>seq</w:t>
      </w:r>
      <w:proofErr w:type="spellEnd"/>
      <w:r w:rsidRPr="008A0AF7">
        <w:rPr>
          <w:rFonts w:ascii="CMR12" w:hAnsi="CMR12" w:cs="CMR12"/>
        </w:rPr>
        <w:t xml:space="preserve"> # is 166 (following the 20 bytes of data), source remains the same at 303 and so does the destination at 80.</w:t>
      </w:r>
    </w:p>
    <w:p w:rsidR="0069017B" w:rsidRPr="008A0AF7" w:rsidRDefault="0069017B" w:rsidP="0069017B">
      <w:pPr>
        <w:autoSpaceDE w:val="0"/>
        <w:autoSpaceDN w:val="0"/>
        <w:adjustRightInd w:val="0"/>
        <w:ind w:left="720"/>
        <w:jc w:val="both"/>
        <w:rPr>
          <w:rFonts w:ascii="CMR12" w:hAnsi="CMR12" w:cs="CMR12"/>
        </w:rPr>
      </w:pPr>
    </w:p>
    <w:p w:rsidR="0069017B" w:rsidRPr="008A0AF7" w:rsidRDefault="0069017B" w:rsidP="0069017B">
      <w:pPr>
        <w:numPr>
          <w:ilvl w:val="0"/>
          <w:numId w:val="30"/>
        </w:numPr>
        <w:autoSpaceDE w:val="0"/>
        <w:autoSpaceDN w:val="0"/>
        <w:adjustRightInd w:val="0"/>
        <w:jc w:val="both"/>
        <w:rPr>
          <w:rFonts w:ascii="CMR12" w:hAnsi="CMR12" w:cs="CMR12"/>
        </w:rPr>
      </w:pPr>
      <w:r w:rsidRPr="008A0AF7">
        <w:rPr>
          <w:rFonts w:ascii="CMR12" w:hAnsi="CMR12" w:cs="CMR12"/>
        </w:rPr>
        <w:t xml:space="preserve">If the first segment arrives before the second segment, in the acknowledgement of the first arriving segment, what </w:t>
      </w:r>
      <w:proofErr w:type="gramStart"/>
      <w:r w:rsidRPr="008A0AF7">
        <w:rPr>
          <w:rFonts w:ascii="CMR12" w:hAnsi="CMR12" w:cs="CMR12"/>
        </w:rPr>
        <w:t>is</w:t>
      </w:r>
      <w:proofErr w:type="gramEnd"/>
      <w:r w:rsidRPr="008A0AF7">
        <w:rPr>
          <w:rFonts w:ascii="CMR12" w:hAnsi="CMR12" w:cs="CMR12"/>
        </w:rPr>
        <w:t xml:space="preserve"> the acknowledgment number, the source port number, and the destination port number?</w:t>
      </w:r>
      <w:r w:rsidR="00361760" w:rsidRPr="008A0AF7">
        <w:rPr>
          <w:rFonts w:ascii="CMR12" w:hAnsi="CMR12" w:cs="CMR12"/>
        </w:rPr>
        <w:t xml:space="preserve"> (3pts.)</w:t>
      </w:r>
    </w:p>
    <w:p w:rsidR="00070241" w:rsidRPr="008A0AF7" w:rsidRDefault="00070241" w:rsidP="00070241">
      <w:pPr>
        <w:autoSpaceDE w:val="0"/>
        <w:autoSpaceDN w:val="0"/>
        <w:adjustRightInd w:val="0"/>
        <w:jc w:val="both"/>
        <w:rPr>
          <w:rFonts w:ascii="CMR12" w:hAnsi="CMR12" w:cs="CMR12"/>
        </w:rPr>
      </w:pPr>
    </w:p>
    <w:p w:rsidR="00070241" w:rsidRPr="008A0AF7" w:rsidRDefault="00070241" w:rsidP="00070241">
      <w:pPr>
        <w:autoSpaceDE w:val="0"/>
        <w:autoSpaceDN w:val="0"/>
        <w:adjustRightInd w:val="0"/>
        <w:ind w:left="360"/>
        <w:jc w:val="both"/>
        <w:rPr>
          <w:rFonts w:ascii="CMR12" w:hAnsi="CMR12" w:cs="CMR12"/>
        </w:rPr>
      </w:pPr>
      <w:r w:rsidRPr="008A0AF7">
        <w:rPr>
          <w:rFonts w:ascii="CMR12" w:hAnsi="CMR12" w:cs="CMR12"/>
        </w:rPr>
        <w:t xml:space="preserve">The </w:t>
      </w:r>
      <w:r w:rsidR="003943A8">
        <w:rPr>
          <w:rFonts w:ascii="CMR12" w:hAnsi="CMR12" w:cs="CMR12"/>
        </w:rPr>
        <w:t>ACK</w:t>
      </w:r>
      <w:r w:rsidRPr="008A0AF7">
        <w:rPr>
          <w:rFonts w:ascii="CMR12" w:hAnsi="CMR12" w:cs="CMR12"/>
        </w:rPr>
        <w:t># is 166, source 80 and destination 303.</w:t>
      </w:r>
    </w:p>
    <w:p w:rsidR="0069017B" w:rsidRPr="008A0AF7" w:rsidRDefault="0069017B" w:rsidP="0069017B">
      <w:pPr>
        <w:pStyle w:val="ListParagraph"/>
        <w:rPr>
          <w:rFonts w:ascii="CMR12" w:hAnsi="CMR12" w:cs="CMR12"/>
        </w:rPr>
      </w:pPr>
    </w:p>
    <w:p w:rsidR="0069017B" w:rsidRPr="008A0AF7" w:rsidRDefault="0069017B" w:rsidP="0069017B">
      <w:pPr>
        <w:numPr>
          <w:ilvl w:val="0"/>
          <w:numId w:val="30"/>
        </w:numPr>
        <w:autoSpaceDE w:val="0"/>
        <w:autoSpaceDN w:val="0"/>
        <w:adjustRightInd w:val="0"/>
        <w:jc w:val="both"/>
        <w:rPr>
          <w:rFonts w:ascii="CMR12" w:hAnsi="CMR12" w:cs="CMR12"/>
        </w:rPr>
      </w:pPr>
      <w:r w:rsidRPr="008A0AF7">
        <w:rPr>
          <w:rFonts w:ascii="CMR12" w:hAnsi="CMR12" w:cs="CMR12"/>
        </w:rPr>
        <w:t>If the second segment arrives before the first segment (out of order arrival), in the acknowledgement of the first arriving segment, what is the acknowledgment number?</w:t>
      </w:r>
      <w:r w:rsidR="00361760" w:rsidRPr="008A0AF7">
        <w:rPr>
          <w:rFonts w:ascii="CMR12" w:hAnsi="CMR12" w:cs="CMR12"/>
        </w:rPr>
        <w:t xml:space="preserve"> (1pt.)</w:t>
      </w:r>
    </w:p>
    <w:p w:rsidR="0069017B" w:rsidRPr="008A0AF7" w:rsidRDefault="0069017B" w:rsidP="00070241">
      <w:pPr>
        <w:autoSpaceDE w:val="0"/>
        <w:autoSpaceDN w:val="0"/>
        <w:adjustRightInd w:val="0"/>
        <w:ind w:left="360"/>
        <w:jc w:val="both"/>
        <w:rPr>
          <w:rFonts w:ascii="CMR12" w:hAnsi="CMR12" w:cs="CMR12"/>
        </w:rPr>
      </w:pPr>
    </w:p>
    <w:p w:rsidR="00070241" w:rsidRPr="008A0AF7" w:rsidRDefault="00070241" w:rsidP="00070241">
      <w:pPr>
        <w:autoSpaceDE w:val="0"/>
        <w:autoSpaceDN w:val="0"/>
        <w:adjustRightInd w:val="0"/>
        <w:ind w:left="360"/>
        <w:jc w:val="both"/>
        <w:rPr>
          <w:rFonts w:ascii="CMR12" w:hAnsi="CMR12" w:cs="CMR12"/>
        </w:rPr>
      </w:pPr>
      <w:r w:rsidRPr="008A0AF7">
        <w:rPr>
          <w:rFonts w:ascii="CMR12" w:hAnsi="CMR12" w:cs="CMR12"/>
        </w:rPr>
        <w:t xml:space="preserve">Assuming this is Stop &amp; Wait, the </w:t>
      </w:r>
      <w:r w:rsidR="003943A8">
        <w:rPr>
          <w:rFonts w:ascii="CMR12" w:hAnsi="CMR12" w:cs="CMR12"/>
        </w:rPr>
        <w:t>ACK</w:t>
      </w:r>
      <w:r w:rsidRPr="008A0AF7">
        <w:rPr>
          <w:rFonts w:ascii="CMR12" w:hAnsi="CMR12" w:cs="CMR12"/>
        </w:rPr>
        <w:t># will be 145.</w:t>
      </w:r>
    </w:p>
    <w:p w:rsidR="00070241" w:rsidRPr="008A0AF7" w:rsidRDefault="00070241" w:rsidP="0069017B">
      <w:pPr>
        <w:autoSpaceDE w:val="0"/>
        <w:autoSpaceDN w:val="0"/>
        <w:adjustRightInd w:val="0"/>
        <w:jc w:val="both"/>
        <w:rPr>
          <w:rFonts w:ascii="CMR12" w:hAnsi="CMR12" w:cs="CMR12"/>
        </w:rPr>
      </w:pPr>
    </w:p>
    <w:p w:rsidR="00361760" w:rsidRPr="008A0AF7" w:rsidRDefault="0069017B" w:rsidP="0069017B">
      <w:pPr>
        <w:numPr>
          <w:ilvl w:val="0"/>
          <w:numId w:val="30"/>
        </w:numPr>
        <w:autoSpaceDE w:val="0"/>
        <w:autoSpaceDN w:val="0"/>
        <w:adjustRightInd w:val="0"/>
        <w:jc w:val="both"/>
        <w:rPr>
          <w:rFonts w:ascii="CMR12" w:hAnsi="CMR12" w:cs="CMR12"/>
        </w:rPr>
      </w:pPr>
      <w:r w:rsidRPr="008A0AF7">
        <w:rPr>
          <w:rFonts w:ascii="CMR12" w:hAnsi="CMR12" w:cs="CMR12"/>
        </w:rPr>
        <w:t xml:space="preserve">Suppose the two segments sent by A arrive in order at B. The first acknowledgement is lost and the second </w:t>
      </w:r>
      <w:r w:rsidR="00361760" w:rsidRPr="008A0AF7">
        <w:rPr>
          <w:rFonts w:ascii="CMR12" w:hAnsi="CMR12" w:cs="CMR12"/>
        </w:rPr>
        <w:t>acknowledgement</w:t>
      </w:r>
      <w:r w:rsidRPr="008A0AF7">
        <w:rPr>
          <w:rFonts w:ascii="CMR12" w:hAnsi="CMR12" w:cs="CMR12"/>
        </w:rPr>
        <w:t xml:space="preserve"> arrives after the first timeout interval, as shown in the figure below. </w:t>
      </w:r>
      <w:r w:rsidR="00361760" w:rsidRPr="008A0AF7">
        <w:rPr>
          <w:rFonts w:ascii="CMR12" w:hAnsi="CMR12" w:cs="CMR12"/>
        </w:rPr>
        <w:t>Please provide the sequence number for the third (retransmitted) data segment (1pts.) and provide the acknowledgement number for the 2</w:t>
      </w:r>
      <w:r w:rsidR="00361760" w:rsidRPr="008A0AF7">
        <w:rPr>
          <w:rFonts w:ascii="CMR12" w:hAnsi="CMR12" w:cs="CMR12"/>
          <w:vertAlign w:val="superscript"/>
        </w:rPr>
        <w:t>nd</w:t>
      </w:r>
      <w:r w:rsidR="00361760" w:rsidRPr="008A0AF7">
        <w:rPr>
          <w:rFonts w:ascii="CMR12" w:hAnsi="CMR12" w:cs="CMR12"/>
        </w:rPr>
        <w:t xml:space="preserve"> and 3</w:t>
      </w:r>
      <w:r w:rsidR="00361760" w:rsidRPr="008A0AF7">
        <w:rPr>
          <w:rFonts w:ascii="CMR12" w:hAnsi="CMR12" w:cs="CMR12"/>
          <w:vertAlign w:val="superscript"/>
        </w:rPr>
        <w:t>rd</w:t>
      </w:r>
      <w:r w:rsidR="00361760" w:rsidRPr="008A0AF7">
        <w:rPr>
          <w:rFonts w:ascii="CMR12" w:hAnsi="CMR12" w:cs="CMR12"/>
        </w:rPr>
        <w:t xml:space="preserve"> acknowledgement. (2pts)   </w:t>
      </w:r>
    </w:p>
    <w:p w:rsidR="00361760" w:rsidRPr="008A0AF7" w:rsidRDefault="00361760" w:rsidP="00361760">
      <w:pPr>
        <w:pStyle w:val="ListParagraph"/>
        <w:rPr>
          <w:rFonts w:ascii="CMR12" w:hAnsi="CMR12" w:cs="CMR12"/>
        </w:rPr>
      </w:pPr>
    </w:p>
    <w:p w:rsidR="00361760" w:rsidRPr="008A0AF7" w:rsidRDefault="001A5E4C" w:rsidP="00361760">
      <w:pPr>
        <w:autoSpaceDE w:val="0"/>
        <w:autoSpaceDN w:val="0"/>
        <w:adjustRightInd w:val="0"/>
        <w:ind w:left="720"/>
        <w:jc w:val="both"/>
        <w:rPr>
          <w:rFonts w:ascii="CMR12" w:hAnsi="CMR12" w:cs="CMR12"/>
        </w:rPr>
      </w:pPr>
      <w:r>
        <w:rPr>
          <w:rFonts w:ascii="CMR12" w:hAnsi="CMR12" w:cs="CMR12"/>
        </w:rPr>
        <w:t xml:space="preserve">The </w:t>
      </w:r>
      <w:proofErr w:type="spellStart"/>
      <w:r>
        <w:rPr>
          <w:rFonts w:ascii="CMR12" w:hAnsi="CMR12" w:cs="CMR12"/>
        </w:rPr>
        <w:t>seq</w:t>
      </w:r>
      <w:proofErr w:type="spellEnd"/>
      <w:r>
        <w:rPr>
          <w:rFonts w:ascii="CMR12" w:hAnsi="CMR12" w:cs="CMR12"/>
        </w:rPr>
        <w:t xml:space="preserve"># for the third (retransmitted) segment is </w:t>
      </w:r>
      <w:r w:rsidR="00A82E3B">
        <w:rPr>
          <w:rFonts w:ascii="CMR12" w:hAnsi="CMR12" w:cs="CMR12"/>
        </w:rPr>
        <w:t xml:space="preserve">145 as we didn’t receive the ACK to </w:t>
      </w:r>
      <w:r w:rsidR="00A51BE1">
        <w:rPr>
          <w:rFonts w:ascii="CMR12" w:hAnsi="CMR12" w:cs="CMR12"/>
        </w:rPr>
        <w:t>increment</w:t>
      </w:r>
      <w:r>
        <w:rPr>
          <w:rFonts w:ascii="CMR12" w:hAnsi="CMR12" w:cs="CMR12"/>
        </w:rPr>
        <w:t>. The 2</w:t>
      </w:r>
      <w:r w:rsidRPr="001A5E4C">
        <w:rPr>
          <w:rFonts w:ascii="CMR12" w:hAnsi="CMR12" w:cs="CMR12"/>
          <w:vertAlign w:val="superscript"/>
        </w:rPr>
        <w:t>nd</w:t>
      </w:r>
      <w:r>
        <w:rPr>
          <w:rFonts w:ascii="CMR12" w:hAnsi="CMR12" w:cs="CMR12"/>
        </w:rPr>
        <w:t xml:space="preserve"> one started at 166 and ends at 206, therefore the source will </w:t>
      </w:r>
      <w:r w:rsidR="004A272F">
        <w:rPr>
          <w:rFonts w:ascii="CMR12" w:hAnsi="CMR12" w:cs="CMR12"/>
        </w:rPr>
        <w:t>resend</w:t>
      </w:r>
      <w:r>
        <w:rPr>
          <w:rFonts w:ascii="CMR12" w:hAnsi="CMR12" w:cs="CMR12"/>
        </w:rPr>
        <w:t xml:space="preserve"> it at byte 207. The </w:t>
      </w:r>
      <w:r w:rsidR="003F5D95">
        <w:rPr>
          <w:rFonts w:ascii="CMR12" w:hAnsi="CMR12" w:cs="CMR12"/>
        </w:rPr>
        <w:t>2</w:t>
      </w:r>
      <w:r w:rsidR="003F5D95" w:rsidRPr="003F5D95">
        <w:rPr>
          <w:rFonts w:ascii="CMR12" w:hAnsi="CMR12" w:cs="CMR12"/>
          <w:vertAlign w:val="superscript"/>
        </w:rPr>
        <w:t>nd</w:t>
      </w:r>
      <w:r w:rsidR="003F5D95">
        <w:rPr>
          <w:rFonts w:ascii="CMR12" w:hAnsi="CMR12" w:cs="CMR12"/>
        </w:rPr>
        <w:t xml:space="preserve"> ACK # should b</w:t>
      </w:r>
      <w:r w:rsidR="00A82E3B">
        <w:rPr>
          <w:rFonts w:ascii="CMR12" w:hAnsi="CMR12" w:cs="CMR12"/>
        </w:rPr>
        <w:t>e 207, with the third being 166 (since they are resent in order).</w:t>
      </w:r>
    </w:p>
    <w:p w:rsidR="0069017B" w:rsidRPr="008A0AF7" w:rsidRDefault="00361760" w:rsidP="0069017B">
      <w:pPr>
        <w:autoSpaceDE w:val="0"/>
        <w:autoSpaceDN w:val="0"/>
        <w:adjustRightInd w:val="0"/>
        <w:jc w:val="center"/>
        <w:rPr>
          <w:rFonts w:ascii="CMR12" w:hAnsi="CMR12" w:cs="CMR12"/>
        </w:rPr>
      </w:pPr>
      <w:r w:rsidRPr="008A0AF7">
        <w:object w:dxaOrig="8715" w:dyaOrig="5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55.35pt" o:ole="">
            <v:imagedata r:id="rId7" o:title=""/>
          </v:shape>
          <o:OLEObject Type="Embed" ProgID="Visio.Drawing.11" ShapeID="_x0000_i1025" DrawAspect="Content" ObjectID="_1455914019" r:id="rId8"/>
        </w:object>
      </w:r>
    </w:p>
    <w:p w:rsidR="0069017B" w:rsidRPr="008A0AF7" w:rsidRDefault="0069017B" w:rsidP="00B22EBF">
      <w:pPr>
        <w:widowControl w:val="0"/>
        <w:autoSpaceDE w:val="0"/>
        <w:autoSpaceDN w:val="0"/>
        <w:adjustRightInd w:val="0"/>
        <w:ind w:left="720"/>
        <w:jc w:val="both"/>
        <w:rPr>
          <w:rFonts w:ascii="CMR12" w:hAnsi="CMR12" w:cs="CMR12"/>
        </w:rPr>
      </w:pPr>
    </w:p>
    <w:p w:rsidR="002B6026" w:rsidRPr="008A0AF7" w:rsidRDefault="002B6026" w:rsidP="00B22EBF">
      <w:pPr>
        <w:widowControl w:val="0"/>
        <w:autoSpaceDE w:val="0"/>
        <w:autoSpaceDN w:val="0"/>
        <w:adjustRightInd w:val="0"/>
        <w:ind w:left="720"/>
        <w:jc w:val="both"/>
        <w:rPr>
          <w:rFonts w:ascii="CMR12" w:hAnsi="CMR12" w:cs="CMR12"/>
        </w:rPr>
      </w:pPr>
    </w:p>
    <w:p w:rsidR="002B6026" w:rsidRPr="008A0AF7" w:rsidRDefault="002B6026" w:rsidP="00B22EBF">
      <w:pPr>
        <w:widowControl w:val="0"/>
        <w:autoSpaceDE w:val="0"/>
        <w:autoSpaceDN w:val="0"/>
        <w:adjustRightInd w:val="0"/>
        <w:ind w:left="720"/>
        <w:jc w:val="both"/>
        <w:rPr>
          <w:rFonts w:ascii="CMR12" w:hAnsi="CMR12" w:cs="CMR12"/>
        </w:rPr>
      </w:pPr>
    </w:p>
    <w:p w:rsidR="002B6026" w:rsidRPr="008A0AF7" w:rsidRDefault="002B6026" w:rsidP="00B22EBF">
      <w:pPr>
        <w:widowControl w:val="0"/>
        <w:autoSpaceDE w:val="0"/>
        <w:autoSpaceDN w:val="0"/>
        <w:adjustRightInd w:val="0"/>
        <w:ind w:left="720"/>
        <w:jc w:val="both"/>
        <w:rPr>
          <w:rFonts w:ascii="CMR12" w:hAnsi="CMR12" w:cs="CMR12"/>
        </w:rPr>
      </w:pPr>
    </w:p>
    <w:p w:rsidR="00F7449B" w:rsidRPr="008A0AF7" w:rsidRDefault="00F7449B" w:rsidP="00F7449B">
      <w:pPr>
        <w:widowControl w:val="0"/>
        <w:autoSpaceDE w:val="0"/>
        <w:autoSpaceDN w:val="0"/>
        <w:adjustRightInd w:val="0"/>
        <w:rPr>
          <w:rFonts w:ascii="Times-Roman" w:hAnsi="Times-Roman" w:cs="Times-Roman"/>
          <w:sz w:val="20"/>
          <w:szCs w:val="20"/>
        </w:rPr>
      </w:pPr>
    </w:p>
    <w:p w:rsidR="00F7449B" w:rsidRPr="008A0AF7" w:rsidRDefault="00F7449B" w:rsidP="00F7449B">
      <w:pPr>
        <w:widowControl w:val="0"/>
        <w:autoSpaceDE w:val="0"/>
        <w:autoSpaceDN w:val="0"/>
        <w:adjustRightInd w:val="0"/>
        <w:rPr>
          <w:rFonts w:ascii="Arial" w:hAnsi="Arial" w:cs="Arial"/>
          <w:b/>
          <w:color w:val="000000"/>
          <w:u w:val="single"/>
        </w:rPr>
      </w:pPr>
    </w:p>
    <w:p w:rsidR="007A0C84" w:rsidRPr="008A0AF7" w:rsidRDefault="001A0A89" w:rsidP="007A0C84">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4</w:t>
      </w:r>
      <w:r w:rsidR="007A0C84" w:rsidRPr="008A0AF7">
        <w:rPr>
          <w:rFonts w:ascii="Arial" w:hAnsi="Arial" w:cs="Arial"/>
          <w:b/>
          <w:color w:val="000000"/>
          <w:u w:val="single"/>
        </w:rPr>
        <w:t>. TCP Congestion Control (18 pt.)</w:t>
      </w:r>
    </w:p>
    <w:p w:rsidR="007A0C84" w:rsidRPr="008A0AF7" w:rsidRDefault="007A0C84" w:rsidP="007A0C84">
      <w:pPr>
        <w:widowControl w:val="0"/>
        <w:autoSpaceDE w:val="0"/>
        <w:autoSpaceDN w:val="0"/>
        <w:adjustRightInd w:val="0"/>
        <w:rPr>
          <w:rFonts w:ascii="Arial" w:hAnsi="Arial" w:cs="Arial"/>
          <w:b/>
          <w:color w:val="000000"/>
          <w:u w:val="single"/>
        </w:rPr>
      </w:pPr>
    </w:p>
    <w:p w:rsidR="007A0C84" w:rsidRPr="008A0AF7" w:rsidRDefault="007A0C84" w:rsidP="007A0C84">
      <w:pPr>
        <w:widowControl w:val="0"/>
        <w:autoSpaceDE w:val="0"/>
        <w:autoSpaceDN w:val="0"/>
        <w:adjustRightInd w:val="0"/>
        <w:rPr>
          <w:rFonts w:ascii="Arial" w:hAnsi="Arial" w:cs="Arial"/>
          <w:color w:val="000000"/>
        </w:rPr>
      </w:pPr>
      <w:proofErr w:type="gramStart"/>
      <w:r w:rsidRPr="008A0AF7">
        <w:rPr>
          <w:rFonts w:ascii="CMR12" w:hAnsi="CMR12" w:cs="CMR12"/>
        </w:rPr>
        <w:t>Problem 40 (p. 296) Chapter 3 of the Textbook (Kurose &amp; Ross Six edition).</w:t>
      </w:r>
      <w:proofErr w:type="gramEnd"/>
      <w:r w:rsidRPr="008A0AF7">
        <w:rPr>
          <w:rFonts w:ascii="Arial" w:hAnsi="Arial" w:cs="Arial"/>
          <w:color w:val="000000"/>
        </w:rPr>
        <w:t xml:space="preserve"> </w:t>
      </w:r>
    </w:p>
    <w:p w:rsidR="007A0C84" w:rsidRPr="008A0AF7" w:rsidRDefault="007A0C84" w:rsidP="007A0C84">
      <w:pPr>
        <w:widowControl w:val="0"/>
        <w:autoSpaceDE w:val="0"/>
        <w:autoSpaceDN w:val="0"/>
        <w:adjustRightInd w:val="0"/>
        <w:rPr>
          <w:rFonts w:ascii="CMR12" w:hAnsi="CMR12" w:cs="CMR12"/>
        </w:rPr>
      </w:pPr>
    </w:p>
    <w:p w:rsidR="00A42A0F" w:rsidRDefault="007A0C84" w:rsidP="007A0C84">
      <w:pPr>
        <w:widowControl w:val="0"/>
        <w:numPr>
          <w:ilvl w:val="0"/>
          <w:numId w:val="16"/>
        </w:numPr>
        <w:autoSpaceDE w:val="0"/>
        <w:autoSpaceDN w:val="0"/>
        <w:adjustRightInd w:val="0"/>
        <w:rPr>
          <w:rFonts w:ascii="CMR12" w:hAnsi="CMR12" w:cs="CMR12"/>
        </w:rPr>
      </w:pPr>
      <w:r w:rsidRPr="008A0AF7">
        <w:rPr>
          <w:rFonts w:ascii="CMR12" w:hAnsi="CMR12" w:cs="CMR12"/>
        </w:rPr>
        <w:t xml:space="preserve">Part a, b, c, d, e, f, g, </w:t>
      </w:r>
      <w:r w:rsidR="00A42A0F" w:rsidRPr="008A0AF7">
        <w:rPr>
          <w:rFonts w:ascii="CMR12" w:hAnsi="CMR12" w:cs="CMR12"/>
        </w:rPr>
        <w:t>2pts each</w:t>
      </w:r>
    </w:p>
    <w:p w:rsidR="00964A20" w:rsidRDefault="00964A20" w:rsidP="00964A20">
      <w:pPr>
        <w:widowControl w:val="0"/>
        <w:autoSpaceDE w:val="0"/>
        <w:autoSpaceDN w:val="0"/>
        <w:adjustRightInd w:val="0"/>
        <w:rPr>
          <w:rFonts w:ascii="CMR12" w:hAnsi="CMR12" w:cs="CMR12"/>
        </w:rPr>
      </w:pPr>
    </w:p>
    <w:p w:rsidR="003D260A" w:rsidRPr="003D260A" w:rsidRDefault="003D260A" w:rsidP="00964A20">
      <w:pPr>
        <w:widowControl w:val="0"/>
        <w:autoSpaceDE w:val="0"/>
        <w:autoSpaceDN w:val="0"/>
        <w:adjustRightInd w:val="0"/>
        <w:rPr>
          <w:rFonts w:ascii="CMR12" w:hAnsi="CMR12" w:cs="CMR12"/>
        </w:rPr>
      </w:pPr>
      <w:r>
        <w:rPr>
          <w:rFonts w:ascii="CMR12" w:hAnsi="CMR12" w:cs="CMR12"/>
          <w:b/>
        </w:rPr>
        <w:t>All these answers are going by the graph.</w:t>
      </w:r>
    </w:p>
    <w:p w:rsidR="00964A20" w:rsidRDefault="008D1F6D" w:rsidP="00964A20">
      <w:pPr>
        <w:pStyle w:val="ListParagraph"/>
        <w:widowControl w:val="0"/>
        <w:numPr>
          <w:ilvl w:val="0"/>
          <w:numId w:val="34"/>
        </w:numPr>
        <w:autoSpaceDE w:val="0"/>
        <w:autoSpaceDN w:val="0"/>
        <w:adjustRightInd w:val="0"/>
        <w:rPr>
          <w:rFonts w:ascii="CMR12" w:hAnsi="CMR12" w:cs="CMR12"/>
        </w:rPr>
      </w:pPr>
      <w:r>
        <w:rPr>
          <w:rFonts w:ascii="CMR12" w:hAnsi="CMR12" w:cs="CMR12"/>
        </w:rPr>
        <w:t>Slow start is operating in ranges: 1-6 &amp; 23-26.</w:t>
      </w:r>
    </w:p>
    <w:p w:rsidR="008D1F6D" w:rsidRDefault="008D1F6D" w:rsidP="00964A20">
      <w:pPr>
        <w:pStyle w:val="ListParagraph"/>
        <w:widowControl w:val="0"/>
        <w:numPr>
          <w:ilvl w:val="0"/>
          <w:numId w:val="34"/>
        </w:numPr>
        <w:autoSpaceDE w:val="0"/>
        <w:autoSpaceDN w:val="0"/>
        <w:adjustRightInd w:val="0"/>
        <w:rPr>
          <w:rFonts w:ascii="CMR12" w:hAnsi="CMR12" w:cs="CMR12"/>
        </w:rPr>
      </w:pPr>
      <w:r>
        <w:rPr>
          <w:rFonts w:ascii="CMR12" w:hAnsi="CMR12" w:cs="CMR12"/>
        </w:rPr>
        <w:t>Congestion avoidance operates in ranges: 6-16 &amp; 17-22</w:t>
      </w:r>
    </w:p>
    <w:p w:rsidR="008D1F6D" w:rsidRDefault="008D1F6D" w:rsidP="00964A20">
      <w:pPr>
        <w:pStyle w:val="ListParagraph"/>
        <w:widowControl w:val="0"/>
        <w:numPr>
          <w:ilvl w:val="0"/>
          <w:numId w:val="34"/>
        </w:numPr>
        <w:autoSpaceDE w:val="0"/>
        <w:autoSpaceDN w:val="0"/>
        <w:adjustRightInd w:val="0"/>
        <w:rPr>
          <w:rFonts w:ascii="CMR12" w:hAnsi="CMR12" w:cs="CMR12"/>
        </w:rPr>
      </w:pPr>
      <w:r>
        <w:rPr>
          <w:rFonts w:ascii="CMR12" w:hAnsi="CMR12" w:cs="CMR12"/>
        </w:rPr>
        <w:t>Triple duplicate ACK</w:t>
      </w:r>
    </w:p>
    <w:p w:rsidR="008D1F6D" w:rsidRDefault="008D1F6D" w:rsidP="00964A20">
      <w:pPr>
        <w:pStyle w:val="ListParagraph"/>
        <w:widowControl w:val="0"/>
        <w:numPr>
          <w:ilvl w:val="0"/>
          <w:numId w:val="34"/>
        </w:numPr>
        <w:autoSpaceDE w:val="0"/>
        <w:autoSpaceDN w:val="0"/>
        <w:adjustRightInd w:val="0"/>
        <w:rPr>
          <w:rFonts w:ascii="CMR12" w:hAnsi="CMR12" w:cs="CMR12"/>
        </w:rPr>
      </w:pPr>
      <w:r>
        <w:rPr>
          <w:rFonts w:ascii="CMR12" w:hAnsi="CMR12" w:cs="CMR12"/>
        </w:rPr>
        <w:t>Time out</w:t>
      </w:r>
    </w:p>
    <w:p w:rsidR="008D1F6D" w:rsidRDefault="00AC2821" w:rsidP="00964A20">
      <w:pPr>
        <w:pStyle w:val="ListParagraph"/>
        <w:widowControl w:val="0"/>
        <w:numPr>
          <w:ilvl w:val="0"/>
          <w:numId w:val="34"/>
        </w:numPr>
        <w:autoSpaceDE w:val="0"/>
        <w:autoSpaceDN w:val="0"/>
        <w:adjustRightInd w:val="0"/>
        <w:rPr>
          <w:rFonts w:ascii="CMR12" w:hAnsi="CMR12" w:cs="CMR12"/>
        </w:rPr>
      </w:pPr>
      <w:proofErr w:type="spellStart"/>
      <w:r>
        <w:rPr>
          <w:rFonts w:ascii="CMR12" w:hAnsi="CMR12" w:cs="CMR12"/>
        </w:rPr>
        <w:t>ssthresh</w:t>
      </w:r>
      <w:proofErr w:type="spellEnd"/>
      <w:r>
        <w:rPr>
          <w:rFonts w:ascii="CMR12" w:hAnsi="CMR12" w:cs="CMR12"/>
        </w:rPr>
        <w:t xml:space="preserve"> is at 32, this is when congestion control begins</w:t>
      </w:r>
    </w:p>
    <w:p w:rsidR="00AC2821" w:rsidRDefault="00AC2821" w:rsidP="00964A20">
      <w:pPr>
        <w:pStyle w:val="ListParagraph"/>
        <w:widowControl w:val="0"/>
        <w:numPr>
          <w:ilvl w:val="0"/>
          <w:numId w:val="34"/>
        </w:numPr>
        <w:autoSpaceDE w:val="0"/>
        <w:autoSpaceDN w:val="0"/>
        <w:adjustRightInd w:val="0"/>
        <w:rPr>
          <w:rFonts w:ascii="CMR12" w:hAnsi="CMR12" w:cs="CMR12"/>
        </w:rPr>
      </w:pPr>
      <w:proofErr w:type="spellStart"/>
      <w:r>
        <w:rPr>
          <w:rFonts w:ascii="CMR12" w:hAnsi="CMR12" w:cs="CMR12"/>
        </w:rPr>
        <w:t>ssthresh</w:t>
      </w:r>
      <w:proofErr w:type="spellEnd"/>
      <w:r>
        <w:rPr>
          <w:rFonts w:ascii="CMR12" w:hAnsi="CMR12" w:cs="CMR12"/>
        </w:rPr>
        <w:t xml:space="preserve"> falls to 24 at round 18 after the triple duplicate ACK</w:t>
      </w:r>
      <w:r w:rsidR="003D260A">
        <w:rPr>
          <w:rFonts w:ascii="CMR12" w:hAnsi="CMR12" w:cs="CMR12"/>
        </w:rPr>
        <w:t>, following the chart</w:t>
      </w:r>
    </w:p>
    <w:p w:rsidR="00AC2821" w:rsidRPr="00964A20" w:rsidRDefault="00AC2821" w:rsidP="00964A20">
      <w:pPr>
        <w:pStyle w:val="ListParagraph"/>
        <w:widowControl w:val="0"/>
        <w:numPr>
          <w:ilvl w:val="0"/>
          <w:numId w:val="34"/>
        </w:numPr>
        <w:autoSpaceDE w:val="0"/>
        <w:autoSpaceDN w:val="0"/>
        <w:adjustRightInd w:val="0"/>
        <w:rPr>
          <w:rFonts w:ascii="CMR12" w:hAnsi="CMR12" w:cs="CMR12"/>
        </w:rPr>
      </w:pPr>
      <w:r>
        <w:rPr>
          <w:rFonts w:ascii="CMR12" w:hAnsi="CMR12" w:cs="CMR12"/>
        </w:rPr>
        <w:t xml:space="preserve">The timeout brings </w:t>
      </w:r>
      <w:proofErr w:type="spellStart"/>
      <w:r>
        <w:rPr>
          <w:rFonts w:ascii="CMR12" w:hAnsi="CMR12" w:cs="CMR12"/>
        </w:rPr>
        <w:t>ssthresh</w:t>
      </w:r>
      <w:proofErr w:type="spellEnd"/>
      <w:r>
        <w:rPr>
          <w:rFonts w:ascii="CMR12" w:hAnsi="CMR12" w:cs="CMR12"/>
        </w:rPr>
        <w:t xml:space="preserve"> to half of what it was at round 22, which </w:t>
      </w:r>
      <w:proofErr w:type="gramStart"/>
      <w:r>
        <w:rPr>
          <w:rFonts w:ascii="CMR12" w:hAnsi="CMR12" w:cs="CMR12"/>
        </w:rPr>
        <w:t>was</w:t>
      </w:r>
      <w:proofErr w:type="gramEnd"/>
      <w:r>
        <w:rPr>
          <w:rFonts w:ascii="CMR12" w:hAnsi="CMR12" w:cs="CMR12"/>
        </w:rPr>
        <w:t xml:space="preserve"> 28. Therefore we have 14 as our </w:t>
      </w:r>
      <w:proofErr w:type="spellStart"/>
      <w:r>
        <w:rPr>
          <w:rFonts w:ascii="CMR12" w:hAnsi="CMR12" w:cs="CMR12"/>
        </w:rPr>
        <w:t>ssthresh</w:t>
      </w:r>
      <w:proofErr w:type="spellEnd"/>
      <w:r>
        <w:rPr>
          <w:rFonts w:ascii="CMR12" w:hAnsi="CMR12" w:cs="CMR12"/>
        </w:rPr>
        <w:t xml:space="preserve"> value.</w:t>
      </w:r>
    </w:p>
    <w:p w:rsidR="00A42A0F" w:rsidRPr="008A0AF7" w:rsidRDefault="00A42A0F" w:rsidP="00A42A0F">
      <w:pPr>
        <w:widowControl w:val="0"/>
        <w:autoSpaceDE w:val="0"/>
        <w:autoSpaceDN w:val="0"/>
        <w:adjustRightInd w:val="0"/>
        <w:ind w:left="1080"/>
        <w:rPr>
          <w:rFonts w:ascii="CMR12" w:hAnsi="CMR12" w:cs="CMR12"/>
        </w:rPr>
      </w:pPr>
    </w:p>
    <w:p w:rsidR="007A0C84" w:rsidRPr="008A0AF7" w:rsidRDefault="00A42A0F" w:rsidP="007A0C84">
      <w:pPr>
        <w:widowControl w:val="0"/>
        <w:numPr>
          <w:ilvl w:val="0"/>
          <w:numId w:val="16"/>
        </w:numPr>
        <w:autoSpaceDE w:val="0"/>
        <w:autoSpaceDN w:val="0"/>
        <w:adjustRightInd w:val="0"/>
        <w:rPr>
          <w:rFonts w:ascii="CMR12" w:hAnsi="CMR12" w:cs="CMR12"/>
        </w:rPr>
      </w:pPr>
      <w:r w:rsidRPr="008A0AF7">
        <w:rPr>
          <w:rFonts w:ascii="CMR12" w:hAnsi="CMR12" w:cs="CMR12"/>
        </w:rPr>
        <w:t xml:space="preserve">Part </w:t>
      </w:r>
      <w:r w:rsidR="007A0C84" w:rsidRPr="008A0AF7">
        <w:rPr>
          <w:rFonts w:ascii="CMR12" w:hAnsi="CMR12" w:cs="CMR12"/>
        </w:rPr>
        <w:t>h</w:t>
      </w:r>
      <w:r w:rsidRPr="008A0AF7">
        <w:rPr>
          <w:rFonts w:ascii="CMR12" w:hAnsi="CMR12" w:cs="CMR12"/>
        </w:rPr>
        <w:t xml:space="preserve"> </w:t>
      </w:r>
      <w:r w:rsidR="007A0C84" w:rsidRPr="008A0AF7">
        <w:rPr>
          <w:rFonts w:ascii="CMR12" w:hAnsi="CMR12" w:cs="CMR12"/>
        </w:rPr>
        <w:t xml:space="preserve">– </w:t>
      </w:r>
      <w:r w:rsidRPr="008A0AF7">
        <w:rPr>
          <w:rFonts w:ascii="CMR12" w:hAnsi="CMR12" w:cs="CMR12"/>
        </w:rPr>
        <w:t>4</w:t>
      </w:r>
      <w:r w:rsidR="007A0C84" w:rsidRPr="008A0AF7">
        <w:rPr>
          <w:rFonts w:ascii="CMR12" w:hAnsi="CMR12" w:cs="CMR12"/>
        </w:rPr>
        <w:t xml:space="preserve"> pt. each</w:t>
      </w:r>
    </w:p>
    <w:p w:rsidR="00DA6560" w:rsidRPr="00AC2821" w:rsidRDefault="0097380F" w:rsidP="00AC2821">
      <w:pPr>
        <w:pStyle w:val="ListParagraph"/>
        <w:widowControl w:val="0"/>
        <w:numPr>
          <w:ilvl w:val="0"/>
          <w:numId w:val="34"/>
        </w:numPr>
        <w:autoSpaceDE w:val="0"/>
        <w:autoSpaceDN w:val="0"/>
        <w:adjustRightInd w:val="0"/>
        <w:rPr>
          <w:rFonts w:ascii="CMR12" w:hAnsi="CMR12" w:cs="Arial"/>
          <w:color w:val="000000"/>
        </w:rPr>
      </w:pPr>
      <w:r>
        <w:rPr>
          <w:rFonts w:ascii="CMR12" w:hAnsi="CMR12" w:cs="Arial"/>
          <w:color w:val="000000"/>
        </w:rPr>
        <w:t xml:space="preserve">Since our </w:t>
      </w:r>
      <w:proofErr w:type="spellStart"/>
      <w:r>
        <w:rPr>
          <w:rFonts w:ascii="CMR12" w:hAnsi="CMR12" w:cs="Arial"/>
          <w:color w:val="000000"/>
        </w:rPr>
        <w:t>mss</w:t>
      </w:r>
      <w:proofErr w:type="spellEnd"/>
      <w:r>
        <w:rPr>
          <w:rFonts w:ascii="CMR12" w:hAnsi="CMR12" w:cs="Arial"/>
          <w:color w:val="000000"/>
        </w:rPr>
        <w:t xml:space="preserve"> increases by 2 fold each time it is successful. Packet 1 is sent on round 1, packet 2-3 are send on 2, 4-7 on 3, 8-15 on round 4, 16-31 on round 5, 32-63 on round 6, and finally packets 64-96 are sent on round 7. Thus packet 70 is sent on round 7.</w:t>
      </w:r>
    </w:p>
    <w:p w:rsidR="00AC2821" w:rsidRPr="008A0AF7" w:rsidRDefault="00AC2821" w:rsidP="00DA6560">
      <w:pPr>
        <w:widowControl w:val="0"/>
        <w:autoSpaceDE w:val="0"/>
        <w:autoSpaceDN w:val="0"/>
        <w:adjustRightInd w:val="0"/>
        <w:rPr>
          <w:rFonts w:ascii="Arial" w:hAnsi="Arial" w:cs="Arial"/>
          <w:b/>
          <w:color w:val="000000"/>
          <w:u w:val="single"/>
        </w:rPr>
      </w:pPr>
    </w:p>
    <w:p w:rsidR="00F7449B" w:rsidRPr="008A0AF7" w:rsidRDefault="00F7449B" w:rsidP="00DA6560">
      <w:pPr>
        <w:widowControl w:val="0"/>
        <w:autoSpaceDE w:val="0"/>
        <w:autoSpaceDN w:val="0"/>
        <w:adjustRightInd w:val="0"/>
        <w:rPr>
          <w:rFonts w:ascii="A2E/ZapfDingbats" w:hAnsi="A2E/ZapfDingbats" w:cs="A2E/ZapfDingbats"/>
          <w:color w:val="000000"/>
          <w:sz w:val="23"/>
          <w:szCs w:val="23"/>
        </w:rPr>
      </w:pPr>
    </w:p>
    <w:p w:rsidR="00A65487" w:rsidRPr="008A0AF7" w:rsidRDefault="00A65487" w:rsidP="00A65487">
      <w:pPr>
        <w:widowControl w:val="0"/>
        <w:autoSpaceDE w:val="0"/>
        <w:autoSpaceDN w:val="0"/>
        <w:adjustRightInd w:val="0"/>
        <w:rPr>
          <w:rFonts w:ascii="Arial" w:hAnsi="Arial" w:cs="Arial"/>
          <w:color w:val="000000"/>
        </w:rPr>
      </w:pPr>
      <w:r w:rsidRPr="008A0AF7">
        <w:rPr>
          <w:rFonts w:ascii="CMR12" w:hAnsi="CMR12" w:cs="CMR12"/>
        </w:rPr>
        <w:t>For 5</w:t>
      </w:r>
      <w:r w:rsidRPr="008A0AF7">
        <w:rPr>
          <w:rFonts w:ascii="CMR12" w:hAnsi="CMR12" w:cs="CMR12"/>
          <w:vertAlign w:val="superscript"/>
        </w:rPr>
        <w:t>th</w:t>
      </w:r>
      <w:r w:rsidRPr="008A0AF7">
        <w:rPr>
          <w:rFonts w:ascii="CMR12" w:hAnsi="CMR12" w:cs="CMR12"/>
        </w:rPr>
        <w:t xml:space="preserve"> edition (Problem 37 (p. 306</w:t>
      </w:r>
      <w:r w:rsidR="003D7260" w:rsidRPr="008A0AF7">
        <w:rPr>
          <w:rFonts w:ascii="CMR12" w:hAnsi="CMR12" w:cs="CMR12"/>
        </w:rPr>
        <w:t>))</w:t>
      </w:r>
    </w:p>
    <w:p w:rsidR="00DA6560" w:rsidRPr="008A0AF7" w:rsidRDefault="00DA6560">
      <w:pPr>
        <w:widowControl w:val="0"/>
        <w:autoSpaceDE w:val="0"/>
        <w:autoSpaceDN w:val="0"/>
        <w:adjustRightInd w:val="0"/>
        <w:rPr>
          <w:rFonts w:ascii="A2E/ZapfDingbats" w:hAnsi="A2E/ZapfDingbats" w:cs="A2E/ZapfDingbats"/>
          <w:color w:val="000000"/>
          <w:sz w:val="23"/>
          <w:szCs w:val="23"/>
        </w:rPr>
      </w:pPr>
    </w:p>
    <w:p w:rsidR="0020344C" w:rsidRPr="008A0AF7" w:rsidRDefault="0020344C" w:rsidP="0020344C">
      <w:pPr>
        <w:widowControl w:val="0"/>
        <w:autoSpaceDE w:val="0"/>
        <w:autoSpaceDN w:val="0"/>
        <w:adjustRightInd w:val="0"/>
        <w:rPr>
          <w:rFonts w:ascii="Arial" w:hAnsi="Arial" w:cs="Arial"/>
          <w:b/>
          <w:color w:val="000000"/>
          <w:u w:val="single"/>
        </w:rPr>
      </w:pPr>
    </w:p>
    <w:p w:rsidR="0020344C" w:rsidRPr="008A0AF7" w:rsidRDefault="0020344C" w:rsidP="0020344C">
      <w:pPr>
        <w:widowControl w:val="0"/>
        <w:autoSpaceDE w:val="0"/>
        <w:autoSpaceDN w:val="0"/>
        <w:adjustRightInd w:val="0"/>
        <w:rPr>
          <w:rFonts w:ascii="CMR12" w:hAnsi="CMR12" w:cs="CMR12"/>
        </w:rPr>
      </w:pPr>
    </w:p>
    <w:p w:rsidR="00B22EBF" w:rsidRPr="008A0AF7" w:rsidRDefault="00B22EBF" w:rsidP="00DA6560">
      <w:pPr>
        <w:autoSpaceDE w:val="0"/>
        <w:autoSpaceDN w:val="0"/>
        <w:adjustRightInd w:val="0"/>
        <w:rPr>
          <w:rFonts w:ascii="CMR12" w:hAnsi="CMR12" w:cs="CMR12"/>
        </w:rPr>
      </w:pPr>
    </w:p>
    <w:p w:rsidR="00D21B7D" w:rsidRPr="008A0AF7" w:rsidRDefault="001A0A89" w:rsidP="00CE602B">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5</w:t>
      </w:r>
      <w:r w:rsidR="00B22EBF" w:rsidRPr="008A0AF7">
        <w:rPr>
          <w:rFonts w:ascii="Arial" w:hAnsi="Arial" w:cs="Arial"/>
          <w:b/>
          <w:color w:val="000000"/>
          <w:u w:val="single"/>
        </w:rPr>
        <w:t>. Hands-on Practice I</w:t>
      </w:r>
      <w:r w:rsidR="002241A4" w:rsidRPr="008A0AF7">
        <w:rPr>
          <w:rFonts w:ascii="Arial" w:hAnsi="Arial" w:cs="Arial"/>
          <w:b/>
          <w:color w:val="000000"/>
          <w:u w:val="single"/>
        </w:rPr>
        <w:t>: UDP</w:t>
      </w:r>
      <w:r w:rsidR="00B22EBF" w:rsidRPr="008A0AF7">
        <w:rPr>
          <w:rFonts w:ascii="Arial" w:hAnsi="Arial" w:cs="Arial"/>
          <w:b/>
          <w:color w:val="000000"/>
          <w:u w:val="single"/>
        </w:rPr>
        <w:t xml:space="preserve"> (</w:t>
      </w:r>
      <w:r w:rsidR="00FE5B7A" w:rsidRPr="008A0AF7">
        <w:rPr>
          <w:rFonts w:ascii="Arial" w:hAnsi="Arial" w:cs="Arial"/>
          <w:b/>
          <w:color w:val="000000"/>
          <w:u w:val="single"/>
        </w:rPr>
        <w:t xml:space="preserve">10 </w:t>
      </w:r>
      <w:proofErr w:type="spellStart"/>
      <w:r w:rsidR="00FE5B7A" w:rsidRPr="008A0AF7">
        <w:rPr>
          <w:rFonts w:ascii="Arial" w:hAnsi="Arial" w:cs="Arial"/>
          <w:b/>
          <w:color w:val="000000"/>
          <w:u w:val="single"/>
        </w:rPr>
        <w:t>pts</w:t>
      </w:r>
      <w:proofErr w:type="spellEnd"/>
      <w:r w:rsidR="00B22EBF" w:rsidRPr="008A0AF7">
        <w:rPr>
          <w:rFonts w:ascii="Arial" w:hAnsi="Arial" w:cs="Arial"/>
          <w:b/>
          <w:color w:val="000000"/>
          <w:u w:val="single"/>
        </w:rPr>
        <w:t xml:space="preserve">) </w:t>
      </w:r>
    </w:p>
    <w:p w:rsidR="00B16BE0" w:rsidRPr="008A0AF7" w:rsidRDefault="00B16BE0" w:rsidP="00FE5B7A">
      <w:pPr>
        <w:autoSpaceDE w:val="0"/>
        <w:autoSpaceDN w:val="0"/>
        <w:adjustRightInd w:val="0"/>
        <w:jc w:val="both"/>
      </w:pPr>
      <w:r w:rsidRPr="008A0AF7">
        <w:t xml:space="preserve">In this </w:t>
      </w:r>
      <w:r w:rsidR="00CB7BDF" w:rsidRPr="008A0AF7">
        <w:t>practice</w:t>
      </w:r>
      <w:r w:rsidRPr="008A0AF7">
        <w:t>, we’ll take a quick look at the UDP transport protocol. As we saw in Chapter</w:t>
      </w:r>
      <w:r w:rsidR="00CB7BDF" w:rsidRPr="008A0AF7">
        <w:t xml:space="preserve"> </w:t>
      </w:r>
      <w:r w:rsidRPr="008A0AF7">
        <w:t xml:space="preserve">3, UDP is a </w:t>
      </w:r>
      <w:r w:rsidR="00574194" w:rsidRPr="008A0AF7">
        <w:t xml:space="preserve">connectionless </w:t>
      </w:r>
      <w:r w:rsidRPr="008A0AF7">
        <w:t xml:space="preserve">non-thrills protocol. Start capturing packets in </w:t>
      </w:r>
      <w:proofErr w:type="spellStart"/>
      <w:r w:rsidRPr="008A0AF7">
        <w:t>Wireshark</w:t>
      </w:r>
      <w:proofErr w:type="spellEnd"/>
      <w:r w:rsidRPr="008A0AF7">
        <w:t xml:space="preserve"> and then do something that will cause your host to send and receive several UDP packets. </w:t>
      </w:r>
      <w:r w:rsidR="00CB7BDF" w:rsidRPr="008A0AF7">
        <w:t xml:space="preserve"> </w:t>
      </w:r>
      <w:r w:rsidRPr="008A0AF7">
        <w:t xml:space="preserve">For example, use telnet [domain name]. </w:t>
      </w:r>
    </w:p>
    <w:p w:rsidR="00CB7BDF" w:rsidRPr="008A0AF7" w:rsidRDefault="00CB7BDF" w:rsidP="00B16BE0">
      <w:pPr>
        <w:autoSpaceDE w:val="0"/>
        <w:autoSpaceDN w:val="0"/>
        <w:adjustRightInd w:val="0"/>
      </w:pPr>
    </w:p>
    <w:p w:rsidR="00CB7BDF" w:rsidRPr="008A0AF7" w:rsidRDefault="00CB7BDF" w:rsidP="00CB7BDF">
      <w:pPr>
        <w:autoSpaceDE w:val="0"/>
        <w:autoSpaceDN w:val="0"/>
        <w:adjustRightInd w:val="0"/>
        <w:rPr>
          <w:rFonts w:ascii="CMR12" w:hAnsi="CMR12" w:cs="CMR12"/>
        </w:rPr>
      </w:pPr>
      <w:r w:rsidRPr="008A0AF7">
        <w:rPr>
          <w:rFonts w:ascii="CMR12" w:hAnsi="CMR12" w:cs="CMR12"/>
        </w:rPr>
        <w:t xml:space="preserve">Please answer the following question </w:t>
      </w:r>
    </w:p>
    <w:p w:rsidR="00B16BE0" w:rsidRPr="008A0AF7" w:rsidRDefault="00B16BE0" w:rsidP="00B16BE0">
      <w:pPr>
        <w:autoSpaceDE w:val="0"/>
        <w:autoSpaceDN w:val="0"/>
        <w:adjustRightInd w:val="0"/>
      </w:pPr>
    </w:p>
    <w:p w:rsidR="00B16BE0" w:rsidRPr="008A0AF7" w:rsidRDefault="00B16BE0" w:rsidP="00B16BE0">
      <w:pPr>
        <w:widowControl w:val="0"/>
        <w:numPr>
          <w:ilvl w:val="0"/>
          <w:numId w:val="17"/>
        </w:numPr>
        <w:autoSpaceDE w:val="0"/>
        <w:autoSpaceDN w:val="0"/>
        <w:adjustRightInd w:val="0"/>
        <w:jc w:val="both"/>
      </w:pPr>
      <w:r w:rsidRPr="008A0AF7">
        <w:t>Select one packet. From this packet, determine how many fields there are in the UDP header. (Do not look in the textbook! Answer these questions directly from</w:t>
      </w:r>
      <w:r w:rsidR="002241A4" w:rsidRPr="008A0AF7">
        <w:t xml:space="preserve"> </w:t>
      </w:r>
      <w:r w:rsidRPr="008A0AF7">
        <w:t>what you observe in the packet trace.) Name these fields.</w:t>
      </w:r>
      <w:r w:rsidR="002241A4" w:rsidRPr="008A0AF7">
        <w:t xml:space="preserve"> (2 </w:t>
      </w:r>
      <w:proofErr w:type="spellStart"/>
      <w:r w:rsidR="002241A4" w:rsidRPr="008A0AF7">
        <w:t>pts</w:t>
      </w:r>
      <w:proofErr w:type="spellEnd"/>
      <w:r w:rsidR="002241A4" w:rsidRPr="008A0AF7">
        <w:t>)</w:t>
      </w:r>
    </w:p>
    <w:p w:rsidR="000776C1" w:rsidRDefault="000776C1" w:rsidP="0020344C">
      <w:pPr>
        <w:widowControl w:val="0"/>
        <w:autoSpaceDE w:val="0"/>
        <w:autoSpaceDN w:val="0"/>
        <w:adjustRightInd w:val="0"/>
        <w:ind w:left="360"/>
        <w:jc w:val="both"/>
      </w:pPr>
    </w:p>
    <w:p w:rsidR="002241A4" w:rsidRPr="008A0AF7" w:rsidRDefault="000776C1" w:rsidP="0020344C">
      <w:pPr>
        <w:widowControl w:val="0"/>
        <w:autoSpaceDE w:val="0"/>
        <w:autoSpaceDN w:val="0"/>
        <w:adjustRightInd w:val="0"/>
        <w:ind w:left="360"/>
        <w:jc w:val="both"/>
      </w:pPr>
      <w:r>
        <w:t xml:space="preserve">There is a source and a destination field. </w:t>
      </w:r>
      <w:proofErr w:type="gramStart"/>
      <w:r>
        <w:t>Along with a checksum and a length field.</w:t>
      </w:r>
      <w:proofErr w:type="gramEnd"/>
    </w:p>
    <w:p w:rsidR="0020344C" w:rsidRPr="008A0AF7" w:rsidRDefault="0020344C" w:rsidP="0020344C">
      <w:pPr>
        <w:widowControl w:val="0"/>
        <w:autoSpaceDE w:val="0"/>
        <w:autoSpaceDN w:val="0"/>
        <w:adjustRightInd w:val="0"/>
        <w:ind w:left="360"/>
        <w:jc w:val="both"/>
      </w:pPr>
    </w:p>
    <w:p w:rsidR="002241A4" w:rsidRPr="008A0AF7" w:rsidRDefault="002241A4" w:rsidP="00B16BE0">
      <w:pPr>
        <w:widowControl w:val="0"/>
        <w:numPr>
          <w:ilvl w:val="0"/>
          <w:numId w:val="17"/>
        </w:numPr>
        <w:autoSpaceDE w:val="0"/>
        <w:autoSpaceDN w:val="0"/>
        <w:adjustRightInd w:val="0"/>
        <w:jc w:val="both"/>
      </w:pPr>
      <w:r w:rsidRPr="008A0AF7">
        <w:t>What is the maximum number of bytes that can be included in a UDP payload? (1pt)</w:t>
      </w:r>
    </w:p>
    <w:p w:rsidR="000776C1" w:rsidRDefault="000776C1" w:rsidP="000776C1">
      <w:pPr>
        <w:widowControl w:val="0"/>
        <w:autoSpaceDE w:val="0"/>
        <w:autoSpaceDN w:val="0"/>
        <w:adjustRightInd w:val="0"/>
        <w:ind w:left="360"/>
        <w:jc w:val="both"/>
      </w:pPr>
    </w:p>
    <w:p w:rsidR="002241A4" w:rsidRPr="008A0AF7" w:rsidRDefault="003D260A" w:rsidP="000776C1">
      <w:pPr>
        <w:widowControl w:val="0"/>
        <w:autoSpaceDE w:val="0"/>
        <w:autoSpaceDN w:val="0"/>
        <w:adjustRightInd w:val="0"/>
        <w:ind w:left="360"/>
        <w:jc w:val="both"/>
      </w:pPr>
      <w:r>
        <w:t>65527, from 2^16-1-Header, the header is 8 bytes.</w:t>
      </w:r>
    </w:p>
    <w:p w:rsidR="0020344C" w:rsidRPr="008A0AF7" w:rsidRDefault="0020344C" w:rsidP="002241A4">
      <w:pPr>
        <w:widowControl w:val="0"/>
        <w:autoSpaceDE w:val="0"/>
        <w:autoSpaceDN w:val="0"/>
        <w:adjustRightInd w:val="0"/>
        <w:jc w:val="both"/>
      </w:pPr>
    </w:p>
    <w:p w:rsidR="002241A4" w:rsidRPr="008A0AF7" w:rsidRDefault="00B16BE0" w:rsidP="002241A4">
      <w:pPr>
        <w:widowControl w:val="0"/>
        <w:numPr>
          <w:ilvl w:val="0"/>
          <w:numId w:val="17"/>
        </w:numPr>
        <w:autoSpaceDE w:val="0"/>
        <w:autoSpaceDN w:val="0"/>
        <w:adjustRightInd w:val="0"/>
        <w:jc w:val="both"/>
      </w:pPr>
      <w:r w:rsidRPr="008A0AF7">
        <w:t>What is the protocol number for UDP? Give your answer in both hexadecimal and decimal notation. (To answer this question, you’ll need to look into the IP header.)</w:t>
      </w:r>
      <w:r w:rsidR="002241A4" w:rsidRPr="008A0AF7">
        <w:t xml:space="preserve"> (2pts)</w:t>
      </w:r>
    </w:p>
    <w:p w:rsidR="00B16BE0" w:rsidRPr="008A0AF7" w:rsidRDefault="00B16BE0" w:rsidP="00B16BE0">
      <w:pPr>
        <w:autoSpaceDE w:val="0"/>
        <w:autoSpaceDN w:val="0"/>
        <w:adjustRightInd w:val="0"/>
      </w:pPr>
    </w:p>
    <w:p w:rsidR="0020344C" w:rsidRDefault="000776C1" w:rsidP="000776C1">
      <w:pPr>
        <w:autoSpaceDE w:val="0"/>
        <w:autoSpaceDN w:val="0"/>
        <w:adjustRightInd w:val="0"/>
        <w:ind w:left="360"/>
      </w:pPr>
      <w:r>
        <w:t xml:space="preserve">The UDP protocol number is </w:t>
      </w:r>
      <w:r w:rsidR="002300D0">
        <w:t xml:space="preserve">17. In hex this is </w:t>
      </w:r>
      <w:proofErr w:type="gramStart"/>
      <w:r w:rsidR="002300D0">
        <w:t>0x</w:t>
      </w:r>
      <w:r w:rsidR="009F21B1">
        <w:t>11</w:t>
      </w:r>
      <w:proofErr w:type="gramEnd"/>
    </w:p>
    <w:p w:rsidR="000776C1" w:rsidRPr="008A0AF7" w:rsidRDefault="000776C1" w:rsidP="00B16BE0">
      <w:pPr>
        <w:autoSpaceDE w:val="0"/>
        <w:autoSpaceDN w:val="0"/>
        <w:adjustRightInd w:val="0"/>
      </w:pPr>
    </w:p>
    <w:p w:rsidR="00CB7BDF" w:rsidRPr="008A0AF7" w:rsidRDefault="00B16BE0" w:rsidP="00CB7BDF">
      <w:pPr>
        <w:widowControl w:val="0"/>
        <w:numPr>
          <w:ilvl w:val="0"/>
          <w:numId w:val="17"/>
        </w:numPr>
        <w:autoSpaceDE w:val="0"/>
        <w:autoSpaceDN w:val="0"/>
        <w:adjustRightInd w:val="0"/>
        <w:jc w:val="both"/>
      </w:pPr>
      <w:r w:rsidRPr="008A0AF7">
        <w:t xml:space="preserve">Search “UDP” in Google and determine the fields over which the UDP checksum is calculated. Capture a </w:t>
      </w:r>
      <w:r w:rsidR="002241A4" w:rsidRPr="008A0AF7">
        <w:t>VERY SMALL</w:t>
      </w:r>
      <w:r w:rsidRPr="008A0AF7">
        <w:t xml:space="preserve"> UDP packet. Manually verify the checksum in this packet. Show all work and explain all steps.</w:t>
      </w:r>
      <w:r w:rsidR="002241A4" w:rsidRPr="008A0AF7">
        <w:t xml:space="preserve"> (5 </w:t>
      </w:r>
      <w:proofErr w:type="spellStart"/>
      <w:r w:rsidR="002241A4" w:rsidRPr="008A0AF7">
        <w:t>pts</w:t>
      </w:r>
      <w:proofErr w:type="spellEnd"/>
      <w:r w:rsidR="002241A4" w:rsidRPr="008A0AF7">
        <w:t>)</w:t>
      </w:r>
      <w:r w:rsidR="00CB7BDF" w:rsidRPr="008A0AF7">
        <w:t xml:space="preserve">  You need to paste a screenshot of the UDP packet content as </w:t>
      </w:r>
      <w:r w:rsidR="00FE5B7A" w:rsidRPr="008A0AF7">
        <w:t>the evidence.</w:t>
      </w:r>
    </w:p>
    <w:p w:rsidR="00FE5B7A" w:rsidRPr="008A0AF7" w:rsidRDefault="00FE5B7A" w:rsidP="00FE5B7A">
      <w:pPr>
        <w:pStyle w:val="ListParagraph"/>
      </w:pPr>
    </w:p>
    <w:p w:rsidR="00180BCA" w:rsidRDefault="00180BCA" w:rsidP="00180BCA">
      <w:pPr>
        <w:widowControl w:val="0"/>
        <w:autoSpaceDE w:val="0"/>
        <w:autoSpaceDN w:val="0"/>
        <w:adjustRightInd w:val="0"/>
        <w:ind w:left="720"/>
        <w:jc w:val="both"/>
      </w:pPr>
      <w:r>
        <w:t>Source IP</w:t>
      </w:r>
      <w:r>
        <w:tab/>
      </w:r>
      <w:r>
        <w:tab/>
        <w:t xml:space="preserve">: </w:t>
      </w:r>
      <w:r w:rsidR="008D1F09">
        <w:t xml:space="preserve">10.1.10.80 </w:t>
      </w:r>
      <w:r>
        <w:t xml:space="preserve">= </w:t>
      </w:r>
      <w:r w:rsidR="008D1F09">
        <w:t>0a01 0a50</w:t>
      </w:r>
    </w:p>
    <w:p w:rsidR="00180BCA" w:rsidRDefault="00180BCA" w:rsidP="00180BCA">
      <w:pPr>
        <w:widowControl w:val="0"/>
        <w:autoSpaceDE w:val="0"/>
        <w:autoSpaceDN w:val="0"/>
        <w:adjustRightInd w:val="0"/>
        <w:ind w:left="720"/>
        <w:jc w:val="both"/>
      </w:pPr>
      <w:proofErr w:type="spellStart"/>
      <w:r w:rsidRPr="00D97A32">
        <w:t>Dest</w:t>
      </w:r>
      <w:proofErr w:type="spellEnd"/>
      <w:r w:rsidRPr="00D97A32">
        <w:t xml:space="preserve">   IP</w:t>
      </w:r>
      <w:r w:rsidRPr="00D97A32">
        <w:tab/>
      </w:r>
      <w:r w:rsidRPr="00D97A32">
        <w:tab/>
        <w:t xml:space="preserve">: </w:t>
      </w:r>
      <w:r w:rsidR="008D1F09">
        <w:t xml:space="preserve">10.1.10.255 </w:t>
      </w:r>
      <w:r w:rsidRPr="00D97A32">
        <w:t xml:space="preserve">= </w:t>
      </w:r>
      <w:r w:rsidR="008D1F09">
        <w:t>0a01 0aff</w:t>
      </w:r>
    </w:p>
    <w:p w:rsidR="00180BCA" w:rsidRDefault="00180BCA" w:rsidP="00180BCA">
      <w:pPr>
        <w:widowControl w:val="0"/>
        <w:autoSpaceDE w:val="0"/>
        <w:autoSpaceDN w:val="0"/>
        <w:adjustRightInd w:val="0"/>
        <w:ind w:left="720"/>
        <w:jc w:val="both"/>
      </w:pPr>
      <w:proofErr w:type="spellStart"/>
      <w:r>
        <w:t>Prot</w:t>
      </w:r>
      <w:r w:rsidR="003D260A">
        <w:t>ocal</w:t>
      </w:r>
      <w:proofErr w:type="spellEnd"/>
      <w:r w:rsidR="003D260A">
        <w:tab/>
      </w:r>
      <w:r w:rsidR="003D260A">
        <w:tab/>
        <w:t>: 0011 (</w:t>
      </w:r>
      <w:r>
        <w:t>17 is UDP</w:t>
      </w:r>
      <w:r w:rsidR="003D260A">
        <w:t>)</w:t>
      </w:r>
    </w:p>
    <w:p w:rsidR="00180BCA" w:rsidRDefault="008D1F09" w:rsidP="003D260A">
      <w:pPr>
        <w:widowControl w:val="0"/>
        <w:autoSpaceDE w:val="0"/>
        <w:autoSpaceDN w:val="0"/>
        <w:adjustRightInd w:val="0"/>
        <w:ind w:left="720"/>
        <w:jc w:val="both"/>
      </w:pPr>
      <w:r>
        <w:t>UDP Length</w:t>
      </w:r>
      <w:r>
        <w:tab/>
      </w:r>
      <w:r>
        <w:tab/>
        <w:t>: 0018</w:t>
      </w:r>
      <w:r w:rsidR="003D260A">
        <w:t xml:space="preserve"> (</w:t>
      </w:r>
      <w:r>
        <w:t>24</w:t>
      </w:r>
      <w:r w:rsidR="00180BCA">
        <w:t xml:space="preserve"> length</w:t>
      </w:r>
      <w:r w:rsidR="003D260A">
        <w:t>)</w:t>
      </w:r>
    </w:p>
    <w:p w:rsidR="00180BCA" w:rsidRDefault="003D260A" w:rsidP="00180BCA">
      <w:pPr>
        <w:widowControl w:val="0"/>
        <w:autoSpaceDE w:val="0"/>
        <w:autoSpaceDN w:val="0"/>
        <w:adjustRightInd w:val="0"/>
        <w:ind w:left="720"/>
        <w:jc w:val="both"/>
      </w:pPr>
      <w:r>
        <w:t xml:space="preserve">Source PT </w:t>
      </w:r>
      <w:r>
        <w:tab/>
      </w:r>
      <w:r>
        <w:tab/>
        <w:t xml:space="preserve">: </w:t>
      </w:r>
      <w:r w:rsidR="008D1F09">
        <w:t>f576 (62838)</w:t>
      </w:r>
    </w:p>
    <w:p w:rsidR="00180BCA" w:rsidRDefault="00180BCA" w:rsidP="00180BCA">
      <w:pPr>
        <w:widowControl w:val="0"/>
        <w:autoSpaceDE w:val="0"/>
        <w:autoSpaceDN w:val="0"/>
        <w:adjustRightInd w:val="0"/>
        <w:ind w:left="720"/>
        <w:jc w:val="both"/>
      </w:pPr>
      <w:proofErr w:type="spellStart"/>
      <w:r>
        <w:t>Dest</w:t>
      </w:r>
      <w:proofErr w:type="spellEnd"/>
      <w:r>
        <w:t xml:space="preserve">   PT </w:t>
      </w:r>
      <w:r>
        <w:tab/>
      </w:r>
      <w:r>
        <w:tab/>
        <w:t>:</w:t>
      </w:r>
      <w:r w:rsidR="003D260A">
        <w:t xml:space="preserve"> </w:t>
      </w:r>
      <w:r w:rsidR="008D1F09">
        <w:t>21a4 (8612)</w:t>
      </w:r>
    </w:p>
    <w:p w:rsidR="00180BCA" w:rsidRDefault="00180BCA" w:rsidP="00180BCA">
      <w:pPr>
        <w:widowControl w:val="0"/>
        <w:autoSpaceDE w:val="0"/>
        <w:autoSpaceDN w:val="0"/>
        <w:adjustRightInd w:val="0"/>
        <w:ind w:left="720"/>
        <w:jc w:val="both"/>
      </w:pPr>
      <w:r>
        <w:t>Total Length</w:t>
      </w:r>
      <w:r>
        <w:tab/>
      </w:r>
      <w:r>
        <w:tab/>
        <w:t>:</w:t>
      </w:r>
      <w:r w:rsidR="008D1F09">
        <w:t xml:space="preserve"> 0018 (24 length)</w:t>
      </w:r>
      <w:r>
        <w:t xml:space="preserve"> </w:t>
      </w:r>
    </w:p>
    <w:p w:rsidR="00180BCA" w:rsidRDefault="008D1F09" w:rsidP="00180BCA">
      <w:pPr>
        <w:widowControl w:val="0"/>
        <w:autoSpaceDE w:val="0"/>
        <w:autoSpaceDN w:val="0"/>
        <w:adjustRightInd w:val="0"/>
        <w:ind w:left="720"/>
        <w:jc w:val="both"/>
      </w:pPr>
      <w:r>
        <w:t xml:space="preserve">Data </w:t>
      </w:r>
      <w:r>
        <w:tab/>
      </w:r>
      <w:r>
        <w:tab/>
      </w:r>
      <w:r>
        <w:tab/>
        <w:t>: 504e 4a50 0202</w:t>
      </w:r>
    </w:p>
    <w:p w:rsidR="00180BCA" w:rsidRDefault="00180BCA" w:rsidP="00180BCA">
      <w:pPr>
        <w:widowControl w:val="0"/>
        <w:autoSpaceDE w:val="0"/>
        <w:autoSpaceDN w:val="0"/>
        <w:adjustRightInd w:val="0"/>
        <w:ind w:left="720"/>
        <w:jc w:val="both"/>
      </w:pPr>
    </w:p>
    <w:p w:rsidR="008D1F09" w:rsidRDefault="008D1F09" w:rsidP="00180BCA">
      <w:pPr>
        <w:widowControl w:val="0"/>
        <w:autoSpaceDE w:val="0"/>
        <w:autoSpaceDN w:val="0"/>
        <w:adjustRightInd w:val="0"/>
        <w:ind w:left="720"/>
        <w:jc w:val="both"/>
      </w:pPr>
      <w:r>
        <w:t>Total</w:t>
      </w:r>
      <w:r>
        <w:tab/>
      </w:r>
      <w:r>
        <w:tab/>
      </w:r>
      <w:r>
        <w:tab/>
        <w:t>: 1dd4c</w:t>
      </w:r>
    </w:p>
    <w:p w:rsidR="008D1F09" w:rsidRDefault="008D1F09" w:rsidP="00180BCA">
      <w:pPr>
        <w:widowControl w:val="0"/>
        <w:autoSpaceDE w:val="0"/>
        <w:autoSpaceDN w:val="0"/>
        <w:adjustRightInd w:val="0"/>
        <w:ind w:left="720"/>
        <w:jc w:val="both"/>
      </w:pPr>
      <w:r>
        <w:t>Add the carry</w:t>
      </w:r>
      <w:r>
        <w:tab/>
      </w:r>
      <w:r>
        <w:tab/>
        <w:t>: dd4d</w:t>
      </w:r>
    </w:p>
    <w:p w:rsidR="008D1F09" w:rsidRPr="008D1F09" w:rsidRDefault="008D1F09" w:rsidP="00180BCA">
      <w:pPr>
        <w:widowControl w:val="0"/>
        <w:autoSpaceDE w:val="0"/>
        <w:autoSpaceDN w:val="0"/>
        <w:adjustRightInd w:val="0"/>
        <w:ind w:left="720"/>
        <w:jc w:val="both"/>
        <w:rPr>
          <w:b/>
        </w:rPr>
      </w:pPr>
      <w:r>
        <w:rPr>
          <w:b/>
        </w:rPr>
        <w:lastRenderedPageBreak/>
        <w:t>Ones</w:t>
      </w:r>
      <w:r>
        <w:rPr>
          <w:b/>
        </w:rPr>
        <w:tab/>
      </w:r>
      <w:r>
        <w:rPr>
          <w:b/>
        </w:rPr>
        <w:tab/>
      </w:r>
      <w:r>
        <w:rPr>
          <w:b/>
        </w:rPr>
        <w:tab/>
        <w:t>: 22b2</w:t>
      </w:r>
    </w:p>
    <w:p w:rsidR="008D1F09" w:rsidRDefault="008D1F09" w:rsidP="00180BCA">
      <w:pPr>
        <w:widowControl w:val="0"/>
        <w:autoSpaceDE w:val="0"/>
        <w:autoSpaceDN w:val="0"/>
        <w:adjustRightInd w:val="0"/>
        <w:ind w:left="720"/>
        <w:jc w:val="both"/>
      </w:pPr>
    </w:p>
    <w:p w:rsidR="00180BCA" w:rsidRDefault="00180BCA" w:rsidP="00180BCA">
      <w:pPr>
        <w:widowControl w:val="0"/>
        <w:autoSpaceDE w:val="0"/>
        <w:autoSpaceDN w:val="0"/>
        <w:adjustRightInd w:val="0"/>
        <w:ind w:left="720"/>
        <w:jc w:val="both"/>
      </w:pPr>
      <w:r>
        <w:t>Packet</w:t>
      </w:r>
      <w:r w:rsidR="008D1F09">
        <w:t>:</w:t>
      </w:r>
      <w:r w:rsidR="00854145">
        <w:pict>
          <v:shape id="_x0000_i1026" type="#_x0000_t75" style="width:431.15pt;height:418.6pt">
            <v:imagedata r:id="rId9" o:title="UDP Small"/>
          </v:shape>
        </w:pict>
      </w:r>
    </w:p>
    <w:p w:rsidR="00FE5B7A" w:rsidRPr="008A0AF7" w:rsidRDefault="00FE5B7A" w:rsidP="00FE5B7A">
      <w:pPr>
        <w:widowControl w:val="0"/>
        <w:autoSpaceDE w:val="0"/>
        <w:autoSpaceDN w:val="0"/>
        <w:adjustRightInd w:val="0"/>
        <w:ind w:left="720"/>
        <w:jc w:val="both"/>
      </w:pPr>
    </w:p>
    <w:p w:rsidR="002B6026" w:rsidRPr="008A0AF7" w:rsidRDefault="002B6026" w:rsidP="00FE5B7A">
      <w:pPr>
        <w:widowControl w:val="0"/>
        <w:autoSpaceDE w:val="0"/>
        <w:autoSpaceDN w:val="0"/>
        <w:adjustRightInd w:val="0"/>
        <w:ind w:left="720"/>
        <w:jc w:val="both"/>
      </w:pPr>
    </w:p>
    <w:p w:rsidR="002B6026" w:rsidRPr="008A0AF7" w:rsidRDefault="002B6026" w:rsidP="00FE5B7A">
      <w:pPr>
        <w:widowControl w:val="0"/>
        <w:autoSpaceDE w:val="0"/>
        <w:autoSpaceDN w:val="0"/>
        <w:adjustRightInd w:val="0"/>
        <w:ind w:left="720"/>
        <w:jc w:val="both"/>
      </w:pPr>
    </w:p>
    <w:p w:rsidR="002B6026" w:rsidRPr="008A0AF7" w:rsidRDefault="002B6026" w:rsidP="00FE5B7A">
      <w:pPr>
        <w:widowControl w:val="0"/>
        <w:autoSpaceDE w:val="0"/>
        <w:autoSpaceDN w:val="0"/>
        <w:adjustRightInd w:val="0"/>
        <w:ind w:left="720"/>
        <w:jc w:val="both"/>
      </w:pPr>
    </w:p>
    <w:p w:rsidR="002B6026" w:rsidRPr="008A0AF7" w:rsidRDefault="002B6026" w:rsidP="00FE5B7A">
      <w:pPr>
        <w:widowControl w:val="0"/>
        <w:autoSpaceDE w:val="0"/>
        <w:autoSpaceDN w:val="0"/>
        <w:adjustRightInd w:val="0"/>
        <w:ind w:left="720"/>
        <w:jc w:val="both"/>
      </w:pPr>
    </w:p>
    <w:p w:rsidR="00FE5B7A" w:rsidRDefault="00FE5B7A" w:rsidP="002241A4">
      <w:pPr>
        <w:widowControl w:val="0"/>
        <w:autoSpaceDE w:val="0"/>
        <w:autoSpaceDN w:val="0"/>
        <w:adjustRightInd w:val="0"/>
        <w:rPr>
          <w:rFonts w:ascii="Arial" w:hAnsi="Arial" w:cs="Arial"/>
          <w:b/>
          <w:color w:val="000000"/>
          <w:u w:val="single"/>
        </w:rPr>
      </w:pPr>
    </w:p>
    <w:p w:rsidR="00180BCA" w:rsidRPr="008A0AF7" w:rsidRDefault="00180BCA" w:rsidP="002241A4">
      <w:pPr>
        <w:widowControl w:val="0"/>
        <w:autoSpaceDE w:val="0"/>
        <w:autoSpaceDN w:val="0"/>
        <w:adjustRightInd w:val="0"/>
        <w:rPr>
          <w:rFonts w:ascii="Arial" w:hAnsi="Arial" w:cs="Arial"/>
          <w:b/>
          <w:color w:val="000000"/>
          <w:u w:val="single"/>
        </w:rPr>
      </w:pPr>
    </w:p>
    <w:p w:rsidR="002241A4" w:rsidRPr="008A0AF7" w:rsidRDefault="001A0A89" w:rsidP="002241A4">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6</w:t>
      </w:r>
      <w:r w:rsidR="002241A4" w:rsidRPr="008A0AF7">
        <w:rPr>
          <w:rFonts w:ascii="Arial" w:hAnsi="Arial" w:cs="Arial"/>
          <w:b/>
          <w:color w:val="000000"/>
          <w:u w:val="single"/>
        </w:rPr>
        <w:t>. Hands-on Practice I: TCP (</w:t>
      </w:r>
      <w:r w:rsidR="00FE5B7A" w:rsidRPr="008A0AF7">
        <w:rPr>
          <w:rFonts w:ascii="Arial" w:hAnsi="Arial" w:cs="Arial"/>
          <w:b/>
          <w:color w:val="000000"/>
          <w:u w:val="single"/>
        </w:rPr>
        <w:t xml:space="preserve">10 </w:t>
      </w:r>
      <w:proofErr w:type="spellStart"/>
      <w:r w:rsidR="00FE5B7A" w:rsidRPr="008A0AF7">
        <w:rPr>
          <w:rFonts w:ascii="Arial" w:hAnsi="Arial" w:cs="Arial"/>
          <w:b/>
          <w:color w:val="000000"/>
          <w:u w:val="single"/>
        </w:rPr>
        <w:t>pts</w:t>
      </w:r>
      <w:proofErr w:type="spellEnd"/>
      <w:r w:rsidR="002241A4" w:rsidRPr="008A0AF7">
        <w:rPr>
          <w:rFonts w:ascii="Arial" w:hAnsi="Arial" w:cs="Arial"/>
          <w:b/>
          <w:color w:val="000000"/>
          <w:u w:val="single"/>
        </w:rPr>
        <w:t xml:space="preserve">) </w:t>
      </w:r>
    </w:p>
    <w:p w:rsidR="002241A4" w:rsidRPr="008A0AF7" w:rsidRDefault="002241A4" w:rsidP="00B16BE0">
      <w:pPr>
        <w:autoSpaceDE w:val="0"/>
        <w:autoSpaceDN w:val="0"/>
        <w:adjustRightInd w:val="0"/>
        <w:rPr>
          <w:rFonts w:ascii="CMR12" w:hAnsi="CMR12" w:cs="CMR12"/>
        </w:rPr>
      </w:pPr>
    </w:p>
    <w:p w:rsidR="00B06D29" w:rsidRPr="008A0AF7" w:rsidRDefault="00B06D29" w:rsidP="00B06D29">
      <w:pPr>
        <w:autoSpaceDE w:val="0"/>
        <w:autoSpaceDN w:val="0"/>
        <w:adjustRightInd w:val="0"/>
      </w:pPr>
      <w:r w:rsidRPr="008A0AF7">
        <w:t xml:space="preserve">In this practice, we’ll investigate the behavior of TCP in detail. Before beginning our exploration of TCP, we’ll need to use </w:t>
      </w:r>
      <w:proofErr w:type="spellStart"/>
      <w:r w:rsidRPr="008A0AF7">
        <w:t>Wireshark</w:t>
      </w:r>
      <w:proofErr w:type="spellEnd"/>
      <w:r w:rsidRPr="008A0AF7">
        <w:t xml:space="preserve"> to obtain a packet trace of the TCP. You’ll do so by accessing: </w:t>
      </w:r>
    </w:p>
    <w:p w:rsidR="00144515" w:rsidRPr="008A0AF7" w:rsidRDefault="00144515" w:rsidP="00B06D29">
      <w:pPr>
        <w:autoSpaceDE w:val="0"/>
        <w:autoSpaceDN w:val="0"/>
        <w:adjustRightInd w:val="0"/>
      </w:pPr>
    </w:p>
    <w:p w:rsidR="00144515" w:rsidRPr="008A0AF7" w:rsidRDefault="00854145" w:rsidP="00B06D29">
      <w:pPr>
        <w:autoSpaceDE w:val="0"/>
        <w:autoSpaceDN w:val="0"/>
        <w:adjustRightInd w:val="0"/>
        <w:rPr>
          <w:color w:val="000000"/>
        </w:rPr>
      </w:pPr>
      <w:hyperlink r:id="rId10" w:history="1">
        <w:r w:rsidR="00144515" w:rsidRPr="008A0AF7">
          <w:rPr>
            <w:rStyle w:val="Hyperlink"/>
          </w:rPr>
          <w:t>http://www-users.cselabs.umn.edu/classes/Spring-2014/csci4211/HTTP-2.htm</w:t>
        </w:r>
      </w:hyperlink>
    </w:p>
    <w:p w:rsidR="00B06D29" w:rsidRPr="008A0AF7" w:rsidRDefault="00B06D29" w:rsidP="00B06D29">
      <w:pPr>
        <w:autoSpaceDE w:val="0"/>
        <w:autoSpaceDN w:val="0"/>
        <w:adjustRightInd w:val="0"/>
        <w:rPr>
          <w:rFonts w:ascii="CMR12" w:hAnsi="CMR12" w:cs="CMR12"/>
        </w:rPr>
      </w:pPr>
    </w:p>
    <w:p w:rsidR="002241A4" w:rsidRPr="008A0AF7" w:rsidRDefault="002241A4" w:rsidP="002241A4">
      <w:pPr>
        <w:autoSpaceDE w:val="0"/>
        <w:autoSpaceDN w:val="0"/>
        <w:adjustRightInd w:val="0"/>
      </w:pPr>
      <w:r w:rsidRPr="008A0AF7">
        <w:t xml:space="preserve">First, filter the packets displayed in the </w:t>
      </w:r>
      <w:proofErr w:type="spellStart"/>
      <w:r w:rsidRPr="008A0AF7">
        <w:t>Wireshark</w:t>
      </w:r>
      <w:proofErr w:type="spellEnd"/>
      <w:r w:rsidRPr="008A0AF7">
        <w:t xml:space="preserve"> window by entering “</w:t>
      </w:r>
      <w:proofErr w:type="spellStart"/>
      <w:r w:rsidRPr="008A0AF7">
        <w:t>tcp</w:t>
      </w:r>
      <w:proofErr w:type="spellEnd"/>
      <w:r w:rsidRPr="008A0AF7">
        <w:t>”</w:t>
      </w:r>
      <w:r w:rsidR="00B06D29" w:rsidRPr="008A0AF7">
        <w:t xml:space="preserve"> </w:t>
      </w:r>
      <w:r w:rsidRPr="008A0AF7">
        <w:t>into the</w:t>
      </w:r>
      <w:r w:rsidR="00B06D29" w:rsidRPr="008A0AF7">
        <w:t xml:space="preserve"> display filter </w:t>
      </w:r>
      <w:r w:rsidRPr="008A0AF7">
        <w:t xml:space="preserve">window towards the top of the </w:t>
      </w:r>
      <w:proofErr w:type="spellStart"/>
      <w:r w:rsidRPr="008A0AF7">
        <w:t>Wireshark</w:t>
      </w:r>
      <w:proofErr w:type="spellEnd"/>
      <w:r w:rsidRPr="008A0AF7">
        <w:t xml:space="preserve"> window.</w:t>
      </w:r>
      <w:r w:rsidR="00B06D29" w:rsidRPr="008A0AF7">
        <w:t xml:space="preserve"> </w:t>
      </w:r>
      <w:r w:rsidRPr="008A0AF7">
        <w:t>What you should see is series of TCP and HTTP messages between your computer and</w:t>
      </w:r>
    </w:p>
    <w:p w:rsidR="002241A4" w:rsidRPr="008A0AF7" w:rsidRDefault="002241A4" w:rsidP="002241A4">
      <w:pPr>
        <w:autoSpaceDE w:val="0"/>
        <w:autoSpaceDN w:val="0"/>
        <w:adjustRightInd w:val="0"/>
        <w:rPr>
          <w:rFonts w:ascii="CMR12" w:hAnsi="CMR12" w:cs="CMR12"/>
        </w:rPr>
      </w:pPr>
    </w:p>
    <w:p w:rsidR="002241A4" w:rsidRPr="008A0AF7" w:rsidRDefault="00B06D29" w:rsidP="00B16BE0">
      <w:pPr>
        <w:autoSpaceDE w:val="0"/>
        <w:autoSpaceDN w:val="0"/>
        <w:adjustRightInd w:val="0"/>
        <w:rPr>
          <w:rFonts w:ascii="CMR12" w:hAnsi="CMR12" w:cs="CMR12"/>
        </w:rPr>
      </w:pPr>
      <w:r w:rsidRPr="008A0AF7">
        <w:rPr>
          <w:rFonts w:ascii="CMR12" w:hAnsi="CMR12" w:cs="CMR12"/>
        </w:rPr>
        <w:t>Please answer the following question (along with screenshots as the evidence of your answer)</w:t>
      </w:r>
    </w:p>
    <w:p w:rsidR="00B06D29" w:rsidRPr="008A0AF7" w:rsidRDefault="00B06D29" w:rsidP="00B16BE0">
      <w:pPr>
        <w:autoSpaceDE w:val="0"/>
        <w:autoSpaceDN w:val="0"/>
        <w:adjustRightInd w:val="0"/>
        <w:rPr>
          <w:rFonts w:ascii="CMR12" w:hAnsi="CMR12" w:cs="CMR12"/>
        </w:rPr>
      </w:pPr>
    </w:p>
    <w:p w:rsidR="00CB7BDF" w:rsidRPr="008A0AF7" w:rsidRDefault="00B06D29" w:rsidP="00144515">
      <w:pPr>
        <w:widowControl w:val="0"/>
        <w:numPr>
          <w:ilvl w:val="0"/>
          <w:numId w:val="20"/>
        </w:numPr>
        <w:autoSpaceDE w:val="0"/>
        <w:autoSpaceDN w:val="0"/>
        <w:adjustRightInd w:val="0"/>
        <w:jc w:val="both"/>
      </w:pPr>
      <w:r w:rsidRPr="008A0AF7">
        <w:t xml:space="preserve">What is the IP address and TCP port number used by the client computer (source) that downloads the bill of rights from </w:t>
      </w:r>
      <w:r w:rsidR="00144515" w:rsidRPr="008A0AF7">
        <w:t>www-users.cselabs.umn.edu</w:t>
      </w:r>
      <w:r w:rsidRPr="008A0AF7">
        <w:t xml:space="preserve">?  </w:t>
      </w:r>
      <w:r w:rsidR="00CB7BDF" w:rsidRPr="008A0AF7">
        <w:t xml:space="preserve">You need to paste an appropriate screenshot as </w:t>
      </w:r>
      <w:r w:rsidR="00FE5B7A" w:rsidRPr="008A0AF7">
        <w:t xml:space="preserve">the </w:t>
      </w:r>
      <w:r w:rsidR="00CB7BDF" w:rsidRPr="008A0AF7">
        <w:t>evidence. (2pts)</w:t>
      </w:r>
    </w:p>
    <w:p w:rsidR="00CB7BDF" w:rsidRDefault="00CB7BDF" w:rsidP="00CB7BDF">
      <w:pPr>
        <w:widowControl w:val="0"/>
        <w:autoSpaceDE w:val="0"/>
        <w:autoSpaceDN w:val="0"/>
        <w:adjustRightInd w:val="0"/>
        <w:jc w:val="both"/>
      </w:pPr>
    </w:p>
    <w:p w:rsidR="00180BCA" w:rsidRDefault="0090238D" w:rsidP="00CB7BDF">
      <w:pPr>
        <w:widowControl w:val="0"/>
        <w:autoSpaceDE w:val="0"/>
        <w:autoSpaceDN w:val="0"/>
        <w:adjustRightInd w:val="0"/>
        <w:jc w:val="both"/>
      </w:pPr>
      <w:r>
        <w:t xml:space="preserve">The client computer (mine) has </w:t>
      </w:r>
      <w:proofErr w:type="spellStart"/>
      <w:r>
        <w:t>IP&amp;Port</w:t>
      </w:r>
      <w:proofErr w:type="spellEnd"/>
      <w:r>
        <w:t>: 10.1.10.57:16700</w:t>
      </w:r>
      <w:r w:rsidR="00DE3AA7">
        <w:t>.</w:t>
      </w:r>
      <w:r w:rsidR="003A365D">
        <w:t xml:space="preserve"> I used from 14 for this.</w:t>
      </w:r>
    </w:p>
    <w:p w:rsidR="003A365D" w:rsidRDefault="003A365D" w:rsidP="00CB7BDF">
      <w:pPr>
        <w:widowControl w:val="0"/>
        <w:autoSpaceDE w:val="0"/>
        <w:autoSpaceDN w:val="0"/>
        <w:adjustRightInd w:val="0"/>
        <w:jc w:val="both"/>
      </w:pPr>
    </w:p>
    <w:p w:rsidR="00DE3AA7" w:rsidRPr="00DE3AA7" w:rsidRDefault="003A365D" w:rsidP="00CB7BDF">
      <w:pPr>
        <w:widowControl w:val="0"/>
        <w:autoSpaceDE w:val="0"/>
        <w:autoSpaceDN w:val="0"/>
        <w:adjustRightInd w:val="0"/>
        <w:jc w:val="both"/>
        <w:rPr>
          <w:b/>
        </w:rPr>
      </w:pPr>
      <w:r>
        <w:rPr>
          <w:noProof/>
          <w:lang w:eastAsia="en-US"/>
        </w:rPr>
        <w:drawing>
          <wp:anchor distT="0" distB="0" distL="114300" distR="114300" simplePos="0" relativeHeight="251658240" behindDoc="1" locked="0" layoutInCell="1" allowOverlap="1" wp14:anchorId="742095CA" wp14:editId="211F6B4F">
            <wp:simplePos x="0" y="0"/>
            <wp:positionH relativeFrom="column">
              <wp:posOffset>-899160</wp:posOffset>
            </wp:positionH>
            <wp:positionV relativeFrom="paragraph">
              <wp:posOffset>395605</wp:posOffset>
            </wp:positionV>
            <wp:extent cx="7394575" cy="3455035"/>
            <wp:effectExtent l="0" t="0" r="0" b="0"/>
            <wp:wrapThrough wrapText="bothSides">
              <wp:wrapPolygon edited="0">
                <wp:start x="0" y="0"/>
                <wp:lineTo x="0" y="21437"/>
                <wp:lineTo x="21535" y="21437"/>
                <wp:lineTo x="21535" y="0"/>
                <wp:lineTo x="0" y="0"/>
              </wp:wrapPolygon>
            </wp:wrapThrough>
            <wp:docPr id="1" name="Picture 1" descr="C:\Users\Russell\AppData\Local\Microsoft\Windows\INetCache\Content.Word\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sell\AppData\Local\Microsoft\Windows\INetCache\Content.Word\over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94575" cy="3455035"/>
                    </a:xfrm>
                    <a:prstGeom prst="rect">
                      <a:avLst/>
                    </a:prstGeom>
                    <a:noFill/>
                    <a:ln>
                      <a:noFill/>
                    </a:ln>
                  </pic:spPr>
                </pic:pic>
              </a:graphicData>
            </a:graphic>
            <wp14:sizeRelH relativeFrom="page">
              <wp14:pctWidth>0</wp14:pctWidth>
            </wp14:sizeRelH>
            <wp14:sizeRelV relativeFrom="page">
              <wp14:pctHeight>0</wp14:pctHeight>
            </wp14:sizeRelV>
          </wp:anchor>
        </w:drawing>
      </w:r>
      <w:r w:rsidR="00DE3AA7">
        <w:rPr>
          <w:b/>
        </w:rPr>
        <w:t>The screenshot below has all captured packets for question 6. All answers reference t</w:t>
      </w:r>
      <w:r>
        <w:rPr>
          <w:b/>
        </w:rPr>
        <w:t>his photo. If there are exceptions, an additional photo will be embedded.</w:t>
      </w:r>
    </w:p>
    <w:p w:rsidR="0090238D" w:rsidRDefault="0090238D" w:rsidP="00CB7BDF">
      <w:pPr>
        <w:widowControl w:val="0"/>
        <w:autoSpaceDE w:val="0"/>
        <w:autoSpaceDN w:val="0"/>
        <w:adjustRightInd w:val="0"/>
        <w:jc w:val="both"/>
      </w:pPr>
    </w:p>
    <w:p w:rsidR="00180BCA" w:rsidRPr="008A0AF7" w:rsidRDefault="00180BCA" w:rsidP="00CB7BDF">
      <w:pPr>
        <w:widowControl w:val="0"/>
        <w:autoSpaceDE w:val="0"/>
        <w:autoSpaceDN w:val="0"/>
        <w:adjustRightInd w:val="0"/>
        <w:jc w:val="both"/>
      </w:pPr>
    </w:p>
    <w:p w:rsidR="005A43CA" w:rsidRPr="008A0AF7" w:rsidRDefault="005A43CA" w:rsidP="005A43CA">
      <w:pPr>
        <w:widowControl w:val="0"/>
        <w:autoSpaceDE w:val="0"/>
        <w:autoSpaceDN w:val="0"/>
        <w:adjustRightInd w:val="0"/>
        <w:ind w:left="1080"/>
        <w:jc w:val="both"/>
      </w:pPr>
    </w:p>
    <w:p w:rsidR="005A43CA" w:rsidRPr="008A0AF7" w:rsidRDefault="005A43CA" w:rsidP="00FE5B7A">
      <w:pPr>
        <w:autoSpaceDE w:val="0"/>
        <w:autoSpaceDN w:val="0"/>
        <w:adjustRightInd w:val="0"/>
        <w:jc w:val="both"/>
      </w:pPr>
      <w:r w:rsidRPr="008A0AF7">
        <w:t xml:space="preserve">Since this lab is about TCP rather than HTTP, let’s change </w:t>
      </w:r>
      <w:proofErr w:type="spellStart"/>
      <w:r w:rsidRPr="008A0AF7">
        <w:t>Wireshark’s</w:t>
      </w:r>
      <w:proofErr w:type="spellEnd"/>
      <w:r w:rsidRPr="008A0AF7">
        <w:t xml:space="preserve"> “listing of captured packets” window so that it shows information about the TCP segments containing the HTTP messages, rather than about the HTTP messages. To have </w:t>
      </w:r>
      <w:proofErr w:type="spellStart"/>
      <w:r w:rsidRPr="008A0AF7">
        <w:t>Wireshark</w:t>
      </w:r>
      <w:proofErr w:type="spellEnd"/>
      <w:r w:rsidRPr="008A0AF7">
        <w:t xml:space="preserve"> do this, select </w:t>
      </w:r>
      <w:r w:rsidRPr="008A0AF7">
        <w:rPr>
          <w:i/>
          <w:iCs/>
        </w:rPr>
        <w:t xml:space="preserve">Analyze-&gt;Enabled Protocols. </w:t>
      </w:r>
      <w:r w:rsidRPr="008A0AF7">
        <w:t xml:space="preserve">Then uncheck the HTTP box and select </w:t>
      </w:r>
      <w:r w:rsidRPr="008A0AF7">
        <w:rPr>
          <w:i/>
          <w:iCs/>
        </w:rPr>
        <w:t>OK</w:t>
      </w:r>
      <w:r w:rsidRPr="008A0AF7">
        <w:t xml:space="preserve">. You should now see a </w:t>
      </w:r>
      <w:proofErr w:type="spellStart"/>
      <w:r w:rsidRPr="008A0AF7">
        <w:t>Wireshark</w:t>
      </w:r>
      <w:proofErr w:type="spellEnd"/>
      <w:r w:rsidRPr="008A0AF7">
        <w:t xml:space="preserve"> window that looks like:</w:t>
      </w:r>
    </w:p>
    <w:p w:rsidR="00CB7BDF" w:rsidRPr="008A0AF7" w:rsidRDefault="00CB7BDF" w:rsidP="005A43CA">
      <w:pPr>
        <w:autoSpaceDE w:val="0"/>
        <w:autoSpaceDN w:val="0"/>
        <w:adjustRightInd w:val="0"/>
      </w:pPr>
    </w:p>
    <w:p w:rsidR="00B06D29" w:rsidRPr="008A0AF7" w:rsidRDefault="00FC39A9" w:rsidP="005A43CA">
      <w:pPr>
        <w:autoSpaceDE w:val="0"/>
        <w:autoSpaceDN w:val="0"/>
        <w:adjustRightInd w:val="0"/>
        <w:jc w:val="center"/>
      </w:pPr>
      <w:r w:rsidRPr="008A0AF7">
        <w:rPr>
          <w:noProof/>
          <w:lang w:eastAsia="en-US"/>
        </w:rPr>
        <w:lastRenderedPageBreak/>
        <w:drawing>
          <wp:inline distT="0" distB="0" distL="0" distR="0" wp14:anchorId="2D506A31" wp14:editId="0106A02A">
            <wp:extent cx="4391025" cy="381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813175"/>
                    </a:xfrm>
                    <a:prstGeom prst="rect">
                      <a:avLst/>
                    </a:prstGeom>
                    <a:noFill/>
                    <a:ln>
                      <a:noFill/>
                    </a:ln>
                  </pic:spPr>
                </pic:pic>
              </a:graphicData>
            </a:graphic>
          </wp:inline>
        </w:drawing>
      </w:r>
    </w:p>
    <w:p w:rsidR="005A43CA" w:rsidRPr="008A0AF7" w:rsidRDefault="005A43CA" w:rsidP="005A43CA">
      <w:pPr>
        <w:autoSpaceDE w:val="0"/>
        <w:autoSpaceDN w:val="0"/>
        <w:adjustRightInd w:val="0"/>
        <w:jc w:val="center"/>
      </w:pPr>
    </w:p>
    <w:p w:rsidR="005A43CA" w:rsidRPr="008A0AF7" w:rsidRDefault="005A43CA" w:rsidP="005A43CA">
      <w:pPr>
        <w:autoSpaceDE w:val="0"/>
        <w:autoSpaceDN w:val="0"/>
        <w:adjustRightInd w:val="0"/>
        <w:jc w:val="center"/>
      </w:pPr>
    </w:p>
    <w:p w:rsidR="00CB7BDF" w:rsidRPr="008A0AF7" w:rsidRDefault="00CB7BDF" w:rsidP="00CB7BDF">
      <w:pPr>
        <w:autoSpaceDE w:val="0"/>
        <w:autoSpaceDN w:val="0"/>
        <w:adjustRightInd w:val="0"/>
        <w:rPr>
          <w:rFonts w:ascii="CMR12" w:hAnsi="CMR12" w:cs="CMR12"/>
        </w:rPr>
      </w:pPr>
      <w:r w:rsidRPr="008A0AF7">
        <w:rPr>
          <w:rFonts w:ascii="CMR12" w:hAnsi="CMR12" w:cs="CMR12"/>
        </w:rPr>
        <w:t>Please answer the following question (along with screenshots as the back-up evidence of your answer, if applicable)</w:t>
      </w:r>
    </w:p>
    <w:p w:rsidR="005A43CA" w:rsidRPr="008A0AF7" w:rsidRDefault="005A43CA" w:rsidP="005A43CA">
      <w:pPr>
        <w:autoSpaceDE w:val="0"/>
        <w:autoSpaceDN w:val="0"/>
        <w:adjustRightInd w:val="0"/>
      </w:pPr>
    </w:p>
    <w:p w:rsidR="005A43CA" w:rsidRDefault="005A43CA" w:rsidP="000272F6">
      <w:pPr>
        <w:widowControl w:val="0"/>
        <w:numPr>
          <w:ilvl w:val="0"/>
          <w:numId w:val="20"/>
        </w:numPr>
        <w:autoSpaceDE w:val="0"/>
        <w:autoSpaceDN w:val="0"/>
        <w:adjustRightInd w:val="0"/>
        <w:jc w:val="both"/>
      </w:pPr>
      <w:r w:rsidRPr="008A0AF7">
        <w:t>What is the sequence number of the TCP SYN segment that is used to initiate the TCP connection between the client computer and the webserver? What is it in the segment that identifies the segment as a SYN segment?</w:t>
      </w:r>
      <w:r w:rsidR="00CB7BDF" w:rsidRPr="008A0AF7">
        <w:t xml:space="preserve"> (2pts)</w:t>
      </w:r>
    </w:p>
    <w:p w:rsidR="00F85456" w:rsidRDefault="00F85456" w:rsidP="00F85456">
      <w:pPr>
        <w:widowControl w:val="0"/>
        <w:autoSpaceDE w:val="0"/>
        <w:autoSpaceDN w:val="0"/>
        <w:adjustRightInd w:val="0"/>
        <w:jc w:val="both"/>
      </w:pPr>
    </w:p>
    <w:p w:rsidR="00F85456" w:rsidRPr="008A0AF7" w:rsidRDefault="00F85456" w:rsidP="00F85456">
      <w:pPr>
        <w:widowControl w:val="0"/>
        <w:autoSpaceDE w:val="0"/>
        <w:autoSpaceDN w:val="0"/>
        <w:adjustRightInd w:val="0"/>
        <w:jc w:val="both"/>
      </w:pPr>
      <w:r>
        <w:t xml:space="preserve">The </w:t>
      </w:r>
      <w:proofErr w:type="spellStart"/>
      <w:r>
        <w:t>seq</w:t>
      </w:r>
      <w:proofErr w:type="spellEnd"/>
      <w:r>
        <w:t xml:space="preserve"># for the initial </w:t>
      </w:r>
      <w:r w:rsidR="00DE3AA7">
        <w:t xml:space="preserve">SYN (not the SYN, ACK) </w:t>
      </w:r>
      <w:r>
        <w:t xml:space="preserve">segment is 0. There is a flag bit set in the TCP section of </w:t>
      </w:r>
      <w:proofErr w:type="spellStart"/>
      <w:r>
        <w:t>Wireshark</w:t>
      </w:r>
      <w:proofErr w:type="spellEnd"/>
      <w:r>
        <w:t>.</w:t>
      </w:r>
      <w:r w:rsidR="003A365D">
        <w:t xml:space="preserve"> This is in frame 14.</w:t>
      </w:r>
    </w:p>
    <w:p w:rsidR="008F0C13" w:rsidRPr="008A0AF7" w:rsidRDefault="008F0C13" w:rsidP="000272F6">
      <w:pPr>
        <w:widowControl w:val="0"/>
        <w:autoSpaceDE w:val="0"/>
        <w:autoSpaceDN w:val="0"/>
        <w:adjustRightInd w:val="0"/>
        <w:ind w:left="1080"/>
        <w:jc w:val="both"/>
      </w:pPr>
    </w:p>
    <w:p w:rsidR="008F0C13" w:rsidRDefault="008F0C13" w:rsidP="000272F6">
      <w:pPr>
        <w:widowControl w:val="0"/>
        <w:numPr>
          <w:ilvl w:val="0"/>
          <w:numId w:val="20"/>
        </w:numPr>
        <w:autoSpaceDE w:val="0"/>
        <w:autoSpaceDN w:val="0"/>
        <w:adjustRightInd w:val="0"/>
        <w:jc w:val="both"/>
      </w:pPr>
      <w:r w:rsidRPr="008A0AF7">
        <w:t xml:space="preserve">What is the minimum amount of </w:t>
      </w:r>
      <w:r w:rsidRPr="00F85456">
        <w:rPr>
          <w:b/>
        </w:rPr>
        <w:t>available buffer space advertised</w:t>
      </w:r>
      <w:r w:rsidRPr="008A0AF7">
        <w:t xml:space="preserve"> at the </w:t>
      </w:r>
      <w:r w:rsidRPr="00F85456">
        <w:rPr>
          <w:b/>
        </w:rPr>
        <w:t>received for the entire trace</w:t>
      </w:r>
      <w:r w:rsidRPr="008A0AF7">
        <w:t>? Does the lack of receiver buffer space ever throttle the sender?</w:t>
      </w:r>
      <w:r w:rsidR="00CB7BDF" w:rsidRPr="008A0AF7">
        <w:t xml:space="preserve"> (2pts)</w:t>
      </w:r>
    </w:p>
    <w:p w:rsidR="00DE3AA7" w:rsidRDefault="00DE3AA7" w:rsidP="00F85456">
      <w:pPr>
        <w:widowControl w:val="0"/>
        <w:autoSpaceDE w:val="0"/>
        <w:autoSpaceDN w:val="0"/>
        <w:adjustRightInd w:val="0"/>
        <w:jc w:val="both"/>
      </w:pPr>
    </w:p>
    <w:p w:rsidR="00F85456" w:rsidRPr="008A0AF7" w:rsidRDefault="00DE3AA7" w:rsidP="00F85456">
      <w:pPr>
        <w:widowControl w:val="0"/>
        <w:autoSpaceDE w:val="0"/>
        <w:autoSpaceDN w:val="0"/>
        <w:adjustRightInd w:val="0"/>
        <w:jc w:val="both"/>
      </w:pPr>
      <w:r>
        <w:t>The minimum amount of buffer space as advertised by the first ACK is 14600 bytes.</w:t>
      </w:r>
      <w:r w:rsidR="003A365D">
        <w:t xml:space="preserve"> This is in frame 16: “Win=14600”</w:t>
      </w:r>
    </w:p>
    <w:p w:rsidR="008F0C13" w:rsidRPr="008A0AF7" w:rsidRDefault="008F0C13" w:rsidP="000272F6">
      <w:pPr>
        <w:widowControl w:val="0"/>
        <w:autoSpaceDE w:val="0"/>
        <w:autoSpaceDN w:val="0"/>
        <w:adjustRightInd w:val="0"/>
        <w:ind w:left="720"/>
        <w:jc w:val="both"/>
      </w:pPr>
    </w:p>
    <w:p w:rsidR="00955CA0" w:rsidRPr="008A0AF7" w:rsidRDefault="008F0C13" w:rsidP="00955CA0">
      <w:pPr>
        <w:widowControl w:val="0"/>
        <w:numPr>
          <w:ilvl w:val="0"/>
          <w:numId w:val="20"/>
        </w:numPr>
        <w:autoSpaceDE w:val="0"/>
        <w:autoSpaceDN w:val="0"/>
        <w:adjustRightInd w:val="0"/>
        <w:jc w:val="both"/>
      </w:pPr>
      <w:r w:rsidRPr="008A0AF7">
        <w:t xml:space="preserve"> Are there any retransmitted segments in the trace file? What did you check </w:t>
      </w:r>
      <w:r w:rsidR="000272F6" w:rsidRPr="008A0AF7">
        <w:t>for in</w:t>
      </w:r>
      <w:r w:rsidRPr="008A0AF7">
        <w:t xml:space="preserve"> order to answer this question?</w:t>
      </w:r>
      <w:r w:rsidR="00CB7BDF" w:rsidRPr="008A0AF7">
        <w:t xml:space="preserve"> (2pts)</w:t>
      </w:r>
      <w:r w:rsidR="00955CA0" w:rsidRPr="008A0AF7">
        <w:t xml:space="preserve"> </w:t>
      </w:r>
      <w:proofErr w:type="gramStart"/>
      <w:r w:rsidR="00955CA0" w:rsidRPr="008A0AF7">
        <w:t>You</w:t>
      </w:r>
      <w:proofErr w:type="gramEnd"/>
      <w:r w:rsidR="00955CA0" w:rsidRPr="008A0AF7">
        <w:t xml:space="preserve"> need to paste a screenshot as the evidence.</w:t>
      </w:r>
    </w:p>
    <w:p w:rsidR="008F0C13" w:rsidRDefault="008F0C13" w:rsidP="00955CA0">
      <w:pPr>
        <w:widowControl w:val="0"/>
        <w:autoSpaceDE w:val="0"/>
        <w:autoSpaceDN w:val="0"/>
        <w:adjustRightInd w:val="0"/>
        <w:jc w:val="both"/>
      </w:pPr>
    </w:p>
    <w:p w:rsidR="00DE3AA7" w:rsidRPr="008A0AF7" w:rsidRDefault="003A365D" w:rsidP="00955CA0">
      <w:pPr>
        <w:widowControl w:val="0"/>
        <w:autoSpaceDE w:val="0"/>
        <w:autoSpaceDN w:val="0"/>
        <w:adjustRightInd w:val="0"/>
        <w:jc w:val="both"/>
      </w:pPr>
      <w:r>
        <w:t>Yes, from 93 is a retransmitted packet. I looked for the phrase “TCP Retransmission,” additionally the out of order sequence number. I also have a Dup ACK error.</w:t>
      </w:r>
    </w:p>
    <w:p w:rsidR="008B271E" w:rsidRPr="008A0AF7" w:rsidRDefault="008B271E" w:rsidP="008B271E">
      <w:pPr>
        <w:pStyle w:val="ListParagraph"/>
      </w:pPr>
    </w:p>
    <w:p w:rsidR="000272F6" w:rsidRPr="008A0AF7" w:rsidRDefault="008B271E" w:rsidP="000272F6">
      <w:pPr>
        <w:widowControl w:val="0"/>
        <w:numPr>
          <w:ilvl w:val="0"/>
          <w:numId w:val="20"/>
        </w:numPr>
        <w:autoSpaceDE w:val="0"/>
        <w:autoSpaceDN w:val="0"/>
        <w:adjustRightInd w:val="0"/>
        <w:jc w:val="both"/>
      </w:pPr>
      <w:r w:rsidRPr="008A0AF7">
        <w:lastRenderedPageBreak/>
        <w:t xml:space="preserve">Based on the sequence number, you </w:t>
      </w:r>
      <w:r w:rsidR="00955CA0" w:rsidRPr="008A0AF7">
        <w:t xml:space="preserve">can </w:t>
      </w:r>
      <w:r w:rsidRPr="008A0AF7">
        <w:t>calculate how many bytes (TCP payload) have been transferred through this TCP connection</w:t>
      </w:r>
      <w:r w:rsidR="00574194" w:rsidRPr="008A0AF7">
        <w:t>. Does</w:t>
      </w:r>
      <w:r w:rsidR="00955CA0" w:rsidRPr="008A0AF7">
        <w:t xml:space="preserve"> the number of total bytes downloaded through this TCP connection </w:t>
      </w:r>
      <w:r w:rsidR="00574194" w:rsidRPr="008A0AF7">
        <w:t xml:space="preserve">equal </w:t>
      </w:r>
      <w:r w:rsidR="00955CA0" w:rsidRPr="008A0AF7">
        <w:t xml:space="preserve">to the html file size of the bill of rights? Explain why? (2 </w:t>
      </w:r>
      <w:proofErr w:type="spellStart"/>
      <w:r w:rsidR="00955CA0" w:rsidRPr="008A0AF7">
        <w:t>pts</w:t>
      </w:r>
      <w:proofErr w:type="spellEnd"/>
      <w:r w:rsidR="00955CA0" w:rsidRPr="008A0AF7">
        <w:t>)</w:t>
      </w:r>
    </w:p>
    <w:p w:rsidR="008B271E" w:rsidRPr="008A0AF7" w:rsidRDefault="008B271E" w:rsidP="000272F6">
      <w:pPr>
        <w:autoSpaceDE w:val="0"/>
        <w:autoSpaceDN w:val="0"/>
        <w:adjustRightInd w:val="0"/>
      </w:pPr>
    </w:p>
    <w:p w:rsidR="000272F6" w:rsidRPr="008A0AF7" w:rsidRDefault="003A365D" w:rsidP="000272F6">
      <w:pPr>
        <w:autoSpaceDE w:val="0"/>
        <w:autoSpaceDN w:val="0"/>
        <w:adjustRightInd w:val="0"/>
        <w:rPr>
          <w:rFonts w:ascii="CMR12" w:hAnsi="CMR12" w:cs="CMR12"/>
        </w:rPr>
      </w:pPr>
      <w:r>
        <w:rPr>
          <w:rFonts w:ascii="CMR12" w:hAnsi="CMR12" w:cs="CMR12"/>
        </w:rPr>
        <w:t xml:space="preserve">No, the </w:t>
      </w:r>
      <w:proofErr w:type="gramStart"/>
      <w:r>
        <w:rPr>
          <w:rFonts w:ascii="CMR12" w:hAnsi="CMR12" w:cs="CMR12"/>
        </w:rPr>
        <w:t>number of bytes do</w:t>
      </w:r>
      <w:proofErr w:type="gramEnd"/>
      <w:r>
        <w:rPr>
          <w:rFonts w:ascii="CMR12" w:hAnsi="CMR12" w:cs="CMR12"/>
        </w:rPr>
        <w:t xml:space="preserve"> not match. This is because each packet as overhead and is not only the HTML data.</w:t>
      </w:r>
    </w:p>
    <w:p w:rsidR="002B6026" w:rsidRPr="008A0AF7" w:rsidRDefault="002B6026" w:rsidP="000272F6">
      <w:pPr>
        <w:autoSpaceDE w:val="0"/>
        <w:autoSpaceDN w:val="0"/>
        <w:adjustRightInd w:val="0"/>
        <w:rPr>
          <w:rFonts w:ascii="CMR12" w:hAnsi="CMR12" w:cs="CMR12"/>
        </w:rPr>
      </w:pPr>
    </w:p>
    <w:p w:rsidR="002B6026" w:rsidRPr="008A0AF7" w:rsidRDefault="002B6026" w:rsidP="000272F6">
      <w:pPr>
        <w:autoSpaceDE w:val="0"/>
        <w:autoSpaceDN w:val="0"/>
        <w:adjustRightInd w:val="0"/>
        <w:rPr>
          <w:rFonts w:ascii="CMR12" w:hAnsi="CMR12" w:cs="CMR12"/>
        </w:rPr>
      </w:pPr>
    </w:p>
    <w:p w:rsidR="002B6026" w:rsidRPr="008A0AF7" w:rsidRDefault="002B6026" w:rsidP="000272F6">
      <w:pPr>
        <w:autoSpaceDE w:val="0"/>
        <w:autoSpaceDN w:val="0"/>
        <w:adjustRightInd w:val="0"/>
        <w:rPr>
          <w:rFonts w:ascii="CMR12" w:hAnsi="CMR12" w:cs="CMR12"/>
        </w:rPr>
      </w:pPr>
    </w:p>
    <w:p w:rsidR="00CD5EF1" w:rsidRPr="008A0AF7" w:rsidRDefault="001A0A89" w:rsidP="00CD5EF1">
      <w:pPr>
        <w:widowControl w:val="0"/>
        <w:autoSpaceDE w:val="0"/>
        <w:autoSpaceDN w:val="0"/>
        <w:adjustRightInd w:val="0"/>
        <w:rPr>
          <w:rFonts w:ascii="Arial" w:hAnsi="Arial" w:cs="Arial"/>
          <w:b/>
          <w:color w:val="000000"/>
          <w:u w:val="single"/>
        </w:rPr>
      </w:pPr>
      <w:r w:rsidRPr="008A0AF7">
        <w:rPr>
          <w:rFonts w:ascii="Arial" w:hAnsi="Arial" w:cs="Arial"/>
          <w:b/>
          <w:color w:val="000000"/>
          <w:u w:val="single"/>
        </w:rPr>
        <w:t>7</w:t>
      </w:r>
      <w:r w:rsidR="00D21B7D" w:rsidRPr="008A0AF7">
        <w:rPr>
          <w:rFonts w:ascii="Arial" w:hAnsi="Arial" w:cs="Arial"/>
          <w:b/>
          <w:color w:val="000000"/>
          <w:u w:val="single"/>
        </w:rPr>
        <w:t xml:space="preserve">. </w:t>
      </w:r>
      <w:r w:rsidR="00C3728A" w:rsidRPr="008A0AF7">
        <w:rPr>
          <w:rFonts w:ascii="Arial" w:hAnsi="Arial" w:cs="Arial"/>
          <w:b/>
          <w:color w:val="000000"/>
          <w:u w:val="single"/>
        </w:rPr>
        <w:t xml:space="preserve"> Programming Assignment:</w:t>
      </w:r>
      <w:r w:rsidR="00D21B7D" w:rsidRPr="008A0AF7">
        <w:rPr>
          <w:rFonts w:ascii="Arial" w:hAnsi="Arial" w:cs="Arial"/>
          <w:b/>
          <w:color w:val="000000"/>
          <w:u w:val="single"/>
        </w:rPr>
        <w:t xml:space="preserve"> </w:t>
      </w:r>
      <w:r w:rsidR="00CD5EF1" w:rsidRPr="008A0AF7">
        <w:rPr>
          <w:rFonts w:ascii="Arial" w:hAnsi="Arial" w:cs="Arial"/>
          <w:b/>
          <w:color w:val="000000"/>
          <w:u w:val="single"/>
        </w:rPr>
        <w:t>Network performance measurem</w:t>
      </w:r>
      <w:r w:rsidR="00254F16" w:rsidRPr="008A0AF7">
        <w:rPr>
          <w:rFonts w:ascii="Arial" w:hAnsi="Arial" w:cs="Arial"/>
          <w:b/>
          <w:color w:val="000000"/>
          <w:u w:val="single"/>
        </w:rPr>
        <w:t>ent via socket programming</w:t>
      </w:r>
      <w:r w:rsidR="00C3728A" w:rsidRPr="008A0AF7">
        <w:rPr>
          <w:rFonts w:ascii="Arial" w:hAnsi="Arial" w:cs="Arial"/>
          <w:b/>
          <w:color w:val="000000"/>
          <w:u w:val="single"/>
        </w:rPr>
        <w:t xml:space="preserve"> (30 pts.)</w:t>
      </w:r>
      <w:r w:rsidR="00254F16" w:rsidRPr="008A0AF7">
        <w:rPr>
          <w:rFonts w:ascii="Arial" w:hAnsi="Arial" w:cs="Arial"/>
          <w:b/>
          <w:color w:val="000000"/>
          <w:u w:val="single"/>
        </w:rPr>
        <w:t xml:space="preserve"> </w:t>
      </w:r>
    </w:p>
    <w:p w:rsidR="00CD5EF1" w:rsidRPr="008A0AF7" w:rsidRDefault="00CD5EF1" w:rsidP="00CD5EF1">
      <w:pPr>
        <w:autoSpaceDE w:val="0"/>
        <w:autoSpaceDN w:val="0"/>
        <w:adjustRightInd w:val="0"/>
        <w:rPr>
          <w:rFonts w:ascii="Arial" w:hAnsi="Arial" w:cs="Arial"/>
          <w:b/>
          <w:color w:val="000000"/>
        </w:rPr>
      </w:pPr>
    </w:p>
    <w:p w:rsidR="00CD5EF1" w:rsidRPr="008A0AF7" w:rsidRDefault="00DD4E80" w:rsidP="00CD5EF1">
      <w:pPr>
        <w:autoSpaceDE w:val="0"/>
        <w:autoSpaceDN w:val="0"/>
        <w:adjustRightInd w:val="0"/>
        <w:rPr>
          <w:b/>
        </w:rPr>
      </w:pPr>
      <w:r w:rsidRPr="008A0AF7">
        <w:rPr>
          <w:b/>
        </w:rPr>
        <w:t>Requirements and suggestions</w:t>
      </w:r>
      <w:r w:rsidR="00CD5EF1" w:rsidRPr="008A0AF7">
        <w:rPr>
          <w:b/>
        </w:rPr>
        <w:t xml:space="preserve"> (must read!)</w:t>
      </w:r>
    </w:p>
    <w:p w:rsidR="00CD5EF1" w:rsidRPr="008A0AF7" w:rsidRDefault="00CD5EF1" w:rsidP="00CD5EF1">
      <w:pPr>
        <w:autoSpaceDE w:val="0"/>
        <w:autoSpaceDN w:val="0"/>
        <w:adjustRightInd w:val="0"/>
        <w:rPr>
          <w:rFonts w:ascii="Arial" w:hAnsi="Arial" w:cs="Arial"/>
          <w:b/>
          <w:color w:val="000000"/>
        </w:rPr>
      </w:pPr>
    </w:p>
    <w:p w:rsidR="00CD5EF1" w:rsidRPr="008A0AF7" w:rsidRDefault="00CD5EF1" w:rsidP="00CD5EF1">
      <w:pPr>
        <w:pStyle w:val="ListParagraph"/>
        <w:numPr>
          <w:ilvl w:val="0"/>
          <w:numId w:val="26"/>
        </w:numPr>
        <w:autoSpaceDE w:val="0"/>
        <w:autoSpaceDN w:val="0"/>
        <w:adjustRightInd w:val="0"/>
      </w:pPr>
      <w:r w:rsidRPr="008A0AF7">
        <w:t>This problem requires building one server and one client application which exchange packets over UDP and TCP. Via packet exchange, we will measure the performance of the network path between two hosts.</w:t>
      </w:r>
    </w:p>
    <w:p w:rsidR="00CD5EF1" w:rsidRPr="008A0AF7" w:rsidRDefault="00CD5EF1" w:rsidP="00CD5EF1">
      <w:pPr>
        <w:autoSpaceDE w:val="0"/>
        <w:autoSpaceDN w:val="0"/>
        <w:adjustRightInd w:val="0"/>
      </w:pPr>
    </w:p>
    <w:p w:rsidR="00CD5EF1" w:rsidRPr="008A0AF7" w:rsidRDefault="00CD5EF1" w:rsidP="00CD5EF1">
      <w:pPr>
        <w:pStyle w:val="ListParagraph"/>
        <w:numPr>
          <w:ilvl w:val="0"/>
          <w:numId w:val="26"/>
        </w:numPr>
        <w:autoSpaceDE w:val="0"/>
        <w:autoSpaceDN w:val="0"/>
        <w:adjustRightInd w:val="0"/>
      </w:pPr>
      <w:r w:rsidRPr="008A0AF7">
        <w:t>You are free to use any language and your applications can have any function, as long as they can provide the information needed in answering the questions. However, efficient design will help you to save your time in measuring &amp; answering questions.</w:t>
      </w:r>
    </w:p>
    <w:p w:rsidR="00CD5EF1" w:rsidRPr="008A0AF7" w:rsidRDefault="00CD5EF1" w:rsidP="00CD5EF1">
      <w:pPr>
        <w:pStyle w:val="ListParagraph"/>
        <w:ind w:left="960"/>
      </w:pPr>
    </w:p>
    <w:p w:rsidR="00CD5EF1" w:rsidRPr="008A0AF7" w:rsidRDefault="00CD5EF1" w:rsidP="00CD5EF1">
      <w:pPr>
        <w:pStyle w:val="ListParagraph"/>
        <w:numPr>
          <w:ilvl w:val="0"/>
          <w:numId w:val="26"/>
        </w:numPr>
        <w:autoSpaceDE w:val="0"/>
        <w:autoSpaceDN w:val="0"/>
        <w:adjustRightInd w:val="0"/>
      </w:pPr>
      <w:r w:rsidRPr="008A0AF7">
        <w:t xml:space="preserve">During implementation, it is recommended to run both the server and client on one machine using </w:t>
      </w:r>
      <w:r w:rsidRPr="008A0AF7">
        <w:rPr>
          <w:i/>
        </w:rPr>
        <w:t>loopback</w:t>
      </w:r>
      <w:r w:rsidRPr="008A0AF7">
        <w:t xml:space="preserve">, as it greatly helps the debugging process. (However, note that </w:t>
      </w:r>
      <w:proofErr w:type="spellStart"/>
      <w:r w:rsidRPr="008A0AF7">
        <w:t>Wireshark</w:t>
      </w:r>
      <w:proofErr w:type="spellEnd"/>
      <w:r w:rsidRPr="008A0AF7">
        <w:t xml:space="preserve"> cannot capture packets on loopback)</w:t>
      </w:r>
    </w:p>
    <w:p w:rsidR="00CD5EF1" w:rsidRPr="008A0AF7" w:rsidRDefault="00CD5EF1" w:rsidP="00CD5EF1">
      <w:pPr>
        <w:autoSpaceDE w:val="0"/>
        <w:autoSpaceDN w:val="0"/>
        <w:adjustRightInd w:val="0"/>
      </w:pPr>
    </w:p>
    <w:p w:rsidR="00DD4E80" w:rsidRPr="008A0AF7" w:rsidRDefault="00CD5EF1" w:rsidP="0099306E">
      <w:pPr>
        <w:pStyle w:val="ListParagraph"/>
        <w:numPr>
          <w:ilvl w:val="0"/>
          <w:numId w:val="26"/>
        </w:numPr>
        <w:autoSpaceDE w:val="0"/>
        <w:autoSpaceDN w:val="0"/>
        <w:adjustRightInd w:val="0"/>
      </w:pPr>
      <w:r w:rsidRPr="008A0AF7">
        <w:t>When it comes to actual measurement, server and client should at least be 3 hops away from each other. (i.e., at least 2 intermediate routers)</w:t>
      </w:r>
      <w:r w:rsidR="00281523" w:rsidRPr="008A0AF7">
        <w:t xml:space="preserve"> </w:t>
      </w:r>
      <w:r w:rsidR="003263A5" w:rsidRPr="008A0AF7">
        <w:t xml:space="preserve">You are free to use any two machines satisfying this condition. </w:t>
      </w:r>
      <w:r w:rsidR="0099306E" w:rsidRPr="008A0AF7">
        <w:t>Our suggestion is to use two CSE lab machines as described below.</w:t>
      </w:r>
      <w:r w:rsidR="003263A5" w:rsidRPr="008A0AF7">
        <w:t xml:space="preserve"> </w:t>
      </w:r>
    </w:p>
    <w:p w:rsidR="00DD4E80" w:rsidRPr="008A0AF7" w:rsidRDefault="00DD4E80" w:rsidP="00DD4E80">
      <w:pPr>
        <w:pStyle w:val="ListParagraph"/>
      </w:pPr>
    </w:p>
    <w:p w:rsidR="004F0B6F" w:rsidRPr="008A0AF7" w:rsidRDefault="00DD4E80" w:rsidP="004F0B6F">
      <w:pPr>
        <w:pStyle w:val="ListParagraph"/>
        <w:autoSpaceDE w:val="0"/>
        <w:autoSpaceDN w:val="0"/>
        <w:adjustRightInd w:val="0"/>
        <w:ind w:left="760"/>
        <w:rPr>
          <w:b/>
        </w:rPr>
      </w:pPr>
      <w:r w:rsidRPr="008A0AF7">
        <w:rPr>
          <w:b/>
        </w:rPr>
        <w:t>● Server</w:t>
      </w:r>
      <w:r w:rsidR="004F0B6F" w:rsidRPr="008A0AF7">
        <w:rPr>
          <w:b/>
        </w:rPr>
        <w:t xml:space="preserve">: Linux/Unix machine in Keller hall CSE labs </w:t>
      </w:r>
    </w:p>
    <w:p w:rsidR="004F0B6F" w:rsidRPr="008A0AF7" w:rsidRDefault="004F0B6F" w:rsidP="004F0B6F">
      <w:pPr>
        <w:pStyle w:val="ListParagraph"/>
        <w:autoSpaceDE w:val="0"/>
        <w:autoSpaceDN w:val="0"/>
        <w:adjustRightInd w:val="0"/>
        <w:ind w:left="760"/>
      </w:pPr>
      <w:r w:rsidRPr="008A0AF7">
        <w:t xml:space="preserve">  One candidate would be </w:t>
      </w:r>
      <w:r w:rsidR="009C1753" w:rsidRPr="008A0AF7">
        <w:t>apollo.cselabs.umn.edu</w:t>
      </w:r>
      <w:r w:rsidRPr="008A0AF7">
        <w:t xml:space="preserve"> </w:t>
      </w:r>
    </w:p>
    <w:p w:rsidR="00DD4E80" w:rsidRPr="008A0AF7" w:rsidRDefault="004F0B6F" w:rsidP="004F0B6F">
      <w:pPr>
        <w:pStyle w:val="ListParagraph"/>
        <w:autoSpaceDE w:val="0"/>
        <w:autoSpaceDN w:val="0"/>
        <w:adjustRightInd w:val="0"/>
        <w:ind w:left="760"/>
      </w:pPr>
      <w:r w:rsidRPr="008A0AF7">
        <w:t xml:space="preserve">  Entire</w:t>
      </w:r>
      <w:r w:rsidR="009C1753" w:rsidRPr="008A0AF7">
        <w:t xml:space="preserve"> list of such machines is</w:t>
      </w:r>
      <w:r w:rsidR="00DD4E80" w:rsidRPr="008A0AF7">
        <w:t xml:space="preserve"> at</w:t>
      </w:r>
      <w:r w:rsidRPr="008A0AF7">
        <w:t xml:space="preserve"> </w:t>
      </w:r>
      <w:r w:rsidR="00DD4E80" w:rsidRPr="008A0AF7">
        <w:t>http://cselabs.umn.edu/labs/unix_machines</w:t>
      </w:r>
    </w:p>
    <w:p w:rsidR="00DD4E80" w:rsidRPr="008A0AF7" w:rsidRDefault="00DD4E80" w:rsidP="0030294B">
      <w:pPr>
        <w:pStyle w:val="ListParagraph"/>
        <w:autoSpaceDE w:val="0"/>
        <w:autoSpaceDN w:val="0"/>
        <w:adjustRightInd w:val="0"/>
        <w:ind w:left="760"/>
        <w:rPr>
          <w:b/>
        </w:rPr>
      </w:pPr>
      <w:r w:rsidRPr="008A0AF7">
        <w:rPr>
          <w:b/>
        </w:rPr>
        <w:t>● Client</w:t>
      </w:r>
      <w:r w:rsidR="0030294B" w:rsidRPr="008A0AF7">
        <w:rPr>
          <w:b/>
        </w:rPr>
        <w:t xml:space="preserve">: </w:t>
      </w:r>
      <w:r w:rsidRPr="008A0AF7">
        <w:rPr>
          <w:b/>
        </w:rPr>
        <w:t>Windows machine in CSE lab in Walter library</w:t>
      </w:r>
      <w:r w:rsidR="009C1753" w:rsidRPr="008A0AF7">
        <w:rPr>
          <w:b/>
        </w:rPr>
        <w:t xml:space="preserve"> 103</w:t>
      </w:r>
    </w:p>
    <w:p w:rsidR="00007CBE" w:rsidRPr="008A0AF7" w:rsidRDefault="00007CBE" w:rsidP="00007CBE">
      <w:pPr>
        <w:pStyle w:val="ListParagraph"/>
        <w:autoSpaceDE w:val="0"/>
        <w:autoSpaceDN w:val="0"/>
        <w:adjustRightInd w:val="0"/>
        <w:ind w:left="760"/>
      </w:pPr>
      <w:r w:rsidRPr="008A0AF7">
        <w:t xml:space="preserve">  Candidates are: w103-01.cselabs.umn.edu to w103-29.cselabs.umn.edu</w:t>
      </w:r>
    </w:p>
    <w:p w:rsidR="0030294B" w:rsidRPr="008A0AF7" w:rsidRDefault="009C1753" w:rsidP="004F0B6F">
      <w:pPr>
        <w:pStyle w:val="ListParagraph"/>
        <w:autoSpaceDE w:val="0"/>
        <w:autoSpaceDN w:val="0"/>
        <w:adjustRightInd w:val="0"/>
        <w:ind w:left="760"/>
      </w:pPr>
      <w:r w:rsidRPr="008A0AF7">
        <w:t xml:space="preserve">  </w:t>
      </w:r>
      <w:r w:rsidR="0030294B" w:rsidRPr="008A0AF7">
        <w:t xml:space="preserve">Please be aware that </w:t>
      </w:r>
      <w:r w:rsidR="004F0B6F" w:rsidRPr="008A0AF7">
        <w:t>t</w:t>
      </w:r>
      <w:r w:rsidRPr="008A0AF7">
        <w:t xml:space="preserve">hese machines </w:t>
      </w:r>
      <w:r w:rsidR="004F0B6F" w:rsidRPr="008A0AF7">
        <w:t>might not have compilers installed.</w:t>
      </w:r>
      <w:r w:rsidR="0030294B" w:rsidRPr="008A0AF7">
        <w:t xml:space="preserve"> </w:t>
      </w:r>
    </w:p>
    <w:p w:rsidR="00DD4E80" w:rsidRPr="008A0AF7" w:rsidRDefault="0030294B" w:rsidP="004F0B6F">
      <w:pPr>
        <w:pStyle w:val="ListParagraph"/>
        <w:autoSpaceDE w:val="0"/>
        <w:autoSpaceDN w:val="0"/>
        <w:adjustRightInd w:val="0"/>
        <w:ind w:left="760"/>
      </w:pPr>
      <w:r w:rsidRPr="008A0AF7">
        <w:t xml:space="preserve">  So be ready to compile elsewhere!</w:t>
      </w:r>
      <w:r w:rsidR="004F0B6F" w:rsidRPr="008A0AF7">
        <w:t xml:space="preserve"> </w:t>
      </w:r>
    </w:p>
    <w:p w:rsidR="00CD5EF1" w:rsidRPr="008A0AF7" w:rsidRDefault="00CD5EF1" w:rsidP="00E66410">
      <w:pPr>
        <w:pStyle w:val="ListParagraph"/>
        <w:ind w:left="0"/>
      </w:pPr>
    </w:p>
    <w:p w:rsidR="00CD5EF1" w:rsidRPr="008A0AF7" w:rsidRDefault="00CD5EF1" w:rsidP="00CD5EF1">
      <w:pPr>
        <w:pStyle w:val="ListParagraph"/>
        <w:numPr>
          <w:ilvl w:val="0"/>
          <w:numId w:val="26"/>
        </w:numPr>
        <w:autoSpaceDE w:val="0"/>
        <w:autoSpaceDN w:val="0"/>
        <w:adjustRightInd w:val="0"/>
      </w:pPr>
      <w:r w:rsidRPr="008A0AF7">
        <w:t>For ease of measurement, all the measurement should be done on the client side.</w:t>
      </w:r>
    </w:p>
    <w:p w:rsidR="00CD5EF1" w:rsidRPr="008A0AF7" w:rsidRDefault="00CD5EF1" w:rsidP="00CD5EF1">
      <w:pPr>
        <w:pStyle w:val="ListParagraph"/>
        <w:ind w:left="960"/>
      </w:pPr>
    </w:p>
    <w:p w:rsidR="00CD5EF1" w:rsidRPr="008A0AF7" w:rsidRDefault="00CD5EF1" w:rsidP="00CD5EF1">
      <w:pPr>
        <w:pStyle w:val="ListParagraph"/>
        <w:numPr>
          <w:ilvl w:val="0"/>
          <w:numId w:val="26"/>
        </w:numPr>
        <w:autoSpaceDE w:val="0"/>
        <w:autoSpaceDN w:val="0"/>
        <w:adjustRightInd w:val="0"/>
      </w:pPr>
      <w:r w:rsidRPr="008A0AF7">
        <w:t xml:space="preserve">When providing </w:t>
      </w:r>
      <w:proofErr w:type="spellStart"/>
      <w:r w:rsidRPr="008A0AF7">
        <w:t>Wireshark</w:t>
      </w:r>
      <w:proofErr w:type="spellEnd"/>
      <w:r w:rsidRPr="008A0AF7">
        <w:t xml:space="preserve"> screenshot, please delete any unrelated packets from the packet list by </w:t>
      </w:r>
      <w:r w:rsidRPr="008A0AF7">
        <w:rPr>
          <w:i/>
        </w:rPr>
        <w:t>right click - Ignore Packet</w:t>
      </w:r>
    </w:p>
    <w:p w:rsidR="00CD5EF1" w:rsidRPr="008A0AF7" w:rsidRDefault="00CD5EF1" w:rsidP="00CD5EF1">
      <w:pPr>
        <w:pStyle w:val="ListParagraph"/>
        <w:ind w:left="960"/>
      </w:pPr>
    </w:p>
    <w:p w:rsidR="00CD5EF1" w:rsidRPr="008A0AF7" w:rsidRDefault="00281523" w:rsidP="00CD5EF1">
      <w:pPr>
        <w:pStyle w:val="ListParagraph"/>
        <w:numPr>
          <w:ilvl w:val="0"/>
          <w:numId w:val="26"/>
        </w:numPr>
        <w:autoSpaceDE w:val="0"/>
        <w:autoSpaceDN w:val="0"/>
        <w:adjustRightInd w:val="0"/>
      </w:pPr>
      <w:r w:rsidRPr="008A0AF7">
        <w:lastRenderedPageBreak/>
        <w:t>For t</w:t>
      </w:r>
      <w:r w:rsidR="00CD5EF1" w:rsidRPr="008A0AF7">
        <w:t xml:space="preserve">iming </w:t>
      </w:r>
      <w:r w:rsidRPr="008A0AF7">
        <w:t>observation</w:t>
      </w:r>
      <w:r w:rsidR="00CD5EF1" w:rsidRPr="008A0AF7">
        <w:t xml:space="preserve"> </w:t>
      </w:r>
      <w:r w:rsidRPr="008A0AF7">
        <w:t>in</w:t>
      </w:r>
      <w:r w:rsidR="00CD5EF1" w:rsidRPr="008A0AF7">
        <w:t xml:space="preserve"> </w:t>
      </w:r>
      <w:proofErr w:type="spellStart"/>
      <w:r w:rsidR="00CD5EF1" w:rsidRPr="008A0AF7">
        <w:t>Wireshark</w:t>
      </w:r>
      <w:proofErr w:type="spellEnd"/>
      <w:r w:rsidRPr="008A0AF7">
        <w:t xml:space="preserve">, please see </w:t>
      </w:r>
      <w:r w:rsidR="00CD5EF1" w:rsidRPr="008A0AF7">
        <w:rPr>
          <w:i/>
        </w:rPr>
        <w:t xml:space="preserve">Arrival </w:t>
      </w:r>
      <w:r w:rsidRPr="008A0AF7">
        <w:rPr>
          <w:i/>
        </w:rPr>
        <w:t>T</w:t>
      </w:r>
      <w:r w:rsidR="00CD5EF1" w:rsidRPr="008A0AF7">
        <w:rPr>
          <w:i/>
        </w:rPr>
        <w:t>ime</w:t>
      </w:r>
      <w:r w:rsidR="00CD5EF1" w:rsidRPr="008A0AF7">
        <w:t xml:space="preserve"> under Frame info.</w:t>
      </w:r>
    </w:p>
    <w:p w:rsidR="00CD5EF1" w:rsidRPr="008A0AF7" w:rsidRDefault="00CD5EF1" w:rsidP="00CD5EF1">
      <w:pPr>
        <w:ind w:leftChars="333" w:left="799"/>
      </w:pPr>
    </w:p>
    <w:p w:rsidR="00CD5EF1" w:rsidRPr="008A0AF7" w:rsidRDefault="00CD5EF1" w:rsidP="00CD5EF1">
      <w:pPr>
        <w:pStyle w:val="ListParagraph"/>
        <w:numPr>
          <w:ilvl w:val="0"/>
          <w:numId w:val="26"/>
        </w:numPr>
        <w:autoSpaceDE w:val="0"/>
        <w:autoSpaceDN w:val="0"/>
        <w:adjustRightInd w:val="0"/>
      </w:pPr>
      <w:r w:rsidRPr="008A0AF7">
        <w:t>Make sure your firewall is set accordingly.</w:t>
      </w:r>
    </w:p>
    <w:p w:rsidR="00C67A07" w:rsidRPr="008A0AF7" w:rsidRDefault="00C67A07" w:rsidP="00CD5EF1">
      <w:pPr>
        <w:autoSpaceDE w:val="0"/>
        <w:autoSpaceDN w:val="0"/>
        <w:adjustRightInd w:val="0"/>
        <w:rPr>
          <w:b/>
        </w:rPr>
      </w:pPr>
    </w:p>
    <w:p w:rsidR="00CD5EF1" w:rsidRPr="008A0AF7" w:rsidRDefault="00CD5EF1" w:rsidP="00CD5EF1">
      <w:pPr>
        <w:autoSpaceDE w:val="0"/>
        <w:autoSpaceDN w:val="0"/>
        <w:adjustRightInd w:val="0"/>
        <w:rPr>
          <w:b/>
        </w:rPr>
      </w:pPr>
      <w:r w:rsidRPr="008A0AF7">
        <w:rPr>
          <w:b/>
        </w:rPr>
        <w:t>TCP performance measurement</w:t>
      </w:r>
    </w:p>
    <w:p w:rsidR="00CD5EF1" w:rsidRPr="008A0AF7" w:rsidRDefault="00CD5EF1" w:rsidP="00CD5EF1">
      <w:pPr>
        <w:autoSpaceDE w:val="0"/>
        <w:autoSpaceDN w:val="0"/>
        <w:adjustRightInd w:val="0"/>
      </w:pPr>
    </w:p>
    <w:p w:rsidR="00CD5EF1" w:rsidRPr="008A0AF7" w:rsidRDefault="00CD5EF1" w:rsidP="00CD5EF1">
      <w:pPr>
        <w:autoSpaceDE w:val="0"/>
        <w:autoSpaceDN w:val="0"/>
        <w:adjustRightInd w:val="0"/>
      </w:pPr>
      <w:r w:rsidRPr="008A0AF7">
        <w:t>Build server and client applications that can communicate over TCP.</w:t>
      </w:r>
    </w:p>
    <w:p w:rsidR="00CD5EF1" w:rsidRPr="008A0AF7" w:rsidRDefault="00CD5EF1" w:rsidP="00CD5EF1">
      <w:pPr>
        <w:autoSpaceDE w:val="0"/>
        <w:autoSpaceDN w:val="0"/>
        <w:adjustRightInd w:val="0"/>
      </w:pPr>
      <w:r w:rsidRPr="008A0AF7">
        <w:t>Remember, you are free to implement them as you wish, but efficient design can help you to save your time in answering the questions. Therefore, understanding the questions in prior to implementation is recommended. Recall that all the measurement below should be done on the client side.</w:t>
      </w:r>
    </w:p>
    <w:p w:rsidR="00CD5EF1" w:rsidRPr="008A0AF7" w:rsidRDefault="00CD5EF1" w:rsidP="00CD5EF1">
      <w:pPr>
        <w:autoSpaceDE w:val="0"/>
        <w:autoSpaceDN w:val="0"/>
        <w:adjustRightInd w:val="0"/>
      </w:pPr>
    </w:p>
    <w:p w:rsidR="00CD5EF1" w:rsidRPr="008A0AF7" w:rsidRDefault="00CD5EF1" w:rsidP="00CD5EF1">
      <w:pPr>
        <w:pStyle w:val="ListParagraph"/>
        <w:numPr>
          <w:ilvl w:val="0"/>
          <w:numId w:val="25"/>
        </w:numPr>
        <w:autoSpaceDE w:val="0"/>
        <w:autoSpaceDN w:val="0"/>
        <w:adjustRightInd w:val="0"/>
      </w:pPr>
      <w:r w:rsidRPr="008A0AF7">
        <w:t xml:space="preserve">Show the network path between server and client. Note that they need to be at least 3 hops apart. Please provide screenshot of </w:t>
      </w:r>
      <w:proofErr w:type="spellStart"/>
      <w:r w:rsidRPr="008A0AF7">
        <w:t>tracerout</w:t>
      </w:r>
      <w:r w:rsidR="00281523" w:rsidRPr="008A0AF7">
        <w:t>e</w:t>
      </w:r>
      <w:proofErr w:type="spellEnd"/>
      <w:r w:rsidRPr="008A0AF7">
        <w:t xml:space="preserve"> as well as a table including all the IP addresses on the path (including client and server)</w:t>
      </w:r>
      <w:r w:rsidR="00254F16" w:rsidRPr="008A0AF7">
        <w:t xml:space="preserve"> (5 </w:t>
      </w:r>
      <w:proofErr w:type="spellStart"/>
      <w:r w:rsidR="00254F16" w:rsidRPr="008A0AF7">
        <w:t>pts</w:t>
      </w:r>
      <w:proofErr w:type="spellEnd"/>
      <w:r w:rsidR="00254F16" w:rsidRPr="008A0AF7">
        <w:t>)</w:t>
      </w:r>
      <w:r w:rsidR="00854145">
        <w:pict>
          <v:shape id="_x0000_i1027" type="#_x0000_t75" style="width:6in;height:88.75pt">
            <v:imagedata r:id="rId13" o:title="q7a - traceroute apollo"/>
          </v:shape>
        </w:pict>
      </w:r>
    </w:p>
    <w:p w:rsidR="00CD5EF1" w:rsidRPr="008A0AF7" w:rsidRDefault="00CD5EF1" w:rsidP="00CD5EF1">
      <w:pPr>
        <w:pStyle w:val="ListParagraph"/>
        <w:autoSpaceDE w:val="0"/>
        <w:autoSpaceDN w:val="0"/>
        <w:adjustRightInd w:val="0"/>
        <w:ind w:left="760"/>
      </w:pPr>
    </w:p>
    <w:p w:rsidR="00CD5EF1" w:rsidRPr="008A0AF7" w:rsidRDefault="00CD5EF1" w:rsidP="00CD5EF1">
      <w:pPr>
        <w:pStyle w:val="ListParagraph"/>
        <w:numPr>
          <w:ilvl w:val="0"/>
          <w:numId w:val="25"/>
        </w:numPr>
        <w:autoSpaceDE w:val="0"/>
        <w:autoSpaceDN w:val="0"/>
        <w:adjustRightInd w:val="0"/>
      </w:pPr>
      <w:r w:rsidRPr="008A0AF7">
        <w:t xml:space="preserve">Using </w:t>
      </w:r>
      <w:proofErr w:type="spellStart"/>
      <w:r w:rsidRPr="008A0AF7">
        <w:t>Wireshark</w:t>
      </w:r>
      <w:proofErr w:type="spellEnd"/>
      <w:r w:rsidRPr="008A0AF7">
        <w:t xml:space="preserve">, observe the TCP connection establishment process (namely, three way handshake). Repeat 5 times and provide the average time taken for connection establishment. Ignore the time for the last ACK in three way handshaking to reach the server, as this cannot be measured from the client side. </w:t>
      </w:r>
    </w:p>
    <w:p w:rsidR="00CD5EF1" w:rsidRPr="008A0AF7" w:rsidRDefault="00CD5EF1" w:rsidP="00CD5EF1">
      <w:pPr>
        <w:pStyle w:val="ListParagraph"/>
        <w:ind w:left="960"/>
      </w:pPr>
    </w:p>
    <w:p w:rsidR="00CD5EF1" w:rsidRPr="008A0AF7" w:rsidRDefault="00CD5EF1" w:rsidP="00CD5EF1">
      <w:pPr>
        <w:pStyle w:val="ListParagraph"/>
        <w:autoSpaceDE w:val="0"/>
        <w:autoSpaceDN w:val="0"/>
        <w:adjustRightInd w:val="0"/>
        <w:ind w:left="760"/>
      </w:pPr>
      <w:r w:rsidRPr="008A0AF7">
        <w:t>Simply put, the establishment time is defined as the duration from when "synchronize" (SYN) segment (first segment) was sent out from the client until when ACK (third segment) was sent out from the client (in response to SYN &amp; ACK segment (second segment) from the server.</w:t>
      </w:r>
    </w:p>
    <w:p w:rsidR="00CD5EF1" w:rsidRPr="008A0AF7" w:rsidRDefault="00CD5EF1" w:rsidP="00CD5EF1">
      <w:pPr>
        <w:pStyle w:val="ListParagraph"/>
        <w:autoSpaceDE w:val="0"/>
        <w:autoSpaceDN w:val="0"/>
        <w:adjustRightInd w:val="0"/>
        <w:ind w:left="760"/>
      </w:pPr>
    </w:p>
    <w:p w:rsidR="00CD5EF1" w:rsidRPr="008A0AF7" w:rsidRDefault="00AD6FB7" w:rsidP="00CD5EF1">
      <w:pPr>
        <w:pStyle w:val="ListParagraph"/>
        <w:autoSpaceDE w:val="0"/>
        <w:autoSpaceDN w:val="0"/>
        <w:adjustRightInd w:val="0"/>
        <w:ind w:left="760"/>
      </w:pPr>
      <w:r>
        <w:rPr>
          <w:noProof/>
          <w:lang w:eastAsia="en-US"/>
        </w:rPr>
        <w:drawing>
          <wp:anchor distT="0" distB="0" distL="114300" distR="114300" simplePos="0" relativeHeight="251660288" behindDoc="1" locked="0" layoutInCell="1" allowOverlap="1" wp14:anchorId="3D3C3009" wp14:editId="490BA6C8">
            <wp:simplePos x="0" y="0"/>
            <wp:positionH relativeFrom="column">
              <wp:posOffset>-1068705</wp:posOffset>
            </wp:positionH>
            <wp:positionV relativeFrom="paragraph">
              <wp:posOffset>368935</wp:posOffset>
            </wp:positionV>
            <wp:extent cx="7697470" cy="914400"/>
            <wp:effectExtent l="0" t="0" r="0" b="0"/>
            <wp:wrapThrough wrapText="bothSides">
              <wp:wrapPolygon edited="0">
                <wp:start x="0" y="0"/>
                <wp:lineTo x="0" y="21150"/>
                <wp:lineTo x="21543" y="21150"/>
                <wp:lineTo x="21543" y="0"/>
                <wp:lineTo x="0" y="0"/>
              </wp:wrapPolygon>
            </wp:wrapThrough>
            <wp:docPr id="3" name="Picture 3" descr="C:\Users\Russell\AppData\Local\Microsoft\Windows\INetCache\Content.Word\q7b - establishmen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sell\AppData\Local\Microsoft\Windows\INetCache\Content.Word\q7b - establishment proce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9747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F16" w:rsidRPr="008A0AF7">
        <w:t xml:space="preserve">Also </w:t>
      </w:r>
      <w:r w:rsidR="002B6026" w:rsidRPr="008A0AF7">
        <w:t>please</w:t>
      </w:r>
      <w:r w:rsidR="00CD5EF1" w:rsidRPr="008A0AF7">
        <w:t xml:space="preserve"> provide a screenshot of </w:t>
      </w:r>
      <w:proofErr w:type="spellStart"/>
      <w:r w:rsidR="00CD5EF1" w:rsidRPr="008A0AF7">
        <w:t>Wireshark</w:t>
      </w:r>
      <w:proofErr w:type="spellEnd"/>
      <w:r w:rsidR="00CD5EF1" w:rsidRPr="008A0AF7">
        <w:t xml:space="preserve"> showing TCP connection establishment. </w:t>
      </w:r>
      <w:r w:rsidR="00254F16" w:rsidRPr="008A0AF7">
        <w:t>(5pts)</w:t>
      </w:r>
    </w:p>
    <w:p w:rsidR="00CD5EF1" w:rsidRPr="008A0AF7" w:rsidRDefault="00CD5EF1" w:rsidP="00CD5EF1">
      <w:pPr>
        <w:pStyle w:val="ListParagraph"/>
        <w:autoSpaceDE w:val="0"/>
        <w:autoSpaceDN w:val="0"/>
        <w:adjustRightInd w:val="0"/>
        <w:ind w:left="760"/>
      </w:pPr>
    </w:p>
    <w:p w:rsidR="00CD5EF1" w:rsidRPr="008A0AF7" w:rsidRDefault="00CD5EF1" w:rsidP="00254F16">
      <w:pPr>
        <w:pStyle w:val="ListParagraph"/>
        <w:numPr>
          <w:ilvl w:val="0"/>
          <w:numId w:val="25"/>
        </w:numPr>
        <w:autoSpaceDE w:val="0"/>
        <w:autoSpaceDN w:val="0"/>
        <w:adjustRightInd w:val="0"/>
      </w:pPr>
      <w:r w:rsidRPr="008A0AF7">
        <w:t xml:space="preserve">Using </w:t>
      </w:r>
      <w:proofErr w:type="spellStart"/>
      <w:r w:rsidRPr="008A0AF7">
        <w:t>Wireshark</w:t>
      </w:r>
      <w:proofErr w:type="spellEnd"/>
      <w:r w:rsidRPr="008A0AF7">
        <w:t xml:space="preserve">, observe the TCP connection termination process, initiated by the client. Repeat 5 times and provide the average time taken for connection termination. Ignore the time for the last ACK to reach the server, as this cannot be measured from the client side. </w:t>
      </w:r>
    </w:p>
    <w:p w:rsidR="00CD5EF1" w:rsidRPr="008A0AF7" w:rsidRDefault="00CD5EF1" w:rsidP="00CD5EF1">
      <w:pPr>
        <w:pStyle w:val="ListParagraph"/>
        <w:autoSpaceDE w:val="0"/>
        <w:autoSpaceDN w:val="0"/>
        <w:adjustRightInd w:val="0"/>
        <w:ind w:left="760"/>
      </w:pPr>
    </w:p>
    <w:p w:rsidR="00CD5EF1" w:rsidRPr="008A0AF7" w:rsidRDefault="00CD5EF1" w:rsidP="00CD5EF1">
      <w:pPr>
        <w:pStyle w:val="ListParagraph"/>
        <w:autoSpaceDE w:val="0"/>
        <w:autoSpaceDN w:val="0"/>
        <w:adjustRightInd w:val="0"/>
        <w:ind w:left="760"/>
      </w:pPr>
      <w:r w:rsidRPr="008A0AF7">
        <w:lastRenderedPageBreak/>
        <w:t>Simply put, the establishment time is defined as the duration from when FIN segment (First segment) was sent out from the client until when ACK (fourth segment) was sent out from the client in response to FIN segment (third segment) from the server.</w:t>
      </w:r>
    </w:p>
    <w:p w:rsidR="00CD5EF1" w:rsidRPr="008A0AF7" w:rsidRDefault="00CD5EF1" w:rsidP="00CD5EF1">
      <w:pPr>
        <w:pStyle w:val="ListParagraph"/>
        <w:autoSpaceDE w:val="0"/>
        <w:autoSpaceDN w:val="0"/>
        <w:adjustRightInd w:val="0"/>
        <w:ind w:left="760"/>
      </w:pPr>
    </w:p>
    <w:p w:rsidR="00254F16" w:rsidRPr="008A0AF7" w:rsidRDefault="00AD6FB7" w:rsidP="00254F16">
      <w:pPr>
        <w:pStyle w:val="ListParagraph"/>
        <w:autoSpaceDE w:val="0"/>
        <w:autoSpaceDN w:val="0"/>
        <w:adjustRightInd w:val="0"/>
        <w:ind w:left="760"/>
      </w:pPr>
      <w:r>
        <w:rPr>
          <w:noProof/>
          <w:lang w:eastAsia="en-US"/>
        </w:rPr>
        <w:drawing>
          <wp:anchor distT="0" distB="0" distL="114300" distR="114300" simplePos="0" relativeHeight="251659264" behindDoc="1" locked="0" layoutInCell="1" allowOverlap="1" wp14:anchorId="070F8BD2" wp14:editId="7A73A07F">
            <wp:simplePos x="0" y="0"/>
            <wp:positionH relativeFrom="column">
              <wp:posOffset>-1068705</wp:posOffset>
            </wp:positionH>
            <wp:positionV relativeFrom="paragraph">
              <wp:posOffset>372110</wp:posOffset>
            </wp:positionV>
            <wp:extent cx="7633970" cy="552450"/>
            <wp:effectExtent l="0" t="0" r="5080" b="0"/>
            <wp:wrapThrough wrapText="bothSides">
              <wp:wrapPolygon edited="0">
                <wp:start x="0" y="0"/>
                <wp:lineTo x="0" y="20855"/>
                <wp:lineTo x="21560" y="20855"/>
                <wp:lineTo x="21560" y="0"/>
                <wp:lineTo x="0" y="0"/>
              </wp:wrapPolygon>
            </wp:wrapThrough>
            <wp:docPr id="4" name="Picture 4" descr="C:\Users\Russell\AppData\Local\Microsoft\Windows\INetCache\Content.Word\q7c- termin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ssell\AppData\Local\Microsoft\Windows\INetCache\Content.Word\q7c- termination 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3397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F16" w:rsidRPr="008A0AF7">
        <w:t xml:space="preserve">Also please provide a screenshot of </w:t>
      </w:r>
      <w:proofErr w:type="spellStart"/>
      <w:r w:rsidR="00254F16" w:rsidRPr="008A0AF7">
        <w:t>Wireshark</w:t>
      </w:r>
      <w:proofErr w:type="spellEnd"/>
      <w:r w:rsidR="00254F16" w:rsidRPr="008A0AF7">
        <w:t xml:space="preserve"> showing TCP connection termination. (5pts)</w:t>
      </w:r>
    </w:p>
    <w:p w:rsidR="00254F16" w:rsidRPr="008A0AF7" w:rsidRDefault="00254F16" w:rsidP="00CD5EF1">
      <w:pPr>
        <w:pStyle w:val="ListParagraph"/>
        <w:autoSpaceDE w:val="0"/>
        <w:autoSpaceDN w:val="0"/>
        <w:adjustRightInd w:val="0"/>
        <w:ind w:left="760"/>
      </w:pPr>
    </w:p>
    <w:p w:rsidR="00CD5EF1" w:rsidRPr="008A0AF7" w:rsidRDefault="00CD5EF1" w:rsidP="004C4EC8">
      <w:pPr>
        <w:pStyle w:val="ListParagraph"/>
        <w:autoSpaceDE w:val="0"/>
        <w:autoSpaceDN w:val="0"/>
        <w:adjustRightInd w:val="0"/>
        <w:ind w:left="0"/>
      </w:pPr>
    </w:p>
    <w:p w:rsidR="00193124" w:rsidRPr="008A0AF7" w:rsidRDefault="00193124" w:rsidP="00A76868">
      <w:pPr>
        <w:pStyle w:val="ListParagraph"/>
        <w:numPr>
          <w:ilvl w:val="0"/>
          <w:numId w:val="25"/>
        </w:numPr>
        <w:autoSpaceDE w:val="0"/>
        <w:autoSpaceDN w:val="0"/>
        <w:adjustRightInd w:val="0"/>
      </w:pPr>
      <w:r w:rsidRPr="008A0AF7">
        <w:t xml:space="preserve">Send </w:t>
      </w:r>
      <w:r w:rsidR="002B6026" w:rsidRPr="008A0AF7">
        <w:t>precisely 1</w:t>
      </w:r>
      <w:r w:rsidR="00A76868" w:rsidRPr="008A0AF7">
        <w:t xml:space="preserve">0,000,000 </w:t>
      </w:r>
      <w:r w:rsidR="00CD5EF1" w:rsidRPr="008A0AF7">
        <w:t>bytes</w:t>
      </w:r>
      <w:r w:rsidRPr="008A0AF7">
        <w:t xml:space="preserve"> of application data</w:t>
      </w:r>
      <w:r w:rsidR="00CD5EF1" w:rsidRPr="008A0AF7">
        <w:t xml:space="preserve"> to the server via TCP</w:t>
      </w:r>
      <w:r w:rsidRPr="008A0AF7">
        <w:t xml:space="preserve">. Once the client finishes its data transmission, the server shall send an application-level acknowledgement. Use your program (instead of </w:t>
      </w:r>
      <w:proofErr w:type="spellStart"/>
      <w:r w:rsidRPr="008A0AF7">
        <w:t>Wireshark</w:t>
      </w:r>
      <w:proofErr w:type="spellEnd"/>
      <w:r w:rsidRPr="008A0AF7">
        <w:t xml:space="preserve">) to measure the time between the start of the client-side transmission and the reception of the application-level acknowledgement. </w:t>
      </w:r>
      <w:r w:rsidR="005B101B" w:rsidRPr="008A0AF7">
        <w:t>(3</w:t>
      </w:r>
      <w:r w:rsidR="00254F16" w:rsidRPr="008A0AF7">
        <w:t>pts)</w:t>
      </w:r>
    </w:p>
    <w:p w:rsidR="00A76868" w:rsidRDefault="00A76868" w:rsidP="00A76868">
      <w:pPr>
        <w:pStyle w:val="ListParagraph"/>
        <w:autoSpaceDE w:val="0"/>
        <w:autoSpaceDN w:val="0"/>
        <w:adjustRightInd w:val="0"/>
        <w:ind w:left="760"/>
      </w:pPr>
    </w:p>
    <w:p w:rsidR="00005739" w:rsidRDefault="00005739" w:rsidP="00A76868">
      <w:pPr>
        <w:pStyle w:val="ListParagraph"/>
        <w:autoSpaceDE w:val="0"/>
        <w:autoSpaceDN w:val="0"/>
        <w:adjustRightInd w:val="0"/>
        <w:ind w:left="760"/>
      </w:pPr>
      <w:r>
        <w:t xml:space="preserve">I could not figure out how to record the </w:t>
      </w:r>
      <w:proofErr w:type="spellStart"/>
      <w:r>
        <w:t>rtt</w:t>
      </w:r>
      <w:proofErr w:type="spellEnd"/>
      <w:r>
        <w:t>. I attempted to simple have it record the time, but the Net::time module was not available/not compiling on the CSE lab machines.</w:t>
      </w:r>
    </w:p>
    <w:p w:rsidR="00005739" w:rsidRDefault="00005739" w:rsidP="00A76868">
      <w:pPr>
        <w:pStyle w:val="ListParagraph"/>
        <w:autoSpaceDE w:val="0"/>
        <w:autoSpaceDN w:val="0"/>
        <w:adjustRightInd w:val="0"/>
        <w:ind w:left="760"/>
      </w:pPr>
    </w:p>
    <w:p w:rsidR="00005739" w:rsidRDefault="00005739" w:rsidP="00A76868">
      <w:pPr>
        <w:pStyle w:val="ListParagraph"/>
        <w:autoSpaceDE w:val="0"/>
        <w:autoSpaceDN w:val="0"/>
        <w:adjustRightInd w:val="0"/>
        <w:ind w:left="760"/>
      </w:pPr>
      <w:r>
        <w:t>My code sends files, but I have to</w:t>
      </w:r>
      <w:r w:rsidR="00854145">
        <w:t xml:space="preserve"> use </w:t>
      </w:r>
      <w:proofErr w:type="spellStart"/>
      <w:r w:rsidR="00854145">
        <w:t>wireshark</w:t>
      </w:r>
      <w:proofErr w:type="spellEnd"/>
      <w:r w:rsidR="00854145">
        <w:t xml:space="preserve"> to measure this. The time calculations were also done by hand.</w:t>
      </w:r>
    </w:p>
    <w:p w:rsidR="00854145" w:rsidRDefault="00854145" w:rsidP="00A76868">
      <w:pPr>
        <w:pStyle w:val="ListParagraph"/>
        <w:autoSpaceDE w:val="0"/>
        <w:autoSpaceDN w:val="0"/>
        <w:adjustRightInd w:val="0"/>
        <w:ind w:left="760"/>
      </w:pPr>
    </w:p>
    <w:p w:rsidR="00854145" w:rsidRDefault="00854145" w:rsidP="00854145">
      <w:pPr>
        <w:pStyle w:val="ListParagraph"/>
        <w:autoSpaceDE w:val="0"/>
        <w:autoSpaceDN w:val="0"/>
        <w:adjustRightInd w:val="0"/>
        <w:ind w:left="760"/>
      </w:pPr>
      <w:r>
        <w:t>Connection at: 00:00:00.0000</w:t>
      </w:r>
    </w:p>
    <w:p w:rsidR="00854145" w:rsidRDefault="00854145" w:rsidP="00854145">
      <w:pPr>
        <w:pStyle w:val="ListParagraph"/>
        <w:autoSpaceDE w:val="0"/>
        <w:autoSpaceDN w:val="0"/>
        <w:adjustRightInd w:val="0"/>
        <w:ind w:left="760"/>
      </w:pPr>
      <w:r>
        <w:t>Start of File Transmission at: 00:00:00.0023</w:t>
      </w:r>
    </w:p>
    <w:p w:rsidR="00854145" w:rsidRPr="008A0AF7" w:rsidRDefault="00854145" w:rsidP="00854145">
      <w:pPr>
        <w:pStyle w:val="ListParagraph"/>
        <w:autoSpaceDE w:val="0"/>
        <w:autoSpaceDN w:val="0"/>
        <w:adjustRightInd w:val="0"/>
        <w:ind w:left="760"/>
      </w:pPr>
      <w:r>
        <w:t>End of File Transmission at: 00:00:01.2598</w:t>
      </w:r>
    </w:p>
    <w:p w:rsidR="00193124" w:rsidRPr="008A0AF7" w:rsidRDefault="00193124" w:rsidP="00CD5EF1"/>
    <w:p w:rsidR="00CD5EF1" w:rsidRPr="008A0AF7" w:rsidRDefault="00CD5EF1" w:rsidP="00CD5EF1">
      <w:pPr>
        <w:autoSpaceDE w:val="0"/>
        <w:autoSpaceDN w:val="0"/>
        <w:adjustRightInd w:val="0"/>
        <w:rPr>
          <w:b/>
        </w:rPr>
      </w:pPr>
      <w:r w:rsidRPr="008A0AF7">
        <w:rPr>
          <w:b/>
        </w:rPr>
        <w:t>UDP performance measurement</w:t>
      </w:r>
    </w:p>
    <w:p w:rsidR="00CD5EF1" w:rsidRPr="008A0AF7" w:rsidRDefault="00CD5EF1" w:rsidP="00CD5EF1">
      <w:pPr>
        <w:autoSpaceDE w:val="0"/>
        <w:autoSpaceDN w:val="0"/>
        <w:adjustRightInd w:val="0"/>
        <w:rPr>
          <w:b/>
        </w:rPr>
      </w:pPr>
    </w:p>
    <w:p w:rsidR="00CD5EF1" w:rsidRPr="008A0AF7" w:rsidRDefault="00CD5EF1" w:rsidP="00CD5EF1">
      <w:pPr>
        <w:autoSpaceDE w:val="0"/>
        <w:autoSpaceDN w:val="0"/>
        <w:adjustRightInd w:val="0"/>
      </w:pPr>
      <w:r w:rsidRPr="008A0AF7">
        <w:t>This time, build server and client applications that communicate over UDP.</w:t>
      </w:r>
    </w:p>
    <w:p w:rsidR="00CD5EF1" w:rsidRPr="008A0AF7" w:rsidRDefault="00CD5EF1" w:rsidP="00CD5EF1">
      <w:pPr>
        <w:autoSpaceDE w:val="0"/>
        <w:autoSpaceDN w:val="0"/>
        <w:adjustRightInd w:val="0"/>
      </w:pPr>
      <w:r w:rsidRPr="008A0AF7">
        <w:t>Answer the following using the server and client.</w:t>
      </w:r>
    </w:p>
    <w:p w:rsidR="00CD5EF1" w:rsidRPr="008A0AF7" w:rsidRDefault="00CD5EF1" w:rsidP="00254F16">
      <w:pPr>
        <w:pStyle w:val="ListParagraph"/>
        <w:autoSpaceDE w:val="0"/>
        <w:autoSpaceDN w:val="0"/>
        <w:adjustRightInd w:val="0"/>
        <w:ind w:left="0"/>
      </w:pPr>
    </w:p>
    <w:p w:rsidR="00CD5EF1" w:rsidRPr="008A0AF7" w:rsidRDefault="00193124" w:rsidP="00CD5EF1">
      <w:pPr>
        <w:pStyle w:val="ListParagraph"/>
        <w:numPr>
          <w:ilvl w:val="0"/>
          <w:numId w:val="25"/>
        </w:numPr>
        <w:autoSpaceDE w:val="0"/>
        <w:autoSpaceDN w:val="0"/>
        <w:adjustRightInd w:val="0"/>
      </w:pPr>
      <w:r w:rsidRPr="008A0AF7">
        <w:t xml:space="preserve">Use your own program to </w:t>
      </w:r>
      <w:r w:rsidR="00CD5EF1" w:rsidRPr="008A0AF7">
        <w:t xml:space="preserve">measure RTT (Round Trip Time) of UDP. Sending </w:t>
      </w:r>
      <w:r w:rsidR="00254F16" w:rsidRPr="008A0AF7">
        <w:t>1</w:t>
      </w:r>
      <w:r w:rsidR="00CD5EF1" w:rsidRPr="008A0AF7">
        <w:t xml:space="preserve">0 UDP datagrams from client to server, where </w:t>
      </w:r>
      <w:proofErr w:type="gramStart"/>
      <w:r w:rsidR="00CD5EF1" w:rsidRPr="008A0AF7">
        <w:t>server immediately reply</w:t>
      </w:r>
      <w:proofErr w:type="gramEnd"/>
      <w:r w:rsidR="00CD5EF1" w:rsidRPr="008A0AF7">
        <w:t xml:space="preserve"> with a UPD datagram every</w:t>
      </w:r>
      <w:r w:rsidRPr="008A0AF7">
        <w:t xml:space="preserve"> </w:t>
      </w:r>
      <w:r w:rsidR="00CD5EF1" w:rsidRPr="008A0AF7">
        <w:t>time when it receives a datagram from client. RTT can be obtained by computing the time from a datagram was sent out from client until when the corresponding reply was received by the client.</w:t>
      </w:r>
    </w:p>
    <w:p w:rsidR="00CD5EF1" w:rsidRPr="008A0AF7" w:rsidRDefault="00CD5EF1" w:rsidP="00CD5EF1">
      <w:pPr>
        <w:autoSpaceDE w:val="0"/>
        <w:autoSpaceDN w:val="0"/>
        <w:adjustRightInd w:val="0"/>
      </w:pPr>
    </w:p>
    <w:p w:rsidR="00CD5EF1" w:rsidRDefault="00CD5EF1" w:rsidP="00254F16">
      <w:pPr>
        <w:pStyle w:val="ListParagraph"/>
        <w:autoSpaceDE w:val="0"/>
        <w:autoSpaceDN w:val="0"/>
        <w:adjustRightInd w:val="0"/>
        <w:ind w:left="760"/>
      </w:pPr>
      <w:r w:rsidRPr="008A0AF7">
        <w:t>Please provide the average, minimum, and standard deviation</w:t>
      </w:r>
      <w:r w:rsidR="00193124" w:rsidRPr="008A0AF7">
        <w:t xml:space="preserve"> of Round Trip Time</w:t>
      </w:r>
      <w:r w:rsidR="00254F16" w:rsidRPr="008A0AF7">
        <w:t xml:space="preserve"> and a screen shot of 10 UDP exchanges. (5pts)</w:t>
      </w:r>
    </w:p>
    <w:p w:rsidR="00854145" w:rsidRDefault="00854145" w:rsidP="00254F16">
      <w:pPr>
        <w:pStyle w:val="ListParagraph"/>
        <w:autoSpaceDE w:val="0"/>
        <w:autoSpaceDN w:val="0"/>
        <w:adjustRightInd w:val="0"/>
        <w:ind w:left="760"/>
      </w:pPr>
    </w:p>
    <w:p w:rsidR="00854145" w:rsidRDefault="00854145" w:rsidP="00254F16">
      <w:pPr>
        <w:pStyle w:val="ListParagraph"/>
        <w:autoSpaceDE w:val="0"/>
        <w:autoSpaceDN w:val="0"/>
        <w:adjustRightInd w:val="0"/>
        <w:ind w:left="760"/>
      </w:pPr>
      <w:r>
        <w:lastRenderedPageBreak/>
        <w:pict>
          <v:shape id="_x0000_i1028" type="#_x0000_t75" style="width:431.15pt;height:88.75pt">
            <v:imagedata r:id="rId16" o:title="q7e - UDP rtt"/>
          </v:shape>
        </w:pict>
      </w:r>
    </w:p>
    <w:p w:rsidR="00854145" w:rsidRDefault="00854145" w:rsidP="00254F16">
      <w:pPr>
        <w:pStyle w:val="ListParagraph"/>
        <w:autoSpaceDE w:val="0"/>
        <w:autoSpaceDN w:val="0"/>
        <w:adjustRightInd w:val="0"/>
        <w:ind w:left="760"/>
      </w:pPr>
    </w:p>
    <w:p w:rsidR="00854145" w:rsidRDefault="00854145" w:rsidP="00854145">
      <w:pPr>
        <w:pStyle w:val="ListParagraph"/>
        <w:autoSpaceDE w:val="0"/>
        <w:autoSpaceDN w:val="0"/>
        <w:adjustRightInd w:val="0"/>
        <w:ind w:left="760"/>
      </w:pPr>
      <w:r>
        <w:t>AVG = 0.0000413s for 10 packets</w:t>
      </w:r>
    </w:p>
    <w:p w:rsidR="00854145" w:rsidRDefault="00854145" w:rsidP="00854145">
      <w:pPr>
        <w:pStyle w:val="ListParagraph"/>
        <w:autoSpaceDE w:val="0"/>
        <w:autoSpaceDN w:val="0"/>
        <w:adjustRightInd w:val="0"/>
        <w:ind w:left="760"/>
      </w:pPr>
      <w:proofErr w:type="gramStart"/>
      <w:r>
        <w:t>min</w:t>
      </w:r>
      <w:proofErr w:type="gramEnd"/>
      <w:r>
        <w:t xml:space="preserve"> = 0.0000010s</w:t>
      </w:r>
    </w:p>
    <w:p w:rsidR="00854145" w:rsidRPr="008A0AF7" w:rsidRDefault="00854145" w:rsidP="00854145">
      <w:pPr>
        <w:pStyle w:val="ListParagraph"/>
        <w:autoSpaceDE w:val="0"/>
        <w:autoSpaceDN w:val="0"/>
        <w:adjustRightInd w:val="0"/>
        <w:ind w:left="760"/>
      </w:pPr>
      <w:proofErr w:type="gramStart"/>
      <w:r>
        <w:t>max</w:t>
      </w:r>
      <w:proofErr w:type="gramEnd"/>
      <w:r>
        <w:t xml:space="preserve"> = 0.0000100s</w:t>
      </w:r>
    </w:p>
    <w:p w:rsidR="00193124" w:rsidRPr="008A0AF7" w:rsidRDefault="00193124" w:rsidP="00CD5EF1">
      <w:pPr>
        <w:pStyle w:val="ListParagraph"/>
        <w:autoSpaceDE w:val="0"/>
        <w:autoSpaceDN w:val="0"/>
        <w:adjustRightInd w:val="0"/>
        <w:ind w:left="760"/>
      </w:pPr>
    </w:p>
    <w:p w:rsidR="00CD5EF1" w:rsidRPr="008A0AF7" w:rsidRDefault="00193124" w:rsidP="00193124">
      <w:pPr>
        <w:pStyle w:val="ListParagraph"/>
        <w:numPr>
          <w:ilvl w:val="0"/>
          <w:numId w:val="25"/>
        </w:numPr>
        <w:autoSpaceDE w:val="0"/>
        <w:autoSpaceDN w:val="0"/>
        <w:adjustRightInd w:val="0"/>
      </w:pPr>
      <w:r w:rsidRPr="008A0AF7">
        <w:t xml:space="preserve">Send </w:t>
      </w:r>
      <w:r w:rsidR="00A76868" w:rsidRPr="008A0AF7">
        <w:t xml:space="preserve">precisely </w:t>
      </w:r>
      <w:r w:rsidR="002B6026" w:rsidRPr="008A0AF7">
        <w:t>10</w:t>
      </w:r>
      <w:r w:rsidR="00A76868" w:rsidRPr="008A0AF7">
        <w:t xml:space="preserve">,000,000 </w:t>
      </w:r>
      <w:r w:rsidRPr="008A0AF7">
        <w:fldChar w:fldCharType="begin"/>
      </w:r>
      <w:r w:rsidRPr="008A0AF7">
        <w:instrText xml:space="preserve"> QUOTE </w:instrText>
      </w:r>
      <m:oMath>
        <m:r>
          <m:rPr>
            <m:sty m:val="p"/>
          </m:rPr>
          <w:rPr>
            <w:rFonts w:ascii="Cambria Math" w:hAnsi="Cambria Math"/>
          </w:rPr>
          <m:t>2.25×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oMath>
      <w:r w:rsidRPr="008A0AF7">
        <w:instrText xml:space="preserve"> </w:instrText>
      </w:r>
      <w:r w:rsidRPr="008A0AF7">
        <w:fldChar w:fldCharType="end"/>
      </w:r>
      <w:r w:rsidRPr="008A0AF7">
        <w:t>bytes of application data to the server via UDP</w:t>
      </w:r>
      <w:r w:rsidR="00824B64" w:rsidRPr="008A0AF7">
        <w:t>. L</w:t>
      </w:r>
      <w:r w:rsidR="00254F16" w:rsidRPr="008A0AF7">
        <w:t>et server ignore</w:t>
      </w:r>
      <w:r w:rsidRPr="008A0AF7">
        <w:t xml:space="preserve"> the packet loss. </w:t>
      </w:r>
      <w:r w:rsidR="00824B64" w:rsidRPr="008A0AF7">
        <w:t>U</w:t>
      </w:r>
      <w:r w:rsidRPr="008A0AF7">
        <w:t xml:space="preserve">se your program (instead of </w:t>
      </w:r>
      <w:proofErr w:type="spellStart"/>
      <w:r w:rsidRPr="008A0AF7">
        <w:t>Wireshark</w:t>
      </w:r>
      <w:proofErr w:type="spellEnd"/>
      <w:r w:rsidRPr="008A0AF7">
        <w:t xml:space="preserve">) to measure the time between the start </w:t>
      </w:r>
      <w:r w:rsidR="00824B64" w:rsidRPr="008A0AF7">
        <w:t xml:space="preserve">and end </w:t>
      </w:r>
      <w:r w:rsidRPr="008A0AF7">
        <w:t>of the client-side transmission</w:t>
      </w:r>
      <w:r w:rsidR="00824B64" w:rsidRPr="008A0AF7">
        <w:t xml:space="preserve">. (Unlike question d, </w:t>
      </w:r>
      <w:r w:rsidRPr="008A0AF7">
        <w:t>application-level acknowledgement</w:t>
      </w:r>
      <w:r w:rsidR="00824B64" w:rsidRPr="008A0AF7">
        <w:t xml:space="preserve"> is NOT required)</w:t>
      </w:r>
      <w:r w:rsidRPr="008A0AF7">
        <w:t xml:space="preserve"> </w:t>
      </w:r>
      <w:r w:rsidR="00CD5EF1" w:rsidRPr="008A0AF7">
        <w:t>Compare the resu</w:t>
      </w:r>
      <w:r w:rsidR="00254F16" w:rsidRPr="008A0AF7">
        <w:t xml:space="preserve">lt with the TCP case </w:t>
      </w:r>
      <w:r w:rsidR="00824B64" w:rsidRPr="008A0AF7">
        <w:t xml:space="preserve">in </w:t>
      </w:r>
      <w:r w:rsidR="00254F16" w:rsidRPr="008A0AF7">
        <w:t>question d</w:t>
      </w:r>
      <w:r w:rsidR="00CD5EF1" w:rsidRPr="008A0AF7">
        <w:t>.</w:t>
      </w:r>
      <w:r w:rsidRPr="008A0AF7">
        <w:t xml:space="preserve"> Explain the difference in delay.</w:t>
      </w:r>
      <w:r w:rsidR="005B101B" w:rsidRPr="008A0AF7">
        <w:t xml:space="preserve">  (7</w:t>
      </w:r>
      <w:r w:rsidR="00254F16" w:rsidRPr="008A0AF7">
        <w:t>pts)</w:t>
      </w:r>
    </w:p>
    <w:p w:rsidR="00CD5EF1" w:rsidRDefault="00CD5EF1" w:rsidP="00CD5EF1">
      <w:pPr>
        <w:autoSpaceDE w:val="0"/>
        <w:autoSpaceDN w:val="0"/>
        <w:adjustRightInd w:val="0"/>
        <w:ind w:left="720"/>
        <w:rPr>
          <w:color w:val="000000"/>
        </w:rPr>
      </w:pPr>
    </w:p>
    <w:p w:rsidR="00854145" w:rsidRPr="00854145" w:rsidRDefault="00854145" w:rsidP="00854145">
      <w:pPr>
        <w:autoSpaceDE w:val="0"/>
        <w:autoSpaceDN w:val="0"/>
        <w:adjustRightInd w:val="0"/>
        <w:ind w:left="720"/>
        <w:rPr>
          <w:color w:val="000000"/>
        </w:rPr>
      </w:pPr>
      <w:r w:rsidRPr="00854145">
        <w:rPr>
          <w:color w:val="000000"/>
        </w:rPr>
        <w:t>Connection at: 00:00:00.0000</w:t>
      </w:r>
    </w:p>
    <w:p w:rsidR="00854145" w:rsidRPr="00854145" w:rsidRDefault="00854145" w:rsidP="00854145">
      <w:pPr>
        <w:autoSpaceDE w:val="0"/>
        <w:autoSpaceDN w:val="0"/>
        <w:adjustRightInd w:val="0"/>
        <w:ind w:left="720"/>
        <w:rPr>
          <w:color w:val="000000"/>
        </w:rPr>
      </w:pPr>
      <w:r w:rsidRPr="00854145">
        <w:rPr>
          <w:color w:val="000000"/>
        </w:rPr>
        <w:t>Start of File Transmission at: 00:00:00.0000</w:t>
      </w:r>
    </w:p>
    <w:p w:rsidR="00854145" w:rsidRDefault="00854145" w:rsidP="00854145">
      <w:pPr>
        <w:autoSpaceDE w:val="0"/>
        <w:autoSpaceDN w:val="0"/>
        <w:adjustRightInd w:val="0"/>
        <w:ind w:left="720"/>
        <w:rPr>
          <w:color w:val="000000"/>
        </w:rPr>
      </w:pPr>
      <w:r w:rsidRPr="00854145">
        <w:rPr>
          <w:color w:val="000000"/>
        </w:rPr>
        <w:t>End of File Transmission at: 00:02:18.7770</w:t>
      </w:r>
    </w:p>
    <w:p w:rsidR="00854145" w:rsidRDefault="00854145" w:rsidP="00854145">
      <w:pPr>
        <w:autoSpaceDE w:val="0"/>
        <w:autoSpaceDN w:val="0"/>
        <w:adjustRightInd w:val="0"/>
        <w:ind w:left="720"/>
        <w:rPr>
          <w:color w:val="000000"/>
        </w:rPr>
      </w:pPr>
    </w:p>
    <w:p w:rsidR="00854145" w:rsidRDefault="00854145" w:rsidP="00854145">
      <w:pPr>
        <w:autoSpaceDE w:val="0"/>
        <w:autoSpaceDN w:val="0"/>
        <w:adjustRightInd w:val="0"/>
        <w:ind w:left="720"/>
        <w:rPr>
          <w:color w:val="000000"/>
        </w:rPr>
      </w:pPr>
      <w:r>
        <w:rPr>
          <w:color w:val="000000"/>
        </w:rPr>
        <w:t xml:space="preserve">The difference is how I sent them. In TCP, I made a </w:t>
      </w:r>
      <w:proofErr w:type="spellStart"/>
      <w:r>
        <w:rPr>
          <w:color w:val="000000"/>
        </w:rPr>
        <w:t>bytestream</w:t>
      </w:r>
      <w:proofErr w:type="spellEnd"/>
      <w:r>
        <w:rPr>
          <w:color w:val="000000"/>
        </w:rPr>
        <w:t xml:space="preserve"> with a handshake, this way I sent a steady stream of data from the file I want delivered. UDP was different and harder to implement, I only send 4 bytes at a time and the server is bombarded. It is not very efficient and takes much longer to receive the whole file, or at least 10MB of it.</w:t>
      </w:r>
    </w:p>
    <w:p w:rsidR="00854145" w:rsidRDefault="00854145" w:rsidP="00854145">
      <w:pPr>
        <w:autoSpaceDE w:val="0"/>
        <w:autoSpaceDN w:val="0"/>
        <w:adjustRightInd w:val="0"/>
        <w:ind w:left="720"/>
        <w:rPr>
          <w:color w:val="000000"/>
        </w:rPr>
      </w:pPr>
    </w:p>
    <w:p w:rsidR="00854145" w:rsidRPr="008A0AF7" w:rsidRDefault="00854145" w:rsidP="00854145">
      <w:pPr>
        <w:autoSpaceDE w:val="0"/>
        <w:autoSpaceDN w:val="0"/>
        <w:adjustRightInd w:val="0"/>
        <w:ind w:left="720"/>
        <w:rPr>
          <w:color w:val="000000"/>
        </w:rPr>
      </w:pPr>
      <w:bookmarkStart w:id="0" w:name="_GoBack"/>
      <w:bookmarkEnd w:id="0"/>
    </w:p>
    <w:p w:rsidR="00CD5EF1" w:rsidRPr="008A0AF7" w:rsidRDefault="00CD5EF1" w:rsidP="00CD5EF1">
      <w:pPr>
        <w:autoSpaceDE w:val="0"/>
        <w:autoSpaceDN w:val="0"/>
        <w:adjustRightInd w:val="0"/>
        <w:rPr>
          <w:b/>
        </w:rPr>
      </w:pPr>
      <w:r w:rsidRPr="008A0AF7">
        <w:rPr>
          <w:b/>
        </w:rPr>
        <w:t>Submission guidelines</w:t>
      </w:r>
    </w:p>
    <w:p w:rsidR="00CD5EF1" w:rsidRPr="008A0AF7" w:rsidRDefault="00CD5EF1" w:rsidP="00CD5EF1">
      <w:pPr>
        <w:autoSpaceDE w:val="0"/>
        <w:autoSpaceDN w:val="0"/>
        <w:adjustRightInd w:val="0"/>
        <w:rPr>
          <w:color w:val="000000"/>
        </w:rPr>
      </w:pPr>
    </w:p>
    <w:p w:rsidR="00254F16" w:rsidRPr="008A0AF7" w:rsidRDefault="00CD5EF1" w:rsidP="00254F16">
      <w:pPr>
        <w:pStyle w:val="ListParagraph"/>
        <w:numPr>
          <w:ilvl w:val="0"/>
          <w:numId w:val="27"/>
        </w:numPr>
        <w:autoSpaceDE w:val="0"/>
        <w:autoSpaceDN w:val="0"/>
        <w:adjustRightInd w:val="0"/>
      </w:pPr>
      <w:r w:rsidRPr="008A0AF7">
        <w:t>Zip and submit all source codes used in this problem along with your solution.</w:t>
      </w:r>
    </w:p>
    <w:p w:rsidR="00CD5EF1" w:rsidRPr="008A0AF7" w:rsidRDefault="00254F16" w:rsidP="00254F16">
      <w:pPr>
        <w:pStyle w:val="ListParagraph"/>
        <w:autoSpaceDE w:val="0"/>
        <w:autoSpaceDN w:val="0"/>
        <w:adjustRightInd w:val="0"/>
        <w:ind w:left="760"/>
      </w:pPr>
      <w:r w:rsidRPr="008A0AF7">
        <w:t xml:space="preserve"> </w:t>
      </w:r>
    </w:p>
    <w:p w:rsidR="00CD5EF1" w:rsidRPr="008A0AF7" w:rsidRDefault="00CD5EF1" w:rsidP="00CD5EF1">
      <w:pPr>
        <w:pStyle w:val="ListParagraph"/>
        <w:numPr>
          <w:ilvl w:val="0"/>
          <w:numId w:val="27"/>
        </w:numPr>
        <w:autoSpaceDE w:val="0"/>
        <w:autoSpaceDN w:val="0"/>
        <w:adjustRightInd w:val="0"/>
      </w:pPr>
      <w:r w:rsidRPr="008A0AF7">
        <w:t>Please provide a brief readme file (need not be in detail) containing short descriptions on each source file, how your code works, and instructions on compiling and running.</w:t>
      </w:r>
    </w:p>
    <w:p w:rsidR="009C4177" w:rsidRPr="008A0AF7" w:rsidRDefault="009C4177" w:rsidP="004928E2">
      <w:pPr>
        <w:autoSpaceDE w:val="0"/>
        <w:autoSpaceDN w:val="0"/>
        <w:adjustRightInd w:val="0"/>
        <w:rPr>
          <w:rFonts w:ascii="CMR12" w:hAnsi="CMR12" w:cs="CMR12"/>
        </w:rPr>
      </w:pPr>
    </w:p>
    <w:p w:rsidR="00824B64" w:rsidRPr="008A0AF7" w:rsidRDefault="00824B64" w:rsidP="004928E2">
      <w:pPr>
        <w:autoSpaceDE w:val="0"/>
        <w:autoSpaceDN w:val="0"/>
        <w:adjustRightInd w:val="0"/>
        <w:rPr>
          <w:rFonts w:ascii="CMR12" w:hAnsi="CMR12" w:cs="CMR12"/>
        </w:rPr>
      </w:pPr>
    </w:p>
    <w:p w:rsidR="00824B64" w:rsidRPr="008A0AF7" w:rsidRDefault="00824B64" w:rsidP="004928E2">
      <w:pPr>
        <w:autoSpaceDE w:val="0"/>
        <w:autoSpaceDN w:val="0"/>
        <w:adjustRightInd w:val="0"/>
        <w:rPr>
          <w:rFonts w:ascii="CMR12" w:hAnsi="CMR12" w:cs="CMR12"/>
        </w:rPr>
      </w:pPr>
    </w:p>
    <w:sectPr w:rsidR="00824B64" w:rsidRPr="008A0AF7">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2E/ZapfDingbats">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41C59"/>
    <w:multiLevelType w:val="hybridMultilevel"/>
    <w:tmpl w:val="58FE7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CA33A2"/>
    <w:multiLevelType w:val="hybridMultilevel"/>
    <w:tmpl w:val="D7D213D0"/>
    <w:lvl w:ilvl="0" w:tplc="095C70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3B5C"/>
    <w:multiLevelType w:val="hybridMultilevel"/>
    <w:tmpl w:val="DD90A256"/>
    <w:lvl w:ilvl="0" w:tplc="4344FCF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95B153C"/>
    <w:multiLevelType w:val="multilevel"/>
    <w:tmpl w:val="A874D57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11050FF"/>
    <w:multiLevelType w:val="hybridMultilevel"/>
    <w:tmpl w:val="2A22E2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E2169F"/>
    <w:multiLevelType w:val="hybridMultilevel"/>
    <w:tmpl w:val="6C687332"/>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D1E4B77"/>
    <w:multiLevelType w:val="hybridMultilevel"/>
    <w:tmpl w:val="17B016D4"/>
    <w:lvl w:ilvl="0" w:tplc="C70E219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283838BF"/>
    <w:multiLevelType w:val="hybridMultilevel"/>
    <w:tmpl w:val="AB4E5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7D4EBC"/>
    <w:multiLevelType w:val="hybridMultilevel"/>
    <w:tmpl w:val="A874D570"/>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C7080F"/>
    <w:multiLevelType w:val="hybridMultilevel"/>
    <w:tmpl w:val="09741298"/>
    <w:lvl w:ilvl="0" w:tplc="3F32B12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D97E0C"/>
    <w:multiLevelType w:val="hybridMultilevel"/>
    <w:tmpl w:val="E454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A90681"/>
    <w:multiLevelType w:val="hybridMultilevel"/>
    <w:tmpl w:val="822438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4AE2A73"/>
    <w:multiLevelType w:val="hybridMultilevel"/>
    <w:tmpl w:val="77F8E1A0"/>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6453234"/>
    <w:multiLevelType w:val="hybridMultilevel"/>
    <w:tmpl w:val="45E00FF2"/>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87F14D0"/>
    <w:multiLevelType w:val="hybridMultilevel"/>
    <w:tmpl w:val="AFD87C94"/>
    <w:lvl w:ilvl="0" w:tplc="792AC9E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B5D18A5"/>
    <w:multiLevelType w:val="hybridMultilevel"/>
    <w:tmpl w:val="591E6B3C"/>
    <w:lvl w:ilvl="0" w:tplc="80AC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1B157E"/>
    <w:multiLevelType w:val="hybridMultilevel"/>
    <w:tmpl w:val="28CA426A"/>
    <w:lvl w:ilvl="0" w:tplc="708C18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E661B1"/>
    <w:multiLevelType w:val="hybridMultilevel"/>
    <w:tmpl w:val="BB9E26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E4251"/>
    <w:multiLevelType w:val="hybridMultilevel"/>
    <w:tmpl w:val="B49C7792"/>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9D7471D"/>
    <w:multiLevelType w:val="hybridMultilevel"/>
    <w:tmpl w:val="DBBA027C"/>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9DB7BC9"/>
    <w:multiLevelType w:val="hybridMultilevel"/>
    <w:tmpl w:val="24A2DE58"/>
    <w:lvl w:ilvl="0" w:tplc="AB7C55A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BBE3F09"/>
    <w:multiLevelType w:val="hybridMultilevel"/>
    <w:tmpl w:val="6D90AE7A"/>
    <w:lvl w:ilvl="0" w:tplc="B89CEFB4">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D263315"/>
    <w:multiLevelType w:val="hybridMultilevel"/>
    <w:tmpl w:val="D0C471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D4566BC"/>
    <w:multiLevelType w:val="hybridMultilevel"/>
    <w:tmpl w:val="0A28237A"/>
    <w:lvl w:ilvl="0" w:tplc="8A7AE52E">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5E103E"/>
    <w:multiLevelType w:val="hybridMultilevel"/>
    <w:tmpl w:val="765E5C2E"/>
    <w:lvl w:ilvl="0" w:tplc="AB7C55A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3810FC"/>
    <w:multiLevelType w:val="hybridMultilevel"/>
    <w:tmpl w:val="5734E9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1F6"/>
    <w:multiLevelType w:val="hybridMultilevel"/>
    <w:tmpl w:val="EB6069DA"/>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C276D1F"/>
    <w:multiLevelType w:val="hybridMultilevel"/>
    <w:tmpl w:val="1E4CD392"/>
    <w:lvl w:ilvl="0" w:tplc="6C1AC1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6E1862B2"/>
    <w:multiLevelType w:val="hybridMultilevel"/>
    <w:tmpl w:val="4202C6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EEB0F64"/>
    <w:multiLevelType w:val="hybridMultilevel"/>
    <w:tmpl w:val="59E8A97E"/>
    <w:lvl w:ilvl="0" w:tplc="4616201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584275"/>
    <w:multiLevelType w:val="hybridMultilevel"/>
    <w:tmpl w:val="A156F14E"/>
    <w:lvl w:ilvl="0" w:tplc="4616201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81194B"/>
    <w:multiLevelType w:val="hybridMultilevel"/>
    <w:tmpl w:val="09741298"/>
    <w:lvl w:ilvl="0" w:tplc="3F32B122">
      <w:start w:val="1"/>
      <w:numFmt w:val="lowerLetter"/>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0848F7"/>
    <w:multiLevelType w:val="hybridMultilevel"/>
    <w:tmpl w:val="82EADB42"/>
    <w:lvl w:ilvl="0" w:tplc="4344FCF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28"/>
  </w:num>
  <w:num w:numId="3">
    <w:abstractNumId w:val="4"/>
  </w:num>
  <w:num w:numId="4">
    <w:abstractNumId w:val="32"/>
  </w:num>
  <w:num w:numId="5">
    <w:abstractNumId w:val="22"/>
  </w:num>
  <w:num w:numId="6">
    <w:abstractNumId w:val="12"/>
  </w:num>
  <w:num w:numId="7">
    <w:abstractNumId w:val="5"/>
  </w:num>
  <w:num w:numId="8">
    <w:abstractNumId w:val="26"/>
  </w:num>
  <w:num w:numId="9">
    <w:abstractNumId w:val="8"/>
  </w:num>
  <w:num w:numId="10">
    <w:abstractNumId w:val="13"/>
  </w:num>
  <w:num w:numId="11">
    <w:abstractNumId w:val="2"/>
  </w:num>
  <w:num w:numId="12">
    <w:abstractNumId w:val="3"/>
  </w:num>
  <w:num w:numId="13">
    <w:abstractNumId w:val="18"/>
  </w:num>
  <w:num w:numId="14">
    <w:abstractNumId w:val="19"/>
  </w:num>
  <w:num w:numId="15">
    <w:abstractNumId w:val="21"/>
  </w:num>
  <w:num w:numId="16">
    <w:abstractNumId w:val="16"/>
  </w:num>
  <w:num w:numId="17">
    <w:abstractNumId w:val="31"/>
  </w:num>
  <w:num w:numId="18">
    <w:abstractNumId w:val="9"/>
  </w:num>
  <w:num w:numId="19">
    <w:abstractNumId w:val="24"/>
  </w:num>
  <w:num w:numId="20">
    <w:abstractNumId w:val="20"/>
  </w:num>
  <w:num w:numId="21">
    <w:abstractNumId w:val="7"/>
  </w:num>
  <w:num w:numId="22">
    <w:abstractNumId w:val="23"/>
  </w:num>
  <w:num w:numId="23">
    <w:abstractNumId w:val="29"/>
  </w:num>
  <w:num w:numId="24">
    <w:abstractNumId w:val="30"/>
  </w:num>
  <w:num w:numId="25">
    <w:abstractNumId w:val="14"/>
  </w:num>
  <w:num w:numId="26">
    <w:abstractNumId w:val="6"/>
  </w:num>
  <w:num w:numId="27">
    <w:abstractNumId w:val="2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7"/>
  </w:num>
  <w:num w:numId="31">
    <w:abstractNumId w:val="15"/>
  </w:num>
  <w:num w:numId="32">
    <w:abstractNumId w:val="10"/>
  </w:num>
  <w:num w:numId="33">
    <w:abstractNumId w:val="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235"/>
    <w:rsid w:val="000035FB"/>
    <w:rsid w:val="00005739"/>
    <w:rsid w:val="00007CBE"/>
    <w:rsid w:val="000272F6"/>
    <w:rsid w:val="00054DE3"/>
    <w:rsid w:val="00070241"/>
    <w:rsid w:val="000776C1"/>
    <w:rsid w:val="00086CBB"/>
    <w:rsid w:val="00097FBB"/>
    <w:rsid w:val="000B2210"/>
    <w:rsid w:val="000B66A1"/>
    <w:rsid w:val="000C4D5D"/>
    <w:rsid w:val="000D6734"/>
    <w:rsid w:val="000D6CF7"/>
    <w:rsid w:val="000E480A"/>
    <w:rsid w:val="000F4FA6"/>
    <w:rsid w:val="00116869"/>
    <w:rsid w:val="00144515"/>
    <w:rsid w:val="00180BCA"/>
    <w:rsid w:val="00193124"/>
    <w:rsid w:val="001A0A89"/>
    <w:rsid w:val="001A3DAB"/>
    <w:rsid w:val="001A5E4C"/>
    <w:rsid w:val="001D25B0"/>
    <w:rsid w:val="0020344C"/>
    <w:rsid w:val="00207FDF"/>
    <w:rsid w:val="002241A4"/>
    <w:rsid w:val="002300D0"/>
    <w:rsid w:val="0024499A"/>
    <w:rsid w:val="00246E81"/>
    <w:rsid w:val="00254F16"/>
    <w:rsid w:val="002614E5"/>
    <w:rsid w:val="00271A99"/>
    <w:rsid w:val="00281523"/>
    <w:rsid w:val="002B6026"/>
    <w:rsid w:val="002E3CFC"/>
    <w:rsid w:val="002F2F36"/>
    <w:rsid w:val="0030294B"/>
    <w:rsid w:val="003263A5"/>
    <w:rsid w:val="00332FC3"/>
    <w:rsid w:val="00361760"/>
    <w:rsid w:val="00373EC6"/>
    <w:rsid w:val="003943A8"/>
    <w:rsid w:val="003A365D"/>
    <w:rsid w:val="003B1F91"/>
    <w:rsid w:val="003D260A"/>
    <w:rsid w:val="003D38EF"/>
    <w:rsid w:val="003D7260"/>
    <w:rsid w:val="003F5D95"/>
    <w:rsid w:val="004012BF"/>
    <w:rsid w:val="0043141B"/>
    <w:rsid w:val="00462EC8"/>
    <w:rsid w:val="004928E2"/>
    <w:rsid w:val="004A272F"/>
    <w:rsid w:val="004C4EC8"/>
    <w:rsid w:val="004E521F"/>
    <w:rsid w:val="004F0B6F"/>
    <w:rsid w:val="00501CFA"/>
    <w:rsid w:val="005226C9"/>
    <w:rsid w:val="00526235"/>
    <w:rsid w:val="005469F1"/>
    <w:rsid w:val="00574194"/>
    <w:rsid w:val="005A43CA"/>
    <w:rsid w:val="005B101B"/>
    <w:rsid w:val="005B2C3D"/>
    <w:rsid w:val="006034E4"/>
    <w:rsid w:val="00652F98"/>
    <w:rsid w:val="0069017B"/>
    <w:rsid w:val="006A21D9"/>
    <w:rsid w:val="006D71A5"/>
    <w:rsid w:val="006E3DB8"/>
    <w:rsid w:val="006E5BF1"/>
    <w:rsid w:val="006F6E2E"/>
    <w:rsid w:val="00733785"/>
    <w:rsid w:val="00775B94"/>
    <w:rsid w:val="00783D3B"/>
    <w:rsid w:val="0079395D"/>
    <w:rsid w:val="007A0C84"/>
    <w:rsid w:val="007A6A70"/>
    <w:rsid w:val="007C00EA"/>
    <w:rsid w:val="007D7421"/>
    <w:rsid w:val="00824B64"/>
    <w:rsid w:val="00854145"/>
    <w:rsid w:val="00881A4C"/>
    <w:rsid w:val="00896586"/>
    <w:rsid w:val="008A0AF7"/>
    <w:rsid w:val="008B271E"/>
    <w:rsid w:val="008D1F09"/>
    <w:rsid w:val="008D1F6D"/>
    <w:rsid w:val="008F0C13"/>
    <w:rsid w:val="0090238D"/>
    <w:rsid w:val="0093277C"/>
    <w:rsid w:val="0094355A"/>
    <w:rsid w:val="00955CA0"/>
    <w:rsid w:val="00964A20"/>
    <w:rsid w:val="0097380F"/>
    <w:rsid w:val="0099306E"/>
    <w:rsid w:val="009B1F89"/>
    <w:rsid w:val="009C1287"/>
    <w:rsid w:val="009C1753"/>
    <w:rsid w:val="009C4177"/>
    <w:rsid w:val="009F21B1"/>
    <w:rsid w:val="00A34DAF"/>
    <w:rsid w:val="00A42A0F"/>
    <w:rsid w:val="00A51BE1"/>
    <w:rsid w:val="00A65487"/>
    <w:rsid w:val="00A76868"/>
    <w:rsid w:val="00A82E3B"/>
    <w:rsid w:val="00AB2477"/>
    <w:rsid w:val="00AC2821"/>
    <w:rsid w:val="00AC590B"/>
    <w:rsid w:val="00AD6FB7"/>
    <w:rsid w:val="00B06D29"/>
    <w:rsid w:val="00B11A3E"/>
    <w:rsid w:val="00B16BE0"/>
    <w:rsid w:val="00B22EBF"/>
    <w:rsid w:val="00B27D64"/>
    <w:rsid w:val="00B82389"/>
    <w:rsid w:val="00B92EC3"/>
    <w:rsid w:val="00C3728A"/>
    <w:rsid w:val="00C62C1F"/>
    <w:rsid w:val="00C67A07"/>
    <w:rsid w:val="00CA04FF"/>
    <w:rsid w:val="00CB7BDF"/>
    <w:rsid w:val="00CD5EF1"/>
    <w:rsid w:val="00CE602B"/>
    <w:rsid w:val="00D21B7D"/>
    <w:rsid w:val="00D90801"/>
    <w:rsid w:val="00D97A32"/>
    <w:rsid w:val="00DA6560"/>
    <w:rsid w:val="00DD4E80"/>
    <w:rsid w:val="00DE3AA7"/>
    <w:rsid w:val="00DF055E"/>
    <w:rsid w:val="00E21ACD"/>
    <w:rsid w:val="00E34815"/>
    <w:rsid w:val="00E371AF"/>
    <w:rsid w:val="00E66410"/>
    <w:rsid w:val="00EE1DBA"/>
    <w:rsid w:val="00EE4478"/>
    <w:rsid w:val="00F01342"/>
    <w:rsid w:val="00F2350E"/>
    <w:rsid w:val="00F7449B"/>
    <w:rsid w:val="00F85456"/>
    <w:rsid w:val="00F97CDE"/>
    <w:rsid w:val="00FC39A9"/>
    <w:rsid w:val="00FE5B7A"/>
    <w:rsid w:val="00FE7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847B78"/>
    <w:rPr>
      <w:color w:val="0000FF"/>
      <w:u w:val="single"/>
    </w:rPr>
  </w:style>
  <w:style w:type="table" w:styleId="TableGrid">
    <w:name w:val="Table Grid"/>
    <w:basedOn w:val="TableNormal"/>
    <w:uiPriority w:val="59"/>
    <w:rsid w:val="00CD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9B45FC"/>
    <w:pPr>
      <w:ind w:left="720"/>
    </w:pPr>
  </w:style>
  <w:style w:type="paragraph" w:styleId="ListParagraph">
    <w:name w:val="List Paragraph"/>
    <w:basedOn w:val="Normal"/>
    <w:uiPriority w:val="34"/>
    <w:qFormat/>
    <w:rsid w:val="00B22EBF"/>
    <w:pPr>
      <w:ind w:left="720"/>
    </w:pPr>
  </w:style>
  <w:style w:type="paragraph" w:customStyle="1" w:styleId="Default">
    <w:name w:val="Default"/>
    <w:rsid w:val="00C62C1F"/>
    <w:pPr>
      <w:widowControl w:val="0"/>
      <w:autoSpaceDE w:val="0"/>
      <w:autoSpaceDN w:val="0"/>
      <w:adjustRightInd w:val="0"/>
    </w:pPr>
    <w:rPr>
      <w:rFonts w:ascii="Arial" w:eastAsia="Times New Roman" w:hAnsi="Arial" w:cs="Arial"/>
      <w:color w:val="000000"/>
      <w:sz w:val="24"/>
      <w:szCs w:val="24"/>
    </w:rPr>
  </w:style>
  <w:style w:type="character" w:styleId="PlaceholderText">
    <w:name w:val="Placeholder Text"/>
    <w:basedOn w:val="DefaultParagraphFont"/>
    <w:uiPriority w:val="99"/>
    <w:semiHidden/>
    <w:rsid w:val="00FC39A9"/>
    <w:rPr>
      <w:color w:val="808080"/>
    </w:rPr>
  </w:style>
  <w:style w:type="paragraph" w:styleId="BalloonText">
    <w:name w:val="Balloon Text"/>
    <w:basedOn w:val="Normal"/>
    <w:link w:val="BalloonTextChar"/>
    <w:rsid w:val="00FC39A9"/>
    <w:rPr>
      <w:rFonts w:ascii="Tahoma" w:hAnsi="Tahoma" w:cs="Tahoma"/>
      <w:sz w:val="16"/>
      <w:szCs w:val="16"/>
    </w:rPr>
  </w:style>
  <w:style w:type="character" w:customStyle="1" w:styleId="BalloonTextChar">
    <w:name w:val="Balloon Text Char"/>
    <w:basedOn w:val="DefaultParagraphFont"/>
    <w:link w:val="BalloonText"/>
    <w:rsid w:val="00FC39A9"/>
    <w:rPr>
      <w:rFonts w:ascii="Tahom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847B78"/>
    <w:rPr>
      <w:color w:val="0000FF"/>
      <w:u w:val="single"/>
    </w:rPr>
  </w:style>
  <w:style w:type="table" w:styleId="TableGrid">
    <w:name w:val="Table Grid"/>
    <w:basedOn w:val="TableNormal"/>
    <w:uiPriority w:val="59"/>
    <w:rsid w:val="00CD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9B45FC"/>
    <w:pPr>
      <w:ind w:left="720"/>
    </w:pPr>
  </w:style>
  <w:style w:type="paragraph" w:styleId="ListParagraph">
    <w:name w:val="List Paragraph"/>
    <w:basedOn w:val="Normal"/>
    <w:uiPriority w:val="34"/>
    <w:qFormat/>
    <w:rsid w:val="00B22EBF"/>
    <w:pPr>
      <w:ind w:left="720"/>
    </w:pPr>
  </w:style>
  <w:style w:type="paragraph" w:customStyle="1" w:styleId="Default">
    <w:name w:val="Default"/>
    <w:rsid w:val="00C62C1F"/>
    <w:pPr>
      <w:widowControl w:val="0"/>
      <w:autoSpaceDE w:val="0"/>
      <w:autoSpaceDN w:val="0"/>
      <w:adjustRightInd w:val="0"/>
    </w:pPr>
    <w:rPr>
      <w:rFonts w:ascii="Arial" w:eastAsia="Times New Roman" w:hAnsi="Arial" w:cs="Arial"/>
      <w:color w:val="000000"/>
      <w:sz w:val="24"/>
      <w:szCs w:val="24"/>
    </w:rPr>
  </w:style>
  <w:style w:type="character" w:styleId="PlaceholderText">
    <w:name w:val="Placeholder Text"/>
    <w:basedOn w:val="DefaultParagraphFont"/>
    <w:uiPriority w:val="99"/>
    <w:semiHidden/>
    <w:rsid w:val="00FC39A9"/>
    <w:rPr>
      <w:color w:val="808080"/>
    </w:rPr>
  </w:style>
  <w:style w:type="paragraph" w:styleId="BalloonText">
    <w:name w:val="Balloon Text"/>
    <w:basedOn w:val="Normal"/>
    <w:link w:val="BalloonTextChar"/>
    <w:rsid w:val="00FC39A9"/>
    <w:rPr>
      <w:rFonts w:ascii="Tahoma" w:hAnsi="Tahoma" w:cs="Tahoma"/>
      <w:sz w:val="16"/>
      <w:szCs w:val="16"/>
    </w:rPr>
  </w:style>
  <w:style w:type="character" w:customStyle="1" w:styleId="BalloonTextChar">
    <w:name w:val="Balloon Text Char"/>
    <w:basedOn w:val="DefaultParagraphFont"/>
    <w:link w:val="BalloonText"/>
    <w:rsid w:val="00FC39A9"/>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4675">
      <w:bodyDiv w:val="1"/>
      <w:marLeft w:val="0"/>
      <w:marRight w:val="0"/>
      <w:marTop w:val="0"/>
      <w:marBottom w:val="0"/>
      <w:divBdr>
        <w:top w:val="none" w:sz="0" w:space="0" w:color="auto"/>
        <w:left w:val="none" w:sz="0" w:space="0" w:color="auto"/>
        <w:bottom w:val="none" w:sz="0" w:space="0" w:color="auto"/>
        <w:right w:val="none" w:sz="0" w:space="0" w:color="auto"/>
      </w:divBdr>
    </w:div>
    <w:div w:id="776481568">
      <w:bodyDiv w:val="1"/>
      <w:marLeft w:val="0"/>
      <w:marRight w:val="0"/>
      <w:marTop w:val="0"/>
      <w:marBottom w:val="0"/>
      <w:divBdr>
        <w:top w:val="none" w:sz="0" w:space="0" w:color="auto"/>
        <w:left w:val="none" w:sz="0" w:space="0" w:color="auto"/>
        <w:bottom w:val="none" w:sz="0" w:space="0" w:color="auto"/>
        <w:right w:val="none" w:sz="0" w:space="0" w:color="auto"/>
      </w:divBdr>
    </w:div>
    <w:div w:id="1537696895">
      <w:bodyDiv w:val="1"/>
      <w:marLeft w:val="0"/>
      <w:marRight w:val="0"/>
      <w:marTop w:val="0"/>
      <w:marBottom w:val="0"/>
      <w:divBdr>
        <w:top w:val="none" w:sz="0" w:space="0" w:color="auto"/>
        <w:left w:val="none" w:sz="0" w:space="0" w:color="auto"/>
        <w:bottom w:val="none" w:sz="0" w:space="0" w:color="auto"/>
        <w:right w:val="none" w:sz="0" w:space="0" w:color="auto"/>
      </w:divBdr>
    </w:div>
    <w:div w:id="18242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yperlink" Target="http://www-users.cselabs.umn.edu/classes/Spring-2014/csci4211/HTTP-2.ht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59169-1F38-4740-8437-D8C26123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14</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CSCI4211: Introduction to Computer Networks</vt:lpstr>
    </vt:vector>
  </TitlesOfParts>
  <Company/>
  <LinksUpToDate>false</LinksUpToDate>
  <CharactersWithSpaces>19680</CharactersWithSpaces>
  <SharedDoc>false</SharedDoc>
  <HLinks>
    <vt:vector size="6" baseType="variant">
      <vt:variant>
        <vt:i4>655442</vt:i4>
      </vt:variant>
      <vt:variant>
        <vt:i4>3</vt:i4>
      </vt:variant>
      <vt:variant>
        <vt:i4>0</vt:i4>
      </vt:variant>
      <vt:variant>
        <vt:i4>5</vt:i4>
      </vt:variant>
      <vt:variant>
        <vt:lpwstr>http://www-users.cselabs.umn.edu/classes/Spring-2014/csci4211/HTTP-2.htm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CSCI4211: Introduction to Computer Networks</dc:title>
  <dc:subject/>
  <dc:creator>Song Min Kim</dc:creator>
  <cp:keywords/>
  <dc:description/>
  <cp:lastModifiedBy>Russell Bunch</cp:lastModifiedBy>
  <cp:revision>17</cp:revision>
  <cp:lastPrinted>2009-10-04T19:15:00Z</cp:lastPrinted>
  <dcterms:created xsi:type="dcterms:W3CDTF">2014-02-25T00:35:00Z</dcterms:created>
  <dcterms:modified xsi:type="dcterms:W3CDTF">2014-03-10T04:47:00Z</dcterms:modified>
</cp:coreProperties>
</file>