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33E66" w14:textId="77777777" w:rsidR="007B6C46" w:rsidRDefault="007B6C46" w:rsidP="007B6C46">
      <w:pPr>
        <w:spacing w:line="360" w:lineRule="auto"/>
        <w:ind w:firstLine="709"/>
        <w:jc w:val="center"/>
        <w:rPr>
          <w:bCs/>
          <w:color w:val="000000" w:themeColor="text1"/>
          <w:sz w:val="28"/>
          <w:szCs w:val="24"/>
        </w:rPr>
      </w:pPr>
      <w:r>
        <w:rPr>
          <w:bCs/>
          <w:color w:val="000000" w:themeColor="text1"/>
          <w:sz w:val="28"/>
          <w:szCs w:val="24"/>
        </w:rPr>
        <w:t>Министерство образования Новосибирской области</w:t>
      </w:r>
    </w:p>
    <w:p w14:paraId="7F3D92A3" w14:textId="77777777" w:rsidR="007B6C46" w:rsidRDefault="007B6C46" w:rsidP="007B6C46">
      <w:pPr>
        <w:spacing w:line="360" w:lineRule="auto"/>
        <w:ind w:firstLine="709"/>
        <w:jc w:val="center"/>
        <w:rPr>
          <w:bCs/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ГБПОУ НСО «Новосибирский авиационный технический колледж имени Б.С. </w:t>
      </w:r>
      <w:proofErr w:type="spellStart"/>
      <w:r>
        <w:rPr>
          <w:color w:val="000000" w:themeColor="text1"/>
          <w:sz w:val="28"/>
          <w:szCs w:val="24"/>
        </w:rPr>
        <w:t>Галущака</w:t>
      </w:r>
      <w:proofErr w:type="spellEnd"/>
      <w:r>
        <w:rPr>
          <w:color w:val="000000" w:themeColor="text1"/>
          <w:sz w:val="28"/>
          <w:szCs w:val="24"/>
        </w:rPr>
        <w:t>»</w:t>
      </w:r>
    </w:p>
    <w:p w14:paraId="782F7145" w14:textId="77777777" w:rsidR="007B6C46" w:rsidRDefault="007B6C46" w:rsidP="007B6C46">
      <w:pPr>
        <w:spacing w:line="360" w:lineRule="auto"/>
        <w:ind w:firstLine="709"/>
        <w:jc w:val="both"/>
        <w:rPr>
          <w:color w:val="000000" w:themeColor="text1"/>
          <w:sz w:val="28"/>
          <w:szCs w:val="24"/>
        </w:rPr>
      </w:pPr>
    </w:p>
    <w:p w14:paraId="4F196039" w14:textId="77777777" w:rsidR="007B6C46" w:rsidRDefault="007B6C46" w:rsidP="007B6C46">
      <w:pPr>
        <w:spacing w:line="360" w:lineRule="auto"/>
        <w:ind w:firstLine="709"/>
        <w:jc w:val="both"/>
        <w:rPr>
          <w:color w:val="000000" w:themeColor="text1"/>
          <w:sz w:val="28"/>
          <w:szCs w:val="24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3118"/>
        <w:gridCol w:w="3119"/>
      </w:tblGrid>
      <w:tr w:rsidR="007B6C46" w:rsidRPr="00CE59CD" w14:paraId="6F9383A2" w14:textId="77777777" w:rsidTr="009F695F">
        <w:trPr>
          <w:trHeight w:val="2628"/>
        </w:trPr>
        <w:tc>
          <w:tcPr>
            <w:tcW w:w="3379" w:type="dxa"/>
          </w:tcPr>
          <w:p w14:paraId="1B8D43CD" w14:textId="77777777" w:rsidR="007B6C46" w:rsidRPr="00CE59CD" w:rsidRDefault="007B6C46" w:rsidP="009F695F">
            <w:pPr>
              <w:ind w:firstLine="709"/>
              <w:jc w:val="both"/>
              <w:rPr>
                <w:color w:val="000000" w:themeColor="text1"/>
              </w:rPr>
            </w:pPr>
            <w:r w:rsidRPr="00CE59CD">
              <w:rPr>
                <w:color w:val="000000" w:themeColor="text1"/>
              </w:rPr>
              <w:t>УТВЕРЖДАЮ</w:t>
            </w:r>
          </w:p>
          <w:p w14:paraId="156EC1D4" w14:textId="77777777" w:rsidR="007B6C46" w:rsidRPr="00CE59CD" w:rsidRDefault="007B6C46" w:rsidP="009F695F">
            <w:pPr>
              <w:ind w:firstLine="709"/>
              <w:jc w:val="both"/>
              <w:rPr>
                <w:color w:val="000000" w:themeColor="text1"/>
              </w:rPr>
            </w:pPr>
            <w:r w:rsidRPr="00CE59CD">
              <w:rPr>
                <w:color w:val="000000" w:themeColor="text1"/>
              </w:rPr>
              <w:t>Председатель цикловой</w:t>
            </w:r>
          </w:p>
          <w:p w14:paraId="550E97E3" w14:textId="77777777" w:rsidR="007B6C46" w:rsidRPr="00CE59CD" w:rsidRDefault="007B6C46" w:rsidP="009F695F">
            <w:pPr>
              <w:ind w:firstLine="709"/>
              <w:jc w:val="both"/>
              <w:rPr>
                <w:color w:val="000000" w:themeColor="text1"/>
              </w:rPr>
            </w:pPr>
            <w:r w:rsidRPr="00CE59CD">
              <w:rPr>
                <w:color w:val="000000" w:themeColor="text1"/>
              </w:rPr>
              <w:t xml:space="preserve">комиссии </w:t>
            </w:r>
          </w:p>
          <w:p w14:paraId="2BE5D04F" w14:textId="77777777" w:rsidR="007B6C46" w:rsidRPr="00CE59CD" w:rsidRDefault="007B6C46" w:rsidP="009F695F">
            <w:pPr>
              <w:ind w:firstLine="709"/>
              <w:jc w:val="both"/>
              <w:rPr>
                <w:color w:val="000000" w:themeColor="text1"/>
              </w:rPr>
            </w:pPr>
            <w:r w:rsidRPr="00CE59CD">
              <w:rPr>
                <w:color w:val="000000" w:themeColor="text1"/>
              </w:rPr>
              <w:t>специальности 09.02.07</w:t>
            </w:r>
          </w:p>
          <w:p w14:paraId="2A752F4E" w14:textId="77777777" w:rsidR="007B6C46" w:rsidRPr="00CE59CD" w:rsidRDefault="007B6C46" w:rsidP="009F695F">
            <w:pPr>
              <w:ind w:firstLine="709"/>
              <w:jc w:val="both"/>
              <w:rPr>
                <w:color w:val="000000" w:themeColor="text1"/>
              </w:rPr>
            </w:pPr>
            <w:r w:rsidRPr="00CE59CD">
              <w:rPr>
                <w:color w:val="000000" w:themeColor="text1"/>
              </w:rPr>
              <w:t xml:space="preserve">_________ О.О. </w:t>
            </w:r>
            <w:proofErr w:type="spellStart"/>
            <w:r w:rsidRPr="00CE59CD">
              <w:rPr>
                <w:color w:val="000000" w:themeColor="text1"/>
              </w:rPr>
              <w:t>Чекушкина</w:t>
            </w:r>
            <w:proofErr w:type="spellEnd"/>
          </w:p>
          <w:p w14:paraId="6CA49D8C" w14:textId="77777777" w:rsidR="007B6C46" w:rsidRPr="00CE59CD" w:rsidRDefault="007B6C46" w:rsidP="009F695F">
            <w:pPr>
              <w:ind w:firstLine="709"/>
              <w:jc w:val="both"/>
              <w:rPr>
                <w:color w:val="000000" w:themeColor="text1"/>
              </w:rPr>
            </w:pPr>
            <w:r w:rsidRPr="00CE59CD">
              <w:rPr>
                <w:color w:val="000000" w:themeColor="text1"/>
              </w:rPr>
              <w:t xml:space="preserve">Протокол №_____ от </w:t>
            </w:r>
          </w:p>
          <w:p w14:paraId="023CF861" w14:textId="77777777" w:rsidR="007B6C46" w:rsidRPr="00CE59CD" w:rsidRDefault="007B6C46" w:rsidP="009F695F">
            <w:pPr>
              <w:ind w:firstLine="709"/>
              <w:jc w:val="both"/>
              <w:rPr>
                <w:color w:val="000000" w:themeColor="text1"/>
              </w:rPr>
            </w:pPr>
            <w:proofErr w:type="gramStart"/>
            <w:r w:rsidRPr="00CE59CD">
              <w:rPr>
                <w:color w:val="000000" w:themeColor="text1"/>
              </w:rPr>
              <w:t>« _</w:t>
            </w:r>
            <w:proofErr w:type="gramEnd"/>
            <w:r w:rsidRPr="00CE59CD">
              <w:rPr>
                <w:color w:val="000000" w:themeColor="text1"/>
              </w:rPr>
              <w:t>_ » __________ 20___ г</w:t>
            </w:r>
          </w:p>
        </w:tc>
        <w:tc>
          <w:tcPr>
            <w:tcW w:w="3379" w:type="dxa"/>
          </w:tcPr>
          <w:p w14:paraId="78113FBB" w14:textId="77777777" w:rsidR="007B6C46" w:rsidRPr="00CE59CD" w:rsidRDefault="007B6C46" w:rsidP="009F695F">
            <w:pPr>
              <w:ind w:firstLine="709"/>
              <w:jc w:val="both"/>
              <w:rPr>
                <w:color w:val="000000" w:themeColor="text1"/>
              </w:rPr>
            </w:pPr>
            <w:r w:rsidRPr="00CE59CD">
              <w:rPr>
                <w:color w:val="000000" w:themeColor="text1"/>
              </w:rPr>
              <w:t>УТВЕРЖДАЮ</w:t>
            </w:r>
          </w:p>
          <w:p w14:paraId="48C6E65E" w14:textId="77777777" w:rsidR="007B6C46" w:rsidRPr="00CE59CD" w:rsidRDefault="007B6C46" w:rsidP="009F695F">
            <w:pPr>
              <w:ind w:firstLine="709"/>
              <w:jc w:val="both"/>
              <w:rPr>
                <w:color w:val="000000" w:themeColor="text1"/>
              </w:rPr>
            </w:pPr>
            <w:r w:rsidRPr="00CE59CD">
              <w:rPr>
                <w:color w:val="000000" w:themeColor="text1"/>
              </w:rPr>
              <w:t>Председатель цикловой</w:t>
            </w:r>
          </w:p>
          <w:p w14:paraId="11807141" w14:textId="77777777" w:rsidR="007B6C46" w:rsidRPr="00CE59CD" w:rsidRDefault="007B6C46" w:rsidP="009F695F">
            <w:pPr>
              <w:ind w:firstLine="709"/>
              <w:jc w:val="both"/>
              <w:rPr>
                <w:color w:val="000000" w:themeColor="text1"/>
              </w:rPr>
            </w:pPr>
            <w:r w:rsidRPr="00CE59CD">
              <w:rPr>
                <w:color w:val="000000" w:themeColor="text1"/>
              </w:rPr>
              <w:t xml:space="preserve">комиссии </w:t>
            </w:r>
          </w:p>
          <w:p w14:paraId="07857A92" w14:textId="77777777" w:rsidR="007B6C46" w:rsidRPr="00CE59CD" w:rsidRDefault="007B6C46" w:rsidP="009F695F">
            <w:pPr>
              <w:ind w:firstLine="709"/>
              <w:jc w:val="both"/>
              <w:rPr>
                <w:color w:val="000000" w:themeColor="text1"/>
              </w:rPr>
            </w:pPr>
            <w:r w:rsidRPr="00CE59CD">
              <w:rPr>
                <w:color w:val="000000" w:themeColor="text1"/>
              </w:rPr>
              <w:t>специальности 09.02.07</w:t>
            </w:r>
          </w:p>
          <w:p w14:paraId="26BBF01C" w14:textId="77777777" w:rsidR="007B6C46" w:rsidRPr="00CE59CD" w:rsidRDefault="007B6C46" w:rsidP="009F695F">
            <w:pPr>
              <w:ind w:firstLine="709"/>
              <w:jc w:val="both"/>
              <w:rPr>
                <w:color w:val="000000" w:themeColor="text1"/>
              </w:rPr>
            </w:pPr>
            <w:r w:rsidRPr="00CE59CD">
              <w:rPr>
                <w:color w:val="000000" w:themeColor="text1"/>
              </w:rPr>
              <w:t xml:space="preserve">_________ О.О. </w:t>
            </w:r>
            <w:proofErr w:type="spellStart"/>
            <w:r w:rsidRPr="00CE59CD">
              <w:rPr>
                <w:color w:val="000000" w:themeColor="text1"/>
              </w:rPr>
              <w:t>Чекушкина</w:t>
            </w:r>
            <w:proofErr w:type="spellEnd"/>
          </w:p>
          <w:p w14:paraId="12F71713" w14:textId="77777777" w:rsidR="007B6C46" w:rsidRPr="00CE59CD" w:rsidRDefault="007B6C46" w:rsidP="009F695F">
            <w:pPr>
              <w:ind w:firstLine="709"/>
              <w:jc w:val="both"/>
              <w:rPr>
                <w:color w:val="000000" w:themeColor="text1"/>
              </w:rPr>
            </w:pPr>
            <w:r w:rsidRPr="00CE59CD">
              <w:rPr>
                <w:color w:val="000000" w:themeColor="text1"/>
              </w:rPr>
              <w:t xml:space="preserve">Протокол №_____ от </w:t>
            </w:r>
          </w:p>
          <w:p w14:paraId="2C3CF085" w14:textId="77777777" w:rsidR="007B6C46" w:rsidRPr="00CE59CD" w:rsidRDefault="007B6C46" w:rsidP="009F695F">
            <w:pPr>
              <w:ind w:firstLine="709"/>
              <w:jc w:val="both"/>
              <w:rPr>
                <w:color w:val="000000" w:themeColor="text1"/>
              </w:rPr>
            </w:pPr>
            <w:proofErr w:type="gramStart"/>
            <w:r w:rsidRPr="00CE59CD">
              <w:rPr>
                <w:color w:val="000000" w:themeColor="text1"/>
              </w:rPr>
              <w:t>« _</w:t>
            </w:r>
            <w:proofErr w:type="gramEnd"/>
            <w:r w:rsidRPr="00CE59CD">
              <w:rPr>
                <w:color w:val="000000" w:themeColor="text1"/>
              </w:rPr>
              <w:t>_ » __________ 20___ г</w:t>
            </w:r>
          </w:p>
        </w:tc>
        <w:tc>
          <w:tcPr>
            <w:tcW w:w="3380" w:type="dxa"/>
          </w:tcPr>
          <w:p w14:paraId="38E3F622" w14:textId="77777777" w:rsidR="007B6C46" w:rsidRPr="00CE59CD" w:rsidRDefault="007B6C46" w:rsidP="009F695F">
            <w:pPr>
              <w:ind w:firstLine="709"/>
              <w:jc w:val="both"/>
              <w:rPr>
                <w:color w:val="000000" w:themeColor="text1"/>
              </w:rPr>
            </w:pPr>
            <w:r w:rsidRPr="00CE59CD">
              <w:rPr>
                <w:color w:val="000000" w:themeColor="text1"/>
              </w:rPr>
              <w:t>УТВЕРЖДАЮ</w:t>
            </w:r>
          </w:p>
          <w:p w14:paraId="1C664BB3" w14:textId="77777777" w:rsidR="007B6C46" w:rsidRPr="00CE59CD" w:rsidRDefault="007B6C46" w:rsidP="009F695F">
            <w:pPr>
              <w:ind w:firstLine="709"/>
              <w:jc w:val="both"/>
              <w:rPr>
                <w:color w:val="000000" w:themeColor="text1"/>
              </w:rPr>
            </w:pPr>
            <w:r w:rsidRPr="00CE59CD">
              <w:rPr>
                <w:color w:val="000000" w:themeColor="text1"/>
              </w:rPr>
              <w:t>Председатель цикловой</w:t>
            </w:r>
          </w:p>
          <w:p w14:paraId="1B72C13C" w14:textId="77777777" w:rsidR="007B6C46" w:rsidRPr="00CE59CD" w:rsidRDefault="007B6C46" w:rsidP="009F695F">
            <w:pPr>
              <w:ind w:firstLine="709"/>
              <w:jc w:val="both"/>
              <w:rPr>
                <w:color w:val="000000" w:themeColor="text1"/>
              </w:rPr>
            </w:pPr>
            <w:r w:rsidRPr="00CE59CD">
              <w:rPr>
                <w:color w:val="000000" w:themeColor="text1"/>
              </w:rPr>
              <w:t xml:space="preserve">комиссии </w:t>
            </w:r>
          </w:p>
          <w:p w14:paraId="1C6BDEE9" w14:textId="77777777" w:rsidR="007B6C46" w:rsidRPr="00CE59CD" w:rsidRDefault="007B6C46" w:rsidP="009F695F">
            <w:pPr>
              <w:ind w:firstLine="709"/>
              <w:jc w:val="both"/>
              <w:rPr>
                <w:color w:val="000000" w:themeColor="text1"/>
              </w:rPr>
            </w:pPr>
            <w:r w:rsidRPr="00CE59CD">
              <w:rPr>
                <w:color w:val="000000" w:themeColor="text1"/>
              </w:rPr>
              <w:t>специальности 09.02.07</w:t>
            </w:r>
          </w:p>
          <w:p w14:paraId="71534863" w14:textId="77777777" w:rsidR="007B6C46" w:rsidRPr="00CE59CD" w:rsidRDefault="007B6C46" w:rsidP="009F695F">
            <w:pPr>
              <w:ind w:firstLine="709"/>
              <w:jc w:val="both"/>
              <w:rPr>
                <w:color w:val="000000" w:themeColor="text1"/>
              </w:rPr>
            </w:pPr>
            <w:r w:rsidRPr="00CE59CD">
              <w:rPr>
                <w:color w:val="000000" w:themeColor="text1"/>
              </w:rPr>
              <w:t xml:space="preserve">_________ О.О. </w:t>
            </w:r>
            <w:proofErr w:type="spellStart"/>
            <w:r w:rsidRPr="00CE59CD">
              <w:rPr>
                <w:color w:val="000000" w:themeColor="text1"/>
              </w:rPr>
              <w:t>Чекушкина</w:t>
            </w:r>
            <w:proofErr w:type="spellEnd"/>
          </w:p>
          <w:p w14:paraId="230D0390" w14:textId="77777777" w:rsidR="007B6C46" w:rsidRPr="00CE59CD" w:rsidRDefault="007B6C46" w:rsidP="009F695F">
            <w:pPr>
              <w:ind w:firstLine="709"/>
              <w:jc w:val="both"/>
              <w:rPr>
                <w:color w:val="000000" w:themeColor="text1"/>
              </w:rPr>
            </w:pPr>
            <w:r w:rsidRPr="00CE59CD">
              <w:rPr>
                <w:color w:val="000000" w:themeColor="text1"/>
              </w:rPr>
              <w:t xml:space="preserve">Протокол №_____ от </w:t>
            </w:r>
          </w:p>
          <w:p w14:paraId="454E800E" w14:textId="77777777" w:rsidR="007B6C46" w:rsidRPr="00CE59CD" w:rsidRDefault="007B6C46" w:rsidP="009F695F">
            <w:pPr>
              <w:ind w:firstLine="709"/>
              <w:jc w:val="both"/>
              <w:rPr>
                <w:color w:val="000000" w:themeColor="text1"/>
              </w:rPr>
            </w:pPr>
            <w:proofErr w:type="gramStart"/>
            <w:r w:rsidRPr="00CE59CD">
              <w:rPr>
                <w:color w:val="000000" w:themeColor="text1"/>
              </w:rPr>
              <w:t>« _</w:t>
            </w:r>
            <w:proofErr w:type="gramEnd"/>
            <w:r w:rsidRPr="00CE59CD">
              <w:rPr>
                <w:color w:val="000000" w:themeColor="text1"/>
              </w:rPr>
              <w:t>_ » __________ 20___ г</w:t>
            </w:r>
          </w:p>
        </w:tc>
      </w:tr>
    </w:tbl>
    <w:p w14:paraId="092DC2EF" w14:textId="77777777" w:rsidR="007B6C46" w:rsidRDefault="007B6C46" w:rsidP="007B6C46">
      <w:pPr>
        <w:spacing w:line="360" w:lineRule="auto"/>
        <w:ind w:firstLine="709"/>
        <w:jc w:val="both"/>
        <w:rPr>
          <w:color w:val="000000" w:themeColor="text1"/>
          <w:sz w:val="28"/>
          <w:szCs w:val="24"/>
        </w:rPr>
      </w:pPr>
    </w:p>
    <w:p w14:paraId="3B9BFFA6" w14:textId="77777777" w:rsidR="007B6C46" w:rsidRDefault="007B6C46" w:rsidP="007B6C46">
      <w:pPr>
        <w:pStyle w:val="Default"/>
        <w:spacing w:line="360" w:lineRule="auto"/>
        <w:jc w:val="both"/>
        <w:rPr>
          <w:b/>
          <w:bCs/>
          <w:color w:val="000000" w:themeColor="text1"/>
          <w:sz w:val="28"/>
        </w:rPr>
      </w:pPr>
    </w:p>
    <w:p w14:paraId="6AAB5F50" w14:textId="77777777" w:rsidR="007B6C46" w:rsidRDefault="007B6C46" w:rsidP="007B6C46">
      <w:pPr>
        <w:pStyle w:val="Default"/>
        <w:spacing w:line="360" w:lineRule="auto"/>
        <w:ind w:firstLine="709"/>
        <w:jc w:val="both"/>
        <w:rPr>
          <w:b/>
          <w:bCs/>
          <w:color w:val="000000" w:themeColor="text1"/>
          <w:sz w:val="28"/>
        </w:rPr>
      </w:pPr>
    </w:p>
    <w:p w14:paraId="4B74825D" w14:textId="77777777" w:rsidR="007B6C46" w:rsidRDefault="007B6C46" w:rsidP="007B6C46">
      <w:pPr>
        <w:pStyle w:val="Default"/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 xml:space="preserve">Техническое задание. Разбор оформления технического задания по ГОСТ 19.201-78 </w:t>
      </w:r>
    </w:p>
    <w:p w14:paraId="4FB9FEC1" w14:textId="77777777" w:rsidR="007B6C46" w:rsidRDefault="007B6C46" w:rsidP="007B6C46">
      <w:pPr>
        <w:spacing w:line="360" w:lineRule="auto"/>
        <w:ind w:firstLine="709"/>
        <w:jc w:val="both"/>
        <w:rPr>
          <w:color w:val="000000" w:themeColor="text1"/>
          <w:sz w:val="28"/>
          <w:szCs w:val="24"/>
        </w:rPr>
      </w:pPr>
    </w:p>
    <w:p w14:paraId="2D6F0B34" w14:textId="77777777" w:rsidR="007B6C46" w:rsidRDefault="007B6C46" w:rsidP="007B6C46">
      <w:pPr>
        <w:spacing w:line="360" w:lineRule="auto"/>
        <w:ind w:firstLine="709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Практическое занятие 1</w:t>
      </w:r>
    </w:p>
    <w:p w14:paraId="180DA29C" w14:textId="77777777" w:rsidR="007B6C46" w:rsidRDefault="007B6C46" w:rsidP="007B6C46">
      <w:pPr>
        <w:spacing w:line="360" w:lineRule="auto"/>
        <w:ind w:firstLine="709"/>
        <w:jc w:val="both"/>
        <w:rPr>
          <w:color w:val="000000" w:themeColor="text1"/>
          <w:sz w:val="28"/>
          <w:szCs w:val="24"/>
        </w:rPr>
      </w:pPr>
    </w:p>
    <w:p w14:paraId="5E23F08B" w14:textId="77777777" w:rsidR="007B6C46" w:rsidRDefault="007B6C46" w:rsidP="007B6C46">
      <w:pPr>
        <w:spacing w:line="360" w:lineRule="auto"/>
        <w:ind w:firstLine="709"/>
        <w:jc w:val="both"/>
        <w:rPr>
          <w:color w:val="000000" w:themeColor="text1"/>
          <w:sz w:val="28"/>
          <w:szCs w:val="24"/>
        </w:rPr>
      </w:pPr>
    </w:p>
    <w:p w14:paraId="23CFF557" w14:textId="77777777" w:rsidR="007B6C46" w:rsidRDefault="007B6C46" w:rsidP="007B6C46">
      <w:pPr>
        <w:spacing w:line="360" w:lineRule="auto"/>
        <w:ind w:firstLine="709"/>
        <w:jc w:val="both"/>
        <w:rPr>
          <w:color w:val="000000" w:themeColor="text1"/>
          <w:sz w:val="28"/>
          <w:szCs w:val="24"/>
        </w:rPr>
      </w:pPr>
    </w:p>
    <w:p w14:paraId="7C03D335" w14:textId="77777777" w:rsidR="007B6C46" w:rsidRDefault="007B6C46" w:rsidP="007B6C46">
      <w:pPr>
        <w:spacing w:line="360" w:lineRule="auto"/>
        <w:ind w:firstLine="709"/>
        <w:jc w:val="both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Учебная дисциплина: ОП.09 Стандартизация, сертификация и техническое документирование</w:t>
      </w:r>
    </w:p>
    <w:p w14:paraId="39CA98D5" w14:textId="77777777" w:rsidR="007B6C46" w:rsidRDefault="007B6C46" w:rsidP="007B6C46">
      <w:pPr>
        <w:tabs>
          <w:tab w:val="left" w:pos="2410"/>
        </w:tabs>
        <w:spacing w:line="360" w:lineRule="auto"/>
        <w:ind w:firstLine="709"/>
        <w:jc w:val="both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Специальность: 09.02.07 Информационные системы и программирование</w:t>
      </w:r>
    </w:p>
    <w:p w14:paraId="2C55F188" w14:textId="77777777" w:rsidR="007B6C46" w:rsidRDefault="007B6C46" w:rsidP="007B6C46">
      <w:pPr>
        <w:spacing w:line="360" w:lineRule="auto"/>
        <w:jc w:val="both"/>
        <w:rPr>
          <w:color w:val="000000" w:themeColor="text1"/>
          <w:sz w:val="28"/>
          <w:szCs w:val="24"/>
        </w:rPr>
      </w:pPr>
    </w:p>
    <w:p w14:paraId="781FB330" w14:textId="77777777" w:rsidR="007B6C46" w:rsidRDefault="007B6C46" w:rsidP="007B6C46">
      <w:pPr>
        <w:spacing w:line="360" w:lineRule="auto"/>
        <w:ind w:firstLine="709"/>
        <w:jc w:val="right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Выполнил:</w:t>
      </w:r>
    </w:p>
    <w:p w14:paraId="732A2EE5" w14:textId="1F3945E6" w:rsidR="007B6C46" w:rsidRDefault="00606357" w:rsidP="007B6C46">
      <w:pPr>
        <w:spacing w:line="360" w:lineRule="auto"/>
        <w:ind w:firstLine="709"/>
        <w:jc w:val="right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Бардин Р.Д</w:t>
      </w:r>
    </w:p>
    <w:p w14:paraId="34560E23" w14:textId="77777777" w:rsidR="007B6C46" w:rsidRDefault="007B6C46" w:rsidP="007B6C46">
      <w:pPr>
        <w:pStyle w:val="Default"/>
        <w:spacing w:line="360" w:lineRule="auto"/>
        <w:jc w:val="both"/>
        <w:rPr>
          <w:color w:val="000000" w:themeColor="text1"/>
          <w:sz w:val="28"/>
        </w:rPr>
      </w:pPr>
    </w:p>
    <w:p w14:paraId="646933CC" w14:textId="77777777" w:rsidR="007B6C46" w:rsidRDefault="007B6C46" w:rsidP="007B6C46">
      <w:pPr>
        <w:pStyle w:val="Default"/>
        <w:spacing w:line="360" w:lineRule="auto"/>
        <w:jc w:val="both"/>
        <w:rPr>
          <w:color w:val="000000" w:themeColor="text1"/>
          <w:sz w:val="28"/>
        </w:rPr>
      </w:pPr>
    </w:p>
    <w:p w14:paraId="32F50635" w14:textId="77777777" w:rsidR="007B6C46" w:rsidRDefault="007B6C46" w:rsidP="007B6C46">
      <w:pPr>
        <w:pStyle w:val="Default"/>
        <w:spacing w:line="360" w:lineRule="auto"/>
        <w:ind w:firstLine="709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2022</w:t>
      </w:r>
    </w:p>
    <w:p w14:paraId="7CFBE4B6" w14:textId="77777777" w:rsidR="007B6C46" w:rsidRDefault="007B6C46" w:rsidP="007B6C46">
      <w:pPr>
        <w:spacing w:line="360" w:lineRule="auto"/>
        <w:ind w:firstLine="709"/>
        <w:jc w:val="center"/>
        <w:rPr>
          <w:bCs/>
          <w:color w:val="000000" w:themeColor="text1"/>
          <w:sz w:val="28"/>
          <w:szCs w:val="24"/>
        </w:rPr>
      </w:pPr>
      <w:r>
        <w:rPr>
          <w:bCs/>
          <w:color w:val="000000" w:themeColor="text1"/>
          <w:sz w:val="28"/>
          <w:szCs w:val="24"/>
        </w:rPr>
        <w:lastRenderedPageBreak/>
        <w:t>Министерство образования Новосибирской области</w:t>
      </w:r>
    </w:p>
    <w:p w14:paraId="66820291" w14:textId="77777777" w:rsidR="007B6C46" w:rsidRDefault="007B6C46" w:rsidP="007B6C46">
      <w:pPr>
        <w:spacing w:line="360" w:lineRule="auto"/>
        <w:ind w:firstLine="709"/>
        <w:jc w:val="center"/>
        <w:rPr>
          <w:bCs/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ГБПОУ НСО «Новосибирский авиационный технический колледж имени Б.С. </w:t>
      </w:r>
      <w:proofErr w:type="spellStart"/>
      <w:r>
        <w:rPr>
          <w:color w:val="000000" w:themeColor="text1"/>
          <w:sz w:val="28"/>
          <w:szCs w:val="24"/>
        </w:rPr>
        <w:t>Галущака</w:t>
      </w:r>
      <w:proofErr w:type="spellEnd"/>
      <w:r>
        <w:rPr>
          <w:color w:val="000000" w:themeColor="text1"/>
          <w:sz w:val="28"/>
          <w:szCs w:val="24"/>
        </w:rPr>
        <w:t>»</w:t>
      </w:r>
    </w:p>
    <w:p w14:paraId="24A9569C" w14:textId="77777777" w:rsidR="007B6C46" w:rsidRDefault="007B6C46" w:rsidP="007B6C46">
      <w:pPr>
        <w:spacing w:line="360" w:lineRule="auto"/>
        <w:ind w:firstLine="709"/>
        <w:jc w:val="both"/>
        <w:rPr>
          <w:color w:val="000000" w:themeColor="text1"/>
          <w:sz w:val="28"/>
          <w:szCs w:val="24"/>
        </w:rPr>
      </w:pPr>
    </w:p>
    <w:p w14:paraId="0F6C61A9" w14:textId="77777777" w:rsidR="007B6C46" w:rsidRDefault="007B6C46" w:rsidP="007B6C46">
      <w:pPr>
        <w:spacing w:line="360" w:lineRule="auto"/>
        <w:ind w:firstLine="709"/>
        <w:jc w:val="both"/>
        <w:rPr>
          <w:color w:val="000000" w:themeColor="text1"/>
          <w:sz w:val="28"/>
          <w:szCs w:val="24"/>
        </w:rPr>
      </w:pPr>
    </w:p>
    <w:p w14:paraId="4BEB52B5" w14:textId="77777777" w:rsidR="007B6C46" w:rsidRDefault="007B6C46" w:rsidP="007B6C46">
      <w:pPr>
        <w:spacing w:line="360" w:lineRule="auto"/>
        <w:ind w:firstLine="709"/>
        <w:jc w:val="both"/>
        <w:rPr>
          <w:color w:val="000000" w:themeColor="text1"/>
          <w:sz w:val="28"/>
          <w:szCs w:val="24"/>
        </w:rPr>
      </w:pPr>
    </w:p>
    <w:p w14:paraId="1DD0BA14" w14:textId="77777777" w:rsidR="007B6C46" w:rsidRDefault="007B6C46" w:rsidP="007B6C46">
      <w:pPr>
        <w:spacing w:line="360" w:lineRule="auto"/>
        <w:ind w:firstLine="709"/>
        <w:jc w:val="both"/>
        <w:rPr>
          <w:color w:val="000000" w:themeColor="text1"/>
          <w:sz w:val="28"/>
          <w:szCs w:val="24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118"/>
        <w:gridCol w:w="3118"/>
      </w:tblGrid>
      <w:tr w:rsidR="007B6C46" w14:paraId="756AE957" w14:textId="77777777" w:rsidTr="009F695F">
        <w:trPr>
          <w:trHeight w:val="2628"/>
        </w:trPr>
        <w:tc>
          <w:tcPr>
            <w:tcW w:w="0" w:type="auto"/>
          </w:tcPr>
          <w:p w14:paraId="6B7F6050" w14:textId="77777777" w:rsidR="007B6C46" w:rsidRPr="00CE59CD" w:rsidRDefault="007B6C46" w:rsidP="009F695F">
            <w:pPr>
              <w:ind w:firstLine="709"/>
              <w:jc w:val="both"/>
              <w:rPr>
                <w:color w:val="000000" w:themeColor="text1"/>
              </w:rPr>
            </w:pPr>
            <w:r w:rsidRPr="00CE59CD">
              <w:rPr>
                <w:color w:val="000000" w:themeColor="text1"/>
              </w:rPr>
              <w:t>УТВЕРЖДАЮ</w:t>
            </w:r>
          </w:p>
          <w:p w14:paraId="109ECF1B" w14:textId="77777777" w:rsidR="007B6C46" w:rsidRPr="00CE59CD" w:rsidRDefault="007B6C46" w:rsidP="009F695F">
            <w:pPr>
              <w:ind w:firstLine="709"/>
              <w:jc w:val="both"/>
              <w:rPr>
                <w:color w:val="000000" w:themeColor="text1"/>
              </w:rPr>
            </w:pPr>
            <w:r w:rsidRPr="00CE59CD">
              <w:rPr>
                <w:color w:val="000000" w:themeColor="text1"/>
              </w:rPr>
              <w:t>Председатель цикловой</w:t>
            </w:r>
          </w:p>
          <w:p w14:paraId="377C03F8" w14:textId="77777777" w:rsidR="007B6C46" w:rsidRPr="00CE59CD" w:rsidRDefault="007B6C46" w:rsidP="009F695F">
            <w:pPr>
              <w:ind w:firstLine="709"/>
              <w:jc w:val="both"/>
              <w:rPr>
                <w:color w:val="000000" w:themeColor="text1"/>
              </w:rPr>
            </w:pPr>
            <w:r w:rsidRPr="00CE59CD">
              <w:rPr>
                <w:color w:val="000000" w:themeColor="text1"/>
              </w:rPr>
              <w:t xml:space="preserve">комиссии </w:t>
            </w:r>
          </w:p>
          <w:p w14:paraId="2BB10DAC" w14:textId="77777777" w:rsidR="007B6C46" w:rsidRPr="00CE59CD" w:rsidRDefault="007B6C46" w:rsidP="009F695F">
            <w:pPr>
              <w:ind w:firstLine="709"/>
              <w:jc w:val="both"/>
              <w:rPr>
                <w:color w:val="000000" w:themeColor="text1"/>
              </w:rPr>
            </w:pPr>
            <w:r w:rsidRPr="00CE59CD">
              <w:rPr>
                <w:color w:val="000000" w:themeColor="text1"/>
              </w:rPr>
              <w:t>специальности 09.02.07</w:t>
            </w:r>
          </w:p>
          <w:p w14:paraId="42664B63" w14:textId="77777777" w:rsidR="007B6C46" w:rsidRPr="00CE59CD" w:rsidRDefault="007B6C46" w:rsidP="009F695F">
            <w:pPr>
              <w:ind w:firstLine="709"/>
              <w:jc w:val="both"/>
              <w:rPr>
                <w:color w:val="000000" w:themeColor="text1"/>
              </w:rPr>
            </w:pPr>
            <w:r w:rsidRPr="00CE59CD">
              <w:rPr>
                <w:color w:val="000000" w:themeColor="text1"/>
              </w:rPr>
              <w:t xml:space="preserve">_________ О.О. </w:t>
            </w:r>
            <w:proofErr w:type="spellStart"/>
            <w:r w:rsidRPr="00CE59CD">
              <w:rPr>
                <w:color w:val="000000" w:themeColor="text1"/>
              </w:rPr>
              <w:t>Чекушкина</w:t>
            </w:r>
            <w:proofErr w:type="spellEnd"/>
          </w:p>
          <w:p w14:paraId="6966EEE0" w14:textId="77777777" w:rsidR="007B6C46" w:rsidRPr="00CE59CD" w:rsidRDefault="007B6C46" w:rsidP="009F695F">
            <w:pPr>
              <w:ind w:firstLine="709"/>
              <w:jc w:val="both"/>
              <w:rPr>
                <w:color w:val="000000" w:themeColor="text1"/>
              </w:rPr>
            </w:pPr>
            <w:r w:rsidRPr="00CE59CD">
              <w:rPr>
                <w:color w:val="000000" w:themeColor="text1"/>
              </w:rPr>
              <w:t xml:space="preserve">Протокол №_____ от </w:t>
            </w:r>
          </w:p>
          <w:p w14:paraId="2CE70661" w14:textId="77777777" w:rsidR="007B6C46" w:rsidRPr="00CE59CD" w:rsidRDefault="007B6C46" w:rsidP="009F695F">
            <w:pPr>
              <w:ind w:firstLine="709"/>
              <w:jc w:val="both"/>
              <w:rPr>
                <w:color w:val="000000" w:themeColor="text1"/>
              </w:rPr>
            </w:pPr>
            <w:proofErr w:type="gramStart"/>
            <w:r w:rsidRPr="00CE59CD">
              <w:rPr>
                <w:color w:val="000000" w:themeColor="text1"/>
              </w:rPr>
              <w:t>« _</w:t>
            </w:r>
            <w:proofErr w:type="gramEnd"/>
            <w:r w:rsidRPr="00CE59CD">
              <w:rPr>
                <w:color w:val="000000" w:themeColor="text1"/>
              </w:rPr>
              <w:t>_ » __________ 20___ г</w:t>
            </w:r>
          </w:p>
        </w:tc>
        <w:tc>
          <w:tcPr>
            <w:tcW w:w="0" w:type="auto"/>
          </w:tcPr>
          <w:p w14:paraId="35EC8C82" w14:textId="77777777" w:rsidR="007B6C46" w:rsidRPr="00CE59CD" w:rsidRDefault="007B6C46" w:rsidP="009F695F">
            <w:pPr>
              <w:ind w:firstLine="709"/>
              <w:jc w:val="both"/>
              <w:rPr>
                <w:color w:val="000000" w:themeColor="text1"/>
              </w:rPr>
            </w:pPr>
            <w:r w:rsidRPr="00CE59CD">
              <w:rPr>
                <w:color w:val="000000" w:themeColor="text1"/>
              </w:rPr>
              <w:t>УТВЕРЖДАЮ</w:t>
            </w:r>
          </w:p>
          <w:p w14:paraId="4ED725D3" w14:textId="77777777" w:rsidR="007B6C46" w:rsidRPr="00CE59CD" w:rsidRDefault="007B6C46" w:rsidP="009F695F">
            <w:pPr>
              <w:ind w:firstLine="709"/>
              <w:jc w:val="both"/>
              <w:rPr>
                <w:color w:val="000000" w:themeColor="text1"/>
              </w:rPr>
            </w:pPr>
            <w:r w:rsidRPr="00CE59CD">
              <w:rPr>
                <w:color w:val="000000" w:themeColor="text1"/>
              </w:rPr>
              <w:t>Председатель цикловой</w:t>
            </w:r>
          </w:p>
          <w:p w14:paraId="2ED2FE3F" w14:textId="77777777" w:rsidR="007B6C46" w:rsidRPr="00CE59CD" w:rsidRDefault="007B6C46" w:rsidP="009F695F">
            <w:pPr>
              <w:ind w:firstLine="709"/>
              <w:jc w:val="both"/>
              <w:rPr>
                <w:color w:val="000000" w:themeColor="text1"/>
              </w:rPr>
            </w:pPr>
            <w:r w:rsidRPr="00CE59CD">
              <w:rPr>
                <w:color w:val="000000" w:themeColor="text1"/>
              </w:rPr>
              <w:t xml:space="preserve">комиссии </w:t>
            </w:r>
          </w:p>
          <w:p w14:paraId="6F70949F" w14:textId="77777777" w:rsidR="007B6C46" w:rsidRPr="00CE59CD" w:rsidRDefault="007B6C46" w:rsidP="009F695F">
            <w:pPr>
              <w:ind w:firstLine="709"/>
              <w:jc w:val="both"/>
              <w:rPr>
                <w:color w:val="000000" w:themeColor="text1"/>
              </w:rPr>
            </w:pPr>
            <w:r w:rsidRPr="00CE59CD">
              <w:rPr>
                <w:color w:val="000000" w:themeColor="text1"/>
              </w:rPr>
              <w:t>специальности 09.02.07</w:t>
            </w:r>
          </w:p>
          <w:p w14:paraId="4D027A84" w14:textId="77777777" w:rsidR="007B6C46" w:rsidRPr="00CE59CD" w:rsidRDefault="007B6C46" w:rsidP="009F695F">
            <w:pPr>
              <w:ind w:firstLine="709"/>
              <w:jc w:val="both"/>
              <w:rPr>
                <w:color w:val="000000" w:themeColor="text1"/>
              </w:rPr>
            </w:pPr>
            <w:r w:rsidRPr="00CE59CD">
              <w:rPr>
                <w:color w:val="000000" w:themeColor="text1"/>
              </w:rPr>
              <w:t xml:space="preserve">_________ О.О. </w:t>
            </w:r>
            <w:proofErr w:type="spellStart"/>
            <w:r w:rsidRPr="00CE59CD">
              <w:rPr>
                <w:color w:val="000000" w:themeColor="text1"/>
              </w:rPr>
              <w:t>Чекушкина</w:t>
            </w:r>
            <w:proofErr w:type="spellEnd"/>
          </w:p>
          <w:p w14:paraId="73230360" w14:textId="77777777" w:rsidR="007B6C46" w:rsidRPr="00CE59CD" w:rsidRDefault="007B6C46" w:rsidP="009F695F">
            <w:pPr>
              <w:ind w:firstLine="709"/>
              <w:jc w:val="both"/>
              <w:rPr>
                <w:color w:val="000000" w:themeColor="text1"/>
              </w:rPr>
            </w:pPr>
            <w:r w:rsidRPr="00CE59CD">
              <w:rPr>
                <w:color w:val="000000" w:themeColor="text1"/>
              </w:rPr>
              <w:t xml:space="preserve">Протокол №_____ от </w:t>
            </w:r>
          </w:p>
          <w:p w14:paraId="21456985" w14:textId="77777777" w:rsidR="007B6C46" w:rsidRPr="00CE59CD" w:rsidRDefault="007B6C46" w:rsidP="009F695F">
            <w:pPr>
              <w:ind w:firstLine="709"/>
              <w:jc w:val="both"/>
              <w:rPr>
                <w:color w:val="000000" w:themeColor="text1"/>
              </w:rPr>
            </w:pPr>
            <w:proofErr w:type="gramStart"/>
            <w:r w:rsidRPr="00CE59CD">
              <w:rPr>
                <w:color w:val="000000" w:themeColor="text1"/>
              </w:rPr>
              <w:t>« _</w:t>
            </w:r>
            <w:proofErr w:type="gramEnd"/>
            <w:r w:rsidRPr="00CE59CD">
              <w:rPr>
                <w:color w:val="000000" w:themeColor="text1"/>
              </w:rPr>
              <w:t>_ » __________ 20___ г</w:t>
            </w:r>
          </w:p>
        </w:tc>
        <w:tc>
          <w:tcPr>
            <w:tcW w:w="0" w:type="auto"/>
          </w:tcPr>
          <w:p w14:paraId="7EEDDFAA" w14:textId="77777777" w:rsidR="007B6C46" w:rsidRPr="00CE59CD" w:rsidRDefault="007B6C46" w:rsidP="009F695F">
            <w:pPr>
              <w:ind w:firstLine="709"/>
              <w:jc w:val="both"/>
              <w:rPr>
                <w:color w:val="000000" w:themeColor="text1"/>
              </w:rPr>
            </w:pPr>
            <w:r w:rsidRPr="00CE59CD">
              <w:rPr>
                <w:color w:val="000000" w:themeColor="text1"/>
              </w:rPr>
              <w:t>УТВЕРЖДАЮ</w:t>
            </w:r>
          </w:p>
          <w:p w14:paraId="06AA807C" w14:textId="77777777" w:rsidR="007B6C46" w:rsidRPr="00CE59CD" w:rsidRDefault="007B6C46" w:rsidP="009F695F">
            <w:pPr>
              <w:ind w:firstLine="709"/>
              <w:jc w:val="both"/>
              <w:rPr>
                <w:color w:val="000000" w:themeColor="text1"/>
              </w:rPr>
            </w:pPr>
            <w:r w:rsidRPr="00CE59CD">
              <w:rPr>
                <w:color w:val="000000" w:themeColor="text1"/>
              </w:rPr>
              <w:t>Председатель цикловой</w:t>
            </w:r>
          </w:p>
          <w:p w14:paraId="560FD51C" w14:textId="77777777" w:rsidR="007B6C46" w:rsidRPr="00CE59CD" w:rsidRDefault="007B6C46" w:rsidP="009F695F">
            <w:pPr>
              <w:ind w:firstLine="709"/>
              <w:jc w:val="both"/>
              <w:rPr>
                <w:color w:val="000000" w:themeColor="text1"/>
              </w:rPr>
            </w:pPr>
            <w:r w:rsidRPr="00CE59CD">
              <w:rPr>
                <w:color w:val="000000" w:themeColor="text1"/>
              </w:rPr>
              <w:t xml:space="preserve">комиссии </w:t>
            </w:r>
          </w:p>
          <w:p w14:paraId="386F78A0" w14:textId="77777777" w:rsidR="007B6C46" w:rsidRPr="00CE59CD" w:rsidRDefault="007B6C46" w:rsidP="009F695F">
            <w:pPr>
              <w:ind w:firstLine="709"/>
              <w:jc w:val="both"/>
              <w:rPr>
                <w:color w:val="000000" w:themeColor="text1"/>
              </w:rPr>
            </w:pPr>
            <w:r w:rsidRPr="00CE59CD">
              <w:rPr>
                <w:color w:val="000000" w:themeColor="text1"/>
              </w:rPr>
              <w:t>специальности 09.02.07</w:t>
            </w:r>
          </w:p>
          <w:p w14:paraId="277369B8" w14:textId="77777777" w:rsidR="007B6C46" w:rsidRPr="00CE59CD" w:rsidRDefault="007B6C46" w:rsidP="009F695F">
            <w:pPr>
              <w:ind w:firstLine="709"/>
              <w:jc w:val="both"/>
              <w:rPr>
                <w:color w:val="000000" w:themeColor="text1"/>
              </w:rPr>
            </w:pPr>
            <w:r w:rsidRPr="00CE59CD">
              <w:rPr>
                <w:color w:val="000000" w:themeColor="text1"/>
              </w:rPr>
              <w:t xml:space="preserve">_________ О.О. </w:t>
            </w:r>
            <w:proofErr w:type="spellStart"/>
            <w:r w:rsidRPr="00CE59CD">
              <w:rPr>
                <w:color w:val="000000" w:themeColor="text1"/>
              </w:rPr>
              <w:t>Чекушкина</w:t>
            </w:r>
            <w:proofErr w:type="spellEnd"/>
          </w:p>
          <w:p w14:paraId="11AB7849" w14:textId="77777777" w:rsidR="007B6C46" w:rsidRPr="00CE59CD" w:rsidRDefault="007B6C46" w:rsidP="009F695F">
            <w:pPr>
              <w:ind w:firstLine="709"/>
              <w:jc w:val="both"/>
              <w:rPr>
                <w:color w:val="000000" w:themeColor="text1"/>
              </w:rPr>
            </w:pPr>
            <w:r w:rsidRPr="00CE59CD">
              <w:rPr>
                <w:color w:val="000000" w:themeColor="text1"/>
              </w:rPr>
              <w:t xml:space="preserve">Протокол №_____ от </w:t>
            </w:r>
          </w:p>
          <w:p w14:paraId="7A324416" w14:textId="77777777" w:rsidR="007B6C46" w:rsidRPr="00CE59CD" w:rsidRDefault="007B6C46" w:rsidP="009F695F">
            <w:pPr>
              <w:ind w:firstLine="709"/>
              <w:jc w:val="both"/>
              <w:rPr>
                <w:color w:val="000000" w:themeColor="text1"/>
              </w:rPr>
            </w:pPr>
            <w:proofErr w:type="gramStart"/>
            <w:r w:rsidRPr="00CE59CD">
              <w:rPr>
                <w:color w:val="000000" w:themeColor="text1"/>
              </w:rPr>
              <w:t>« _</w:t>
            </w:r>
            <w:proofErr w:type="gramEnd"/>
            <w:r w:rsidRPr="00CE59CD">
              <w:rPr>
                <w:color w:val="000000" w:themeColor="text1"/>
              </w:rPr>
              <w:t>_ » __________ 20___ г</w:t>
            </w:r>
          </w:p>
        </w:tc>
      </w:tr>
    </w:tbl>
    <w:p w14:paraId="2186976F" w14:textId="77777777" w:rsidR="007B6C46" w:rsidRDefault="007B6C46" w:rsidP="007B6C46">
      <w:pPr>
        <w:spacing w:line="360" w:lineRule="auto"/>
        <w:jc w:val="both"/>
        <w:rPr>
          <w:color w:val="000000" w:themeColor="text1"/>
          <w:sz w:val="28"/>
          <w:szCs w:val="24"/>
        </w:rPr>
      </w:pPr>
    </w:p>
    <w:p w14:paraId="436C354C" w14:textId="77777777" w:rsidR="007B6C46" w:rsidRDefault="007B6C46" w:rsidP="007B6C46">
      <w:pPr>
        <w:spacing w:line="360" w:lineRule="auto"/>
        <w:ind w:firstLine="709"/>
        <w:jc w:val="both"/>
        <w:rPr>
          <w:color w:val="000000" w:themeColor="text1"/>
          <w:sz w:val="28"/>
          <w:szCs w:val="24"/>
        </w:rPr>
      </w:pPr>
    </w:p>
    <w:p w14:paraId="4EF2CF32" w14:textId="54039CFC" w:rsidR="00606357" w:rsidRDefault="007B6C46" w:rsidP="00606357">
      <w:pPr>
        <w:spacing w:line="360" w:lineRule="auto"/>
        <w:ind w:firstLine="709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Техническое задание на разработку приложения</w:t>
      </w:r>
    </w:p>
    <w:p w14:paraId="29457263" w14:textId="7FB7F304" w:rsidR="007B6C46" w:rsidRDefault="007B6C46" w:rsidP="00606357">
      <w:pPr>
        <w:spacing w:line="360" w:lineRule="auto"/>
        <w:ind w:firstLine="709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«</w:t>
      </w:r>
      <w:r w:rsidR="00606357">
        <w:rPr>
          <w:color w:val="000000" w:themeColor="text1"/>
          <w:sz w:val="28"/>
          <w:szCs w:val="24"/>
        </w:rPr>
        <w:t>Личные дела студентов</w:t>
      </w:r>
      <w:r>
        <w:rPr>
          <w:color w:val="000000" w:themeColor="text1"/>
          <w:sz w:val="28"/>
          <w:szCs w:val="24"/>
        </w:rPr>
        <w:t>»</w:t>
      </w:r>
    </w:p>
    <w:p w14:paraId="68420845" w14:textId="77777777" w:rsidR="007B6C46" w:rsidRDefault="007B6C46" w:rsidP="007B6C46">
      <w:pPr>
        <w:spacing w:line="360" w:lineRule="auto"/>
        <w:ind w:firstLine="709"/>
        <w:jc w:val="both"/>
        <w:rPr>
          <w:color w:val="000000" w:themeColor="text1"/>
          <w:sz w:val="28"/>
          <w:szCs w:val="24"/>
        </w:rPr>
      </w:pPr>
    </w:p>
    <w:p w14:paraId="484423C5" w14:textId="77777777" w:rsidR="007B6C46" w:rsidRDefault="007B6C46" w:rsidP="007B6C46">
      <w:pPr>
        <w:spacing w:line="360" w:lineRule="auto"/>
        <w:ind w:firstLine="709"/>
        <w:jc w:val="both"/>
        <w:rPr>
          <w:color w:val="000000" w:themeColor="text1"/>
          <w:sz w:val="28"/>
          <w:szCs w:val="24"/>
        </w:rPr>
      </w:pPr>
    </w:p>
    <w:p w14:paraId="791D1B33" w14:textId="77777777" w:rsidR="007B6C46" w:rsidRDefault="007B6C46" w:rsidP="007B6C46">
      <w:pPr>
        <w:spacing w:line="360" w:lineRule="auto"/>
        <w:ind w:firstLine="709"/>
        <w:jc w:val="both"/>
        <w:rPr>
          <w:color w:val="000000" w:themeColor="text1"/>
          <w:sz w:val="28"/>
          <w:szCs w:val="24"/>
        </w:rPr>
      </w:pPr>
    </w:p>
    <w:p w14:paraId="6CA95D2D" w14:textId="77777777" w:rsidR="007B6C46" w:rsidRDefault="007B6C46" w:rsidP="007B6C46">
      <w:pPr>
        <w:spacing w:line="360" w:lineRule="auto"/>
        <w:ind w:firstLine="709"/>
        <w:jc w:val="both"/>
        <w:rPr>
          <w:color w:val="000000" w:themeColor="text1"/>
          <w:sz w:val="28"/>
          <w:szCs w:val="24"/>
        </w:rPr>
      </w:pPr>
    </w:p>
    <w:p w14:paraId="386865AF" w14:textId="77777777" w:rsidR="007B6C46" w:rsidRDefault="007B6C46" w:rsidP="007B6C46">
      <w:pPr>
        <w:spacing w:line="360" w:lineRule="auto"/>
        <w:jc w:val="both"/>
        <w:rPr>
          <w:color w:val="000000" w:themeColor="text1"/>
          <w:sz w:val="28"/>
          <w:szCs w:val="24"/>
        </w:rPr>
      </w:pPr>
    </w:p>
    <w:p w14:paraId="1811B86D" w14:textId="77777777" w:rsidR="007B6C46" w:rsidRDefault="007B6C46" w:rsidP="007B6C46">
      <w:pPr>
        <w:spacing w:line="360" w:lineRule="auto"/>
        <w:ind w:firstLine="709"/>
        <w:jc w:val="right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Технический отдел:</w:t>
      </w:r>
    </w:p>
    <w:p w14:paraId="7ADCFCDE" w14:textId="77777777" w:rsidR="007B6C46" w:rsidRDefault="007B6C46" w:rsidP="007B6C46">
      <w:pPr>
        <w:spacing w:line="360" w:lineRule="auto"/>
        <w:ind w:firstLine="709"/>
        <w:jc w:val="right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 Новосибирский авиационный технический колледж </w:t>
      </w:r>
    </w:p>
    <w:p w14:paraId="0ADDD799" w14:textId="77777777" w:rsidR="007B6C46" w:rsidRDefault="007B6C46" w:rsidP="007B6C46">
      <w:pPr>
        <w:spacing w:line="360" w:lineRule="auto"/>
        <w:ind w:firstLine="709"/>
        <w:jc w:val="right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Подразделение:</w:t>
      </w:r>
    </w:p>
    <w:p w14:paraId="7BA4C14D" w14:textId="77777777" w:rsidR="007B6C46" w:rsidRDefault="007B6C46" w:rsidP="007B6C46">
      <w:pPr>
        <w:spacing w:line="360" w:lineRule="auto"/>
        <w:ind w:firstLine="709"/>
        <w:jc w:val="right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Программное обеспечение </w:t>
      </w:r>
    </w:p>
    <w:p w14:paraId="7A989411" w14:textId="77777777" w:rsidR="007B6C46" w:rsidRDefault="007B6C46" w:rsidP="007B6C46">
      <w:pPr>
        <w:spacing w:line="360" w:lineRule="auto"/>
        <w:jc w:val="both"/>
        <w:rPr>
          <w:color w:val="000000" w:themeColor="text1"/>
          <w:sz w:val="28"/>
          <w:szCs w:val="24"/>
        </w:rPr>
      </w:pPr>
    </w:p>
    <w:p w14:paraId="4A753BFF" w14:textId="77777777" w:rsidR="007B6C46" w:rsidRDefault="007B6C46" w:rsidP="007B6C46">
      <w:pPr>
        <w:spacing w:line="360" w:lineRule="auto"/>
        <w:ind w:firstLine="709"/>
        <w:jc w:val="right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Разработал:</w:t>
      </w:r>
    </w:p>
    <w:p w14:paraId="0E8B8E2A" w14:textId="2819BA1C" w:rsidR="007B6C46" w:rsidRDefault="00606357" w:rsidP="007B6C46">
      <w:pPr>
        <w:spacing w:line="360" w:lineRule="auto"/>
        <w:ind w:firstLine="709"/>
        <w:jc w:val="right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Бардин Р.Д</w:t>
      </w:r>
    </w:p>
    <w:p w14:paraId="1AD9A3A6" w14:textId="77777777" w:rsidR="007B6C46" w:rsidRDefault="007B6C46" w:rsidP="007B6C46">
      <w:pPr>
        <w:spacing w:line="360" w:lineRule="auto"/>
        <w:ind w:firstLine="709"/>
        <w:jc w:val="center"/>
        <w:rPr>
          <w:color w:val="000000" w:themeColor="text1"/>
          <w:sz w:val="28"/>
          <w:szCs w:val="24"/>
        </w:rPr>
      </w:pPr>
    </w:p>
    <w:p w14:paraId="2A67C83C" w14:textId="77777777" w:rsidR="007B6C46" w:rsidRDefault="007B6C46" w:rsidP="007B6C46">
      <w:pPr>
        <w:spacing w:line="360" w:lineRule="auto"/>
        <w:ind w:firstLine="709"/>
        <w:jc w:val="center"/>
        <w:rPr>
          <w:color w:val="000000" w:themeColor="text1"/>
          <w:sz w:val="28"/>
          <w:szCs w:val="24"/>
        </w:rPr>
      </w:pPr>
    </w:p>
    <w:p w14:paraId="6A7970B9" w14:textId="77777777" w:rsidR="007B6C46" w:rsidRDefault="007B6C46" w:rsidP="007B6C46">
      <w:pPr>
        <w:spacing w:line="360" w:lineRule="auto"/>
        <w:ind w:firstLine="709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lastRenderedPageBreak/>
        <w:t>2022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id w:val="-1537576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E65B9F" w14:textId="77777777" w:rsidR="007B6C46" w:rsidRDefault="007B6C46" w:rsidP="007B6C46">
          <w:pPr>
            <w:pStyle w:val="a3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000000" w:themeColor="text1"/>
              <w:sz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</w:rPr>
            <w:t>Содержание</w:t>
          </w:r>
        </w:p>
        <w:p w14:paraId="5355CA9D" w14:textId="77777777" w:rsidR="007B6C46" w:rsidRDefault="007B6C46" w:rsidP="007B6C46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color w:val="000000" w:themeColor="text1"/>
              <w:sz w:val="28"/>
              <w:szCs w:val="24"/>
            </w:rPr>
            <w:fldChar w:fldCharType="begin"/>
          </w:r>
          <w:r>
            <w:rPr>
              <w:color w:val="000000" w:themeColor="text1"/>
              <w:sz w:val="28"/>
              <w:szCs w:val="24"/>
            </w:rPr>
            <w:instrText xml:space="preserve"> TOC \o "1-3" \h \z \u </w:instrText>
          </w:r>
          <w:r>
            <w:rPr>
              <w:color w:val="000000" w:themeColor="text1"/>
              <w:sz w:val="28"/>
              <w:szCs w:val="24"/>
            </w:rPr>
            <w:fldChar w:fldCharType="separate"/>
          </w:r>
          <w:hyperlink w:anchor="_Toc114955139" w:history="1">
            <w:r w:rsidRPr="00DD6AB9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D6AB9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_Toc114955139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AB970" w14:textId="77777777" w:rsidR="007B6C46" w:rsidRDefault="00C77BD8" w:rsidP="007B6C4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955140" w:history="1">
            <w:r w:rsidR="007B6C46" w:rsidRPr="00DD6AB9">
              <w:rPr>
                <w:rStyle w:val="a4"/>
                <w:noProof/>
              </w:rPr>
              <w:t>2.</w:t>
            </w:r>
            <w:r w:rsidR="007B6C46" w:rsidRPr="00DD6AB9">
              <w:rPr>
                <w:rStyle w:val="a4"/>
                <w:bCs/>
                <w:noProof/>
              </w:rPr>
              <w:t xml:space="preserve"> НАИМЕНОВАНИЕ И ОБЛАСТЬ ПРИМЕНЕНИЯ</w:t>
            </w:r>
            <w:r w:rsidR="007B6C46">
              <w:rPr>
                <w:noProof/>
                <w:webHidden/>
              </w:rPr>
              <w:tab/>
            </w:r>
            <w:r w:rsidR="007B6C46">
              <w:rPr>
                <w:noProof/>
                <w:webHidden/>
              </w:rPr>
              <w:fldChar w:fldCharType="begin"/>
            </w:r>
            <w:r w:rsidR="007B6C46">
              <w:rPr>
                <w:noProof/>
                <w:webHidden/>
              </w:rPr>
              <w:instrText xml:space="preserve"> PAGEREF _Toc114955140 \h </w:instrText>
            </w:r>
            <w:r w:rsidR="007B6C46">
              <w:rPr>
                <w:noProof/>
                <w:webHidden/>
              </w:rPr>
            </w:r>
            <w:r w:rsidR="007B6C46">
              <w:rPr>
                <w:noProof/>
                <w:webHidden/>
              </w:rPr>
              <w:fldChar w:fldCharType="separate"/>
            </w:r>
            <w:r w:rsidR="007B6C46">
              <w:rPr>
                <w:noProof/>
                <w:webHidden/>
              </w:rPr>
              <w:t>4</w:t>
            </w:r>
            <w:r w:rsidR="007B6C46">
              <w:rPr>
                <w:noProof/>
                <w:webHidden/>
              </w:rPr>
              <w:fldChar w:fldCharType="end"/>
            </w:r>
          </w:hyperlink>
        </w:p>
        <w:p w14:paraId="56B8AD57" w14:textId="77777777" w:rsidR="007B6C46" w:rsidRDefault="00C77BD8" w:rsidP="007B6C4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955141" w:history="1">
            <w:r w:rsidR="007B6C46" w:rsidRPr="00DD6AB9">
              <w:rPr>
                <w:rStyle w:val="a4"/>
                <w:bCs/>
                <w:noProof/>
              </w:rPr>
              <w:t>3. ОСНОВАНИЕ ДЛЯ РАЗРАБОТКИ</w:t>
            </w:r>
            <w:r w:rsidR="007B6C46">
              <w:rPr>
                <w:noProof/>
                <w:webHidden/>
              </w:rPr>
              <w:tab/>
            </w:r>
            <w:r w:rsidR="007B6C46">
              <w:rPr>
                <w:noProof/>
                <w:webHidden/>
              </w:rPr>
              <w:fldChar w:fldCharType="begin"/>
            </w:r>
            <w:r w:rsidR="007B6C46">
              <w:rPr>
                <w:noProof/>
                <w:webHidden/>
              </w:rPr>
              <w:instrText xml:space="preserve"> PAGEREF _Toc114955141 \h </w:instrText>
            </w:r>
            <w:r w:rsidR="007B6C46">
              <w:rPr>
                <w:noProof/>
                <w:webHidden/>
              </w:rPr>
            </w:r>
            <w:r w:rsidR="007B6C46">
              <w:rPr>
                <w:noProof/>
                <w:webHidden/>
              </w:rPr>
              <w:fldChar w:fldCharType="separate"/>
            </w:r>
            <w:r w:rsidR="007B6C46">
              <w:rPr>
                <w:noProof/>
                <w:webHidden/>
              </w:rPr>
              <w:t>4</w:t>
            </w:r>
            <w:r w:rsidR="007B6C46">
              <w:rPr>
                <w:noProof/>
                <w:webHidden/>
              </w:rPr>
              <w:fldChar w:fldCharType="end"/>
            </w:r>
          </w:hyperlink>
        </w:p>
        <w:p w14:paraId="05DED087" w14:textId="77777777" w:rsidR="007B6C46" w:rsidRDefault="00C77BD8" w:rsidP="007B6C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955142" w:history="1">
            <w:r w:rsidR="007B6C46" w:rsidRPr="00DD6AB9">
              <w:rPr>
                <w:rStyle w:val="a4"/>
                <w:bCs/>
                <w:noProof/>
              </w:rPr>
              <w:t>3.1 Договор</w:t>
            </w:r>
            <w:r w:rsidR="007B6C46">
              <w:rPr>
                <w:noProof/>
                <w:webHidden/>
              </w:rPr>
              <w:tab/>
            </w:r>
            <w:r w:rsidR="007B6C46">
              <w:rPr>
                <w:noProof/>
                <w:webHidden/>
              </w:rPr>
              <w:fldChar w:fldCharType="begin"/>
            </w:r>
            <w:r w:rsidR="007B6C46">
              <w:rPr>
                <w:noProof/>
                <w:webHidden/>
              </w:rPr>
              <w:instrText xml:space="preserve"> PAGEREF _Toc114955142 \h </w:instrText>
            </w:r>
            <w:r w:rsidR="007B6C46">
              <w:rPr>
                <w:noProof/>
                <w:webHidden/>
              </w:rPr>
            </w:r>
            <w:r w:rsidR="007B6C46">
              <w:rPr>
                <w:noProof/>
                <w:webHidden/>
              </w:rPr>
              <w:fldChar w:fldCharType="separate"/>
            </w:r>
            <w:r w:rsidR="007B6C46">
              <w:rPr>
                <w:noProof/>
                <w:webHidden/>
              </w:rPr>
              <w:t>4</w:t>
            </w:r>
            <w:r w:rsidR="007B6C46">
              <w:rPr>
                <w:noProof/>
                <w:webHidden/>
              </w:rPr>
              <w:fldChar w:fldCharType="end"/>
            </w:r>
          </w:hyperlink>
        </w:p>
        <w:p w14:paraId="4FF2906D" w14:textId="77777777" w:rsidR="007B6C46" w:rsidRDefault="00C77BD8" w:rsidP="007B6C4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955143" w:history="1">
            <w:r w:rsidR="007B6C46" w:rsidRPr="00DD6AB9">
              <w:rPr>
                <w:rStyle w:val="a4"/>
                <w:noProof/>
              </w:rPr>
              <w:t>4.</w:t>
            </w:r>
            <w:r w:rsidR="007B6C46" w:rsidRPr="00DD6AB9">
              <w:rPr>
                <w:rStyle w:val="a4"/>
                <w:bCs/>
                <w:noProof/>
              </w:rPr>
              <w:t xml:space="preserve"> НАЗНАЧЕНИЕ РАЗРАБОТКИ</w:t>
            </w:r>
            <w:r w:rsidR="007B6C46">
              <w:rPr>
                <w:noProof/>
                <w:webHidden/>
              </w:rPr>
              <w:tab/>
            </w:r>
            <w:r w:rsidR="007B6C46">
              <w:rPr>
                <w:noProof/>
                <w:webHidden/>
              </w:rPr>
              <w:fldChar w:fldCharType="begin"/>
            </w:r>
            <w:r w:rsidR="007B6C46">
              <w:rPr>
                <w:noProof/>
                <w:webHidden/>
              </w:rPr>
              <w:instrText xml:space="preserve"> PAGEREF _Toc114955143 \h </w:instrText>
            </w:r>
            <w:r w:rsidR="007B6C46">
              <w:rPr>
                <w:noProof/>
                <w:webHidden/>
              </w:rPr>
            </w:r>
            <w:r w:rsidR="007B6C46">
              <w:rPr>
                <w:noProof/>
                <w:webHidden/>
              </w:rPr>
              <w:fldChar w:fldCharType="separate"/>
            </w:r>
            <w:r w:rsidR="007B6C46">
              <w:rPr>
                <w:noProof/>
                <w:webHidden/>
              </w:rPr>
              <w:t>4</w:t>
            </w:r>
            <w:r w:rsidR="007B6C46">
              <w:rPr>
                <w:noProof/>
                <w:webHidden/>
              </w:rPr>
              <w:fldChar w:fldCharType="end"/>
            </w:r>
          </w:hyperlink>
        </w:p>
        <w:p w14:paraId="279B8715" w14:textId="77777777" w:rsidR="007B6C46" w:rsidRDefault="00C77BD8" w:rsidP="007B6C4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955144" w:history="1">
            <w:r w:rsidR="007B6C46" w:rsidRPr="00DD6AB9">
              <w:rPr>
                <w:rStyle w:val="a4"/>
                <w:bCs/>
                <w:noProof/>
              </w:rPr>
              <w:t>5. ТЕХНИЧЕСКИЕ ТРЕБОВАНИЯ К ПРОГРАММЕ ИЛИ ПРОГРАММНОМУ ИЗДЕЛИЮ</w:t>
            </w:r>
            <w:r w:rsidR="007B6C46">
              <w:rPr>
                <w:noProof/>
                <w:webHidden/>
              </w:rPr>
              <w:tab/>
            </w:r>
            <w:r w:rsidR="007B6C46">
              <w:rPr>
                <w:noProof/>
                <w:webHidden/>
              </w:rPr>
              <w:fldChar w:fldCharType="begin"/>
            </w:r>
            <w:r w:rsidR="007B6C46">
              <w:rPr>
                <w:noProof/>
                <w:webHidden/>
              </w:rPr>
              <w:instrText xml:space="preserve"> PAGEREF _Toc114955144 \h </w:instrText>
            </w:r>
            <w:r w:rsidR="007B6C46">
              <w:rPr>
                <w:noProof/>
                <w:webHidden/>
              </w:rPr>
            </w:r>
            <w:r w:rsidR="007B6C46">
              <w:rPr>
                <w:noProof/>
                <w:webHidden/>
              </w:rPr>
              <w:fldChar w:fldCharType="separate"/>
            </w:r>
            <w:r w:rsidR="007B6C46">
              <w:rPr>
                <w:noProof/>
                <w:webHidden/>
              </w:rPr>
              <w:t>5</w:t>
            </w:r>
            <w:r w:rsidR="007B6C46">
              <w:rPr>
                <w:noProof/>
                <w:webHidden/>
              </w:rPr>
              <w:fldChar w:fldCharType="end"/>
            </w:r>
          </w:hyperlink>
        </w:p>
        <w:p w14:paraId="1499F02C" w14:textId="77777777" w:rsidR="007B6C46" w:rsidRDefault="00C77BD8" w:rsidP="007B6C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955145" w:history="1">
            <w:r w:rsidR="007B6C46" w:rsidRPr="00DD6AB9">
              <w:rPr>
                <w:rStyle w:val="a4"/>
                <w:bCs/>
                <w:noProof/>
              </w:rPr>
              <w:t>5.1</w:t>
            </w:r>
            <w:r w:rsidR="007B6C46" w:rsidRPr="00DD6AB9">
              <w:rPr>
                <w:rStyle w:val="a4"/>
                <w:noProof/>
              </w:rPr>
              <w:t xml:space="preserve"> Требования к функциональным характеристикам</w:t>
            </w:r>
            <w:r w:rsidR="007B6C46">
              <w:rPr>
                <w:noProof/>
                <w:webHidden/>
              </w:rPr>
              <w:tab/>
            </w:r>
            <w:r w:rsidR="007B6C46">
              <w:rPr>
                <w:noProof/>
                <w:webHidden/>
              </w:rPr>
              <w:fldChar w:fldCharType="begin"/>
            </w:r>
            <w:r w:rsidR="007B6C46">
              <w:rPr>
                <w:noProof/>
                <w:webHidden/>
              </w:rPr>
              <w:instrText xml:space="preserve"> PAGEREF _Toc114955145 \h </w:instrText>
            </w:r>
            <w:r w:rsidR="007B6C46">
              <w:rPr>
                <w:noProof/>
                <w:webHidden/>
              </w:rPr>
            </w:r>
            <w:r w:rsidR="007B6C46">
              <w:rPr>
                <w:noProof/>
                <w:webHidden/>
              </w:rPr>
              <w:fldChar w:fldCharType="separate"/>
            </w:r>
            <w:r w:rsidR="007B6C46">
              <w:rPr>
                <w:noProof/>
                <w:webHidden/>
              </w:rPr>
              <w:t>5</w:t>
            </w:r>
            <w:r w:rsidR="007B6C46">
              <w:rPr>
                <w:noProof/>
                <w:webHidden/>
              </w:rPr>
              <w:fldChar w:fldCharType="end"/>
            </w:r>
          </w:hyperlink>
        </w:p>
        <w:p w14:paraId="709F7CA8" w14:textId="77777777" w:rsidR="007B6C46" w:rsidRDefault="00C77BD8" w:rsidP="007B6C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955146" w:history="1">
            <w:r w:rsidR="007B6C46" w:rsidRPr="00DD6AB9">
              <w:rPr>
                <w:rStyle w:val="a4"/>
                <w:bCs/>
                <w:noProof/>
              </w:rPr>
              <w:t>5.2</w:t>
            </w:r>
            <w:r w:rsidR="007B6C46" w:rsidRPr="00DD6AB9">
              <w:rPr>
                <w:rStyle w:val="a4"/>
                <w:noProof/>
              </w:rPr>
              <w:t xml:space="preserve"> Требования к надежности</w:t>
            </w:r>
            <w:r w:rsidR="007B6C46">
              <w:rPr>
                <w:noProof/>
                <w:webHidden/>
              </w:rPr>
              <w:tab/>
            </w:r>
            <w:r w:rsidR="007B6C46">
              <w:rPr>
                <w:noProof/>
                <w:webHidden/>
              </w:rPr>
              <w:fldChar w:fldCharType="begin"/>
            </w:r>
            <w:r w:rsidR="007B6C46">
              <w:rPr>
                <w:noProof/>
                <w:webHidden/>
              </w:rPr>
              <w:instrText xml:space="preserve"> PAGEREF _Toc114955146 \h </w:instrText>
            </w:r>
            <w:r w:rsidR="007B6C46">
              <w:rPr>
                <w:noProof/>
                <w:webHidden/>
              </w:rPr>
            </w:r>
            <w:r w:rsidR="007B6C46">
              <w:rPr>
                <w:noProof/>
                <w:webHidden/>
              </w:rPr>
              <w:fldChar w:fldCharType="separate"/>
            </w:r>
            <w:r w:rsidR="007B6C46">
              <w:rPr>
                <w:noProof/>
                <w:webHidden/>
              </w:rPr>
              <w:t>5</w:t>
            </w:r>
            <w:r w:rsidR="007B6C46">
              <w:rPr>
                <w:noProof/>
                <w:webHidden/>
              </w:rPr>
              <w:fldChar w:fldCharType="end"/>
            </w:r>
          </w:hyperlink>
        </w:p>
        <w:p w14:paraId="317E2D79" w14:textId="77777777" w:rsidR="007B6C46" w:rsidRDefault="00C77BD8" w:rsidP="007B6C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955147" w:history="1">
            <w:r w:rsidR="007B6C46" w:rsidRPr="00DD6AB9">
              <w:rPr>
                <w:rStyle w:val="a4"/>
                <w:noProof/>
                <w:shd w:val="clear" w:color="auto" w:fill="FFFFFF"/>
              </w:rPr>
              <w:t>Предусмотреть контроль вводимой информации. Предусмотреть блокировку некорректных действий пользователя при работе с системой. Предусмотреть безопасность хранимых данных. Предусмотреть соответствие составляемых документов.</w:t>
            </w:r>
            <w:r w:rsidR="007B6C46">
              <w:rPr>
                <w:noProof/>
                <w:webHidden/>
              </w:rPr>
              <w:tab/>
            </w:r>
            <w:r w:rsidR="007B6C46">
              <w:rPr>
                <w:noProof/>
                <w:webHidden/>
              </w:rPr>
              <w:fldChar w:fldCharType="begin"/>
            </w:r>
            <w:r w:rsidR="007B6C46">
              <w:rPr>
                <w:noProof/>
                <w:webHidden/>
              </w:rPr>
              <w:instrText xml:space="preserve"> PAGEREF _Toc114955147 \h </w:instrText>
            </w:r>
            <w:r w:rsidR="007B6C46">
              <w:rPr>
                <w:noProof/>
                <w:webHidden/>
              </w:rPr>
            </w:r>
            <w:r w:rsidR="007B6C46">
              <w:rPr>
                <w:noProof/>
                <w:webHidden/>
              </w:rPr>
              <w:fldChar w:fldCharType="separate"/>
            </w:r>
            <w:r w:rsidR="007B6C46">
              <w:rPr>
                <w:noProof/>
                <w:webHidden/>
              </w:rPr>
              <w:t>5</w:t>
            </w:r>
            <w:r w:rsidR="007B6C46">
              <w:rPr>
                <w:noProof/>
                <w:webHidden/>
              </w:rPr>
              <w:fldChar w:fldCharType="end"/>
            </w:r>
          </w:hyperlink>
        </w:p>
        <w:p w14:paraId="50A338EC" w14:textId="77777777" w:rsidR="007B6C46" w:rsidRDefault="00C77BD8" w:rsidP="007B6C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955148" w:history="1">
            <w:r w:rsidR="007B6C46" w:rsidRPr="00DD6AB9">
              <w:rPr>
                <w:rStyle w:val="a4"/>
                <w:bCs/>
                <w:noProof/>
              </w:rPr>
              <w:t xml:space="preserve">5.3 </w:t>
            </w:r>
            <w:r w:rsidR="007B6C46" w:rsidRPr="00DD6AB9">
              <w:rPr>
                <w:rStyle w:val="a4"/>
                <w:noProof/>
              </w:rPr>
              <w:t>Условия эксплуатации</w:t>
            </w:r>
            <w:r w:rsidR="007B6C46">
              <w:rPr>
                <w:noProof/>
                <w:webHidden/>
              </w:rPr>
              <w:tab/>
            </w:r>
            <w:r w:rsidR="007B6C46">
              <w:rPr>
                <w:noProof/>
                <w:webHidden/>
              </w:rPr>
              <w:fldChar w:fldCharType="begin"/>
            </w:r>
            <w:r w:rsidR="007B6C46">
              <w:rPr>
                <w:noProof/>
                <w:webHidden/>
              </w:rPr>
              <w:instrText xml:space="preserve"> PAGEREF _Toc114955148 \h </w:instrText>
            </w:r>
            <w:r w:rsidR="007B6C46">
              <w:rPr>
                <w:noProof/>
                <w:webHidden/>
              </w:rPr>
            </w:r>
            <w:r w:rsidR="007B6C46">
              <w:rPr>
                <w:noProof/>
                <w:webHidden/>
              </w:rPr>
              <w:fldChar w:fldCharType="separate"/>
            </w:r>
            <w:r w:rsidR="007B6C46">
              <w:rPr>
                <w:noProof/>
                <w:webHidden/>
              </w:rPr>
              <w:t>5</w:t>
            </w:r>
            <w:r w:rsidR="007B6C46">
              <w:rPr>
                <w:noProof/>
                <w:webHidden/>
              </w:rPr>
              <w:fldChar w:fldCharType="end"/>
            </w:r>
          </w:hyperlink>
        </w:p>
        <w:p w14:paraId="20CB97E5" w14:textId="77777777" w:rsidR="007B6C46" w:rsidRDefault="00C77BD8" w:rsidP="007B6C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955149" w:history="1">
            <w:r w:rsidR="007B6C46" w:rsidRPr="00DD6AB9">
              <w:rPr>
                <w:rStyle w:val="a4"/>
                <w:bCs/>
                <w:noProof/>
              </w:rPr>
              <w:t xml:space="preserve">5.4 </w:t>
            </w:r>
            <w:r w:rsidR="007B6C46" w:rsidRPr="00DD6AB9">
              <w:rPr>
                <w:rStyle w:val="a4"/>
                <w:noProof/>
              </w:rPr>
              <w:t>Требования к составу и параметрам технических средств</w:t>
            </w:r>
            <w:r w:rsidR="007B6C46">
              <w:rPr>
                <w:noProof/>
                <w:webHidden/>
              </w:rPr>
              <w:tab/>
            </w:r>
            <w:r w:rsidR="007B6C46">
              <w:rPr>
                <w:noProof/>
                <w:webHidden/>
              </w:rPr>
              <w:fldChar w:fldCharType="begin"/>
            </w:r>
            <w:r w:rsidR="007B6C46">
              <w:rPr>
                <w:noProof/>
                <w:webHidden/>
              </w:rPr>
              <w:instrText xml:space="preserve"> PAGEREF _Toc114955149 \h </w:instrText>
            </w:r>
            <w:r w:rsidR="007B6C46">
              <w:rPr>
                <w:noProof/>
                <w:webHidden/>
              </w:rPr>
            </w:r>
            <w:r w:rsidR="007B6C46">
              <w:rPr>
                <w:noProof/>
                <w:webHidden/>
              </w:rPr>
              <w:fldChar w:fldCharType="separate"/>
            </w:r>
            <w:r w:rsidR="007B6C46">
              <w:rPr>
                <w:noProof/>
                <w:webHidden/>
              </w:rPr>
              <w:t>6</w:t>
            </w:r>
            <w:r w:rsidR="007B6C46">
              <w:rPr>
                <w:noProof/>
                <w:webHidden/>
              </w:rPr>
              <w:fldChar w:fldCharType="end"/>
            </w:r>
          </w:hyperlink>
        </w:p>
        <w:p w14:paraId="3D8EDDB8" w14:textId="77777777" w:rsidR="007B6C46" w:rsidRDefault="00C77BD8" w:rsidP="007B6C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955150" w:history="1">
            <w:r w:rsidR="007B6C46" w:rsidRPr="00DD6AB9">
              <w:rPr>
                <w:rStyle w:val="a4"/>
                <w:bCs/>
                <w:noProof/>
              </w:rPr>
              <w:t xml:space="preserve">5.5 </w:t>
            </w:r>
            <w:r w:rsidR="007B6C46" w:rsidRPr="00DD6AB9">
              <w:rPr>
                <w:rStyle w:val="a4"/>
                <w:noProof/>
              </w:rPr>
              <w:t>Требования к информационной и программной совместимости</w:t>
            </w:r>
            <w:r w:rsidR="007B6C46">
              <w:rPr>
                <w:noProof/>
                <w:webHidden/>
              </w:rPr>
              <w:tab/>
            </w:r>
            <w:r w:rsidR="007B6C46">
              <w:rPr>
                <w:noProof/>
                <w:webHidden/>
              </w:rPr>
              <w:fldChar w:fldCharType="begin"/>
            </w:r>
            <w:r w:rsidR="007B6C46">
              <w:rPr>
                <w:noProof/>
                <w:webHidden/>
              </w:rPr>
              <w:instrText xml:space="preserve"> PAGEREF _Toc114955150 \h </w:instrText>
            </w:r>
            <w:r w:rsidR="007B6C46">
              <w:rPr>
                <w:noProof/>
                <w:webHidden/>
              </w:rPr>
            </w:r>
            <w:r w:rsidR="007B6C46">
              <w:rPr>
                <w:noProof/>
                <w:webHidden/>
              </w:rPr>
              <w:fldChar w:fldCharType="separate"/>
            </w:r>
            <w:r w:rsidR="007B6C46">
              <w:rPr>
                <w:noProof/>
                <w:webHidden/>
              </w:rPr>
              <w:t>6</w:t>
            </w:r>
            <w:r w:rsidR="007B6C46">
              <w:rPr>
                <w:noProof/>
                <w:webHidden/>
              </w:rPr>
              <w:fldChar w:fldCharType="end"/>
            </w:r>
          </w:hyperlink>
        </w:p>
        <w:p w14:paraId="2CDCB828" w14:textId="77777777" w:rsidR="007B6C46" w:rsidRDefault="00C77BD8" w:rsidP="007B6C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955151" w:history="1">
            <w:r w:rsidR="007B6C46" w:rsidRPr="00DD6AB9">
              <w:rPr>
                <w:rStyle w:val="a4"/>
                <w:bCs/>
                <w:noProof/>
              </w:rPr>
              <w:t xml:space="preserve">5.6 </w:t>
            </w:r>
            <w:r w:rsidR="007B6C46" w:rsidRPr="00DD6AB9">
              <w:rPr>
                <w:rStyle w:val="a4"/>
                <w:noProof/>
              </w:rPr>
              <w:t>Требования к маркировке и упаковке</w:t>
            </w:r>
            <w:r w:rsidR="007B6C46">
              <w:rPr>
                <w:noProof/>
                <w:webHidden/>
              </w:rPr>
              <w:tab/>
            </w:r>
            <w:r w:rsidR="007B6C46">
              <w:rPr>
                <w:noProof/>
                <w:webHidden/>
              </w:rPr>
              <w:fldChar w:fldCharType="begin"/>
            </w:r>
            <w:r w:rsidR="007B6C46">
              <w:rPr>
                <w:noProof/>
                <w:webHidden/>
              </w:rPr>
              <w:instrText xml:space="preserve"> PAGEREF _Toc114955151 \h </w:instrText>
            </w:r>
            <w:r w:rsidR="007B6C46">
              <w:rPr>
                <w:noProof/>
                <w:webHidden/>
              </w:rPr>
            </w:r>
            <w:r w:rsidR="007B6C46">
              <w:rPr>
                <w:noProof/>
                <w:webHidden/>
              </w:rPr>
              <w:fldChar w:fldCharType="separate"/>
            </w:r>
            <w:r w:rsidR="007B6C46">
              <w:rPr>
                <w:noProof/>
                <w:webHidden/>
              </w:rPr>
              <w:t>6</w:t>
            </w:r>
            <w:r w:rsidR="007B6C46">
              <w:rPr>
                <w:noProof/>
                <w:webHidden/>
              </w:rPr>
              <w:fldChar w:fldCharType="end"/>
            </w:r>
          </w:hyperlink>
        </w:p>
        <w:p w14:paraId="2A91A7FB" w14:textId="77777777" w:rsidR="007B6C46" w:rsidRDefault="00C77BD8" w:rsidP="007B6C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955152" w:history="1">
            <w:r w:rsidR="007B6C46" w:rsidRPr="00DD6AB9">
              <w:rPr>
                <w:rStyle w:val="a4"/>
                <w:bCs/>
                <w:noProof/>
              </w:rPr>
              <w:t>5.7</w:t>
            </w:r>
            <w:r w:rsidR="007B6C46" w:rsidRPr="00DD6AB9">
              <w:rPr>
                <w:rStyle w:val="a4"/>
                <w:noProof/>
              </w:rPr>
              <w:t xml:space="preserve"> Требования к транспортированию и хранению</w:t>
            </w:r>
            <w:r w:rsidR="007B6C46">
              <w:rPr>
                <w:noProof/>
                <w:webHidden/>
              </w:rPr>
              <w:tab/>
            </w:r>
            <w:r w:rsidR="007B6C46">
              <w:rPr>
                <w:noProof/>
                <w:webHidden/>
              </w:rPr>
              <w:fldChar w:fldCharType="begin"/>
            </w:r>
            <w:r w:rsidR="007B6C46">
              <w:rPr>
                <w:noProof/>
                <w:webHidden/>
              </w:rPr>
              <w:instrText xml:space="preserve"> PAGEREF _Toc114955152 \h </w:instrText>
            </w:r>
            <w:r w:rsidR="007B6C46">
              <w:rPr>
                <w:noProof/>
                <w:webHidden/>
              </w:rPr>
            </w:r>
            <w:r w:rsidR="007B6C46">
              <w:rPr>
                <w:noProof/>
                <w:webHidden/>
              </w:rPr>
              <w:fldChar w:fldCharType="separate"/>
            </w:r>
            <w:r w:rsidR="007B6C46">
              <w:rPr>
                <w:noProof/>
                <w:webHidden/>
              </w:rPr>
              <w:t>6</w:t>
            </w:r>
            <w:r w:rsidR="007B6C46">
              <w:rPr>
                <w:noProof/>
                <w:webHidden/>
              </w:rPr>
              <w:fldChar w:fldCharType="end"/>
            </w:r>
          </w:hyperlink>
        </w:p>
        <w:p w14:paraId="30E60CAB" w14:textId="77777777" w:rsidR="007B6C46" w:rsidRDefault="00C77BD8" w:rsidP="007B6C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955153" w:history="1">
            <w:r w:rsidR="007B6C46" w:rsidRPr="00DD6AB9">
              <w:rPr>
                <w:rStyle w:val="a4"/>
                <w:bCs/>
                <w:noProof/>
              </w:rPr>
              <w:t xml:space="preserve">5.8 </w:t>
            </w:r>
            <w:r w:rsidR="007B6C46" w:rsidRPr="00DD6AB9">
              <w:rPr>
                <w:rStyle w:val="a4"/>
                <w:noProof/>
              </w:rPr>
              <w:t>Специальные требования</w:t>
            </w:r>
            <w:r w:rsidR="007B6C46">
              <w:rPr>
                <w:noProof/>
                <w:webHidden/>
              </w:rPr>
              <w:tab/>
            </w:r>
            <w:r w:rsidR="007B6C46">
              <w:rPr>
                <w:noProof/>
                <w:webHidden/>
              </w:rPr>
              <w:fldChar w:fldCharType="begin"/>
            </w:r>
            <w:r w:rsidR="007B6C46">
              <w:rPr>
                <w:noProof/>
                <w:webHidden/>
              </w:rPr>
              <w:instrText xml:space="preserve"> PAGEREF _Toc114955153 \h </w:instrText>
            </w:r>
            <w:r w:rsidR="007B6C46">
              <w:rPr>
                <w:noProof/>
                <w:webHidden/>
              </w:rPr>
            </w:r>
            <w:r w:rsidR="007B6C46">
              <w:rPr>
                <w:noProof/>
                <w:webHidden/>
              </w:rPr>
              <w:fldChar w:fldCharType="separate"/>
            </w:r>
            <w:r w:rsidR="007B6C46">
              <w:rPr>
                <w:noProof/>
                <w:webHidden/>
              </w:rPr>
              <w:t>7</w:t>
            </w:r>
            <w:r w:rsidR="007B6C46">
              <w:rPr>
                <w:noProof/>
                <w:webHidden/>
              </w:rPr>
              <w:fldChar w:fldCharType="end"/>
            </w:r>
          </w:hyperlink>
        </w:p>
        <w:p w14:paraId="0480D6B7" w14:textId="77777777" w:rsidR="007B6C46" w:rsidRDefault="00C77BD8" w:rsidP="007B6C4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955154" w:history="1">
            <w:r w:rsidR="007B6C46" w:rsidRPr="00DD6AB9">
              <w:rPr>
                <w:rStyle w:val="a4"/>
                <w:noProof/>
              </w:rPr>
              <w:t>6.</w:t>
            </w:r>
            <w:r w:rsidR="007B6C46" w:rsidRPr="00DD6AB9">
              <w:rPr>
                <w:rStyle w:val="a4"/>
                <w:bCs/>
                <w:noProof/>
              </w:rPr>
              <w:t xml:space="preserve"> ТЕХНИКО-ЭКОНОМИЧЕСКИЕ ПОКАЗАТЕЛИ</w:t>
            </w:r>
            <w:r w:rsidR="007B6C46">
              <w:rPr>
                <w:noProof/>
                <w:webHidden/>
              </w:rPr>
              <w:tab/>
            </w:r>
            <w:r w:rsidR="007B6C46">
              <w:rPr>
                <w:noProof/>
                <w:webHidden/>
              </w:rPr>
              <w:fldChar w:fldCharType="begin"/>
            </w:r>
            <w:r w:rsidR="007B6C46">
              <w:rPr>
                <w:noProof/>
                <w:webHidden/>
              </w:rPr>
              <w:instrText xml:space="preserve"> PAGEREF _Toc114955154 \h </w:instrText>
            </w:r>
            <w:r w:rsidR="007B6C46">
              <w:rPr>
                <w:noProof/>
                <w:webHidden/>
              </w:rPr>
            </w:r>
            <w:r w:rsidR="007B6C46">
              <w:rPr>
                <w:noProof/>
                <w:webHidden/>
              </w:rPr>
              <w:fldChar w:fldCharType="separate"/>
            </w:r>
            <w:r w:rsidR="007B6C46">
              <w:rPr>
                <w:noProof/>
                <w:webHidden/>
              </w:rPr>
              <w:t>7</w:t>
            </w:r>
            <w:r w:rsidR="007B6C46">
              <w:rPr>
                <w:noProof/>
                <w:webHidden/>
              </w:rPr>
              <w:fldChar w:fldCharType="end"/>
            </w:r>
          </w:hyperlink>
        </w:p>
        <w:p w14:paraId="5DB9CEBF" w14:textId="77777777" w:rsidR="007B6C46" w:rsidRDefault="00C77BD8" w:rsidP="007B6C4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955155" w:history="1">
            <w:r w:rsidR="007B6C46" w:rsidRPr="00DD6AB9">
              <w:rPr>
                <w:rStyle w:val="a4"/>
                <w:bCs/>
                <w:noProof/>
              </w:rPr>
              <w:t>7. СТАДИИ И ЭТАПЫ РАЗРАБОТКИ</w:t>
            </w:r>
            <w:r w:rsidR="007B6C46">
              <w:rPr>
                <w:noProof/>
                <w:webHidden/>
              </w:rPr>
              <w:tab/>
            </w:r>
            <w:r w:rsidR="007B6C46">
              <w:rPr>
                <w:noProof/>
                <w:webHidden/>
              </w:rPr>
              <w:fldChar w:fldCharType="begin"/>
            </w:r>
            <w:r w:rsidR="007B6C46">
              <w:rPr>
                <w:noProof/>
                <w:webHidden/>
              </w:rPr>
              <w:instrText xml:space="preserve"> PAGEREF _Toc114955155 \h </w:instrText>
            </w:r>
            <w:r w:rsidR="007B6C46">
              <w:rPr>
                <w:noProof/>
                <w:webHidden/>
              </w:rPr>
            </w:r>
            <w:r w:rsidR="007B6C46">
              <w:rPr>
                <w:noProof/>
                <w:webHidden/>
              </w:rPr>
              <w:fldChar w:fldCharType="separate"/>
            </w:r>
            <w:r w:rsidR="007B6C46">
              <w:rPr>
                <w:noProof/>
                <w:webHidden/>
              </w:rPr>
              <w:t>7</w:t>
            </w:r>
            <w:r w:rsidR="007B6C46">
              <w:rPr>
                <w:noProof/>
                <w:webHidden/>
              </w:rPr>
              <w:fldChar w:fldCharType="end"/>
            </w:r>
          </w:hyperlink>
        </w:p>
        <w:p w14:paraId="3C3D4BEE" w14:textId="77777777" w:rsidR="007B6C46" w:rsidRDefault="00C77BD8" w:rsidP="007B6C4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955156" w:history="1">
            <w:r w:rsidR="007B6C46" w:rsidRPr="00DD6AB9">
              <w:rPr>
                <w:rStyle w:val="a4"/>
                <w:bCs/>
                <w:noProof/>
              </w:rPr>
              <w:t>8. ПОРЯДОК КОНТРОЛЯ И ПРИЕМКИ</w:t>
            </w:r>
            <w:r w:rsidR="007B6C46">
              <w:rPr>
                <w:noProof/>
                <w:webHidden/>
              </w:rPr>
              <w:tab/>
            </w:r>
            <w:r w:rsidR="007B6C46">
              <w:rPr>
                <w:noProof/>
                <w:webHidden/>
              </w:rPr>
              <w:fldChar w:fldCharType="begin"/>
            </w:r>
            <w:r w:rsidR="007B6C46">
              <w:rPr>
                <w:noProof/>
                <w:webHidden/>
              </w:rPr>
              <w:instrText xml:space="preserve"> PAGEREF _Toc114955156 \h </w:instrText>
            </w:r>
            <w:r w:rsidR="007B6C46">
              <w:rPr>
                <w:noProof/>
                <w:webHidden/>
              </w:rPr>
            </w:r>
            <w:r w:rsidR="007B6C46">
              <w:rPr>
                <w:noProof/>
                <w:webHidden/>
              </w:rPr>
              <w:fldChar w:fldCharType="separate"/>
            </w:r>
            <w:r w:rsidR="007B6C46">
              <w:rPr>
                <w:noProof/>
                <w:webHidden/>
              </w:rPr>
              <w:t>8</w:t>
            </w:r>
            <w:r w:rsidR="007B6C46">
              <w:rPr>
                <w:noProof/>
                <w:webHidden/>
              </w:rPr>
              <w:fldChar w:fldCharType="end"/>
            </w:r>
          </w:hyperlink>
        </w:p>
        <w:p w14:paraId="1696BB6F" w14:textId="77777777" w:rsidR="007B6C46" w:rsidRDefault="007B6C46" w:rsidP="007B6C46">
          <w:pPr>
            <w:spacing w:line="360" w:lineRule="auto"/>
            <w:ind w:firstLine="709"/>
            <w:jc w:val="both"/>
            <w:rPr>
              <w:color w:val="000000" w:themeColor="text1"/>
              <w:sz w:val="28"/>
              <w:szCs w:val="24"/>
            </w:rPr>
          </w:pPr>
          <w:r>
            <w:rPr>
              <w:b/>
              <w:bCs/>
              <w:color w:val="000000" w:themeColor="text1"/>
              <w:sz w:val="28"/>
              <w:szCs w:val="24"/>
            </w:rPr>
            <w:fldChar w:fldCharType="end"/>
          </w:r>
        </w:p>
      </w:sdtContent>
    </w:sdt>
    <w:p w14:paraId="2FA1603A" w14:textId="77777777" w:rsidR="007B6C46" w:rsidRDefault="007B6C46" w:rsidP="007B6C46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br w:type="page"/>
      </w:r>
    </w:p>
    <w:p w14:paraId="5CF54ECF" w14:textId="77777777" w:rsidR="007B6C46" w:rsidRDefault="007B6C46" w:rsidP="007B6C46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bookmarkStart w:id="0" w:name="_Toc114955139"/>
      <w:r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>ВВЕДЕНИЕ</w:t>
      </w:r>
      <w:bookmarkEnd w:id="0"/>
    </w:p>
    <w:p w14:paraId="49DD4ED0" w14:textId="32545F61" w:rsidR="007B6C46" w:rsidRDefault="007B6C46" w:rsidP="007B6C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рамках разработки пр</w:t>
      </w:r>
      <w:r w:rsidR="00606357">
        <w:rPr>
          <w:color w:val="000000" w:themeColor="text1"/>
          <w:sz w:val="28"/>
          <w:szCs w:val="28"/>
        </w:rPr>
        <w:t>ограммного модуля</w:t>
      </w:r>
      <w:r>
        <w:rPr>
          <w:color w:val="000000" w:themeColor="text1"/>
          <w:sz w:val="28"/>
          <w:szCs w:val="28"/>
        </w:rPr>
        <w:t xml:space="preserve"> “</w:t>
      </w:r>
      <w:r w:rsidR="00606357">
        <w:rPr>
          <w:color w:val="000000" w:themeColor="text1"/>
          <w:sz w:val="28"/>
          <w:szCs w:val="28"/>
        </w:rPr>
        <w:t>Личные дела студентов</w:t>
      </w:r>
      <w:r>
        <w:rPr>
          <w:color w:val="000000" w:themeColor="text1"/>
          <w:sz w:val="28"/>
          <w:szCs w:val="28"/>
        </w:rPr>
        <w:t xml:space="preserve">”, необходимо разработать приложение для записи, хранения и поиска </w:t>
      </w:r>
      <w:r w:rsidR="00606357">
        <w:rPr>
          <w:color w:val="000000" w:themeColor="text1"/>
          <w:sz w:val="28"/>
          <w:szCs w:val="28"/>
        </w:rPr>
        <w:t>сведений о студентах</w:t>
      </w:r>
      <w:r>
        <w:rPr>
          <w:color w:val="000000" w:themeColor="text1"/>
          <w:sz w:val="28"/>
          <w:szCs w:val="28"/>
        </w:rPr>
        <w:t>. При этом необходимо предусмотреть долгосрочное хранение данных.</w:t>
      </w:r>
    </w:p>
    <w:p w14:paraId="4A2565D1" w14:textId="77777777" w:rsidR="007B6C46" w:rsidRDefault="007B6C46" w:rsidP="007B6C46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1" w:name="_Toc114955140"/>
      <w:r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НАИМЕНОВАНИЕ И ОБЛАСТЬ ПРИМЕНЕНИЯ</w:t>
      </w:r>
      <w:bookmarkEnd w:id="1"/>
    </w:p>
    <w:p w14:paraId="17BFDE1E" w14:textId="729EB1FA" w:rsidR="007B6C46" w:rsidRDefault="007B6C46" w:rsidP="007B6C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Приложение  предназначено</w:t>
      </w:r>
      <w:proofErr w:type="gramEnd"/>
      <w:r>
        <w:rPr>
          <w:color w:val="000000" w:themeColor="text1"/>
          <w:sz w:val="28"/>
          <w:szCs w:val="28"/>
        </w:rPr>
        <w:t xml:space="preserve"> для </w:t>
      </w:r>
      <w:r w:rsidR="00606357">
        <w:rPr>
          <w:color w:val="000000" w:themeColor="text1"/>
          <w:sz w:val="28"/>
          <w:szCs w:val="28"/>
        </w:rPr>
        <w:t>работников колледжа</w:t>
      </w:r>
    </w:p>
    <w:p w14:paraId="36B8DA8C" w14:textId="77777777" w:rsidR="007B6C46" w:rsidRDefault="007B6C46" w:rsidP="007B6C46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2" w:name="_Toc114955141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3. ОСНОВАНИЕ ДЛЯ РАЗРАБОТКИ</w:t>
      </w:r>
      <w:bookmarkEnd w:id="2"/>
    </w:p>
    <w:p w14:paraId="6CA508CB" w14:textId="77777777" w:rsidR="007B6C46" w:rsidRDefault="007B6C46" w:rsidP="007B6C46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3" w:name="_Toc114955142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3.1 Договор</w:t>
      </w:r>
      <w:bookmarkEnd w:id="3"/>
    </w:p>
    <w:p w14:paraId="124F4F15" w14:textId="77777777" w:rsidR="007B6C46" w:rsidRDefault="007B6C46" w:rsidP="007B6C46">
      <w:pPr>
        <w:pStyle w:val="Default"/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Основанием для проведения работ по созданию модуля сбора и хранения данных студентов колледжа являются следующие документы: </w:t>
      </w:r>
    </w:p>
    <w:p w14:paraId="07998B82" w14:textId="052E66B2" w:rsidR="007B6C46" w:rsidRDefault="007B6C46" w:rsidP="007B6C46">
      <w:pPr>
        <w:pStyle w:val="Default"/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Договор № 1</w:t>
      </w:r>
      <w:r w:rsidR="00411DC6">
        <w:rPr>
          <w:color w:val="000000" w:themeColor="text1"/>
          <w:sz w:val="28"/>
        </w:rPr>
        <w:t>42</w:t>
      </w:r>
      <w:r>
        <w:rPr>
          <w:color w:val="000000" w:themeColor="text1"/>
          <w:sz w:val="28"/>
        </w:rPr>
        <w:t>89</w:t>
      </w:r>
      <w:r w:rsidR="00411DC6">
        <w:rPr>
          <w:color w:val="000000" w:themeColor="text1"/>
          <w:sz w:val="28"/>
        </w:rPr>
        <w:t>65</w:t>
      </w:r>
      <w:r>
        <w:rPr>
          <w:color w:val="000000" w:themeColor="text1"/>
          <w:sz w:val="28"/>
        </w:rPr>
        <w:t xml:space="preserve"> от 2</w:t>
      </w:r>
      <w:r w:rsidR="00411DC6">
        <w:rPr>
          <w:color w:val="000000" w:themeColor="text1"/>
          <w:sz w:val="28"/>
        </w:rPr>
        <w:t>1</w:t>
      </w:r>
      <w:r>
        <w:rPr>
          <w:color w:val="000000" w:themeColor="text1"/>
          <w:sz w:val="28"/>
        </w:rPr>
        <w:t>.</w:t>
      </w:r>
      <w:r w:rsidR="00411DC6">
        <w:rPr>
          <w:color w:val="000000" w:themeColor="text1"/>
          <w:sz w:val="28"/>
        </w:rPr>
        <w:t>08</w:t>
      </w:r>
      <w:r>
        <w:rPr>
          <w:color w:val="000000" w:themeColor="text1"/>
          <w:sz w:val="28"/>
        </w:rPr>
        <w:t xml:space="preserve">.2022 </w:t>
      </w:r>
    </w:p>
    <w:p w14:paraId="2889BA84" w14:textId="7D2E34AB" w:rsidR="007B6C46" w:rsidRDefault="007B6C46" w:rsidP="007B6C46">
      <w:pPr>
        <w:pStyle w:val="Default"/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Приказ №53</w:t>
      </w:r>
      <w:r w:rsidR="00411DC6">
        <w:rPr>
          <w:color w:val="000000" w:themeColor="text1"/>
          <w:sz w:val="28"/>
        </w:rPr>
        <w:t>553</w:t>
      </w:r>
      <w:r>
        <w:rPr>
          <w:color w:val="000000" w:themeColor="text1"/>
          <w:sz w:val="28"/>
        </w:rPr>
        <w:t xml:space="preserve"> от </w:t>
      </w:r>
      <w:r w:rsidR="00411DC6">
        <w:rPr>
          <w:color w:val="000000" w:themeColor="text1"/>
          <w:sz w:val="28"/>
        </w:rPr>
        <w:t>30</w:t>
      </w:r>
      <w:r>
        <w:rPr>
          <w:color w:val="000000" w:themeColor="text1"/>
          <w:sz w:val="28"/>
        </w:rPr>
        <w:t>.</w:t>
      </w:r>
      <w:r w:rsidR="00D90A00">
        <w:rPr>
          <w:color w:val="000000" w:themeColor="text1"/>
          <w:sz w:val="28"/>
        </w:rPr>
        <w:t>07</w:t>
      </w:r>
      <w:r>
        <w:rPr>
          <w:color w:val="000000" w:themeColor="text1"/>
          <w:sz w:val="28"/>
        </w:rPr>
        <w:t>.2022</w:t>
      </w:r>
    </w:p>
    <w:p w14:paraId="46C52DF3" w14:textId="77777777" w:rsidR="007B6C46" w:rsidRDefault="007B6C46" w:rsidP="007B6C46">
      <w:pPr>
        <w:pStyle w:val="Default"/>
        <w:spacing w:line="360" w:lineRule="auto"/>
        <w:ind w:firstLine="709"/>
        <w:jc w:val="both"/>
        <w:rPr>
          <w:b/>
          <w:bCs/>
          <w:iCs/>
          <w:color w:val="000000" w:themeColor="text1"/>
          <w:sz w:val="28"/>
        </w:rPr>
      </w:pPr>
      <w:r>
        <w:rPr>
          <w:b/>
          <w:bCs/>
          <w:iCs/>
          <w:color w:val="000000" w:themeColor="text1"/>
          <w:sz w:val="28"/>
        </w:rPr>
        <w:t xml:space="preserve">Сроки начала и окончания работ </w:t>
      </w:r>
    </w:p>
    <w:p w14:paraId="15808E82" w14:textId="2175BBA4" w:rsidR="007B6C46" w:rsidRDefault="007B6C46" w:rsidP="007B6C46">
      <w:pPr>
        <w:pStyle w:val="Default"/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Дата начала работ: 01.</w:t>
      </w:r>
      <w:r w:rsidR="00D90A00">
        <w:rPr>
          <w:color w:val="000000" w:themeColor="text1"/>
          <w:sz w:val="28"/>
        </w:rPr>
        <w:t>09</w:t>
      </w:r>
      <w:r>
        <w:rPr>
          <w:color w:val="000000" w:themeColor="text1"/>
          <w:sz w:val="28"/>
        </w:rPr>
        <w:t>.2022</w:t>
      </w:r>
    </w:p>
    <w:p w14:paraId="7FE7D2C9" w14:textId="105EFDF8" w:rsidR="007B6C46" w:rsidRDefault="007B6C46" w:rsidP="007B6C46">
      <w:pPr>
        <w:pStyle w:val="Default"/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Дата окончания работ: </w:t>
      </w:r>
      <w:r w:rsidR="00D90A00">
        <w:rPr>
          <w:color w:val="000000" w:themeColor="text1"/>
          <w:sz w:val="28"/>
        </w:rPr>
        <w:t>10</w:t>
      </w:r>
      <w:r>
        <w:rPr>
          <w:color w:val="000000" w:themeColor="text1"/>
          <w:sz w:val="28"/>
        </w:rPr>
        <w:t>.01.2023</w:t>
      </w:r>
    </w:p>
    <w:p w14:paraId="7B8E66BF" w14:textId="77777777" w:rsidR="007B6C46" w:rsidRDefault="007B6C46" w:rsidP="007B6C46">
      <w:pPr>
        <w:widowControl/>
        <w:autoSpaceDE/>
        <w:autoSpaceDN/>
        <w:adjustRightInd/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3.2 Организация</w:t>
      </w:r>
    </w:p>
    <w:p w14:paraId="480034EA" w14:textId="5C3D37EC" w:rsidR="00D90A00" w:rsidRDefault="007B6C46" w:rsidP="00D90A00">
      <w:pPr>
        <w:pStyle w:val="Default"/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Финансирование работ осуществляется из средств </w:t>
      </w:r>
      <w:r w:rsidR="00CE5678">
        <w:rPr>
          <w:color w:val="000000" w:themeColor="text1"/>
          <w:sz w:val="28"/>
          <w:szCs w:val="28"/>
        </w:rPr>
        <w:t xml:space="preserve">ООО </w:t>
      </w:r>
      <w:r w:rsidR="00C77BD8">
        <w:rPr>
          <w:color w:val="000000" w:themeColor="text1"/>
          <w:sz w:val="28"/>
          <w:szCs w:val="28"/>
        </w:rPr>
        <w:t>Наша-учеба</w:t>
      </w:r>
      <w:r>
        <w:rPr>
          <w:color w:val="000000" w:themeColor="text1"/>
          <w:sz w:val="28"/>
        </w:rPr>
        <w:t>. Порядок финансирования работ определяе</w:t>
      </w:r>
      <w:bookmarkStart w:id="4" w:name="_GoBack"/>
      <w:bookmarkEnd w:id="4"/>
      <w:r>
        <w:rPr>
          <w:color w:val="000000" w:themeColor="text1"/>
          <w:sz w:val="28"/>
        </w:rPr>
        <w:t xml:space="preserve">тся условиями Договор № </w:t>
      </w:r>
      <w:r w:rsidR="00D90A00">
        <w:rPr>
          <w:color w:val="000000" w:themeColor="text1"/>
          <w:sz w:val="28"/>
        </w:rPr>
        <w:t>1428965</w:t>
      </w:r>
      <w:r>
        <w:rPr>
          <w:color w:val="000000" w:themeColor="text1"/>
          <w:sz w:val="28"/>
        </w:rPr>
        <w:t xml:space="preserve"> от </w:t>
      </w:r>
      <w:bookmarkStart w:id="5" w:name="_Toc114955143"/>
      <w:r w:rsidR="00D90A00">
        <w:rPr>
          <w:color w:val="000000" w:themeColor="text1"/>
          <w:sz w:val="28"/>
        </w:rPr>
        <w:t xml:space="preserve">21.08.2022 </w:t>
      </w:r>
    </w:p>
    <w:p w14:paraId="63CD590D" w14:textId="3A116298" w:rsidR="007B6C46" w:rsidRDefault="007B6C46" w:rsidP="00D90A00">
      <w:pPr>
        <w:pStyle w:val="Default"/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>
        <w:rPr>
          <w:color w:val="000000" w:themeColor="text1"/>
          <w:sz w:val="28"/>
        </w:rPr>
        <w:t>4.</w:t>
      </w:r>
      <w:r>
        <w:rPr>
          <w:bCs/>
          <w:color w:val="000000" w:themeColor="text1"/>
          <w:sz w:val="28"/>
        </w:rPr>
        <w:t xml:space="preserve"> НАЗНАЧЕНИЕ РАЗРАБОТКИ</w:t>
      </w:r>
      <w:bookmarkEnd w:id="5"/>
    </w:p>
    <w:p w14:paraId="01B16C5B" w14:textId="26F2BE11" w:rsidR="007B6C46" w:rsidRDefault="007B6C46" w:rsidP="007B6C46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  <w:szCs w:val="28"/>
        </w:rPr>
        <w:t xml:space="preserve">Разработка </w:t>
      </w:r>
      <w:r w:rsidR="00CE5678">
        <w:rPr>
          <w:color w:val="000000" w:themeColor="text1"/>
          <w:sz w:val="28"/>
          <w:szCs w:val="28"/>
        </w:rPr>
        <w:t>приложения</w:t>
      </w:r>
      <w:r>
        <w:rPr>
          <w:color w:val="000000" w:themeColor="text1"/>
          <w:sz w:val="28"/>
          <w:szCs w:val="28"/>
        </w:rPr>
        <w:t xml:space="preserve"> предназначена </w:t>
      </w:r>
      <w:r w:rsidR="00CE5678">
        <w:rPr>
          <w:color w:val="000000" w:themeColor="text1"/>
          <w:sz w:val="28"/>
          <w:szCs w:val="28"/>
        </w:rPr>
        <w:t>для записи, х</w:t>
      </w:r>
      <w:r w:rsidR="00606357">
        <w:rPr>
          <w:color w:val="000000" w:themeColor="text1"/>
          <w:sz w:val="28"/>
          <w:szCs w:val="28"/>
        </w:rPr>
        <w:t xml:space="preserve">ранения личной информации студентов, которой могут пользоваться только работники самого учебного заведения </w:t>
      </w:r>
    </w:p>
    <w:p w14:paraId="0E9699CE" w14:textId="77777777" w:rsidR="007B6C46" w:rsidRDefault="007B6C46" w:rsidP="007B6C46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4"/>
        </w:rPr>
      </w:pPr>
      <w:bookmarkStart w:id="6" w:name="_Toc114955144"/>
      <w:r>
        <w:rPr>
          <w:rFonts w:ascii="Times New Roman" w:hAnsi="Times New Roman" w:cs="Times New Roman"/>
          <w:bCs/>
          <w:color w:val="000000" w:themeColor="text1"/>
          <w:sz w:val="28"/>
          <w:szCs w:val="24"/>
        </w:rPr>
        <w:t>5. ТЕХНИЧЕСКИЕ ТРЕБОВАНИЯ К ПРОГРАММЕ ИЛИ ПРОГРАММНОМУ ИЗДЕЛИЮ</w:t>
      </w:r>
      <w:bookmarkEnd w:id="6"/>
    </w:p>
    <w:p w14:paraId="429736E6" w14:textId="77777777" w:rsidR="007B6C46" w:rsidRDefault="007B6C46" w:rsidP="007B6C46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bookmarkStart w:id="7" w:name="_Toc114955145"/>
      <w:r>
        <w:rPr>
          <w:rFonts w:ascii="Times New Roman" w:hAnsi="Times New Roman" w:cs="Times New Roman"/>
          <w:bCs/>
          <w:color w:val="000000" w:themeColor="text1"/>
          <w:sz w:val="28"/>
          <w:szCs w:val="24"/>
        </w:rPr>
        <w:t>5.1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Требования к функциональным характеристикам</w:t>
      </w:r>
      <w:bookmarkEnd w:id="7"/>
    </w:p>
    <w:p w14:paraId="3E21F5D7" w14:textId="1AE17ED3" w:rsidR="007B6C46" w:rsidRDefault="007B6C46" w:rsidP="007B6C46">
      <w:pPr>
        <w:pStyle w:val="Default"/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Разрабатываем</w:t>
      </w:r>
      <w:r w:rsidR="00CE5678">
        <w:rPr>
          <w:color w:val="000000" w:themeColor="text1"/>
          <w:sz w:val="28"/>
        </w:rPr>
        <w:t xml:space="preserve">ое приложение </w:t>
      </w:r>
      <w:r>
        <w:rPr>
          <w:color w:val="000000" w:themeColor="text1"/>
          <w:sz w:val="28"/>
        </w:rPr>
        <w:t>долж</w:t>
      </w:r>
      <w:r w:rsidR="00CE5678">
        <w:rPr>
          <w:color w:val="000000" w:themeColor="text1"/>
          <w:sz w:val="28"/>
        </w:rPr>
        <w:t>но</w:t>
      </w:r>
      <w:r>
        <w:rPr>
          <w:color w:val="000000" w:themeColor="text1"/>
          <w:sz w:val="28"/>
        </w:rPr>
        <w:t xml:space="preserve"> обеспечивать:</w:t>
      </w:r>
    </w:p>
    <w:p w14:paraId="37E0FC3E" w14:textId="35DA1B24" w:rsidR="007B6C46" w:rsidRDefault="007B6C46" w:rsidP="007B6C46">
      <w:pPr>
        <w:pStyle w:val="Default"/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</w:t>
      </w:r>
      <w:r w:rsidR="00CE5678">
        <w:rPr>
          <w:color w:val="000000" w:themeColor="text1"/>
          <w:sz w:val="28"/>
        </w:rPr>
        <w:t xml:space="preserve"> хранение и запись информации</w:t>
      </w:r>
      <w:r>
        <w:rPr>
          <w:color w:val="000000" w:themeColor="text1"/>
          <w:sz w:val="28"/>
        </w:rPr>
        <w:t>;</w:t>
      </w:r>
    </w:p>
    <w:p w14:paraId="4D39A6C5" w14:textId="7914CC96" w:rsidR="007B6C46" w:rsidRDefault="007B6C46" w:rsidP="007B6C46">
      <w:pPr>
        <w:pStyle w:val="Default"/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</w:t>
      </w:r>
      <w:r w:rsidR="00CE5678">
        <w:rPr>
          <w:color w:val="000000" w:themeColor="text1"/>
          <w:sz w:val="28"/>
        </w:rPr>
        <w:t xml:space="preserve"> поиск по </w:t>
      </w:r>
      <w:r w:rsidR="00D90A00">
        <w:rPr>
          <w:color w:val="000000" w:themeColor="text1"/>
          <w:sz w:val="28"/>
        </w:rPr>
        <w:t>фамилии, группы, имени, номера телефона, адреса</w:t>
      </w:r>
    </w:p>
    <w:p w14:paraId="5282BCE3" w14:textId="77777777" w:rsidR="007B6C46" w:rsidRDefault="007B6C46" w:rsidP="007B6C46">
      <w:pPr>
        <w:pStyle w:val="Default"/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- отображение данных в специальных формах для удобства просмотра;</w:t>
      </w:r>
    </w:p>
    <w:p w14:paraId="7C953B76" w14:textId="4DB1B16B" w:rsidR="007B6C46" w:rsidRDefault="007B6C46" w:rsidP="007B6C46">
      <w:pPr>
        <w:pStyle w:val="Default"/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 долгосрочное хранение информации;</w:t>
      </w:r>
    </w:p>
    <w:p w14:paraId="47B49D6D" w14:textId="34F02B84" w:rsidR="007B6C46" w:rsidRDefault="007B6C46" w:rsidP="007B6C46">
      <w:pPr>
        <w:pStyle w:val="Default"/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 визуализацию информации;</w:t>
      </w:r>
    </w:p>
    <w:p w14:paraId="77084BC4" w14:textId="77777777" w:rsidR="007B6C46" w:rsidRDefault="007B6C46" w:rsidP="007B6C46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bookmarkStart w:id="8" w:name="_Toc114955146"/>
      <w:r>
        <w:rPr>
          <w:rFonts w:ascii="Times New Roman" w:hAnsi="Times New Roman" w:cs="Times New Roman"/>
          <w:bCs/>
          <w:color w:val="000000" w:themeColor="text1"/>
          <w:sz w:val="28"/>
          <w:szCs w:val="24"/>
        </w:rPr>
        <w:t>5.2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Требования к надежности</w:t>
      </w:r>
      <w:bookmarkEnd w:id="8"/>
    </w:p>
    <w:p w14:paraId="144FA800" w14:textId="77777777" w:rsidR="007B6C46" w:rsidRDefault="007B6C46" w:rsidP="007B6C46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</w:pPr>
      <w:bookmarkStart w:id="9" w:name="_Toc114955147"/>
      <w:r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>Предусмотреть контроль вводимой информации. Предусмотреть блокировку некорректных действий пользо</w:t>
      </w:r>
      <w:r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softHyphen/>
        <w:t>вателя при работе с системой. Предусмотреть безопасность хранимых данных. Предусмотреть соответствие составляемых документов.</w:t>
      </w:r>
      <w:bookmarkEnd w:id="9"/>
    </w:p>
    <w:p w14:paraId="4EECBCF9" w14:textId="77777777" w:rsidR="007B6C46" w:rsidRDefault="007B6C46" w:rsidP="007B6C46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bookmarkStart w:id="10" w:name="_Toc114955148"/>
      <w:r>
        <w:rPr>
          <w:rFonts w:ascii="Times New Roman" w:hAnsi="Times New Roman" w:cs="Times New Roman"/>
          <w:bCs/>
          <w:color w:val="000000" w:themeColor="text1"/>
          <w:sz w:val="28"/>
          <w:szCs w:val="24"/>
        </w:rPr>
        <w:t xml:space="preserve">5.3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Условия эксплуатации</w:t>
      </w:r>
      <w:bookmarkEnd w:id="10"/>
    </w:p>
    <w:p w14:paraId="6B1A8667" w14:textId="2CF8EFAD" w:rsidR="007B6C46" w:rsidRDefault="00CE5678" w:rsidP="007B6C46">
      <w:pPr>
        <w:spacing w:line="360" w:lineRule="auto"/>
        <w:ind w:firstLine="709"/>
        <w:jc w:val="both"/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Приложение</w:t>
      </w:r>
      <w:r w:rsidR="00D90A00">
        <w:rPr>
          <w:color w:val="000000" w:themeColor="text1"/>
          <w:sz w:val="28"/>
        </w:rPr>
        <w:t xml:space="preserve"> </w:t>
      </w:r>
      <w:r w:rsidR="007B6C46">
        <w:rPr>
          <w:color w:val="000000" w:themeColor="text1"/>
          <w:sz w:val="28"/>
        </w:rPr>
        <w:t xml:space="preserve"> должн</w:t>
      </w:r>
      <w:r w:rsidR="00D90A00">
        <w:rPr>
          <w:color w:val="000000" w:themeColor="text1"/>
          <w:sz w:val="28"/>
        </w:rPr>
        <w:t>о</w:t>
      </w:r>
      <w:proofErr w:type="gramEnd"/>
      <w:r w:rsidR="007B6C46">
        <w:rPr>
          <w:color w:val="000000" w:themeColor="text1"/>
          <w:sz w:val="28"/>
        </w:rPr>
        <w:t xml:space="preserve"> обеспечивать комфортную работу на  компьютерах. Необходимо предусмотреть совместимость с печатающими и сканирующими устройствами. </w:t>
      </w:r>
    </w:p>
    <w:p w14:paraId="52C8791D" w14:textId="2BF3A140" w:rsidR="007B6C46" w:rsidRDefault="007B6C46" w:rsidP="007A5F0A">
      <w:pPr>
        <w:pStyle w:val="Default"/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Система должна обеспечивать непрерывный режим эксплуатации с учетом времени на техническое обслуживание. </w:t>
      </w:r>
    </w:p>
    <w:p w14:paraId="6FDB269F" w14:textId="77777777" w:rsidR="007B6C46" w:rsidRDefault="007B6C46" w:rsidP="007B6C46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bookmarkStart w:id="11" w:name="_Toc114955149"/>
      <w:r>
        <w:rPr>
          <w:rFonts w:ascii="Times New Roman" w:hAnsi="Times New Roman" w:cs="Times New Roman"/>
          <w:bCs/>
          <w:color w:val="000000" w:themeColor="text1"/>
          <w:sz w:val="28"/>
          <w:szCs w:val="24"/>
        </w:rPr>
        <w:t xml:space="preserve">5.4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Требования к составу и параметрам технических средств</w:t>
      </w:r>
      <w:bookmarkEnd w:id="11"/>
    </w:p>
    <w:p w14:paraId="4565A0D7" w14:textId="0230AD7A" w:rsidR="007B6C46" w:rsidRDefault="007B6C46" w:rsidP="007B6C46">
      <w:pPr>
        <w:pStyle w:val="Default"/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При разработке </w:t>
      </w:r>
      <w:r w:rsidR="00AB712E">
        <w:rPr>
          <w:color w:val="000000" w:themeColor="text1"/>
          <w:sz w:val="28"/>
        </w:rPr>
        <w:t>приложения</w:t>
      </w:r>
      <w:r>
        <w:rPr>
          <w:color w:val="000000" w:themeColor="text1"/>
          <w:sz w:val="28"/>
        </w:rPr>
        <w:t>, необходимо учесть, что в составе для взаимодействия с данными должен использоваться интерфейс, позволяющий работать с информацией</w:t>
      </w:r>
      <w:r w:rsidR="00AB712E" w:rsidRPr="00AB712E">
        <w:rPr>
          <w:color w:val="000000" w:themeColor="text1"/>
          <w:sz w:val="28"/>
        </w:rPr>
        <w:t xml:space="preserve"> </w:t>
      </w:r>
      <w:r w:rsidR="00AB712E">
        <w:rPr>
          <w:color w:val="000000" w:themeColor="text1"/>
          <w:sz w:val="28"/>
        </w:rPr>
        <w:t>приложения</w:t>
      </w:r>
      <w:r>
        <w:rPr>
          <w:color w:val="000000" w:themeColor="text1"/>
          <w:sz w:val="28"/>
        </w:rPr>
        <w:t xml:space="preserve">. </w:t>
      </w:r>
    </w:p>
    <w:p w14:paraId="66D83457" w14:textId="77777777" w:rsidR="007B6C46" w:rsidRDefault="007B6C46" w:rsidP="007B6C46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12" w:name="_Toc114955150"/>
      <w:r>
        <w:rPr>
          <w:rFonts w:ascii="Times New Roman" w:hAnsi="Times New Roman" w:cs="Times New Roman"/>
          <w:bCs/>
          <w:color w:val="000000" w:themeColor="text1"/>
          <w:sz w:val="28"/>
          <w:szCs w:val="24"/>
        </w:rPr>
        <w:t xml:space="preserve">5.5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Требования к информационной и программной совместимости</w:t>
      </w:r>
      <w:bookmarkEnd w:id="12"/>
    </w:p>
    <w:p w14:paraId="0F5CDE73" w14:textId="35529C0A" w:rsidR="007B6C46" w:rsidRDefault="007B6C46" w:rsidP="007B6C46">
      <w:pPr>
        <w:pStyle w:val="Default"/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Программа должна работать на платформах </w:t>
      </w:r>
      <w:proofErr w:type="spellStart"/>
      <w:r>
        <w:rPr>
          <w:color w:val="000000" w:themeColor="text1"/>
          <w:sz w:val="28"/>
        </w:rPr>
        <w:t>Windows</w:t>
      </w:r>
      <w:proofErr w:type="spellEnd"/>
      <w:r>
        <w:rPr>
          <w:color w:val="000000" w:themeColor="text1"/>
          <w:sz w:val="28"/>
        </w:rPr>
        <w:t xml:space="preserve"> </w:t>
      </w:r>
      <w:r w:rsidR="00AB712E">
        <w:rPr>
          <w:color w:val="000000" w:themeColor="text1"/>
          <w:sz w:val="28"/>
          <w:lang w:val="en-US"/>
        </w:rPr>
        <w:t>XP</w:t>
      </w:r>
      <w:r w:rsidR="00AB712E" w:rsidRPr="00AB712E">
        <w:rPr>
          <w:color w:val="000000" w:themeColor="text1"/>
          <w:sz w:val="28"/>
        </w:rPr>
        <w:t>/</w:t>
      </w:r>
      <w:r w:rsidR="00AB712E">
        <w:rPr>
          <w:color w:val="000000" w:themeColor="text1"/>
          <w:sz w:val="28"/>
          <w:lang w:val="en-US"/>
        </w:rPr>
        <w:t>Vista</w:t>
      </w:r>
      <w:r w:rsidR="00AB712E" w:rsidRPr="00AB712E">
        <w:rPr>
          <w:color w:val="000000" w:themeColor="text1"/>
          <w:sz w:val="28"/>
        </w:rPr>
        <w:t>/</w:t>
      </w:r>
      <w:r>
        <w:rPr>
          <w:color w:val="000000" w:themeColor="text1"/>
          <w:sz w:val="28"/>
        </w:rPr>
        <w:t>7/8.1/10/11.</w:t>
      </w:r>
    </w:p>
    <w:p w14:paraId="78CEAA61" w14:textId="77777777" w:rsidR="007B6C46" w:rsidRDefault="007B6C46" w:rsidP="007B6C46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bookmarkStart w:id="13" w:name="_Toc114955151"/>
      <w:r>
        <w:rPr>
          <w:rFonts w:ascii="Times New Roman" w:hAnsi="Times New Roman" w:cs="Times New Roman"/>
          <w:bCs/>
          <w:color w:val="000000" w:themeColor="text1"/>
          <w:sz w:val="28"/>
          <w:szCs w:val="24"/>
        </w:rPr>
        <w:t xml:space="preserve">5.6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Требования к маркировке и упаковке</w:t>
      </w:r>
      <w:bookmarkEnd w:id="13"/>
    </w:p>
    <w:p w14:paraId="2B6B4BD1" w14:textId="20286649" w:rsidR="007B6C46" w:rsidRDefault="007B6C46" w:rsidP="007B6C46">
      <w:pPr>
        <w:spacing w:line="360" w:lineRule="auto"/>
        <w:ind w:firstLine="709"/>
        <w:jc w:val="both"/>
        <w:rPr>
          <w:color w:val="000000" w:themeColor="text1"/>
          <w:sz w:val="28"/>
          <w:szCs w:val="18"/>
        </w:rPr>
      </w:pPr>
      <w:r>
        <w:rPr>
          <w:color w:val="000000" w:themeColor="text1"/>
          <w:sz w:val="28"/>
        </w:rPr>
        <w:t xml:space="preserve">В модуле должны присутствовать обязательные цвета организации: </w:t>
      </w:r>
      <w:r w:rsidR="007A5F0A">
        <w:rPr>
          <w:color w:val="000000" w:themeColor="text1"/>
          <w:sz w:val="28"/>
        </w:rPr>
        <w:t>оранжевый</w:t>
      </w:r>
      <w:r w:rsidR="00845168">
        <w:rPr>
          <w:color w:val="000000" w:themeColor="text1"/>
          <w:sz w:val="28"/>
        </w:rPr>
        <w:t>(</w:t>
      </w:r>
      <w:r w:rsidR="00845168" w:rsidRPr="00845168">
        <w:rPr>
          <w:color w:val="000000" w:themeColor="text1"/>
          <w:sz w:val="28"/>
        </w:rPr>
        <w:t>#</w:t>
      </w:r>
      <w:r w:rsidR="007A5F0A" w:rsidRPr="007A5F0A">
        <w:rPr>
          <w:color w:val="000000" w:themeColor="text1"/>
          <w:sz w:val="28"/>
        </w:rPr>
        <w:t>ffa500</w:t>
      </w:r>
      <w:r w:rsidR="00845168">
        <w:rPr>
          <w:color w:val="000000" w:themeColor="text1"/>
          <w:sz w:val="28"/>
        </w:rPr>
        <w:t>)</w:t>
      </w:r>
      <w:r w:rsidR="00AB712E">
        <w:rPr>
          <w:color w:val="000000" w:themeColor="text1"/>
          <w:sz w:val="28"/>
        </w:rPr>
        <w:t xml:space="preserve">, </w:t>
      </w:r>
      <w:proofErr w:type="gramStart"/>
      <w:r w:rsidR="007A5F0A">
        <w:rPr>
          <w:color w:val="000000" w:themeColor="text1"/>
          <w:sz w:val="28"/>
        </w:rPr>
        <w:t>черный</w:t>
      </w:r>
      <w:r w:rsidR="00845168">
        <w:rPr>
          <w:color w:val="000000" w:themeColor="text1"/>
          <w:sz w:val="28"/>
        </w:rPr>
        <w:t>(</w:t>
      </w:r>
      <w:proofErr w:type="gramEnd"/>
      <w:r w:rsidR="00845168" w:rsidRPr="00845168">
        <w:rPr>
          <w:color w:val="000000" w:themeColor="text1"/>
          <w:sz w:val="28"/>
        </w:rPr>
        <w:t>#</w:t>
      </w:r>
      <w:r w:rsidR="007A5F0A" w:rsidRPr="007A5F0A">
        <w:rPr>
          <w:color w:val="000000" w:themeColor="text1"/>
          <w:sz w:val="28"/>
        </w:rPr>
        <w:t>000000</w:t>
      </w:r>
      <w:r w:rsidR="00845168">
        <w:rPr>
          <w:color w:val="000000" w:themeColor="text1"/>
          <w:sz w:val="28"/>
        </w:rPr>
        <w:t>)</w:t>
      </w:r>
      <w:r w:rsidR="007A5F0A">
        <w:rPr>
          <w:color w:val="000000" w:themeColor="text1"/>
          <w:sz w:val="28"/>
        </w:rPr>
        <w:t>, белый(</w:t>
      </w:r>
      <w:r w:rsidR="007A5F0A" w:rsidRPr="007A5F0A">
        <w:rPr>
          <w:color w:val="000000" w:themeColor="text1"/>
          <w:sz w:val="28"/>
        </w:rPr>
        <w:t>#</w:t>
      </w:r>
      <w:r w:rsidR="007A5F0A">
        <w:rPr>
          <w:color w:val="000000" w:themeColor="text1"/>
          <w:sz w:val="28"/>
          <w:lang w:val="en-US"/>
        </w:rPr>
        <w:t>FFFAFA</w:t>
      </w:r>
      <w:r w:rsidR="007A5F0A">
        <w:rPr>
          <w:color w:val="000000" w:themeColor="text1"/>
          <w:sz w:val="28"/>
        </w:rPr>
        <w:t xml:space="preserve">) </w:t>
      </w:r>
      <w:r>
        <w:rPr>
          <w:color w:val="000000" w:themeColor="text1"/>
          <w:sz w:val="28"/>
          <w:szCs w:val="18"/>
        </w:rPr>
        <w:t>Также должны присутствовать эмблема компании в правом верхнем углу каждой активности. Эмблема расположена ниже.</w:t>
      </w:r>
    </w:p>
    <w:p w14:paraId="4E485F13" w14:textId="2856DE33" w:rsidR="007B6C46" w:rsidRDefault="00837DEB" w:rsidP="007B6C46">
      <w:pPr>
        <w:spacing w:line="360" w:lineRule="auto"/>
        <w:ind w:firstLine="709"/>
        <w:jc w:val="center"/>
        <w:rPr>
          <w:color w:val="000000" w:themeColor="text1"/>
          <w:sz w:val="28"/>
        </w:rPr>
      </w:pPr>
      <w:r>
        <w:rPr>
          <w:noProof/>
        </w:rPr>
        <w:lastRenderedPageBreak/>
        <w:drawing>
          <wp:inline distT="0" distB="0" distL="0" distR="0" wp14:anchorId="0AF09F91" wp14:editId="218939D0">
            <wp:extent cx="3752850" cy="3752850"/>
            <wp:effectExtent l="0" t="0" r="0" b="0"/>
            <wp:docPr id="2" name="Рисунок 2" descr="https://w7.pngwing.com/pngs/362/564/png-transparent-orange-m-letter-and-black-mortar-board-moodle-computer-icons-learning-management-system-teacher-icon-angle-text-or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7.pngwing.com/pngs/362/564/png-transparent-orange-m-letter-and-black-mortar-board-moodle-computer-icons-learning-management-system-teacher-icon-angle-text-oran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4470D" w14:textId="6A4580F0" w:rsidR="007B6C46" w:rsidRDefault="007B6C46" w:rsidP="007B6C46">
      <w:pPr>
        <w:spacing w:line="360" w:lineRule="auto"/>
        <w:ind w:firstLine="709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Рисунок 1 – Эмблема организации</w:t>
      </w:r>
    </w:p>
    <w:p w14:paraId="0CD68DD3" w14:textId="77777777" w:rsidR="007B6C46" w:rsidRDefault="007B6C46" w:rsidP="007B6C46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bookmarkStart w:id="14" w:name="_Toc114955152"/>
      <w:r>
        <w:rPr>
          <w:rFonts w:ascii="Times New Roman" w:hAnsi="Times New Roman" w:cs="Times New Roman"/>
          <w:bCs/>
          <w:color w:val="000000" w:themeColor="text1"/>
          <w:sz w:val="28"/>
          <w:szCs w:val="24"/>
        </w:rPr>
        <w:t>5.7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Требования к транспортированию и хранению</w:t>
      </w:r>
      <w:bookmarkEnd w:id="14"/>
    </w:p>
    <w:p w14:paraId="1E0B91CD" w14:textId="33EA4084" w:rsidR="007B6C46" w:rsidRDefault="007B6C46" w:rsidP="007B6C46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Также необходимо организовать установочный пакет, с доступом к установочному пакету </w:t>
      </w:r>
      <w:r w:rsidR="009C2F5E">
        <w:rPr>
          <w:color w:val="000000" w:themeColor="text1"/>
          <w:sz w:val="28"/>
        </w:rPr>
        <w:t>только работников колледжа</w:t>
      </w:r>
      <w:r>
        <w:rPr>
          <w:color w:val="000000" w:themeColor="text1"/>
          <w:sz w:val="28"/>
        </w:rPr>
        <w:t xml:space="preserve"> </w:t>
      </w:r>
    </w:p>
    <w:p w14:paraId="3CE51727" w14:textId="77777777" w:rsidR="007B6C46" w:rsidRDefault="007B6C46" w:rsidP="007B6C46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bookmarkStart w:id="15" w:name="_Toc114955153"/>
      <w:r>
        <w:rPr>
          <w:rFonts w:ascii="Times New Roman" w:hAnsi="Times New Roman" w:cs="Times New Roman"/>
          <w:bCs/>
          <w:color w:val="000000" w:themeColor="text1"/>
          <w:sz w:val="28"/>
          <w:szCs w:val="24"/>
        </w:rPr>
        <w:t xml:space="preserve">5.8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Специальные требования</w:t>
      </w:r>
      <w:bookmarkEnd w:id="15"/>
    </w:p>
    <w:p w14:paraId="3BB5F70E" w14:textId="7C4C4236" w:rsidR="007B6C46" w:rsidRDefault="007B6C46" w:rsidP="007B6C46">
      <w:pPr>
        <w:pStyle w:val="Default"/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- программное обеспечение должно иметь </w:t>
      </w:r>
      <w:r w:rsidR="009C2F5E">
        <w:rPr>
          <w:color w:val="000000" w:themeColor="text1"/>
          <w:sz w:val="28"/>
        </w:rPr>
        <w:t>простой и понятный</w:t>
      </w:r>
      <w:r>
        <w:rPr>
          <w:color w:val="000000" w:themeColor="text1"/>
          <w:sz w:val="28"/>
        </w:rPr>
        <w:t xml:space="preserve"> интерфейс; </w:t>
      </w:r>
    </w:p>
    <w:p w14:paraId="27460B7B" w14:textId="77777777" w:rsidR="007B6C46" w:rsidRDefault="007B6C46" w:rsidP="007B6C46">
      <w:pPr>
        <w:spacing w:line="360" w:lineRule="auto"/>
        <w:ind w:firstLine="709"/>
        <w:jc w:val="both"/>
        <w:rPr>
          <w:color w:val="000000" w:themeColor="text1"/>
          <w:sz w:val="28"/>
        </w:rPr>
      </w:pPr>
    </w:p>
    <w:p w14:paraId="11551A93" w14:textId="77777777" w:rsidR="009C2F5E" w:rsidRDefault="009C2F5E" w:rsidP="007B6C46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bookmarkStart w:id="16" w:name="_Toc114955154"/>
    </w:p>
    <w:p w14:paraId="1C8C8686" w14:textId="77777777" w:rsidR="00E20F09" w:rsidRDefault="00E20F09" w:rsidP="007B6C46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7B699A99" w14:textId="77777777" w:rsidR="00E20F09" w:rsidRDefault="00E20F09" w:rsidP="007B6C46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0FBCCB4A" w14:textId="77777777" w:rsidR="00E20F09" w:rsidRDefault="00E20F09" w:rsidP="007B6C46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2CDDFFB5" w14:textId="77777777" w:rsidR="00E20F09" w:rsidRDefault="00E20F09" w:rsidP="007B6C46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4643BB01" w14:textId="77777777" w:rsidR="00E20F09" w:rsidRDefault="00E20F09" w:rsidP="007B6C46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4533413B" w14:textId="2F69FCEA" w:rsidR="007B6C46" w:rsidRDefault="007B6C46" w:rsidP="007B6C46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6.</w:t>
      </w:r>
      <w:r>
        <w:rPr>
          <w:rFonts w:ascii="Times New Roman" w:hAnsi="Times New Roman" w:cs="Times New Roman"/>
          <w:bCs/>
          <w:color w:val="000000" w:themeColor="text1"/>
          <w:sz w:val="28"/>
          <w:szCs w:val="24"/>
        </w:rPr>
        <w:t xml:space="preserve"> ТЕХНИКО-ЭКОНОМИЧЕСКИЕ ПОКАЗАТЕЛИ</w:t>
      </w:r>
      <w:bookmarkEnd w:id="16"/>
    </w:p>
    <w:p w14:paraId="5A5A3C37" w14:textId="6C4B3CDB" w:rsidR="007B6C46" w:rsidRDefault="007B6C46" w:rsidP="007B6C46">
      <w:pPr>
        <w:pStyle w:val="Default"/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Эффективность системы определяется удобством использования системы для контроля и управления данными, а также экономической выгодой, полученной от внедрения аппаратно-программного комплекса. </w:t>
      </w:r>
    </w:p>
    <w:p w14:paraId="52C4E445" w14:textId="77777777" w:rsidR="007B6C46" w:rsidRDefault="007B6C46" w:rsidP="007B6C46">
      <w:pPr>
        <w:spacing w:line="360" w:lineRule="auto"/>
        <w:ind w:firstLine="709"/>
        <w:jc w:val="both"/>
        <w:rPr>
          <w:color w:val="000000" w:themeColor="text1"/>
          <w:sz w:val="28"/>
        </w:rPr>
      </w:pPr>
    </w:p>
    <w:p w14:paraId="6676002F" w14:textId="77777777" w:rsidR="007B6C46" w:rsidRDefault="007B6C46" w:rsidP="007B6C46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4"/>
        </w:rPr>
      </w:pPr>
      <w:bookmarkStart w:id="17" w:name="_Toc114955155"/>
      <w:r>
        <w:rPr>
          <w:rFonts w:ascii="Times New Roman" w:hAnsi="Times New Roman" w:cs="Times New Roman"/>
          <w:bCs/>
          <w:color w:val="000000" w:themeColor="text1"/>
          <w:sz w:val="28"/>
          <w:szCs w:val="24"/>
        </w:rPr>
        <w:t>7. СТАДИИ И ЭТАПЫ РАЗРАБОТКИ</w:t>
      </w:r>
      <w:bookmarkEnd w:id="17"/>
    </w:p>
    <w:p w14:paraId="57F1F219" w14:textId="77777777" w:rsidR="007B6C46" w:rsidRDefault="007B6C46" w:rsidP="007B6C46">
      <w:pPr>
        <w:pStyle w:val="a5"/>
        <w:numPr>
          <w:ilvl w:val="0"/>
          <w:numId w:val="2"/>
        </w:numPr>
        <w:tabs>
          <w:tab w:val="left" w:pos="284"/>
        </w:tabs>
        <w:adjustRightInd/>
        <w:spacing w:line="360" w:lineRule="auto"/>
        <w:ind w:left="0" w:firstLine="709"/>
        <w:contextualSpacing w:val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Исследовательский раздел</w:t>
      </w:r>
    </w:p>
    <w:p w14:paraId="77E19FEA" w14:textId="77777777" w:rsidR="007B6C46" w:rsidRDefault="007B6C46" w:rsidP="007B6C46">
      <w:pPr>
        <w:pStyle w:val="a5"/>
        <w:numPr>
          <w:ilvl w:val="1"/>
          <w:numId w:val="3"/>
        </w:numPr>
        <w:tabs>
          <w:tab w:val="left" w:pos="284"/>
        </w:tabs>
        <w:adjustRightInd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предметной области</w:t>
      </w:r>
    </w:p>
    <w:p w14:paraId="25C0D75C" w14:textId="77777777" w:rsidR="007B6C46" w:rsidRDefault="007B6C46" w:rsidP="007B6C46">
      <w:pPr>
        <w:pStyle w:val="a5"/>
        <w:numPr>
          <w:ilvl w:val="1"/>
          <w:numId w:val="3"/>
        </w:numPr>
        <w:tabs>
          <w:tab w:val="left" w:pos="284"/>
        </w:tabs>
        <w:adjustRightInd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Образ клиента</w:t>
      </w:r>
    </w:p>
    <w:p w14:paraId="7212A7EE" w14:textId="77777777" w:rsidR="007B6C46" w:rsidRDefault="007B6C46" w:rsidP="007B6C46">
      <w:pPr>
        <w:pStyle w:val="a5"/>
        <w:numPr>
          <w:ilvl w:val="1"/>
          <w:numId w:val="3"/>
        </w:numPr>
        <w:tabs>
          <w:tab w:val="left" w:pos="284"/>
        </w:tabs>
        <w:adjustRightInd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Сценарии</w:t>
      </w:r>
    </w:p>
    <w:p w14:paraId="50C1488D" w14:textId="77777777" w:rsidR="007B6C46" w:rsidRDefault="007B6C46" w:rsidP="007B6C46">
      <w:pPr>
        <w:pStyle w:val="a5"/>
        <w:numPr>
          <w:ilvl w:val="1"/>
          <w:numId w:val="3"/>
        </w:numPr>
        <w:tabs>
          <w:tab w:val="left" w:pos="284"/>
        </w:tabs>
        <w:adjustRightInd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Сбор и анализ прототипов</w:t>
      </w:r>
    </w:p>
    <w:p w14:paraId="22092310" w14:textId="77777777" w:rsidR="007B6C46" w:rsidRDefault="007B6C46" w:rsidP="007B6C46">
      <w:pPr>
        <w:pStyle w:val="a5"/>
        <w:numPr>
          <w:ilvl w:val="0"/>
          <w:numId w:val="2"/>
        </w:numPr>
        <w:tabs>
          <w:tab w:val="left" w:pos="284"/>
          <w:tab w:val="left" w:pos="567"/>
        </w:tabs>
        <w:adjustRightInd/>
        <w:spacing w:line="360" w:lineRule="auto"/>
        <w:ind w:left="0" w:firstLine="709"/>
        <w:contextualSpacing w:val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</w:rPr>
        <w:t>Проектирование модуля</w:t>
      </w:r>
    </w:p>
    <w:p w14:paraId="5392EE7C" w14:textId="77777777" w:rsidR="007B6C46" w:rsidRDefault="007B6C46" w:rsidP="007B6C46">
      <w:pPr>
        <w:pStyle w:val="a6"/>
        <w:numPr>
          <w:ilvl w:val="1"/>
          <w:numId w:val="4"/>
        </w:numPr>
        <w:tabs>
          <w:tab w:val="left" w:pos="284"/>
          <w:tab w:val="left" w:pos="567"/>
        </w:tabs>
        <w:spacing w:line="360" w:lineRule="auto"/>
        <w:ind w:left="0"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UI</w:t>
      </w:r>
      <w:r>
        <w:rPr>
          <w:color w:val="000000" w:themeColor="text1"/>
        </w:rPr>
        <w:t>/</w:t>
      </w:r>
      <w:r>
        <w:rPr>
          <w:color w:val="000000" w:themeColor="text1"/>
          <w:lang w:val="en-US"/>
        </w:rPr>
        <w:t xml:space="preserve">UX </w:t>
      </w:r>
      <w:r>
        <w:rPr>
          <w:color w:val="000000" w:themeColor="text1"/>
        </w:rPr>
        <w:t>дизайн проекта</w:t>
      </w:r>
    </w:p>
    <w:p w14:paraId="46D3E470" w14:textId="77777777" w:rsidR="007B6C46" w:rsidRDefault="007B6C46" w:rsidP="007B6C46">
      <w:pPr>
        <w:pStyle w:val="a6"/>
        <w:numPr>
          <w:ilvl w:val="1"/>
          <w:numId w:val="4"/>
        </w:numPr>
        <w:tabs>
          <w:tab w:val="left" w:pos="284"/>
          <w:tab w:val="left" w:pos="567"/>
        </w:tabs>
        <w:spacing w:line="360" w:lineRule="auto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Выбор технологии, языка и среды программирования</w:t>
      </w:r>
    </w:p>
    <w:p w14:paraId="49EF6AEA" w14:textId="77777777" w:rsidR="007B6C46" w:rsidRDefault="007B6C46" w:rsidP="007B6C46">
      <w:pPr>
        <w:pStyle w:val="a6"/>
        <w:numPr>
          <w:ilvl w:val="0"/>
          <w:numId w:val="2"/>
        </w:numPr>
        <w:tabs>
          <w:tab w:val="left" w:pos="284"/>
        </w:tabs>
        <w:spacing w:line="360" w:lineRule="auto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Разработка модуля приложения</w:t>
      </w:r>
    </w:p>
    <w:p w14:paraId="00E55EC4" w14:textId="77777777" w:rsidR="007B6C46" w:rsidRDefault="007B6C46" w:rsidP="007B6C46">
      <w:pPr>
        <w:pStyle w:val="a5"/>
        <w:numPr>
          <w:ilvl w:val="0"/>
          <w:numId w:val="5"/>
        </w:numPr>
        <w:tabs>
          <w:tab w:val="left" w:pos="284"/>
        </w:tabs>
        <w:adjustRightInd/>
        <w:spacing w:line="360" w:lineRule="auto"/>
        <w:ind w:left="0" w:firstLine="709"/>
        <w:contextualSpacing w:val="0"/>
        <w:jc w:val="both"/>
        <w:rPr>
          <w:vanish/>
          <w:color w:val="000000" w:themeColor="text1"/>
          <w:sz w:val="28"/>
          <w:szCs w:val="28"/>
          <w:lang w:eastAsia="en-US"/>
        </w:rPr>
      </w:pPr>
    </w:p>
    <w:p w14:paraId="7A712AD0" w14:textId="77777777" w:rsidR="007B6C46" w:rsidRDefault="007B6C46" w:rsidP="007B6C46">
      <w:pPr>
        <w:pStyle w:val="a5"/>
        <w:numPr>
          <w:ilvl w:val="0"/>
          <w:numId w:val="5"/>
        </w:numPr>
        <w:tabs>
          <w:tab w:val="left" w:pos="284"/>
        </w:tabs>
        <w:adjustRightInd/>
        <w:spacing w:line="360" w:lineRule="auto"/>
        <w:ind w:left="0" w:firstLine="709"/>
        <w:contextualSpacing w:val="0"/>
        <w:jc w:val="both"/>
        <w:rPr>
          <w:vanish/>
          <w:color w:val="000000" w:themeColor="text1"/>
          <w:sz w:val="28"/>
          <w:szCs w:val="28"/>
          <w:lang w:eastAsia="en-US"/>
        </w:rPr>
      </w:pPr>
    </w:p>
    <w:p w14:paraId="628474CF" w14:textId="77777777" w:rsidR="007B6C46" w:rsidRDefault="007B6C46" w:rsidP="007B6C46">
      <w:pPr>
        <w:pStyle w:val="a5"/>
        <w:numPr>
          <w:ilvl w:val="0"/>
          <w:numId w:val="5"/>
        </w:numPr>
        <w:tabs>
          <w:tab w:val="left" w:pos="284"/>
        </w:tabs>
        <w:adjustRightInd/>
        <w:spacing w:line="360" w:lineRule="auto"/>
        <w:ind w:left="0" w:firstLine="709"/>
        <w:contextualSpacing w:val="0"/>
        <w:jc w:val="both"/>
        <w:rPr>
          <w:vanish/>
          <w:color w:val="000000" w:themeColor="text1"/>
          <w:sz w:val="28"/>
          <w:szCs w:val="28"/>
          <w:lang w:eastAsia="en-US"/>
        </w:rPr>
      </w:pPr>
    </w:p>
    <w:p w14:paraId="0E820956" w14:textId="77777777" w:rsidR="007B6C46" w:rsidRDefault="007B6C46" w:rsidP="007B6C46">
      <w:pPr>
        <w:pStyle w:val="a6"/>
        <w:numPr>
          <w:ilvl w:val="1"/>
          <w:numId w:val="5"/>
        </w:numPr>
        <w:tabs>
          <w:tab w:val="left" w:pos="284"/>
        </w:tabs>
        <w:spacing w:line="360" w:lineRule="auto"/>
        <w:ind w:left="0" w:firstLine="709"/>
        <w:rPr>
          <w:color w:val="000000" w:themeColor="text1"/>
        </w:rPr>
      </w:pPr>
      <w:r>
        <w:rPr>
          <w:color w:val="000000" w:themeColor="text1"/>
        </w:rPr>
        <w:t>Разработка базы данных</w:t>
      </w:r>
    </w:p>
    <w:p w14:paraId="2DACDD71" w14:textId="77777777" w:rsidR="007B6C46" w:rsidRDefault="007B6C46" w:rsidP="007B6C46">
      <w:pPr>
        <w:pStyle w:val="a6"/>
        <w:numPr>
          <w:ilvl w:val="1"/>
          <w:numId w:val="5"/>
        </w:numPr>
        <w:tabs>
          <w:tab w:val="left" w:pos="284"/>
        </w:tabs>
        <w:spacing w:line="360" w:lineRule="auto"/>
        <w:ind w:left="0" w:firstLine="709"/>
        <w:rPr>
          <w:color w:val="000000" w:themeColor="text1"/>
        </w:rPr>
      </w:pPr>
      <w:r>
        <w:rPr>
          <w:color w:val="000000" w:themeColor="text1"/>
        </w:rPr>
        <w:t>Разработка мультимедийного контента</w:t>
      </w:r>
    </w:p>
    <w:p w14:paraId="5BB8108A" w14:textId="77777777" w:rsidR="007B6C46" w:rsidRDefault="007B6C46" w:rsidP="007B6C46">
      <w:pPr>
        <w:pStyle w:val="a6"/>
        <w:numPr>
          <w:ilvl w:val="1"/>
          <w:numId w:val="5"/>
        </w:numPr>
        <w:tabs>
          <w:tab w:val="left" w:pos="284"/>
        </w:tabs>
        <w:spacing w:line="360" w:lineRule="auto"/>
        <w:ind w:left="0" w:firstLine="709"/>
        <w:rPr>
          <w:color w:val="000000" w:themeColor="text1"/>
        </w:rPr>
      </w:pPr>
      <w:r>
        <w:rPr>
          <w:color w:val="000000" w:themeColor="text1"/>
        </w:rPr>
        <w:t>Описание используемых плагинов</w:t>
      </w:r>
    </w:p>
    <w:p w14:paraId="3F5F6BD4" w14:textId="77777777" w:rsidR="007B6C46" w:rsidRDefault="007B6C46" w:rsidP="007B6C46">
      <w:pPr>
        <w:pStyle w:val="a6"/>
        <w:numPr>
          <w:ilvl w:val="1"/>
          <w:numId w:val="5"/>
        </w:numPr>
        <w:tabs>
          <w:tab w:val="left" w:pos="284"/>
        </w:tabs>
        <w:spacing w:line="360" w:lineRule="auto"/>
        <w:ind w:left="0" w:firstLine="709"/>
        <w:rPr>
          <w:color w:val="000000" w:themeColor="text1"/>
        </w:rPr>
      </w:pPr>
      <w:r>
        <w:rPr>
          <w:color w:val="000000" w:themeColor="text1"/>
        </w:rPr>
        <w:t>Описание разработанных процедур и функций</w:t>
      </w:r>
    </w:p>
    <w:p w14:paraId="4AB87ADB" w14:textId="77777777" w:rsidR="007B6C46" w:rsidRDefault="007B6C46" w:rsidP="007B6C46">
      <w:pPr>
        <w:pStyle w:val="a6"/>
        <w:numPr>
          <w:ilvl w:val="0"/>
          <w:numId w:val="2"/>
        </w:numPr>
        <w:tabs>
          <w:tab w:val="left" w:pos="284"/>
          <w:tab w:val="left" w:pos="567"/>
        </w:tabs>
        <w:spacing w:line="360" w:lineRule="auto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Тестирование</w:t>
      </w:r>
    </w:p>
    <w:p w14:paraId="224E1168" w14:textId="77777777" w:rsidR="007B6C46" w:rsidRDefault="007B6C46" w:rsidP="007B6C46">
      <w:pPr>
        <w:pStyle w:val="a5"/>
        <w:numPr>
          <w:ilvl w:val="0"/>
          <w:numId w:val="6"/>
        </w:numPr>
        <w:tabs>
          <w:tab w:val="left" w:pos="284"/>
          <w:tab w:val="left" w:pos="567"/>
        </w:tabs>
        <w:adjustRightInd/>
        <w:spacing w:line="360" w:lineRule="auto"/>
        <w:ind w:left="0" w:firstLine="709"/>
        <w:contextualSpacing w:val="0"/>
        <w:jc w:val="both"/>
        <w:rPr>
          <w:vanish/>
          <w:color w:val="000000" w:themeColor="text1"/>
          <w:sz w:val="28"/>
          <w:szCs w:val="28"/>
          <w:lang w:eastAsia="en-US"/>
        </w:rPr>
      </w:pPr>
    </w:p>
    <w:p w14:paraId="27FE8133" w14:textId="77777777" w:rsidR="007B6C46" w:rsidRDefault="007B6C46" w:rsidP="007B6C46">
      <w:pPr>
        <w:pStyle w:val="a5"/>
        <w:numPr>
          <w:ilvl w:val="0"/>
          <w:numId w:val="6"/>
        </w:numPr>
        <w:tabs>
          <w:tab w:val="left" w:pos="284"/>
          <w:tab w:val="left" w:pos="567"/>
        </w:tabs>
        <w:adjustRightInd/>
        <w:spacing w:line="360" w:lineRule="auto"/>
        <w:ind w:left="0" w:firstLine="709"/>
        <w:contextualSpacing w:val="0"/>
        <w:jc w:val="both"/>
        <w:rPr>
          <w:vanish/>
          <w:color w:val="000000" w:themeColor="text1"/>
          <w:sz w:val="28"/>
          <w:szCs w:val="28"/>
          <w:lang w:eastAsia="en-US"/>
        </w:rPr>
      </w:pPr>
    </w:p>
    <w:p w14:paraId="69AF40C4" w14:textId="77777777" w:rsidR="007B6C46" w:rsidRDefault="007B6C46" w:rsidP="007B6C46">
      <w:pPr>
        <w:pStyle w:val="a5"/>
        <w:numPr>
          <w:ilvl w:val="0"/>
          <w:numId w:val="6"/>
        </w:numPr>
        <w:tabs>
          <w:tab w:val="left" w:pos="284"/>
          <w:tab w:val="left" w:pos="567"/>
        </w:tabs>
        <w:adjustRightInd/>
        <w:spacing w:line="360" w:lineRule="auto"/>
        <w:ind w:left="0" w:firstLine="709"/>
        <w:contextualSpacing w:val="0"/>
        <w:jc w:val="both"/>
        <w:rPr>
          <w:vanish/>
          <w:color w:val="000000" w:themeColor="text1"/>
          <w:sz w:val="28"/>
          <w:szCs w:val="28"/>
          <w:lang w:eastAsia="en-US"/>
        </w:rPr>
      </w:pPr>
    </w:p>
    <w:p w14:paraId="035484BC" w14:textId="77777777" w:rsidR="007B6C46" w:rsidRDefault="007B6C46" w:rsidP="007B6C46">
      <w:pPr>
        <w:pStyle w:val="a5"/>
        <w:numPr>
          <w:ilvl w:val="0"/>
          <w:numId w:val="6"/>
        </w:numPr>
        <w:tabs>
          <w:tab w:val="left" w:pos="284"/>
          <w:tab w:val="left" w:pos="567"/>
        </w:tabs>
        <w:adjustRightInd/>
        <w:spacing w:line="360" w:lineRule="auto"/>
        <w:ind w:left="0" w:firstLine="709"/>
        <w:contextualSpacing w:val="0"/>
        <w:jc w:val="both"/>
        <w:rPr>
          <w:vanish/>
          <w:color w:val="000000" w:themeColor="text1"/>
          <w:sz w:val="28"/>
          <w:szCs w:val="28"/>
          <w:lang w:eastAsia="en-US"/>
        </w:rPr>
      </w:pPr>
    </w:p>
    <w:p w14:paraId="5C74D87E" w14:textId="77777777" w:rsidR="007B6C46" w:rsidRDefault="007B6C46" w:rsidP="007B6C46">
      <w:pPr>
        <w:pStyle w:val="a5"/>
        <w:numPr>
          <w:ilvl w:val="0"/>
          <w:numId w:val="7"/>
        </w:numPr>
        <w:tabs>
          <w:tab w:val="left" w:pos="284"/>
          <w:tab w:val="left" w:pos="567"/>
        </w:tabs>
        <w:adjustRightInd/>
        <w:spacing w:line="360" w:lineRule="auto"/>
        <w:ind w:left="0" w:firstLine="709"/>
        <w:contextualSpacing w:val="0"/>
        <w:jc w:val="both"/>
        <w:rPr>
          <w:vanish/>
          <w:color w:val="000000" w:themeColor="text1"/>
          <w:sz w:val="28"/>
          <w:szCs w:val="28"/>
          <w:lang w:eastAsia="en-US"/>
        </w:rPr>
      </w:pPr>
    </w:p>
    <w:p w14:paraId="09A23C76" w14:textId="77777777" w:rsidR="007B6C46" w:rsidRDefault="007B6C46" w:rsidP="007B6C46">
      <w:pPr>
        <w:pStyle w:val="a5"/>
        <w:numPr>
          <w:ilvl w:val="0"/>
          <w:numId w:val="7"/>
        </w:numPr>
        <w:tabs>
          <w:tab w:val="left" w:pos="284"/>
          <w:tab w:val="left" w:pos="567"/>
        </w:tabs>
        <w:adjustRightInd/>
        <w:spacing w:line="360" w:lineRule="auto"/>
        <w:ind w:left="0" w:firstLine="709"/>
        <w:contextualSpacing w:val="0"/>
        <w:jc w:val="both"/>
        <w:rPr>
          <w:vanish/>
          <w:color w:val="000000" w:themeColor="text1"/>
          <w:sz w:val="28"/>
          <w:szCs w:val="28"/>
          <w:lang w:eastAsia="en-US"/>
        </w:rPr>
      </w:pPr>
    </w:p>
    <w:p w14:paraId="2FF62773" w14:textId="77777777" w:rsidR="007B6C46" w:rsidRDefault="007B6C46" w:rsidP="007B6C46">
      <w:pPr>
        <w:pStyle w:val="a5"/>
        <w:numPr>
          <w:ilvl w:val="0"/>
          <w:numId w:val="7"/>
        </w:numPr>
        <w:tabs>
          <w:tab w:val="left" w:pos="284"/>
          <w:tab w:val="left" w:pos="567"/>
        </w:tabs>
        <w:adjustRightInd/>
        <w:spacing w:line="360" w:lineRule="auto"/>
        <w:ind w:left="0" w:firstLine="709"/>
        <w:contextualSpacing w:val="0"/>
        <w:jc w:val="both"/>
        <w:rPr>
          <w:vanish/>
          <w:color w:val="000000" w:themeColor="text1"/>
          <w:sz w:val="28"/>
          <w:szCs w:val="28"/>
          <w:lang w:eastAsia="en-US"/>
        </w:rPr>
      </w:pPr>
    </w:p>
    <w:p w14:paraId="1154438B" w14:textId="77777777" w:rsidR="007B6C46" w:rsidRDefault="007B6C46" w:rsidP="007B6C46">
      <w:pPr>
        <w:pStyle w:val="a5"/>
        <w:numPr>
          <w:ilvl w:val="0"/>
          <w:numId w:val="7"/>
        </w:numPr>
        <w:tabs>
          <w:tab w:val="left" w:pos="284"/>
          <w:tab w:val="left" w:pos="567"/>
        </w:tabs>
        <w:adjustRightInd/>
        <w:spacing w:line="360" w:lineRule="auto"/>
        <w:ind w:left="0" w:firstLine="709"/>
        <w:contextualSpacing w:val="0"/>
        <w:jc w:val="both"/>
        <w:rPr>
          <w:vanish/>
          <w:color w:val="000000" w:themeColor="text1"/>
          <w:sz w:val="28"/>
          <w:szCs w:val="28"/>
          <w:lang w:eastAsia="en-US"/>
        </w:rPr>
      </w:pPr>
    </w:p>
    <w:p w14:paraId="68AFDA06" w14:textId="77777777" w:rsidR="007B6C46" w:rsidRDefault="007B6C46" w:rsidP="007B6C46">
      <w:pPr>
        <w:pStyle w:val="a6"/>
        <w:numPr>
          <w:ilvl w:val="1"/>
          <w:numId w:val="7"/>
        </w:numPr>
        <w:tabs>
          <w:tab w:val="left" w:pos="284"/>
          <w:tab w:val="left" w:pos="567"/>
        </w:tabs>
        <w:spacing w:line="360" w:lineRule="auto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Протокол тестирования дизайна модуля</w:t>
      </w:r>
    </w:p>
    <w:p w14:paraId="3D4C10AA" w14:textId="77777777" w:rsidR="007B6C46" w:rsidRDefault="007B6C46" w:rsidP="007B6C46">
      <w:pPr>
        <w:pStyle w:val="a6"/>
        <w:numPr>
          <w:ilvl w:val="1"/>
          <w:numId w:val="7"/>
        </w:numPr>
        <w:tabs>
          <w:tab w:val="left" w:pos="284"/>
          <w:tab w:val="left" w:pos="567"/>
        </w:tabs>
        <w:spacing w:line="360" w:lineRule="auto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Протокол тестирования функционала модуля</w:t>
      </w:r>
    </w:p>
    <w:p w14:paraId="2A282698" w14:textId="77777777" w:rsidR="007B6C46" w:rsidRDefault="007B6C46" w:rsidP="007B6C46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Заключение</w:t>
      </w:r>
    </w:p>
    <w:p w14:paraId="615D7114" w14:textId="77777777" w:rsidR="007B6C46" w:rsidRDefault="007B6C46" w:rsidP="007B6C46">
      <w:pPr>
        <w:spacing w:line="360" w:lineRule="auto"/>
        <w:ind w:firstLine="709"/>
        <w:jc w:val="both"/>
        <w:rPr>
          <w:color w:val="000000" w:themeColor="text1"/>
          <w:sz w:val="28"/>
        </w:rPr>
      </w:pPr>
    </w:p>
    <w:p w14:paraId="58C800A1" w14:textId="77777777" w:rsidR="007B6C46" w:rsidRDefault="007B6C46" w:rsidP="007B6C46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4"/>
        </w:rPr>
      </w:pPr>
      <w:bookmarkStart w:id="18" w:name="_Toc114955156"/>
      <w:r>
        <w:rPr>
          <w:rFonts w:ascii="Times New Roman" w:hAnsi="Times New Roman" w:cs="Times New Roman"/>
          <w:bCs/>
          <w:color w:val="000000" w:themeColor="text1"/>
          <w:sz w:val="28"/>
          <w:szCs w:val="24"/>
        </w:rPr>
        <w:t>8. ПОРЯДОК КОНТРОЛЯ И ПРИЕМКИ</w:t>
      </w:r>
      <w:bookmarkEnd w:id="18"/>
    </w:p>
    <w:p w14:paraId="0BCCFDB4" w14:textId="36667915" w:rsidR="007B6C46" w:rsidRDefault="007B6C46" w:rsidP="007B6C46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Приемо-сдаточные испытания проводят в объеме и последовательности, установленных в документе </w:t>
      </w:r>
      <w:r>
        <w:rPr>
          <w:color w:val="000000" w:themeColor="text1"/>
          <w:sz w:val="28"/>
          <w:lang w:val="en-US"/>
        </w:rPr>
        <w:t>N</w:t>
      </w:r>
      <w:r w:rsidR="00E20F09">
        <w:rPr>
          <w:color w:val="000000" w:themeColor="text1"/>
          <w:sz w:val="28"/>
          <w:lang w:val="en-US"/>
        </w:rPr>
        <w:t>BH</w:t>
      </w:r>
      <w:r>
        <w:rPr>
          <w:color w:val="000000" w:themeColor="text1"/>
          <w:sz w:val="28"/>
          <w:lang w:val="en-US"/>
        </w:rPr>
        <w:t>K</w:t>
      </w:r>
      <w:r w:rsidR="00E20F09">
        <w:rPr>
          <w:color w:val="000000" w:themeColor="text1"/>
          <w:sz w:val="28"/>
          <w:lang w:val="en-US"/>
        </w:rPr>
        <w:t>IY</w:t>
      </w:r>
      <w:r>
        <w:rPr>
          <w:color w:val="000000" w:themeColor="text1"/>
          <w:sz w:val="28"/>
        </w:rPr>
        <w:t>.ПКИП.1</w:t>
      </w:r>
      <w:r w:rsidR="00E20F09">
        <w:rPr>
          <w:color w:val="000000" w:themeColor="text1"/>
          <w:sz w:val="28"/>
        </w:rPr>
        <w:t>5435</w:t>
      </w:r>
      <w:r>
        <w:rPr>
          <w:color w:val="000000" w:themeColor="text1"/>
          <w:sz w:val="28"/>
        </w:rPr>
        <w:t>6-</w:t>
      </w:r>
      <w:r w:rsidR="00E20F09">
        <w:rPr>
          <w:color w:val="000000" w:themeColor="text1"/>
          <w:sz w:val="28"/>
        </w:rPr>
        <w:t>12</w:t>
      </w:r>
      <w:r>
        <w:rPr>
          <w:color w:val="000000" w:themeColor="text1"/>
          <w:sz w:val="28"/>
        </w:rPr>
        <w:t xml:space="preserve"> </w:t>
      </w:r>
      <w:r w:rsidR="00E20F09">
        <w:rPr>
          <w:color w:val="000000" w:themeColor="text1"/>
          <w:sz w:val="28"/>
        </w:rPr>
        <w:t>15</w:t>
      </w:r>
      <w:r>
        <w:rPr>
          <w:color w:val="000000" w:themeColor="text1"/>
          <w:sz w:val="28"/>
        </w:rPr>
        <w:t xml:space="preserve"> </w:t>
      </w:r>
      <w:r w:rsidR="00E20F09">
        <w:rPr>
          <w:color w:val="000000" w:themeColor="text1"/>
          <w:sz w:val="28"/>
        </w:rPr>
        <w:t>10</w:t>
      </w:r>
      <w:r>
        <w:rPr>
          <w:color w:val="000000" w:themeColor="text1"/>
          <w:sz w:val="28"/>
        </w:rPr>
        <w:t>.</w:t>
      </w:r>
    </w:p>
    <w:p w14:paraId="522D945E" w14:textId="77777777" w:rsidR="007B6C46" w:rsidRDefault="007B6C46" w:rsidP="007B6C46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Изделие, предъявляемое к приемосдаточным испытаниям, должно быть укомплектовано и принято ОТК предприятия-изготовителя. При предъявлении изделия должен быть приложен заполненный формуляр.</w:t>
      </w:r>
    </w:p>
    <w:p w14:paraId="39A1B9E8" w14:textId="2C6056C5" w:rsidR="007B6C46" w:rsidRDefault="00C77BD8" w:rsidP="007B6C46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</w:rPr>
      </w:pPr>
      <w:hyperlink r:id="rId6" w:tgtFrame="_self" w:tooltip="Результат испытаний (Test result) по ГОСТ 16504-81" w:history="1">
        <w:r w:rsidR="007B6C46">
          <w:rPr>
            <w:rStyle w:val="a4"/>
            <w:rFonts w:eastAsiaTheme="majorEastAsia"/>
            <w:color w:val="000000" w:themeColor="text1"/>
            <w:sz w:val="28"/>
            <w:u w:val="none"/>
          </w:rPr>
          <w:t>Результаты</w:t>
        </w:r>
      </w:hyperlink>
      <w:r w:rsidR="007B6C46">
        <w:rPr>
          <w:color w:val="000000" w:themeColor="text1"/>
          <w:sz w:val="28"/>
        </w:rPr>
        <w:t> приемо-сдаточных испытаний оформляют </w:t>
      </w:r>
      <w:hyperlink r:id="rId7" w:tgtFrame="_self" w:tooltip="Протокол испытаний (Test report) по ГОСТ 16504-81" w:history="1">
        <w:r w:rsidR="007B6C46">
          <w:rPr>
            <w:rStyle w:val="a4"/>
            <w:rFonts w:eastAsiaTheme="majorEastAsia"/>
            <w:color w:val="000000" w:themeColor="text1"/>
            <w:sz w:val="28"/>
            <w:u w:val="none"/>
          </w:rPr>
          <w:t>протоколом испытаний</w:t>
        </w:r>
      </w:hyperlink>
      <w:r w:rsidR="007B6C46">
        <w:rPr>
          <w:color w:val="000000" w:themeColor="text1"/>
          <w:sz w:val="28"/>
        </w:rPr>
        <w:t> (по </w:t>
      </w:r>
      <w:hyperlink r:id="rId8" w:tgtFrame="_self" w:tooltip="Протокол приемо-сдаточных испытаний [из формы 1 приложения В ГОСТ 15.309-98]" w:history="1">
        <w:r w:rsidR="007B6C46">
          <w:rPr>
            <w:rStyle w:val="a4"/>
            <w:rFonts w:eastAsiaTheme="majorEastAsia"/>
            <w:color w:val="000000" w:themeColor="text1"/>
            <w:sz w:val="28"/>
            <w:u w:val="none"/>
          </w:rPr>
          <w:t>форме 1 приложения В</w:t>
        </w:r>
      </w:hyperlink>
      <w:r w:rsidR="007B6C46">
        <w:rPr>
          <w:color w:val="000000" w:themeColor="text1"/>
          <w:sz w:val="28"/>
        </w:rPr>
        <w:t>) или в другом </w:t>
      </w:r>
      <w:hyperlink r:id="rId9" w:tgtFrame="_self" w:tooltip="Документ по ГОСТ 2.001-2013" w:history="1">
        <w:r w:rsidR="007B6C46">
          <w:rPr>
            <w:rStyle w:val="a4"/>
            <w:rFonts w:eastAsiaTheme="majorEastAsia"/>
            <w:color w:val="000000" w:themeColor="text1"/>
            <w:sz w:val="28"/>
            <w:u w:val="none"/>
          </w:rPr>
          <w:t>документе</w:t>
        </w:r>
      </w:hyperlink>
      <w:r w:rsidR="007B6C46">
        <w:rPr>
          <w:color w:val="000000" w:themeColor="text1"/>
          <w:sz w:val="28"/>
        </w:rPr>
        <w:t xml:space="preserve"> контроля по форме, принятой у изготовителя (поставщика), или отражают в журнале. При этом содержание документа контроля рекомендуется давать аналогичным </w:t>
      </w:r>
      <w:r w:rsidR="007B6C46">
        <w:rPr>
          <w:color w:val="000000" w:themeColor="text1"/>
          <w:sz w:val="28"/>
        </w:rPr>
        <w:lastRenderedPageBreak/>
        <w:t>содержанию протокола испытаний с учетом специфики </w:t>
      </w:r>
      <w:hyperlink r:id="rId10" w:tgtFrame="_self" w:tooltip="Автоматизированная система контроля (Automated control system) по ГОСТ 16504-81" w:history="1">
        <w:r w:rsidR="007B6C46">
          <w:rPr>
            <w:rStyle w:val="a4"/>
            <w:rFonts w:eastAsiaTheme="majorEastAsia"/>
            <w:color w:val="000000" w:themeColor="text1"/>
            <w:sz w:val="28"/>
            <w:u w:val="none"/>
          </w:rPr>
          <w:t>автоматизированного контроля</w:t>
        </w:r>
      </w:hyperlink>
      <w:r w:rsidR="007B6C46">
        <w:rPr>
          <w:color w:val="000000" w:themeColor="text1"/>
          <w:sz w:val="28"/>
        </w:rPr>
        <w:t> [из 6.</w:t>
      </w:r>
      <w:r w:rsidR="00E20F09" w:rsidRPr="00E20F09">
        <w:rPr>
          <w:color w:val="000000" w:themeColor="text1"/>
          <w:sz w:val="28"/>
        </w:rPr>
        <w:t>5</w:t>
      </w:r>
      <w:r w:rsidR="007B6C46">
        <w:rPr>
          <w:color w:val="000000" w:themeColor="text1"/>
          <w:sz w:val="28"/>
        </w:rPr>
        <w:t xml:space="preserve"> ГОСТ 1</w:t>
      </w:r>
      <w:r w:rsidR="00E20F09" w:rsidRPr="00E20F09">
        <w:rPr>
          <w:color w:val="000000" w:themeColor="text1"/>
          <w:sz w:val="28"/>
        </w:rPr>
        <w:t>3</w:t>
      </w:r>
      <w:r w:rsidR="007B6C46">
        <w:rPr>
          <w:color w:val="000000" w:themeColor="text1"/>
          <w:sz w:val="28"/>
        </w:rPr>
        <w:t>.</w:t>
      </w:r>
      <w:r w:rsidR="00E20F09" w:rsidRPr="00E20F09">
        <w:rPr>
          <w:color w:val="000000" w:themeColor="text1"/>
          <w:sz w:val="28"/>
        </w:rPr>
        <w:t>10</w:t>
      </w:r>
      <w:r w:rsidR="007B6C46">
        <w:rPr>
          <w:color w:val="000000" w:themeColor="text1"/>
          <w:sz w:val="28"/>
        </w:rPr>
        <w:t>9-</w:t>
      </w:r>
      <w:r w:rsidR="00E20F09" w:rsidRPr="00E20F09">
        <w:rPr>
          <w:color w:val="000000" w:themeColor="text1"/>
          <w:sz w:val="28"/>
        </w:rPr>
        <w:t>87</w:t>
      </w:r>
      <w:r w:rsidR="007B6C46">
        <w:rPr>
          <w:color w:val="000000" w:themeColor="text1"/>
          <w:sz w:val="28"/>
        </w:rPr>
        <w:t>]</w:t>
      </w:r>
    </w:p>
    <w:p w14:paraId="0C65D85E" w14:textId="77777777" w:rsidR="007B6C46" w:rsidRDefault="007B6C46" w:rsidP="007B6C46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При получении положительных результатов испытаний Заказчик приводит заключение о годности изделия и о его дальнейшем использовании, принимает изделие, ставит штамп, а в формуляре на принятое изделие ставит отметки, свидетельствующие о приемке и готовности изделия.</w:t>
      </w:r>
    </w:p>
    <w:p w14:paraId="05072790" w14:textId="77777777" w:rsidR="007B6C46" w:rsidRDefault="007B6C46" w:rsidP="007B6C46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Возвращенное изделие после устранения дефектов, повторной проверки предприятием-изготовителем, повторной приемки при положительных результатах допускается повторно предъявлять извещением с надписью: «Вторичное» и заключением о принятых по возврату мерах.</w:t>
      </w:r>
    </w:p>
    <w:p w14:paraId="7E858165" w14:textId="77777777" w:rsidR="007B6C46" w:rsidRDefault="007B6C46" w:rsidP="007B6C46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Повторные испытания забракованного ранее изделия проводят в полном объеме приемо-сдаточных испытаний.</w:t>
      </w:r>
    </w:p>
    <w:p w14:paraId="62C207D6" w14:textId="77777777" w:rsidR="007B6C46" w:rsidRDefault="007B6C46" w:rsidP="007B6C46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Изделие, не выдержавшее повторного испытания, забраковывают и больше на испытания не предъявляют. В дальнейшем такие изделия подлежат утилизации.</w:t>
      </w:r>
    </w:p>
    <w:p w14:paraId="48B3783B" w14:textId="4541EA32" w:rsidR="007B6C46" w:rsidRDefault="007B6C46" w:rsidP="007B6C46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В технически обоснованных случаях (в зависимости от характера дефекта) допускается проводить повторные приемо-сдаточные испытания по сокращенной программе, включая только те проверки из объема приемо-сдаточных испытаний, по которым выявлены несоответствия установленным требованиям и по которым испытания при первичном предъявлении не проводились [из 6.</w:t>
      </w:r>
      <w:r w:rsidR="00E20F09">
        <w:rPr>
          <w:color w:val="000000" w:themeColor="text1"/>
          <w:sz w:val="28"/>
        </w:rPr>
        <w:t>6</w:t>
      </w:r>
      <w:r>
        <w:rPr>
          <w:color w:val="000000" w:themeColor="text1"/>
          <w:sz w:val="28"/>
        </w:rPr>
        <w:t xml:space="preserve"> ГОСТ </w:t>
      </w:r>
      <w:r w:rsidR="00E20F09">
        <w:rPr>
          <w:color w:val="000000" w:themeColor="text1"/>
          <w:sz w:val="28"/>
        </w:rPr>
        <w:t>10</w:t>
      </w:r>
      <w:r>
        <w:rPr>
          <w:color w:val="000000" w:themeColor="text1"/>
          <w:sz w:val="28"/>
        </w:rPr>
        <w:t>.</w:t>
      </w:r>
      <w:r w:rsidR="00E20F09">
        <w:rPr>
          <w:color w:val="000000" w:themeColor="text1"/>
          <w:sz w:val="28"/>
        </w:rPr>
        <w:t>100</w:t>
      </w:r>
      <w:r>
        <w:rPr>
          <w:color w:val="000000" w:themeColor="text1"/>
          <w:sz w:val="28"/>
        </w:rPr>
        <w:t>-</w:t>
      </w:r>
      <w:r w:rsidR="00E20F09">
        <w:rPr>
          <w:color w:val="000000" w:themeColor="text1"/>
          <w:sz w:val="28"/>
        </w:rPr>
        <w:t>10</w:t>
      </w:r>
      <w:r>
        <w:rPr>
          <w:color w:val="000000" w:themeColor="text1"/>
          <w:sz w:val="28"/>
        </w:rPr>
        <w:t>]</w:t>
      </w:r>
    </w:p>
    <w:p w14:paraId="281840F5" w14:textId="77777777" w:rsidR="007B6C46" w:rsidRDefault="007B6C46" w:rsidP="007B6C46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Принятым и подлежащим отгрузке считается изделие, выдержавшее испытания, укомплектованное и упакованное, опломбированное ОТК и сданное на ответственное хранение предприятию-изготовителю.</w:t>
      </w:r>
    </w:p>
    <w:p w14:paraId="4580C275" w14:textId="77777777" w:rsidR="007B6C46" w:rsidRDefault="007B6C46" w:rsidP="007B6C46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</w:rPr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3685"/>
      </w:tblGrid>
      <w:tr w:rsidR="007B6C46" w14:paraId="46ABA9FB" w14:textId="77777777" w:rsidTr="009F695F">
        <w:trPr>
          <w:jc w:val="center"/>
        </w:trPr>
        <w:tc>
          <w:tcPr>
            <w:tcW w:w="3794" w:type="dxa"/>
          </w:tcPr>
          <w:p w14:paraId="77B0D8F8" w14:textId="77777777" w:rsidR="007B6C46" w:rsidRPr="00CE59CD" w:rsidRDefault="007B6C46" w:rsidP="009F695F">
            <w:pPr>
              <w:pStyle w:val="Default"/>
              <w:ind w:firstLine="709"/>
              <w:jc w:val="both"/>
              <w:rPr>
                <w:sz w:val="20"/>
                <w:szCs w:val="20"/>
              </w:rPr>
            </w:pPr>
            <w:r w:rsidRPr="00CE59CD">
              <w:rPr>
                <w:sz w:val="20"/>
                <w:szCs w:val="20"/>
              </w:rPr>
              <w:t>Представитель заказчика</w:t>
            </w:r>
          </w:p>
          <w:p w14:paraId="56809376" w14:textId="33364718" w:rsidR="007B6C46" w:rsidRPr="00CE59CD" w:rsidRDefault="007B6C46" w:rsidP="009F695F">
            <w:pPr>
              <w:pStyle w:val="Default"/>
              <w:ind w:firstLine="709"/>
              <w:jc w:val="both"/>
              <w:rPr>
                <w:sz w:val="20"/>
                <w:szCs w:val="20"/>
              </w:rPr>
            </w:pPr>
            <w:r w:rsidRPr="00CE59CD">
              <w:rPr>
                <w:sz w:val="20"/>
                <w:szCs w:val="20"/>
              </w:rPr>
              <w:t>______________ /</w:t>
            </w:r>
            <w:r w:rsidR="00E20F09">
              <w:rPr>
                <w:sz w:val="20"/>
                <w:szCs w:val="20"/>
              </w:rPr>
              <w:t>Васькин</w:t>
            </w:r>
            <w:r w:rsidRPr="00CE59CD">
              <w:rPr>
                <w:sz w:val="20"/>
                <w:szCs w:val="20"/>
              </w:rPr>
              <w:t xml:space="preserve"> </w:t>
            </w:r>
            <w:r w:rsidR="00E20F09">
              <w:rPr>
                <w:sz w:val="20"/>
                <w:szCs w:val="20"/>
              </w:rPr>
              <w:t>Г</w:t>
            </w:r>
            <w:r w:rsidRPr="00CE59CD">
              <w:rPr>
                <w:sz w:val="20"/>
                <w:szCs w:val="20"/>
              </w:rPr>
              <w:t>.</w:t>
            </w:r>
            <w:r w:rsidR="00E20F09">
              <w:rPr>
                <w:sz w:val="20"/>
                <w:szCs w:val="20"/>
              </w:rPr>
              <w:t>С</w:t>
            </w:r>
            <w:r w:rsidRPr="00CE59CD">
              <w:rPr>
                <w:sz w:val="20"/>
                <w:szCs w:val="20"/>
              </w:rPr>
              <w:t>/</w:t>
            </w:r>
          </w:p>
          <w:p w14:paraId="1DA5E8F7" w14:textId="77777777" w:rsidR="007B6C46" w:rsidRPr="00CE59CD" w:rsidRDefault="007B6C46" w:rsidP="009F695F">
            <w:pPr>
              <w:pStyle w:val="Default"/>
              <w:ind w:firstLine="709"/>
              <w:jc w:val="both"/>
              <w:rPr>
                <w:sz w:val="20"/>
                <w:szCs w:val="20"/>
              </w:rPr>
            </w:pPr>
            <w:r w:rsidRPr="00CE59CD">
              <w:rPr>
                <w:sz w:val="20"/>
                <w:szCs w:val="20"/>
              </w:rPr>
              <w:t>подпись</w:t>
            </w:r>
          </w:p>
          <w:p w14:paraId="00E71012" w14:textId="77777777" w:rsidR="007B6C46" w:rsidRPr="00CE59CD" w:rsidRDefault="007B6C46" w:rsidP="009F695F">
            <w:pPr>
              <w:pStyle w:val="Default"/>
              <w:ind w:firstLine="709"/>
              <w:jc w:val="both"/>
              <w:rPr>
                <w:sz w:val="20"/>
                <w:szCs w:val="20"/>
              </w:rPr>
            </w:pPr>
            <w:r w:rsidRPr="00CE59CD">
              <w:rPr>
                <w:sz w:val="20"/>
                <w:szCs w:val="20"/>
              </w:rPr>
              <w:t>«___» _________ 20__ г.</w:t>
            </w:r>
          </w:p>
        </w:tc>
        <w:tc>
          <w:tcPr>
            <w:tcW w:w="3685" w:type="dxa"/>
          </w:tcPr>
          <w:p w14:paraId="3B6028D4" w14:textId="77777777" w:rsidR="007B6C46" w:rsidRPr="00CE59CD" w:rsidRDefault="007B6C46" w:rsidP="009F695F">
            <w:pPr>
              <w:pStyle w:val="Default"/>
              <w:ind w:firstLine="709"/>
              <w:jc w:val="both"/>
              <w:rPr>
                <w:sz w:val="20"/>
                <w:szCs w:val="20"/>
              </w:rPr>
            </w:pPr>
            <w:r w:rsidRPr="00CE59CD">
              <w:rPr>
                <w:sz w:val="20"/>
                <w:szCs w:val="20"/>
              </w:rPr>
              <w:t>Представитель разработчика</w:t>
            </w:r>
          </w:p>
          <w:p w14:paraId="730B1FE2" w14:textId="17D92981" w:rsidR="007B6C46" w:rsidRPr="00CE59CD" w:rsidRDefault="007B6C46" w:rsidP="009F695F">
            <w:pPr>
              <w:pStyle w:val="Default"/>
              <w:ind w:firstLine="709"/>
              <w:jc w:val="both"/>
              <w:rPr>
                <w:sz w:val="20"/>
                <w:szCs w:val="20"/>
              </w:rPr>
            </w:pPr>
            <w:r w:rsidRPr="00CE59CD">
              <w:rPr>
                <w:sz w:val="20"/>
                <w:szCs w:val="20"/>
              </w:rPr>
              <w:t>____________/</w:t>
            </w:r>
            <w:proofErr w:type="spellStart"/>
            <w:r w:rsidR="00E20F09">
              <w:rPr>
                <w:sz w:val="20"/>
                <w:szCs w:val="20"/>
              </w:rPr>
              <w:t>Чубопелов</w:t>
            </w:r>
            <w:proofErr w:type="spellEnd"/>
            <w:r w:rsidRPr="00CE59CD">
              <w:rPr>
                <w:sz w:val="20"/>
                <w:szCs w:val="20"/>
              </w:rPr>
              <w:t xml:space="preserve"> П.</w:t>
            </w:r>
            <w:r w:rsidR="00E20F09">
              <w:rPr>
                <w:sz w:val="20"/>
                <w:szCs w:val="20"/>
              </w:rPr>
              <w:t>И</w:t>
            </w:r>
            <w:r w:rsidRPr="00CE59CD">
              <w:rPr>
                <w:sz w:val="20"/>
                <w:szCs w:val="20"/>
              </w:rPr>
              <w:t>./</w:t>
            </w:r>
          </w:p>
          <w:p w14:paraId="0CD328BA" w14:textId="77777777" w:rsidR="007B6C46" w:rsidRPr="00CE59CD" w:rsidRDefault="007B6C46" w:rsidP="009F695F">
            <w:pPr>
              <w:pStyle w:val="Default"/>
              <w:ind w:firstLine="709"/>
              <w:jc w:val="both"/>
              <w:rPr>
                <w:sz w:val="20"/>
                <w:szCs w:val="20"/>
              </w:rPr>
            </w:pPr>
            <w:r w:rsidRPr="00CE59CD">
              <w:rPr>
                <w:sz w:val="20"/>
                <w:szCs w:val="20"/>
              </w:rPr>
              <w:t>подпись</w:t>
            </w:r>
          </w:p>
          <w:p w14:paraId="1BCE125B" w14:textId="77777777" w:rsidR="007B6C46" w:rsidRPr="00CE59CD" w:rsidRDefault="007B6C46" w:rsidP="009F695F">
            <w:pPr>
              <w:ind w:firstLine="709"/>
              <w:jc w:val="both"/>
            </w:pPr>
            <w:r w:rsidRPr="00CE59CD">
              <w:t>«____» ___________20__ г.</w:t>
            </w:r>
          </w:p>
          <w:p w14:paraId="4BA2FC08" w14:textId="77777777" w:rsidR="007B6C46" w:rsidRPr="00CE59CD" w:rsidRDefault="007B6C46" w:rsidP="009F695F">
            <w:pPr>
              <w:pStyle w:val="Default"/>
              <w:ind w:firstLine="709"/>
              <w:jc w:val="both"/>
              <w:rPr>
                <w:sz w:val="20"/>
                <w:szCs w:val="20"/>
              </w:rPr>
            </w:pPr>
          </w:p>
        </w:tc>
      </w:tr>
    </w:tbl>
    <w:p w14:paraId="42A4CB50" w14:textId="77777777" w:rsidR="007B6C46" w:rsidRDefault="007B6C46" w:rsidP="007B6C46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</w:rPr>
      </w:pPr>
    </w:p>
    <w:p w14:paraId="4718A0B1" w14:textId="77777777" w:rsidR="007B6C46" w:rsidRDefault="007B6C46" w:rsidP="007B6C46">
      <w:pPr>
        <w:spacing w:line="360" w:lineRule="auto"/>
        <w:ind w:firstLine="709"/>
        <w:jc w:val="both"/>
        <w:rPr>
          <w:color w:val="000000" w:themeColor="text1"/>
          <w:sz w:val="28"/>
        </w:rPr>
      </w:pPr>
    </w:p>
    <w:p w14:paraId="16D97DF8" w14:textId="77777777" w:rsidR="007B6C46" w:rsidRDefault="007B6C46" w:rsidP="007B6C46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3AE7F137" w14:textId="77777777" w:rsidR="001C5D28" w:rsidRDefault="001C5D28"/>
    <w:sectPr w:rsidR="001C5D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33C40"/>
    <w:multiLevelType w:val="multilevel"/>
    <w:tmpl w:val="DB62DB1E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0913507E"/>
    <w:multiLevelType w:val="hybridMultilevel"/>
    <w:tmpl w:val="C05AC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54783"/>
    <w:multiLevelType w:val="multilevel"/>
    <w:tmpl w:val="7158AC1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2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92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8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95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41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51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976" w:hanging="2160"/>
      </w:pPr>
      <w:rPr>
        <w:rFonts w:hint="default"/>
      </w:rPr>
    </w:lvl>
  </w:abstractNum>
  <w:abstractNum w:abstractNumId="3" w15:restartNumberingAfterBreak="0">
    <w:nsid w:val="5FEE6E6E"/>
    <w:multiLevelType w:val="hybridMultilevel"/>
    <w:tmpl w:val="197271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6498D"/>
    <w:multiLevelType w:val="multilevel"/>
    <w:tmpl w:val="BA96863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63F170CF"/>
    <w:multiLevelType w:val="multilevel"/>
    <w:tmpl w:val="2D2A29A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54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36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54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6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55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73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5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736" w:hanging="2160"/>
      </w:pPr>
      <w:rPr>
        <w:rFonts w:hint="default"/>
      </w:rPr>
    </w:lvl>
  </w:abstractNum>
  <w:abstractNum w:abstractNumId="6" w15:restartNumberingAfterBreak="0">
    <w:nsid w:val="7C7970BA"/>
    <w:multiLevelType w:val="multilevel"/>
    <w:tmpl w:val="B30C3FC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92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8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95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41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51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976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28"/>
    <w:rsid w:val="001C5D28"/>
    <w:rsid w:val="00411DC6"/>
    <w:rsid w:val="00606357"/>
    <w:rsid w:val="007A5F0A"/>
    <w:rsid w:val="007B6C46"/>
    <w:rsid w:val="00837DEB"/>
    <w:rsid w:val="00845168"/>
    <w:rsid w:val="009C2F5E"/>
    <w:rsid w:val="00A6393A"/>
    <w:rsid w:val="00AB712E"/>
    <w:rsid w:val="00C77BD8"/>
    <w:rsid w:val="00CE5678"/>
    <w:rsid w:val="00D90A00"/>
    <w:rsid w:val="00E2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A25F6"/>
  <w15:chartTrackingRefBased/>
  <w15:docId w15:val="{0369541A-2458-4C93-9FD0-76DCD642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C4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B6C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6C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6C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B6C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Default">
    <w:name w:val="Default"/>
    <w:rsid w:val="007B6C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11">
    <w:name w:val="Сетка таблицы1"/>
    <w:basedOn w:val="a1"/>
    <w:rsid w:val="007B6C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TOC Heading"/>
    <w:basedOn w:val="1"/>
    <w:next w:val="a"/>
    <w:uiPriority w:val="39"/>
    <w:unhideWhenUsed/>
    <w:qFormat/>
    <w:rsid w:val="007B6C46"/>
    <w:pPr>
      <w:widowControl/>
      <w:autoSpaceDE/>
      <w:autoSpaceDN/>
      <w:adjustRightInd/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7B6C4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B6C46"/>
    <w:pPr>
      <w:spacing w:after="100"/>
      <w:ind w:left="200"/>
    </w:pPr>
  </w:style>
  <w:style w:type="character" w:styleId="a4">
    <w:name w:val="Hyperlink"/>
    <w:basedOn w:val="a0"/>
    <w:uiPriority w:val="99"/>
    <w:unhideWhenUsed/>
    <w:rsid w:val="007B6C46"/>
    <w:rPr>
      <w:color w:val="0563C1" w:themeColor="hyperlink"/>
      <w:u w:val="single"/>
    </w:rPr>
  </w:style>
  <w:style w:type="paragraph" w:styleId="a5">
    <w:name w:val="List Paragraph"/>
    <w:basedOn w:val="a"/>
    <w:uiPriority w:val="1"/>
    <w:qFormat/>
    <w:rsid w:val="007B6C46"/>
    <w:pPr>
      <w:ind w:left="720"/>
      <w:contextualSpacing/>
    </w:pPr>
  </w:style>
  <w:style w:type="paragraph" w:styleId="a6">
    <w:name w:val="Body Text"/>
    <w:basedOn w:val="a"/>
    <w:link w:val="a7"/>
    <w:uiPriority w:val="1"/>
    <w:qFormat/>
    <w:rsid w:val="007B6C46"/>
    <w:pPr>
      <w:adjustRightInd/>
      <w:ind w:left="102"/>
    </w:pPr>
    <w:rPr>
      <w:sz w:val="28"/>
      <w:szCs w:val="28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7B6C46"/>
    <w:rPr>
      <w:rFonts w:ascii="Times New Roman" w:eastAsia="Times New Roman" w:hAnsi="Times New Roman" w:cs="Times New Roman"/>
      <w:sz w:val="28"/>
      <w:szCs w:val="28"/>
    </w:rPr>
  </w:style>
  <w:style w:type="paragraph" w:customStyle="1" w:styleId="bodytext">
    <w:name w:val="bodytext"/>
    <w:basedOn w:val="a"/>
    <w:rsid w:val="007B6C46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table" w:styleId="a8">
    <w:name w:val="Table Grid"/>
    <w:basedOn w:val="a1"/>
    <w:uiPriority w:val="59"/>
    <w:rsid w:val="007B6C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52423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24715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24714)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javascript:void(24787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27799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1483</Words>
  <Characters>8455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Черепанов</dc:creator>
  <cp:keywords/>
  <dc:description/>
  <cp:lastModifiedBy>Руслан Бардин</cp:lastModifiedBy>
  <cp:revision>3</cp:revision>
  <dcterms:created xsi:type="dcterms:W3CDTF">2022-10-16T09:12:00Z</dcterms:created>
  <dcterms:modified xsi:type="dcterms:W3CDTF">2022-10-16T09:14:00Z</dcterms:modified>
</cp:coreProperties>
</file>